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05D" w:rsidRDefault="009A1A8C">
      <w:pPr>
        <w:pStyle w:val="a7"/>
        <w:rPr>
          <w:sz w:val="24"/>
        </w:rPr>
      </w:pPr>
      <w:r>
        <w:rPr>
          <w:noProof/>
          <w:sz w:val="24"/>
          <w:lang w:eastAsia="ru-RU"/>
        </w:rPr>
        <w:drawing>
          <wp:anchor distT="0" distB="0" distL="0" distR="0" simplePos="0" relativeHeight="251657216" behindDoc="0" locked="0" layoutInCell="1" allowOverlap="1">
            <wp:simplePos x="0" y="0"/>
            <wp:positionH relativeFrom="column">
              <wp:posOffset>2788285</wp:posOffset>
            </wp:positionH>
            <wp:positionV relativeFrom="paragraph">
              <wp:posOffset>-513715</wp:posOffset>
            </wp:positionV>
            <wp:extent cx="380365" cy="502920"/>
            <wp:effectExtent l="0" t="0" r="0" b="0"/>
            <wp:wrapNone/>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cstate="print"/>
                    <a:stretch>
                      <a:fillRect/>
                    </a:stretch>
                  </pic:blipFill>
                  <pic:spPr bwMode="auto">
                    <a:xfrm>
                      <a:off x="0" y="0"/>
                      <a:ext cx="380365" cy="502920"/>
                    </a:xfrm>
                    <a:prstGeom prst="rect">
                      <a:avLst/>
                    </a:prstGeom>
                  </pic:spPr>
                </pic:pic>
              </a:graphicData>
            </a:graphic>
          </wp:anchor>
        </w:drawing>
      </w:r>
    </w:p>
    <w:p w:rsidR="00AF205D" w:rsidRDefault="009A1A8C">
      <w:pPr>
        <w:pStyle w:val="a3"/>
        <w:jc w:val="center"/>
      </w:pPr>
      <w:r>
        <w:rPr>
          <w:b/>
          <w:sz w:val="28"/>
          <w:szCs w:val="28"/>
        </w:rPr>
        <w:t>АДМИНИСТРАЦИЯ ВЕРХНЕХАВСКОГО МУНИЦИПАЛЬНОГО</w:t>
      </w:r>
    </w:p>
    <w:p w:rsidR="00AF205D" w:rsidRDefault="009A1A8C">
      <w:pPr>
        <w:pStyle w:val="a3"/>
        <w:jc w:val="center"/>
      </w:pPr>
      <w:r>
        <w:rPr>
          <w:b/>
          <w:sz w:val="28"/>
          <w:szCs w:val="28"/>
        </w:rPr>
        <w:t>РАЙОНА ВОРОНЕЖСКОЙ ОБЛАСТИ</w:t>
      </w:r>
    </w:p>
    <w:p w:rsidR="00AF205D" w:rsidRDefault="009A1A8C">
      <w:pPr>
        <w:pStyle w:val="11"/>
        <w:numPr>
          <w:ilvl w:val="0"/>
          <w:numId w:val="2"/>
        </w:numPr>
        <w:jc w:val="both"/>
      </w:pPr>
      <w:r>
        <w:rPr>
          <w:b/>
          <w:bCs/>
          <w:szCs w:val="28"/>
        </w:rPr>
        <w:t xml:space="preserve">                                    </w:t>
      </w:r>
    </w:p>
    <w:p w:rsidR="00AF205D" w:rsidRDefault="009A1A8C">
      <w:pPr>
        <w:pStyle w:val="11"/>
        <w:numPr>
          <w:ilvl w:val="0"/>
          <w:numId w:val="2"/>
        </w:numPr>
        <w:jc w:val="center"/>
      </w:pPr>
      <w:r>
        <w:rPr>
          <w:b/>
          <w:bCs/>
          <w:szCs w:val="28"/>
        </w:rPr>
        <w:t>П О С Т А Н О В Л Е Н И Е</w:t>
      </w:r>
    </w:p>
    <w:p w:rsidR="00AF205D" w:rsidRDefault="00AF205D">
      <w:pPr>
        <w:jc w:val="both"/>
        <w:rPr>
          <w:sz w:val="28"/>
          <w:szCs w:val="28"/>
        </w:rPr>
      </w:pPr>
    </w:p>
    <w:p w:rsidR="00AF205D" w:rsidRDefault="00EF3F63">
      <w:pPr>
        <w:jc w:val="both"/>
      </w:pPr>
      <w:r>
        <w:rPr>
          <w:sz w:val="28"/>
          <w:szCs w:val="28"/>
        </w:rPr>
        <w:t>о</w:t>
      </w:r>
      <w:r w:rsidR="003266F4">
        <w:rPr>
          <w:sz w:val="28"/>
          <w:szCs w:val="28"/>
        </w:rPr>
        <w:t>т 31.10.</w:t>
      </w:r>
      <w:r w:rsidR="009A1A8C">
        <w:rPr>
          <w:sz w:val="28"/>
          <w:szCs w:val="28"/>
        </w:rPr>
        <w:t xml:space="preserve"> 2023  </w:t>
      </w:r>
      <w:r w:rsidR="009A1A8C">
        <w:rPr>
          <w:sz w:val="28"/>
          <w:szCs w:val="28"/>
          <w:u w:val="single"/>
        </w:rPr>
        <w:t>г</w:t>
      </w:r>
      <w:r w:rsidR="009A1A8C">
        <w:rPr>
          <w:sz w:val="28"/>
          <w:szCs w:val="28"/>
        </w:rPr>
        <w:t>.  №</w:t>
      </w:r>
      <w:r w:rsidR="003266F4">
        <w:rPr>
          <w:sz w:val="28"/>
          <w:szCs w:val="28"/>
        </w:rPr>
        <w:t>659</w:t>
      </w:r>
      <w:r w:rsidR="009A1A8C">
        <w:rPr>
          <w:sz w:val="28"/>
          <w:szCs w:val="28"/>
          <w:u w:val="single"/>
        </w:rPr>
        <w:t xml:space="preserve">    </w:t>
      </w:r>
    </w:p>
    <w:p w:rsidR="00AF205D" w:rsidRDefault="00AF205D">
      <w:pPr>
        <w:jc w:val="both"/>
        <w:rPr>
          <w:sz w:val="28"/>
          <w:szCs w:val="28"/>
          <w:u w:val="single"/>
        </w:rPr>
      </w:pPr>
    </w:p>
    <w:p w:rsidR="00AF205D" w:rsidRDefault="009A1A8C">
      <w:pPr>
        <w:jc w:val="both"/>
      </w:pPr>
      <w:r>
        <w:rPr>
          <w:sz w:val="28"/>
          <w:szCs w:val="28"/>
        </w:rPr>
        <w:t>с. Верхняя Хава</w:t>
      </w:r>
    </w:p>
    <w:p w:rsidR="00AF205D" w:rsidRDefault="00AF205D">
      <w:pPr>
        <w:jc w:val="both"/>
        <w:rPr>
          <w:sz w:val="28"/>
          <w:szCs w:val="28"/>
        </w:rPr>
      </w:pPr>
    </w:p>
    <w:p w:rsidR="00AF205D" w:rsidRDefault="009A1A8C">
      <w:pPr>
        <w:pStyle w:val="Title"/>
        <w:spacing w:before="0" w:after="0"/>
        <w:jc w:val="left"/>
      </w:pPr>
      <w:r>
        <w:rPr>
          <w:rFonts w:cs="Times New Roman"/>
          <w:sz w:val="28"/>
          <w:szCs w:val="28"/>
        </w:rPr>
        <w:t xml:space="preserve">Об утверждении административного </w:t>
      </w:r>
    </w:p>
    <w:p w:rsidR="00AF205D" w:rsidRDefault="009A1A8C">
      <w:pPr>
        <w:pStyle w:val="Title"/>
        <w:spacing w:before="0" w:after="0"/>
        <w:jc w:val="left"/>
      </w:pPr>
      <w:r>
        <w:rPr>
          <w:rFonts w:cs="Times New Roman"/>
          <w:sz w:val="28"/>
          <w:szCs w:val="28"/>
        </w:rPr>
        <w:t>регламента предоставления муниципальной</w:t>
      </w:r>
    </w:p>
    <w:p w:rsidR="00AF205D" w:rsidRDefault="009A1A8C">
      <w:pPr>
        <w:pStyle w:val="Title"/>
        <w:spacing w:before="0" w:after="0"/>
        <w:jc w:val="left"/>
      </w:pPr>
      <w:r>
        <w:rPr>
          <w:rFonts w:cs="Times New Roman"/>
          <w:sz w:val="28"/>
          <w:szCs w:val="28"/>
        </w:rPr>
        <w:t xml:space="preserve"> услуги «Выдача разрешения на ввод объекта</w:t>
      </w:r>
    </w:p>
    <w:p w:rsidR="00AF205D" w:rsidRDefault="009A1A8C">
      <w:pPr>
        <w:pStyle w:val="Title"/>
        <w:spacing w:before="0" w:after="0"/>
        <w:jc w:val="left"/>
        <w:rPr>
          <w:rFonts w:cs="Times New Roman"/>
          <w:sz w:val="28"/>
          <w:szCs w:val="28"/>
        </w:rPr>
      </w:pPr>
      <w:r>
        <w:rPr>
          <w:rFonts w:cs="Times New Roman"/>
          <w:sz w:val="28"/>
          <w:szCs w:val="28"/>
        </w:rPr>
        <w:t xml:space="preserve"> в эксплуатацию» на территории Верхнехавского</w:t>
      </w:r>
    </w:p>
    <w:p w:rsidR="00AF205D" w:rsidRDefault="009A1A8C">
      <w:pPr>
        <w:pStyle w:val="Title"/>
        <w:spacing w:before="0" w:after="0"/>
        <w:jc w:val="left"/>
      </w:pPr>
      <w:r>
        <w:rPr>
          <w:rFonts w:cs="Times New Roman"/>
          <w:sz w:val="28"/>
          <w:szCs w:val="28"/>
        </w:rPr>
        <w:t>муниципального  района</w:t>
      </w:r>
      <w:r>
        <w:rPr>
          <w:rFonts w:cs="Times New Roman"/>
          <w:color w:val="FF0000"/>
          <w:sz w:val="28"/>
          <w:szCs w:val="28"/>
        </w:rPr>
        <w:t xml:space="preserve"> </w:t>
      </w:r>
      <w:r>
        <w:rPr>
          <w:rFonts w:cs="Times New Roman"/>
          <w:sz w:val="28"/>
          <w:szCs w:val="28"/>
        </w:rPr>
        <w:t xml:space="preserve"> Воронежской области</w:t>
      </w:r>
    </w:p>
    <w:p w:rsidR="00AF205D" w:rsidRDefault="00AF205D">
      <w:pPr>
        <w:pStyle w:val="Title"/>
        <w:spacing w:before="0" w:after="0"/>
        <w:jc w:val="left"/>
      </w:pPr>
    </w:p>
    <w:p w:rsidR="00AF205D" w:rsidRDefault="00AF205D">
      <w:pPr>
        <w:jc w:val="both"/>
        <w:rPr>
          <w:sz w:val="28"/>
          <w:szCs w:val="28"/>
        </w:rPr>
      </w:pPr>
    </w:p>
    <w:p w:rsidR="00AF205D" w:rsidRDefault="009A1A8C">
      <w:pPr>
        <w:spacing w:line="360" w:lineRule="auto"/>
        <w:ind w:firstLine="680"/>
        <w:jc w:val="both"/>
      </w:pPr>
      <w:r>
        <w:rPr>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b w:val="0"/>
          <w:sz w:val="28"/>
          <w:szCs w:val="28"/>
        </w:rPr>
        <w:t>,</w:t>
      </w:r>
      <w:r>
        <w:rPr>
          <w:sz w:val="28"/>
          <w:szCs w:val="28"/>
          <w:lang w:eastAsia="ru-RU"/>
        </w:rPr>
        <w:t xml:space="preserve"> </w:t>
      </w:r>
      <w:r>
        <w:rPr>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color w:val="000000"/>
          <w:sz w:val="28"/>
          <w:szCs w:val="28"/>
        </w:rPr>
        <w:t xml:space="preserve">Верхнехавского муниципального района Воронежской области администрация Верхнехавского муниципального района  Воронежской области  </w:t>
      </w:r>
      <w:r>
        <w:rPr>
          <w:b/>
          <w:color w:val="000000"/>
          <w:sz w:val="28"/>
          <w:szCs w:val="28"/>
        </w:rPr>
        <w:t>п о с т а н о</w:t>
      </w:r>
      <w:r>
        <w:rPr>
          <w:b/>
          <w:sz w:val="28"/>
          <w:szCs w:val="28"/>
        </w:rPr>
        <w:t xml:space="preserve"> в л я е т:</w:t>
      </w:r>
    </w:p>
    <w:p w:rsidR="00AF205D" w:rsidRDefault="009A1A8C">
      <w:pPr>
        <w:spacing w:line="360" w:lineRule="auto"/>
        <w:ind w:firstLine="680"/>
        <w:jc w:val="both"/>
      </w:pPr>
      <w:r>
        <w:rPr>
          <w:sz w:val="28"/>
          <w:szCs w:val="28"/>
        </w:rPr>
        <w:t>1. Утвердить административный регламент по предоставлению Муниципальной услуги «Выдача разрешения на ввод объекта в эксплуатацию» согласно приложению к настоящему постановлению.</w:t>
      </w:r>
    </w:p>
    <w:p w:rsidR="00AF205D" w:rsidRDefault="009A1A8C">
      <w:pPr>
        <w:spacing w:line="360" w:lineRule="auto"/>
        <w:ind w:firstLine="680"/>
        <w:jc w:val="both"/>
      </w:pPr>
      <w:r>
        <w:rPr>
          <w:sz w:val="28"/>
          <w:szCs w:val="28"/>
        </w:rPr>
        <w:lastRenderedPageBreak/>
        <w:t>2..Признать утратившими силу следующие постановления администрации Верхнехавского муниципального района  Воронежской области:</w:t>
      </w:r>
    </w:p>
    <w:p w:rsidR="00AF205D" w:rsidRDefault="009A1A8C">
      <w:pPr>
        <w:spacing w:line="360" w:lineRule="auto"/>
        <w:ind w:firstLine="709"/>
        <w:jc w:val="both"/>
      </w:pPr>
      <w:r>
        <w:rPr>
          <w:sz w:val="28"/>
          <w:szCs w:val="28"/>
        </w:rPr>
        <w:t>- от 17.12.2015г. № 657 «Об утверждении административного регламента по предоставлению муниципальной услуги «Подготовка и выдача разрешений на ввод объекта в эксплуатацию»;</w:t>
      </w:r>
    </w:p>
    <w:p w:rsidR="00AF205D" w:rsidRDefault="009A1A8C">
      <w:pPr>
        <w:spacing w:line="360" w:lineRule="auto"/>
        <w:ind w:firstLine="709"/>
        <w:jc w:val="both"/>
      </w:pPr>
      <w:r>
        <w:rPr>
          <w:sz w:val="28"/>
          <w:szCs w:val="28"/>
        </w:rPr>
        <w:t>- от 12.07.2016г. №280 «О внесении изменений  и дополнений в административный регламент «Подготовка и выдача разрешений на ввод объекта в эксплуатацию»;</w:t>
      </w:r>
    </w:p>
    <w:p w:rsidR="00AF205D" w:rsidRDefault="009A1A8C">
      <w:pPr>
        <w:spacing w:line="360" w:lineRule="auto"/>
        <w:ind w:firstLine="709"/>
        <w:jc w:val="both"/>
      </w:pPr>
      <w:r>
        <w:rPr>
          <w:sz w:val="28"/>
          <w:szCs w:val="28"/>
        </w:rPr>
        <w:t xml:space="preserve"> </w:t>
      </w:r>
      <w:r w:rsidR="00EF3F63">
        <w:rPr>
          <w:sz w:val="28"/>
          <w:szCs w:val="28"/>
        </w:rPr>
        <w:t xml:space="preserve">- </w:t>
      </w:r>
      <w:r>
        <w:rPr>
          <w:sz w:val="28"/>
          <w:szCs w:val="28"/>
        </w:rPr>
        <w:t>от 23.11.2016г. №468 «О внесении изменений в административный регламент «Подготовка и выдача разрешений на ввод объекта в эксплуатацию»;</w:t>
      </w:r>
    </w:p>
    <w:p w:rsidR="00AF205D" w:rsidRDefault="00EF3F63">
      <w:pPr>
        <w:spacing w:line="360" w:lineRule="auto"/>
        <w:ind w:firstLine="709"/>
        <w:jc w:val="both"/>
      </w:pPr>
      <w:r>
        <w:rPr>
          <w:sz w:val="28"/>
          <w:szCs w:val="28"/>
        </w:rPr>
        <w:t>-</w:t>
      </w:r>
      <w:r w:rsidR="009A1A8C">
        <w:rPr>
          <w:sz w:val="28"/>
          <w:szCs w:val="28"/>
        </w:rPr>
        <w:t xml:space="preserve"> от 11.05.2017г. №391 «О внесении изменений  и дополнений в административный регламент  «Подготовка и выдача разрешений на ввод объекта в эксплуатацию»;</w:t>
      </w:r>
    </w:p>
    <w:p w:rsidR="00AF205D" w:rsidRDefault="00EF3F63">
      <w:pPr>
        <w:spacing w:line="360" w:lineRule="auto"/>
        <w:ind w:firstLine="709"/>
        <w:jc w:val="both"/>
      </w:pPr>
      <w:r>
        <w:rPr>
          <w:sz w:val="28"/>
          <w:szCs w:val="28"/>
        </w:rPr>
        <w:t>-</w:t>
      </w:r>
      <w:r w:rsidR="009A1A8C">
        <w:rPr>
          <w:sz w:val="28"/>
          <w:szCs w:val="28"/>
        </w:rPr>
        <w:t xml:space="preserve"> от 04.12.2017г. №1109 «О внесении изменений  и дополнений в административный регламент  «Подготовка и выдача разрешений на ввод объекта в эксплуатацию»;</w:t>
      </w:r>
    </w:p>
    <w:p w:rsidR="00AF205D" w:rsidRDefault="00EF3F63">
      <w:pPr>
        <w:spacing w:line="360" w:lineRule="auto"/>
        <w:ind w:firstLine="709"/>
        <w:jc w:val="both"/>
      </w:pPr>
      <w:r>
        <w:rPr>
          <w:sz w:val="28"/>
          <w:szCs w:val="28"/>
        </w:rPr>
        <w:t>-</w:t>
      </w:r>
      <w:r w:rsidR="009A1A8C">
        <w:rPr>
          <w:sz w:val="28"/>
          <w:szCs w:val="28"/>
        </w:rPr>
        <w:t xml:space="preserve">  от 28.01.2019г. №19 «О внесении изменений и дополнений в постановление администрации Верхнехавского муниципального района  Воронежской области  №657 от 17.12.2015 «Об утверждении административного регламента администрации Верхнехавского муниципального района  Воронежской области по предоставлению муниципальной услуги «Подготовка и выдача разрешения на ввод объекта в эксплуатацию»;</w:t>
      </w:r>
    </w:p>
    <w:p w:rsidR="00AF205D" w:rsidRDefault="00EF3F63">
      <w:pPr>
        <w:spacing w:line="360" w:lineRule="auto"/>
        <w:ind w:firstLine="709"/>
        <w:jc w:val="both"/>
      </w:pPr>
      <w:r>
        <w:rPr>
          <w:sz w:val="28"/>
          <w:szCs w:val="28"/>
        </w:rPr>
        <w:t>-</w:t>
      </w:r>
      <w:r w:rsidR="009A1A8C">
        <w:rPr>
          <w:sz w:val="28"/>
          <w:szCs w:val="28"/>
        </w:rPr>
        <w:t xml:space="preserve"> от 01.09.2020г. №456 «О внесении изменений в постановление администрации </w:t>
      </w:r>
      <w:r>
        <w:rPr>
          <w:sz w:val="28"/>
          <w:szCs w:val="28"/>
        </w:rPr>
        <w:t xml:space="preserve"> </w:t>
      </w:r>
      <w:r w:rsidR="009A1A8C">
        <w:rPr>
          <w:sz w:val="28"/>
          <w:szCs w:val="28"/>
        </w:rPr>
        <w:t>Верхнехавского муниципального района от 17.12.2015г</w:t>
      </w:r>
      <w:r>
        <w:rPr>
          <w:sz w:val="28"/>
          <w:szCs w:val="28"/>
        </w:rPr>
        <w:t>.</w:t>
      </w:r>
      <w:r w:rsidR="009A1A8C">
        <w:rPr>
          <w:sz w:val="28"/>
          <w:szCs w:val="28"/>
        </w:rPr>
        <w:t xml:space="preserve"> №657 «Об утверждении административного регламента по предоставлению муниципальной услуги «Подготовка и предоставление разрешений на ввод </w:t>
      </w:r>
      <w:r w:rsidR="009A1A8C">
        <w:rPr>
          <w:sz w:val="28"/>
          <w:szCs w:val="28"/>
        </w:rPr>
        <w:lastRenderedPageBreak/>
        <w:t>объекта в эксплуатацию</w:t>
      </w:r>
      <w:r w:rsidR="009A1A8C" w:rsidRPr="00EF3F63">
        <w:rPr>
          <w:sz w:val="28"/>
          <w:szCs w:val="28"/>
        </w:rPr>
        <w:t xml:space="preserve">» </w:t>
      </w:r>
      <w:bookmarkStart w:id="0" w:name="__DdeLink__6455_2632015704"/>
      <w:r w:rsidR="009A1A8C" w:rsidRPr="00EF3F63">
        <w:rPr>
          <w:sz w:val="28"/>
          <w:szCs w:val="28"/>
        </w:rPr>
        <w:t>(ред. №280 от 12.07.2016, №468 от 23.11.2016,  №391 от 11.05.2017 ,  №1109</w:t>
      </w:r>
      <w:r w:rsidRPr="00EF3F63">
        <w:rPr>
          <w:sz w:val="28"/>
          <w:szCs w:val="28"/>
        </w:rPr>
        <w:t xml:space="preserve"> </w:t>
      </w:r>
      <w:r w:rsidR="009A1A8C" w:rsidRPr="00EF3F63">
        <w:rPr>
          <w:sz w:val="28"/>
          <w:szCs w:val="28"/>
        </w:rPr>
        <w:t>от 04.12.2017, №19  от 28.01.2019)</w:t>
      </w:r>
      <w:bookmarkEnd w:id="0"/>
      <w:r w:rsidR="009A1A8C" w:rsidRPr="00EF3F63">
        <w:rPr>
          <w:sz w:val="28"/>
          <w:szCs w:val="28"/>
        </w:rPr>
        <w:t>;</w:t>
      </w:r>
    </w:p>
    <w:p w:rsidR="00EF3F63" w:rsidRDefault="00EF3F63">
      <w:pPr>
        <w:spacing w:line="360" w:lineRule="auto"/>
        <w:ind w:firstLine="709"/>
        <w:jc w:val="both"/>
        <w:rPr>
          <w:sz w:val="28"/>
          <w:szCs w:val="28"/>
        </w:rPr>
      </w:pPr>
      <w:r w:rsidRPr="00EF3F63">
        <w:rPr>
          <w:sz w:val="28"/>
          <w:szCs w:val="28"/>
        </w:rPr>
        <w:t>-</w:t>
      </w:r>
      <w:r w:rsidR="009A1A8C" w:rsidRPr="00EF3F63">
        <w:rPr>
          <w:sz w:val="28"/>
          <w:szCs w:val="28"/>
        </w:rPr>
        <w:t xml:space="preserve"> от 18.09.2020г. №483 «О внесении изменений и дополнений в постановление администрации Верхнехавского муниципального района  Вороне</w:t>
      </w:r>
      <w:r w:rsidRPr="00EF3F63">
        <w:rPr>
          <w:sz w:val="28"/>
          <w:szCs w:val="28"/>
        </w:rPr>
        <w:t xml:space="preserve">жской области №456 от 01.09.2020 г. </w:t>
      </w:r>
      <w:r w:rsidR="009A1A8C" w:rsidRPr="00EF3F63">
        <w:rPr>
          <w:sz w:val="28"/>
          <w:szCs w:val="28"/>
        </w:rPr>
        <w:t>«Об утверждении административного регламента по предоставлению муниципальной услуги «Подготовка и предоставление разрешений на ввод объекта в эксплуатацию»</w:t>
      </w:r>
      <w:r w:rsidRPr="00EF3F63">
        <w:rPr>
          <w:sz w:val="28"/>
          <w:szCs w:val="28"/>
        </w:rPr>
        <w:t>;</w:t>
      </w:r>
    </w:p>
    <w:p w:rsidR="00AF205D" w:rsidRDefault="00CA4B6A">
      <w:pPr>
        <w:spacing w:line="360" w:lineRule="auto"/>
        <w:ind w:firstLine="709"/>
        <w:jc w:val="both"/>
      </w:pPr>
      <w:r>
        <w:rPr>
          <w:sz w:val="28"/>
          <w:szCs w:val="28"/>
        </w:rPr>
        <w:t>-</w:t>
      </w:r>
      <w:r w:rsidR="009A1A8C">
        <w:rPr>
          <w:sz w:val="28"/>
          <w:szCs w:val="28"/>
        </w:rPr>
        <w:t xml:space="preserve"> от 28.06.2021г. №338 «О внесении изменений и дополнений в  административный регламент  администрации Верхнехавского муниципального района    по предоставлению муниципальной услуги «Подготовка и предоставление разрешений на ввод объекта в эксплуатацию»;</w:t>
      </w:r>
    </w:p>
    <w:p w:rsidR="00AF205D" w:rsidRDefault="00CA4B6A">
      <w:pPr>
        <w:spacing w:line="360" w:lineRule="auto"/>
        <w:ind w:firstLine="709"/>
        <w:jc w:val="both"/>
      </w:pPr>
      <w:r>
        <w:rPr>
          <w:sz w:val="28"/>
          <w:szCs w:val="28"/>
        </w:rPr>
        <w:t>-</w:t>
      </w:r>
      <w:r w:rsidR="009A1A8C">
        <w:rPr>
          <w:sz w:val="28"/>
          <w:szCs w:val="28"/>
        </w:rPr>
        <w:t xml:space="preserve"> от 01.03.2022г. №103 «О внесении изменений и дополнений в постановление администрации Верхнехавского муниципального района  Воронежской области №456 от 01.09.2020г</w:t>
      </w:r>
      <w:r>
        <w:rPr>
          <w:sz w:val="28"/>
          <w:szCs w:val="28"/>
        </w:rPr>
        <w:t>.</w:t>
      </w:r>
      <w:r w:rsidR="009A1A8C">
        <w:rPr>
          <w:sz w:val="28"/>
          <w:szCs w:val="28"/>
        </w:rPr>
        <w:t xml:space="preserve">  «Об утверждении административного регламента по предоставлению муниципальной услуги «Подготовка и  предоставление  разрешений на ввод объекта в эксплуатацию»;</w:t>
      </w:r>
    </w:p>
    <w:p w:rsidR="00AF205D" w:rsidRDefault="00CA4B6A">
      <w:pPr>
        <w:spacing w:line="360" w:lineRule="auto"/>
        <w:ind w:firstLine="709"/>
        <w:jc w:val="both"/>
      </w:pPr>
      <w:r>
        <w:rPr>
          <w:sz w:val="28"/>
          <w:szCs w:val="28"/>
        </w:rPr>
        <w:t>-</w:t>
      </w:r>
      <w:r w:rsidR="009A1A8C">
        <w:rPr>
          <w:sz w:val="28"/>
          <w:szCs w:val="28"/>
        </w:rPr>
        <w:t xml:space="preserve"> от 26.07.2022г. №425 «О внесении изменений и дополнений в постановление администрации Верхнехавского муниципального района  Воронежской области №456 от 01.09.2020г  «Об утверждении административного регламента по предоставлению муниципальной услуги «Подготовка и предоставление разрешений на ввод объекта в эксплуатацию»;</w:t>
      </w:r>
    </w:p>
    <w:p w:rsidR="00AF205D" w:rsidRDefault="00CA4B6A">
      <w:pPr>
        <w:spacing w:line="360" w:lineRule="auto"/>
        <w:ind w:firstLine="709"/>
        <w:jc w:val="both"/>
      </w:pPr>
      <w:r>
        <w:rPr>
          <w:sz w:val="28"/>
          <w:szCs w:val="28"/>
        </w:rPr>
        <w:t xml:space="preserve">- </w:t>
      </w:r>
      <w:r w:rsidR="009A1A8C">
        <w:rPr>
          <w:sz w:val="28"/>
          <w:szCs w:val="28"/>
        </w:rPr>
        <w:t xml:space="preserve"> от 22.03.2023г. №160 «О внесении изменений и дополнений в постановление администрации Верхнехавского муниципального района  от 17.12.2015 г. №657   «Об утверждении административного регламента по предоставлению муниципальной услуги «Подготовка и предоставление разрешений на ввод объекта в эксплуатацию».</w:t>
      </w:r>
    </w:p>
    <w:p w:rsidR="00AF205D" w:rsidRDefault="009A1A8C">
      <w:pPr>
        <w:spacing w:line="360" w:lineRule="auto"/>
        <w:ind w:firstLine="680"/>
        <w:jc w:val="both"/>
        <w:rPr>
          <w:sz w:val="28"/>
          <w:szCs w:val="28"/>
        </w:rPr>
      </w:pPr>
      <w:r>
        <w:rPr>
          <w:sz w:val="28"/>
          <w:szCs w:val="28"/>
          <w:lang w:eastAsia="ru-RU"/>
        </w:rPr>
        <w:lastRenderedPageBreak/>
        <w:t>3.Опубликовать  настоящее постановление в муниципальном печатном средстве массовой информации органов местного самоуправления Верхнехавского муниципального района - газете «Верхнехавский муниципальный Вестник».</w:t>
      </w:r>
    </w:p>
    <w:p w:rsidR="00AF205D" w:rsidRDefault="009A1A8C">
      <w:pPr>
        <w:tabs>
          <w:tab w:val="left" w:pos="900"/>
        </w:tabs>
        <w:spacing w:line="360" w:lineRule="auto"/>
        <w:ind w:firstLine="709"/>
        <w:contextualSpacing/>
        <w:jc w:val="both"/>
      </w:pPr>
      <w:r>
        <w:rPr>
          <w:sz w:val="28"/>
          <w:szCs w:val="28"/>
        </w:rPr>
        <w:t>4. Контроль за исполнением настоящего постановления возложить  на</w:t>
      </w:r>
      <w:r>
        <w:rPr>
          <w:color w:val="FF0000"/>
          <w:sz w:val="28"/>
          <w:szCs w:val="28"/>
        </w:rPr>
        <w:t xml:space="preserve">  </w:t>
      </w:r>
      <w:r>
        <w:rPr>
          <w:color w:val="000000"/>
          <w:sz w:val="28"/>
          <w:szCs w:val="28"/>
        </w:rPr>
        <w:t>заместителя главы администрации Верхнехавского муниципального района Беляева П.И.</w:t>
      </w:r>
    </w:p>
    <w:p w:rsidR="00AF205D" w:rsidRDefault="00AF205D">
      <w:pPr>
        <w:tabs>
          <w:tab w:val="left" w:pos="900"/>
        </w:tabs>
        <w:spacing w:line="360" w:lineRule="auto"/>
        <w:ind w:firstLine="709"/>
        <w:contextualSpacing/>
        <w:jc w:val="both"/>
        <w:rPr>
          <w:color w:val="000000"/>
          <w:sz w:val="28"/>
          <w:szCs w:val="28"/>
        </w:rPr>
      </w:pPr>
    </w:p>
    <w:p w:rsidR="00AF205D" w:rsidRDefault="00AF205D">
      <w:pPr>
        <w:tabs>
          <w:tab w:val="left" w:pos="900"/>
        </w:tabs>
        <w:spacing w:line="360" w:lineRule="auto"/>
        <w:ind w:firstLine="709"/>
        <w:contextualSpacing/>
        <w:jc w:val="both"/>
        <w:rPr>
          <w:color w:val="000000"/>
          <w:sz w:val="28"/>
          <w:szCs w:val="28"/>
        </w:rPr>
      </w:pPr>
    </w:p>
    <w:p w:rsidR="00AF205D" w:rsidRDefault="00AF205D">
      <w:pPr>
        <w:tabs>
          <w:tab w:val="left" w:pos="900"/>
        </w:tabs>
        <w:spacing w:line="360" w:lineRule="auto"/>
        <w:ind w:firstLine="709"/>
        <w:contextualSpacing/>
        <w:jc w:val="both"/>
        <w:rPr>
          <w:color w:val="000000"/>
          <w:sz w:val="28"/>
          <w:szCs w:val="28"/>
        </w:rPr>
      </w:pPr>
    </w:p>
    <w:p w:rsidR="00AF205D" w:rsidRDefault="00AF205D">
      <w:pPr>
        <w:tabs>
          <w:tab w:val="left" w:pos="900"/>
        </w:tabs>
        <w:spacing w:line="360" w:lineRule="auto"/>
        <w:ind w:firstLine="709"/>
        <w:contextualSpacing/>
        <w:jc w:val="both"/>
        <w:rPr>
          <w:color w:val="000000"/>
          <w:sz w:val="28"/>
          <w:szCs w:val="28"/>
        </w:rPr>
      </w:pPr>
    </w:p>
    <w:p w:rsidR="00AF205D" w:rsidRDefault="00AF205D">
      <w:pPr>
        <w:tabs>
          <w:tab w:val="left" w:pos="900"/>
        </w:tabs>
        <w:spacing w:line="360" w:lineRule="auto"/>
        <w:ind w:firstLine="709"/>
        <w:contextualSpacing/>
        <w:jc w:val="both"/>
        <w:rPr>
          <w:color w:val="000000"/>
          <w:sz w:val="28"/>
          <w:szCs w:val="28"/>
        </w:rPr>
      </w:pPr>
    </w:p>
    <w:p w:rsidR="00AF205D" w:rsidRDefault="00AF205D">
      <w:pPr>
        <w:rPr>
          <w:sz w:val="28"/>
          <w:szCs w:val="28"/>
        </w:rPr>
      </w:pPr>
    </w:p>
    <w:p w:rsidR="00AF205D" w:rsidRDefault="00AF205D">
      <w:pPr>
        <w:rPr>
          <w:sz w:val="28"/>
          <w:szCs w:val="28"/>
        </w:rPr>
      </w:pPr>
    </w:p>
    <w:p w:rsidR="00AF205D" w:rsidRDefault="009A1A8C">
      <w:r>
        <w:rPr>
          <w:sz w:val="28"/>
          <w:szCs w:val="28"/>
        </w:rPr>
        <w:t xml:space="preserve">Исполняющий обязанности главы </w:t>
      </w:r>
    </w:p>
    <w:p w:rsidR="00AF205D" w:rsidRDefault="009A1A8C">
      <w:pPr>
        <w:sectPr w:rsidR="00AF205D">
          <w:pgSz w:w="11906" w:h="16838"/>
          <w:pgMar w:top="1134" w:right="567" w:bottom="1134" w:left="1985" w:header="0" w:footer="0" w:gutter="0"/>
          <w:cols w:space="720"/>
          <w:formProt w:val="0"/>
          <w:docGrid w:linePitch="600" w:charSpace="32768"/>
        </w:sectPr>
      </w:pPr>
      <w:r>
        <w:rPr>
          <w:sz w:val="28"/>
          <w:szCs w:val="28"/>
        </w:rPr>
        <w:t>Верхнехавского муниципального района                                            П.И.Беляев</w:t>
      </w:r>
    </w:p>
    <w:p w:rsidR="00AF205D" w:rsidRDefault="009A1A8C">
      <w:pPr>
        <w:jc w:val="both"/>
      </w:pPr>
      <w:r>
        <w:rPr>
          <w:i/>
        </w:rPr>
        <w:lastRenderedPageBreak/>
        <w:t xml:space="preserve">                                                                                                                                         </w:t>
      </w:r>
      <w:r>
        <w:t xml:space="preserve"> </w:t>
      </w:r>
    </w:p>
    <w:p w:rsidR="00AF205D" w:rsidRDefault="00AF205D">
      <w:pPr>
        <w:jc w:val="both"/>
        <w:rPr>
          <w:rFonts w:ascii="Arial" w:hAnsi="Arial" w:cs="Arial"/>
        </w:rPr>
      </w:pPr>
    </w:p>
    <w:p w:rsidR="00AF205D" w:rsidRDefault="009A1A8C">
      <w:pPr>
        <w:jc w:val="both"/>
        <w:rPr>
          <w:rFonts w:ascii="Arial" w:hAnsi="Arial" w:cs="Arial"/>
        </w:rPr>
      </w:pPr>
      <w:r>
        <w:rPr>
          <w:i/>
        </w:rPr>
        <w:t xml:space="preserve">                                                                                                                         </w:t>
      </w:r>
      <w:r>
        <w:rPr>
          <w:sz w:val="28"/>
          <w:szCs w:val="28"/>
        </w:rPr>
        <w:t>Приложение</w:t>
      </w:r>
    </w:p>
    <w:p w:rsidR="00AF205D" w:rsidRDefault="009A1A8C">
      <w:pPr>
        <w:ind w:left="5103"/>
        <w:rPr>
          <w:rFonts w:ascii="Arial" w:hAnsi="Arial" w:cs="Arial"/>
        </w:rPr>
      </w:pPr>
      <w:r>
        <w:rPr>
          <w:sz w:val="28"/>
          <w:szCs w:val="28"/>
        </w:rPr>
        <w:t>к постановлению администрации</w:t>
      </w:r>
    </w:p>
    <w:p w:rsidR="00AF205D" w:rsidRDefault="009A1A8C">
      <w:pPr>
        <w:ind w:left="5103"/>
      </w:pPr>
      <w:r>
        <w:rPr>
          <w:sz w:val="28"/>
          <w:szCs w:val="28"/>
        </w:rPr>
        <w:t>Верхнехавского</w:t>
      </w:r>
      <w:r>
        <w:rPr>
          <w:color w:val="FF0000"/>
          <w:sz w:val="28"/>
          <w:szCs w:val="28"/>
        </w:rPr>
        <w:t xml:space="preserve"> </w:t>
      </w:r>
      <w:r>
        <w:rPr>
          <w:sz w:val="28"/>
          <w:szCs w:val="28"/>
        </w:rPr>
        <w:t xml:space="preserve">муниципального района Воронежской области </w:t>
      </w:r>
    </w:p>
    <w:p w:rsidR="00AF205D" w:rsidRDefault="009A1A8C">
      <w:pPr>
        <w:ind w:left="5103"/>
        <w:rPr>
          <w:rFonts w:ascii="Arial" w:hAnsi="Arial" w:cs="Arial"/>
        </w:rPr>
      </w:pPr>
      <w:r>
        <w:rPr>
          <w:sz w:val="28"/>
          <w:szCs w:val="28"/>
        </w:rPr>
        <w:t>от «</w:t>
      </w:r>
      <w:r w:rsidR="003266F4">
        <w:rPr>
          <w:sz w:val="28"/>
          <w:szCs w:val="28"/>
        </w:rPr>
        <w:t>31</w:t>
      </w:r>
      <w:r>
        <w:rPr>
          <w:sz w:val="28"/>
          <w:szCs w:val="28"/>
        </w:rPr>
        <w:t>»</w:t>
      </w:r>
      <w:r w:rsidR="003266F4">
        <w:rPr>
          <w:sz w:val="28"/>
          <w:szCs w:val="28"/>
        </w:rPr>
        <w:t>10.</w:t>
      </w:r>
      <w:r>
        <w:rPr>
          <w:sz w:val="28"/>
          <w:szCs w:val="28"/>
        </w:rPr>
        <w:t>2023 г. №</w:t>
      </w:r>
      <w:r w:rsidR="003266F4">
        <w:rPr>
          <w:sz w:val="28"/>
          <w:szCs w:val="28"/>
        </w:rPr>
        <w:t>659</w:t>
      </w:r>
      <w:bookmarkStart w:id="1" w:name="_GoBack"/>
      <w:bookmarkEnd w:id="1"/>
    </w:p>
    <w:p w:rsidR="00AF205D" w:rsidRDefault="00AF205D">
      <w:pPr>
        <w:ind w:firstLine="709"/>
        <w:jc w:val="both"/>
        <w:rPr>
          <w:sz w:val="28"/>
          <w:szCs w:val="28"/>
        </w:rPr>
      </w:pPr>
    </w:p>
    <w:p w:rsidR="00AF205D" w:rsidRDefault="00AF205D">
      <w:pPr>
        <w:ind w:firstLine="709"/>
        <w:jc w:val="center"/>
        <w:rPr>
          <w:iCs/>
          <w:spacing w:val="1"/>
        </w:rPr>
      </w:pPr>
    </w:p>
    <w:p w:rsidR="00AF205D" w:rsidRDefault="009A1A8C">
      <w:pPr>
        <w:jc w:val="center"/>
        <w:rPr>
          <w:i/>
          <w:iCs/>
          <w:spacing w:val="1"/>
          <w:sz w:val="20"/>
          <w:szCs w:val="20"/>
        </w:rPr>
      </w:pPr>
      <w:r>
        <w:rPr>
          <w:iCs/>
          <w:spacing w:val="1"/>
          <w:sz w:val="28"/>
          <w:szCs w:val="28"/>
        </w:rPr>
        <w:t xml:space="preserve">Административный регламент </w:t>
      </w:r>
    </w:p>
    <w:p w:rsidR="00AF205D" w:rsidRDefault="009A1A8C">
      <w:pPr>
        <w:jc w:val="center"/>
        <w:rPr>
          <w:i/>
          <w:iCs/>
          <w:spacing w:val="1"/>
          <w:sz w:val="20"/>
          <w:szCs w:val="20"/>
        </w:rPr>
      </w:pPr>
      <w:r>
        <w:rPr>
          <w:iCs/>
          <w:spacing w:val="1"/>
          <w:sz w:val="28"/>
          <w:szCs w:val="28"/>
        </w:rPr>
        <w:t>по предоставлению муниципальной услуги «Выдача разрешения на ввод объекта в эксплуатацию»</w:t>
      </w:r>
    </w:p>
    <w:p w:rsidR="00AF205D" w:rsidRDefault="00AF205D">
      <w:pPr>
        <w:ind w:firstLine="709"/>
        <w:jc w:val="both"/>
        <w:rPr>
          <w:iCs/>
          <w:spacing w:val="1"/>
          <w:sz w:val="28"/>
          <w:szCs w:val="28"/>
        </w:rPr>
      </w:pPr>
    </w:p>
    <w:p w:rsidR="00AF205D" w:rsidRDefault="009A1A8C">
      <w:pPr>
        <w:ind w:firstLine="709"/>
        <w:jc w:val="center"/>
        <w:rPr>
          <w:rFonts w:ascii="Arial" w:hAnsi="Arial" w:cs="Arial"/>
        </w:rPr>
      </w:pPr>
      <w:r>
        <w:rPr>
          <w:b/>
          <w:sz w:val="28"/>
          <w:szCs w:val="28"/>
        </w:rPr>
        <w:t>I. Общие положения</w:t>
      </w:r>
    </w:p>
    <w:p w:rsidR="00AF205D" w:rsidRDefault="00AF205D">
      <w:pPr>
        <w:ind w:firstLine="709"/>
        <w:jc w:val="center"/>
        <w:rPr>
          <w:b/>
          <w:sz w:val="28"/>
          <w:szCs w:val="28"/>
        </w:rPr>
      </w:pPr>
    </w:p>
    <w:p w:rsidR="00AF205D" w:rsidRDefault="009A1A8C">
      <w:pPr>
        <w:tabs>
          <w:tab w:val="left" w:pos="0"/>
        </w:tabs>
        <w:ind w:left="709"/>
        <w:jc w:val="center"/>
        <w:rPr>
          <w:i/>
          <w:iCs/>
          <w:spacing w:val="1"/>
          <w:sz w:val="20"/>
          <w:szCs w:val="20"/>
        </w:rPr>
      </w:pPr>
      <w:r>
        <w:rPr>
          <w:b/>
          <w:iCs/>
          <w:spacing w:val="1"/>
          <w:sz w:val="28"/>
          <w:szCs w:val="28"/>
        </w:rPr>
        <w:t>Предмет регулирования Административного регламента</w:t>
      </w:r>
    </w:p>
    <w:p w:rsidR="00AF205D" w:rsidRDefault="00AF205D">
      <w:pPr>
        <w:tabs>
          <w:tab w:val="left" w:pos="0"/>
        </w:tabs>
        <w:ind w:left="709"/>
        <w:jc w:val="both"/>
        <w:rPr>
          <w:iCs/>
          <w:spacing w:val="1"/>
          <w:sz w:val="28"/>
          <w:szCs w:val="28"/>
        </w:rPr>
      </w:pPr>
    </w:p>
    <w:p w:rsidR="00AF205D" w:rsidRPr="00006013" w:rsidRDefault="009A1A8C">
      <w:pPr>
        <w:numPr>
          <w:ilvl w:val="1"/>
          <w:numId w:val="3"/>
        </w:numPr>
        <w:tabs>
          <w:tab w:val="left" w:pos="567"/>
          <w:tab w:val="left" w:pos="708"/>
          <w:tab w:val="left" w:pos="1431"/>
        </w:tabs>
        <w:ind w:firstLine="709"/>
        <w:jc w:val="both"/>
      </w:pPr>
      <w:r w:rsidRPr="00006013">
        <w:rPr>
          <w:spacing w:val="7"/>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администрацией Верхнехавского муниципального района  Воронежской области муниципальной услуги «Выдача разрешения на ввод объекта в эксплуатацию» в соответствии со статьей 55 Градостроительного кодекса Российской Федерации (далее – Административный регламент, Муниципальная услуга), в отношении объектов капитального строительства, разрешение на строительство которых было выдано администрацией Верхнехавского муниципального района  Воронежской области (далее – Администрация).</w:t>
      </w:r>
    </w:p>
    <w:p w:rsidR="00AF205D" w:rsidRPr="00006013" w:rsidRDefault="009A1A8C">
      <w:pPr>
        <w:numPr>
          <w:ilvl w:val="1"/>
          <w:numId w:val="3"/>
        </w:numPr>
        <w:tabs>
          <w:tab w:val="left" w:pos="270"/>
          <w:tab w:val="left" w:pos="708"/>
          <w:tab w:val="left" w:pos="1443"/>
        </w:tabs>
        <w:ind w:firstLine="709"/>
        <w:jc w:val="both"/>
        <w:rPr>
          <w:spacing w:val="7"/>
          <w:sz w:val="20"/>
          <w:szCs w:val="20"/>
        </w:rPr>
      </w:pPr>
      <w:r w:rsidRPr="00006013">
        <w:rPr>
          <w:spacing w:val="7"/>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муниципальных служащих, МФЦ, привлекаемых организаций, их должностных лиц, работников.</w:t>
      </w:r>
    </w:p>
    <w:p w:rsidR="00AF205D" w:rsidRDefault="009A1A8C">
      <w:pPr>
        <w:shd w:val="clear" w:color="auto" w:fill="FFFFFF"/>
        <w:tabs>
          <w:tab w:val="left" w:pos="0"/>
          <w:tab w:val="left" w:pos="270"/>
          <w:tab w:val="left" w:pos="1443"/>
        </w:tabs>
        <w:ind w:left="142" w:firstLine="425"/>
        <w:jc w:val="center"/>
        <w:rPr>
          <w:spacing w:val="7"/>
          <w:sz w:val="20"/>
          <w:szCs w:val="20"/>
        </w:rPr>
      </w:pPr>
      <w:r>
        <w:rPr>
          <w:b/>
          <w:bCs/>
          <w:spacing w:val="7"/>
          <w:sz w:val="28"/>
          <w:szCs w:val="28"/>
        </w:rPr>
        <w:t xml:space="preserve">Требование предоставления заявителю </w:t>
      </w:r>
    </w:p>
    <w:p w:rsidR="00AF205D" w:rsidRDefault="009A1A8C">
      <w:pPr>
        <w:shd w:val="clear" w:color="auto" w:fill="FFFFFF"/>
        <w:tabs>
          <w:tab w:val="left" w:pos="0"/>
          <w:tab w:val="left" w:pos="270"/>
          <w:tab w:val="left" w:pos="1443"/>
        </w:tabs>
        <w:ind w:left="142" w:firstLine="425"/>
        <w:jc w:val="center"/>
        <w:rPr>
          <w:spacing w:val="7"/>
          <w:sz w:val="20"/>
          <w:szCs w:val="20"/>
        </w:rPr>
      </w:pPr>
      <w:r>
        <w:rPr>
          <w:b/>
          <w:bCs/>
          <w:spacing w:val="7"/>
          <w:sz w:val="28"/>
          <w:szCs w:val="28"/>
        </w:rPr>
        <w:t>услуги в соответствии с вариантом</w:t>
      </w:r>
    </w:p>
    <w:p w:rsidR="00AF205D" w:rsidRDefault="009A1A8C">
      <w:pPr>
        <w:shd w:val="clear" w:color="auto" w:fill="FFFFFF"/>
        <w:tabs>
          <w:tab w:val="left" w:pos="0"/>
          <w:tab w:val="left" w:pos="270"/>
          <w:tab w:val="left" w:pos="1443"/>
        </w:tabs>
        <w:ind w:left="142" w:firstLine="425"/>
        <w:jc w:val="center"/>
        <w:rPr>
          <w:spacing w:val="7"/>
          <w:sz w:val="20"/>
          <w:szCs w:val="20"/>
        </w:rPr>
      </w:pPr>
      <w:r>
        <w:rPr>
          <w:b/>
          <w:bCs/>
          <w:spacing w:val="7"/>
          <w:sz w:val="28"/>
          <w:szCs w:val="28"/>
        </w:rPr>
        <w:t>предоставления муниципальной услуги,</w:t>
      </w:r>
    </w:p>
    <w:p w:rsidR="00AF205D" w:rsidRDefault="009A1A8C">
      <w:pPr>
        <w:shd w:val="clear" w:color="auto" w:fill="FFFFFF"/>
        <w:tabs>
          <w:tab w:val="left" w:pos="0"/>
          <w:tab w:val="left" w:pos="270"/>
          <w:tab w:val="left" w:pos="1443"/>
        </w:tabs>
        <w:ind w:left="142" w:firstLine="425"/>
        <w:jc w:val="center"/>
        <w:rPr>
          <w:spacing w:val="7"/>
          <w:sz w:val="20"/>
          <w:szCs w:val="20"/>
        </w:rPr>
      </w:pPr>
      <w:r>
        <w:rPr>
          <w:b/>
          <w:bCs/>
          <w:spacing w:val="7"/>
          <w:sz w:val="28"/>
          <w:szCs w:val="28"/>
        </w:rPr>
        <w:lastRenderedPageBreak/>
        <w:t>соответствующим признакам заявителя, определенным</w:t>
      </w:r>
    </w:p>
    <w:p w:rsidR="00AF205D" w:rsidRDefault="009A1A8C">
      <w:pPr>
        <w:shd w:val="clear" w:color="auto" w:fill="FFFFFF"/>
        <w:tabs>
          <w:tab w:val="left" w:pos="0"/>
          <w:tab w:val="left" w:pos="270"/>
          <w:tab w:val="left" w:pos="1443"/>
        </w:tabs>
        <w:ind w:left="142" w:firstLine="425"/>
        <w:jc w:val="center"/>
        <w:rPr>
          <w:spacing w:val="7"/>
          <w:sz w:val="20"/>
          <w:szCs w:val="20"/>
        </w:rPr>
      </w:pPr>
      <w:r>
        <w:rPr>
          <w:b/>
          <w:bCs/>
          <w:spacing w:val="7"/>
          <w:sz w:val="28"/>
          <w:szCs w:val="28"/>
        </w:rPr>
        <w:t>в результате анкетирования, проводимого органом,</w:t>
      </w:r>
    </w:p>
    <w:p w:rsidR="00AF205D" w:rsidRDefault="009A1A8C">
      <w:pPr>
        <w:shd w:val="clear" w:color="auto" w:fill="FFFFFF"/>
        <w:tabs>
          <w:tab w:val="left" w:pos="0"/>
          <w:tab w:val="left" w:pos="270"/>
          <w:tab w:val="left" w:pos="1443"/>
        </w:tabs>
        <w:ind w:left="142" w:firstLine="425"/>
        <w:jc w:val="center"/>
        <w:rPr>
          <w:spacing w:val="7"/>
          <w:sz w:val="20"/>
          <w:szCs w:val="20"/>
        </w:rPr>
      </w:pPr>
      <w:r>
        <w:rPr>
          <w:b/>
          <w:bCs/>
          <w:spacing w:val="7"/>
          <w:sz w:val="28"/>
          <w:szCs w:val="28"/>
        </w:rPr>
        <w:t>предоставляющим услугу (далее - профилирование),</w:t>
      </w:r>
    </w:p>
    <w:p w:rsidR="00AF205D" w:rsidRDefault="009A1A8C">
      <w:pPr>
        <w:shd w:val="clear" w:color="auto" w:fill="FFFFFF"/>
        <w:tabs>
          <w:tab w:val="left" w:pos="0"/>
          <w:tab w:val="left" w:pos="270"/>
          <w:tab w:val="left" w:pos="1443"/>
        </w:tabs>
        <w:ind w:left="142" w:firstLine="425"/>
        <w:jc w:val="center"/>
        <w:rPr>
          <w:spacing w:val="7"/>
          <w:sz w:val="20"/>
          <w:szCs w:val="20"/>
        </w:rPr>
      </w:pPr>
      <w:r>
        <w:rPr>
          <w:b/>
          <w:bCs/>
          <w:spacing w:val="7"/>
          <w:sz w:val="28"/>
          <w:szCs w:val="28"/>
        </w:rPr>
        <w:t>а также результата, за предоставлением</w:t>
      </w:r>
    </w:p>
    <w:p w:rsidR="00AF205D" w:rsidRDefault="009A1A8C">
      <w:pPr>
        <w:shd w:val="clear" w:color="auto" w:fill="FFFFFF"/>
        <w:tabs>
          <w:tab w:val="left" w:pos="0"/>
          <w:tab w:val="left" w:pos="270"/>
          <w:tab w:val="left" w:pos="1443"/>
        </w:tabs>
        <w:ind w:left="142" w:firstLine="425"/>
        <w:jc w:val="center"/>
        <w:rPr>
          <w:spacing w:val="7"/>
          <w:sz w:val="20"/>
          <w:szCs w:val="20"/>
        </w:rPr>
      </w:pPr>
      <w:r>
        <w:rPr>
          <w:b/>
          <w:bCs/>
          <w:spacing w:val="7"/>
          <w:sz w:val="28"/>
          <w:szCs w:val="28"/>
        </w:rPr>
        <w:t>которого обратился Заявитель</w:t>
      </w:r>
    </w:p>
    <w:p w:rsidR="00AF205D" w:rsidRDefault="00AF205D">
      <w:pPr>
        <w:shd w:val="clear" w:color="auto" w:fill="FFFFFF"/>
        <w:tabs>
          <w:tab w:val="left" w:pos="0"/>
          <w:tab w:val="left" w:pos="270"/>
          <w:tab w:val="left" w:pos="1443"/>
        </w:tabs>
        <w:ind w:left="142" w:firstLine="425"/>
        <w:jc w:val="center"/>
        <w:rPr>
          <w:b/>
          <w:bCs/>
          <w:spacing w:val="7"/>
          <w:sz w:val="28"/>
          <w:szCs w:val="28"/>
        </w:rPr>
      </w:pPr>
    </w:p>
    <w:p w:rsidR="00AF205D" w:rsidRDefault="009A1A8C">
      <w:pPr>
        <w:shd w:val="clear" w:color="auto" w:fill="FFFFFF"/>
        <w:tabs>
          <w:tab w:val="left" w:pos="270"/>
          <w:tab w:val="left" w:pos="1443"/>
        </w:tabs>
        <w:ind w:firstLine="709"/>
        <w:jc w:val="both"/>
        <w:rPr>
          <w:spacing w:val="7"/>
          <w:sz w:val="20"/>
          <w:szCs w:val="20"/>
        </w:rPr>
      </w:pPr>
      <w:r>
        <w:rPr>
          <w:spacing w:val="7"/>
          <w:sz w:val="28"/>
          <w:szCs w:val="28"/>
        </w:rPr>
        <w:t>1.3. Муниципальная услуга предоставляется Заявителю в соответствии с вариантом предоставления Муниципальной услуги.</w:t>
      </w:r>
    </w:p>
    <w:p w:rsidR="00AF205D" w:rsidRDefault="009A1A8C">
      <w:pPr>
        <w:shd w:val="clear" w:color="auto" w:fill="FFFFFF"/>
        <w:tabs>
          <w:tab w:val="left" w:pos="270"/>
          <w:tab w:val="left" w:pos="1443"/>
        </w:tabs>
        <w:ind w:firstLine="709"/>
        <w:jc w:val="both"/>
      </w:pPr>
      <w:r>
        <w:rPr>
          <w:spacing w:val="7"/>
          <w:sz w:val="28"/>
          <w:szCs w:val="28"/>
        </w:rPr>
        <w:t xml:space="preserve">1.4 Вариант предоставления Муниципальной услуги определяется исходя из установленных в соответствии с </w:t>
      </w:r>
      <w:hyperlink r:id="rId9">
        <w:r>
          <w:rPr>
            <w:rStyle w:val="ListLabel7"/>
          </w:rPr>
          <w:t>Приложением № 1</w:t>
        </w:r>
      </w:hyperlink>
      <w:r>
        <w:rPr>
          <w:spacing w:val="7"/>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AF205D" w:rsidRDefault="009A1A8C">
      <w:pPr>
        <w:shd w:val="clear" w:color="auto" w:fill="FFFFFF"/>
        <w:tabs>
          <w:tab w:val="left" w:pos="270"/>
          <w:tab w:val="left" w:pos="1443"/>
        </w:tabs>
        <w:ind w:firstLine="709"/>
        <w:jc w:val="both"/>
        <w:rPr>
          <w:spacing w:val="7"/>
          <w:sz w:val="20"/>
          <w:szCs w:val="20"/>
        </w:rPr>
      </w:pPr>
      <w:r>
        <w:rPr>
          <w:spacing w:val="7"/>
          <w:sz w:val="28"/>
          <w:szCs w:val="28"/>
        </w:rPr>
        <w:t>1.5. Признаки Заявителя определяются путем профилирования, осуществляемого в соответствии с настоящим Административным регламентом.</w:t>
      </w:r>
    </w:p>
    <w:p w:rsidR="00AF205D" w:rsidRDefault="00AF205D">
      <w:pPr>
        <w:ind w:firstLine="567"/>
        <w:jc w:val="both"/>
        <w:rPr>
          <w:sz w:val="28"/>
          <w:szCs w:val="28"/>
        </w:rPr>
      </w:pPr>
    </w:p>
    <w:p w:rsidR="00AF205D" w:rsidRDefault="009A1A8C">
      <w:pPr>
        <w:tabs>
          <w:tab w:val="left" w:pos="0"/>
        </w:tabs>
        <w:jc w:val="center"/>
        <w:rPr>
          <w:i/>
          <w:iCs/>
          <w:spacing w:val="1"/>
          <w:sz w:val="20"/>
          <w:szCs w:val="20"/>
        </w:rPr>
      </w:pPr>
      <w:r>
        <w:rPr>
          <w:b/>
          <w:iCs/>
          <w:spacing w:val="1"/>
          <w:sz w:val="28"/>
          <w:szCs w:val="28"/>
        </w:rPr>
        <w:t>Круг заявителей</w:t>
      </w:r>
    </w:p>
    <w:p w:rsidR="00AF205D" w:rsidRDefault="00AF205D">
      <w:pPr>
        <w:tabs>
          <w:tab w:val="left" w:pos="0"/>
        </w:tabs>
        <w:jc w:val="both"/>
        <w:rPr>
          <w:b/>
          <w:i/>
          <w:iCs/>
          <w:spacing w:val="1"/>
          <w:sz w:val="28"/>
          <w:szCs w:val="28"/>
        </w:rPr>
      </w:pPr>
    </w:p>
    <w:p w:rsidR="00AF205D" w:rsidRDefault="009A1A8C">
      <w:pPr>
        <w:tabs>
          <w:tab w:val="left" w:pos="1317"/>
        </w:tabs>
        <w:ind w:firstLine="709"/>
        <w:jc w:val="both"/>
        <w:rPr>
          <w:spacing w:val="7"/>
          <w:sz w:val="20"/>
          <w:szCs w:val="20"/>
        </w:rPr>
      </w:pPr>
      <w:r>
        <w:rPr>
          <w:spacing w:val="7"/>
          <w:sz w:val="28"/>
          <w:szCs w:val="28"/>
        </w:rPr>
        <w:t>1.6.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Заявитель).</w:t>
      </w:r>
    </w:p>
    <w:p w:rsidR="00AF205D" w:rsidRDefault="00AF205D">
      <w:pPr>
        <w:tabs>
          <w:tab w:val="left" w:pos="1317"/>
        </w:tabs>
        <w:ind w:firstLine="709"/>
        <w:jc w:val="both"/>
        <w:rPr>
          <w:spacing w:val="7"/>
          <w:sz w:val="28"/>
          <w:szCs w:val="28"/>
        </w:rPr>
      </w:pPr>
    </w:p>
    <w:p w:rsidR="00AF205D" w:rsidRDefault="009A1A8C">
      <w:pPr>
        <w:tabs>
          <w:tab w:val="left" w:pos="1143"/>
        </w:tabs>
        <w:ind w:left="709"/>
        <w:jc w:val="center"/>
        <w:rPr>
          <w:i/>
          <w:iCs/>
          <w:spacing w:val="1"/>
          <w:sz w:val="20"/>
          <w:szCs w:val="20"/>
        </w:rPr>
      </w:pPr>
      <w:r>
        <w:rPr>
          <w:b/>
          <w:iCs/>
          <w:spacing w:val="1"/>
          <w:sz w:val="28"/>
          <w:szCs w:val="28"/>
        </w:rPr>
        <w:t>Требования к порядку информирования о предоставлении Муниципальной услуги</w:t>
      </w:r>
    </w:p>
    <w:p w:rsidR="00AF205D" w:rsidRDefault="00AF205D">
      <w:pPr>
        <w:tabs>
          <w:tab w:val="left" w:pos="1143"/>
        </w:tabs>
        <w:ind w:left="709"/>
        <w:jc w:val="center"/>
        <w:rPr>
          <w:b/>
          <w:iCs/>
          <w:spacing w:val="1"/>
          <w:sz w:val="28"/>
          <w:szCs w:val="28"/>
        </w:rPr>
      </w:pPr>
    </w:p>
    <w:p w:rsidR="00AF205D" w:rsidRDefault="009A1A8C">
      <w:pPr>
        <w:tabs>
          <w:tab w:val="left" w:pos="1288"/>
        </w:tabs>
        <w:ind w:firstLine="709"/>
        <w:jc w:val="both"/>
        <w:rPr>
          <w:rFonts w:eastAsia="Calibri"/>
          <w:sz w:val="28"/>
          <w:szCs w:val="28"/>
          <w:lang w:eastAsia="en-US"/>
        </w:rPr>
      </w:pPr>
      <w:r>
        <w:rPr>
          <w:spacing w:val="7"/>
          <w:sz w:val="28"/>
          <w:szCs w:val="28"/>
          <w:lang w:eastAsia="en-US"/>
        </w:rPr>
        <w:t>1.7. Прием Заявителей по вопросу предоставления Муниципальной услуги осуществляется администрацией Верхнехавского муниципального района, Воронежской области (далее – Администрация) или в МФЦ.</w:t>
      </w:r>
    </w:p>
    <w:p w:rsidR="00AF205D" w:rsidRDefault="009A1A8C">
      <w:pPr>
        <w:ind w:firstLine="567"/>
        <w:jc w:val="both"/>
        <w:rPr>
          <w:rFonts w:ascii="Arial" w:hAnsi="Arial" w:cs="Arial"/>
        </w:rPr>
      </w:pPr>
      <w:r>
        <w:rPr>
          <w:rFonts w:eastAsia="Calibri"/>
          <w:sz w:val="28"/>
          <w:szCs w:val="28"/>
          <w:lang w:eastAsia="en-US"/>
        </w:rPr>
        <w:t>Информирование о порядке предоставления услуги осуществляется:</w:t>
      </w:r>
    </w:p>
    <w:p w:rsidR="00AF205D" w:rsidRDefault="009A1A8C">
      <w:pPr>
        <w:tabs>
          <w:tab w:val="left" w:pos="1405"/>
        </w:tabs>
        <w:ind w:firstLine="567"/>
        <w:jc w:val="both"/>
      </w:pPr>
      <w:r>
        <w:rPr>
          <w:spacing w:val="7"/>
          <w:sz w:val="28"/>
          <w:szCs w:val="28"/>
        </w:rPr>
        <w:t>На официальном сайте Администрации Верхнехавского муниципального района (</w:t>
      </w:r>
      <w:r>
        <w:rPr>
          <w:spacing w:val="7"/>
          <w:sz w:val="28"/>
          <w:szCs w:val="28"/>
          <w:lang w:val="en-US"/>
        </w:rPr>
        <w:t>https</w:t>
      </w:r>
      <w:r>
        <w:rPr>
          <w:spacing w:val="7"/>
          <w:sz w:val="28"/>
          <w:szCs w:val="28"/>
        </w:rPr>
        <w:t>://</w:t>
      </w:r>
      <w:r>
        <w:rPr>
          <w:spacing w:val="7"/>
          <w:sz w:val="28"/>
          <w:szCs w:val="28"/>
          <w:lang w:val="en-US"/>
        </w:rPr>
        <w:t>vhava</w:t>
      </w:r>
      <w:r>
        <w:rPr>
          <w:spacing w:val="7"/>
          <w:sz w:val="28"/>
          <w:szCs w:val="28"/>
        </w:rPr>
        <w:t>-</w:t>
      </w:r>
      <w:r>
        <w:rPr>
          <w:spacing w:val="7"/>
          <w:sz w:val="28"/>
          <w:szCs w:val="28"/>
          <w:lang w:val="en-US"/>
        </w:rPr>
        <w:t>r</w:t>
      </w:r>
      <w:r>
        <w:rPr>
          <w:spacing w:val="7"/>
          <w:sz w:val="28"/>
          <w:szCs w:val="28"/>
        </w:rPr>
        <w:t>36.</w:t>
      </w:r>
      <w:r>
        <w:rPr>
          <w:spacing w:val="7"/>
          <w:sz w:val="28"/>
          <w:szCs w:val="28"/>
          <w:lang w:val="en-US"/>
        </w:rPr>
        <w:t>gosuslugi</w:t>
      </w:r>
      <w:r>
        <w:rPr>
          <w:spacing w:val="7"/>
          <w:sz w:val="28"/>
          <w:szCs w:val="28"/>
        </w:rPr>
        <w:t>.</w:t>
      </w:r>
      <w:r>
        <w:rPr>
          <w:spacing w:val="7"/>
          <w:sz w:val="28"/>
          <w:szCs w:val="28"/>
          <w:lang w:val="en-US"/>
        </w:rPr>
        <w:t>ru</w:t>
      </w:r>
      <w:r>
        <w:rPr>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w:t>
      </w:r>
      <w:r>
        <w:rPr>
          <w:spacing w:val="7"/>
          <w:sz w:val="28"/>
          <w:szCs w:val="28"/>
        </w:rPr>
        <w:lastRenderedPageBreak/>
        <w:t xml:space="preserve">муниципальных услуг (функций)», расположенной в сети Интернет по адресу: </w:t>
      </w:r>
      <w:r>
        <w:rPr>
          <w:spacing w:val="7"/>
          <w:sz w:val="28"/>
          <w:szCs w:val="28"/>
          <w:lang w:val="en-US"/>
        </w:rPr>
        <w:t>www</w:t>
      </w:r>
      <w:r>
        <w:rPr>
          <w:spacing w:val="7"/>
          <w:sz w:val="28"/>
          <w:szCs w:val="28"/>
        </w:rPr>
        <w:t>.</w:t>
      </w:r>
      <w:r>
        <w:rPr>
          <w:spacing w:val="7"/>
          <w:sz w:val="28"/>
          <w:szCs w:val="28"/>
          <w:lang w:val="en-US"/>
        </w:rPr>
        <w:t>gosuslugi</w:t>
      </w:r>
      <w:r>
        <w:rPr>
          <w:spacing w:val="7"/>
          <w:sz w:val="28"/>
          <w:szCs w:val="28"/>
        </w:rPr>
        <w:t>.</w:t>
      </w:r>
      <w:r>
        <w:rPr>
          <w:spacing w:val="7"/>
          <w:sz w:val="28"/>
          <w:szCs w:val="28"/>
          <w:lang w:val="en-US"/>
        </w:rPr>
        <w:t>ru</w:t>
      </w:r>
      <w:r>
        <w:rPr>
          <w:color w:val="000000"/>
          <w:spacing w:val="7"/>
          <w:sz w:val="28"/>
          <w:szCs w:val="28"/>
        </w:rPr>
        <w:t xml:space="preserve"> (далее – Единый портал, ЕПГУ),</w:t>
      </w:r>
      <w:r>
        <w:rPr>
          <w:spacing w:val="7"/>
          <w:sz w:val="28"/>
          <w:szCs w:val="28"/>
        </w:rPr>
        <w:t xml:space="preserve"> в информационной системе «Портал Воронежской области в сети Интернет», электронный адрес в сети Интернет - </w:t>
      </w:r>
      <w:hyperlink r:id="rId10">
        <w:r>
          <w:rPr>
            <w:rStyle w:val="ListLabel7"/>
          </w:rPr>
          <w:t>www.govvrn.ru</w:t>
        </w:r>
      </w:hyperlink>
      <w:r>
        <w:rPr>
          <w:spacing w:val="7"/>
          <w:sz w:val="28"/>
          <w:szCs w:val="28"/>
        </w:rPr>
        <w:t xml:space="preserve"> (далее –региональный портал, РПГУ) обязательному размещению подлежит следующая справочная информация:</w:t>
      </w:r>
    </w:p>
    <w:p w:rsidR="00AF205D" w:rsidRDefault="009A1A8C">
      <w:pPr>
        <w:numPr>
          <w:ilvl w:val="0"/>
          <w:numId w:val="4"/>
        </w:numPr>
        <w:tabs>
          <w:tab w:val="left" w:pos="708"/>
          <w:tab w:val="left" w:pos="1114"/>
        </w:tabs>
        <w:ind w:firstLine="709"/>
        <w:jc w:val="both"/>
        <w:rPr>
          <w:spacing w:val="7"/>
          <w:sz w:val="20"/>
          <w:szCs w:val="20"/>
        </w:rPr>
      </w:pPr>
      <w:r>
        <w:rPr>
          <w:spacing w:val="7"/>
          <w:sz w:val="28"/>
          <w:szCs w:val="28"/>
        </w:rPr>
        <w:t>место нахождения и график работы Администрации;</w:t>
      </w:r>
    </w:p>
    <w:p w:rsidR="00AF205D" w:rsidRDefault="009A1A8C">
      <w:pPr>
        <w:numPr>
          <w:ilvl w:val="0"/>
          <w:numId w:val="4"/>
        </w:numPr>
        <w:tabs>
          <w:tab w:val="left" w:pos="708"/>
          <w:tab w:val="left" w:pos="1230"/>
        </w:tabs>
        <w:ind w:firstLine="709"/>
        <w:jc w:val="both"/>
        <w:rPr>
          <w:spacing w:val="7"/>
          <w:sz w:val="20"/>
          <w:szCs w:val="20"/>
        </w:rPr>
      </w:pPr>
      <w:r>
        <w:rPr>
          <w:spacing w:val="7"/>
          <w:sz w:val="28"/>
          <w:szCs w:val="28"/>
        </w:rPr>
        <w:t>справочные телефоны Администрации, в том числе номер телефона-автоинформатора;</w:t>
      </w:r>
    </w:p>
    <w:p w:rsidR="00AF205D" w:rsidRDefault="009A1A8C">
      <w:pPr>
        <w:numPr>
          <w:ilvl w:val="0"/>
          <w:numId w:val="4"/>
        </w:numPr>
        <w:tabs>
          <w:tab w:val="left" w:pos="708"/>
          <w:tab w:val="left" w:pos="952"/>
        </w:tabs>
        <w:ind w:firstLine="709"/>
        <w:jc w:val="both"/>
        <w:rPr>
          <w:spacing w:val="7"/>
          <w:sz w:val="20"/>
          <w:szCs w:val="20"/>
        </w:rPr>
      </w:pPr>
      <w:r>
        <w:rPr>
          <w:spacing w:val="7"/>
          <w:sz w:val="28"/>
          <w:szCs w:val="28"/>
        </w:rPr>
        <w:t>адреса официального сайта, а также электронной почты и (или) формы обратной связи Администрации в сети «Интернет».</w:t>
      </w:r>
    </w:p>
    <w:p w:rsidR="00AF205D" w:rsidRDefault="009A1A8C">
      <w:pPr>
        <w:tabs>
          <w:tab w:val="left" w:pos="1405"/>
        </w:tabs>
        <w:ind w:firstLine="709"/>
        <w:jc w:val="both"/>
        <w:rPr>
          <w:spacing w:val="7"/>
          <w:sz w:val="20"/>
          <w:szCs w:val="20"/>
        </w:rPr>
      </w:pPr>
      <w:r>
        <w:rPr>
          <w:spacing w:val="7"/>
          <w:sz w:val="28"/>
          <w:szCs w:val="28"/>
        </w:rPr>
        <w:t>1.8.  Информирование Заявителей по вопросам предоставления Муниципальной услуги осуществляется:</w:t>
      </w:r>
    </w:p>
    <w:p w:rsidR="00AF205D" w:rsidRDefault="009A1A8C">
      <w:pPr>
        <w:shd w:val="clear" w:color="auto" w:fill="FFFFFF"/>
        <w:tabs>
          <w:tab w:val="left" w:pos="1143"/>
        </w:tabs>
        <w:ind w:firstLine="709"/>
        <w:jc w:val="both"/>
        <w:rPr>
          <w:spacing w:val="7"/>
          <w:sz w:val="20"/>
          <w:szCs w:val="20"/>
        </w:rPr>
      </w:pPr>
      <w:r>
        <w:rPr>
          <w:spacing w:val="7"/>
          <w:sz w:val="28"/>
          <w:szCs w:val="28"/>
        </w:rPr>
        <w:t>а) путем размещения информации на сайте Администрации, ЕПГУ, РПГУ;</w:t>
      </w:r>
      <w:r>
        <w:rPr>
          <w:rFonts w:eastAsia="Calibri"/>
          <w:spacing w:val="7"/>
          <w:sz w:val="28"/>
          <w:szCs w:val="28"/>
        </w:rPr>
        <w:t xml:space="preserve"> </w:t>
      </w:r>
    </w:p>
    <w:p w:rsidR="00AF205D" w:rsidRDefault="009A1A8C">
      <w:pPr>
        <w:shd w:val="clear" w:color="auto" w:fill="FFFFFF"/>
        <w:tabs>
          <w:tab w:val="left" w:pos="1143"/>
        </w:tabs>
        <w:ind w:firstLine="709"/>
        <w:jc w:val="both"/>
        <w:rPr>
          <w:spacing w:val="7"/>
          <w:sz w:val="20"/>
          <w:szCs w:val="20"/>
        </w:rPr>
      </w:pPr>
      <w:r>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F205D" w:rsidRDefault="009A1A8C">
      <w:pPr>
        <w:tabs>
          <w:tab w:val="left" w:pos="1143"/>
        </w:tabs>
        <w:ind w:firstLine="709"/>
        <w:jc w:val="both"/>
        <w:rPr>
          <w:spacing w:val="7"/>
          <w:sz w:val="20"/>
          <w:szCs w:val="20"/>
        </w:rPr>
      </w:pPr>
      <w:r>
        <w:rPr>
          <w:spacing w:val="7"/>
          <w:sz w:val="28"/>
          <w:szCs w:val="28"/>
        </w:rPr>
        <w:t>в) путем публикации информационных материалов в средствах массовой информации;</w:t>
      </w:r>
    </w:p>
    <w:p w:rsidR="00AF205D" w:rsidRDefault="009A1A8C">
      <w:pPr>
        <w:tabs>
          <w:tab w:val="left" w:pos="1143"/>
        </w:tabs>
        <w:ind w:firstLine="709"/>
        <w:jc w:val="both"/>
        <w:rPr>
          <w:spacing w:val="7"/>
          <w:sz w:val="20"/>
          <w:szCs w:val="20"/>
        </w:rPr>
      </w:pPr>
      <w:r>
        <w:rPr>
          <w:spacing w:val="7"/>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F205D" w:rsidRDefault="009A1A8C">
      <w:pPr>
        <w:tabs>
          <w:tab w:val="left" w:pos="1178"/>
        </w:tabs>
        <w:ind w:firstLine="709"/>
        <w:jc w:val="both"/>
        <w:rPr>
          <w:spacing w:val="7"/>
          <w:sz w:val="20"/>
          <w:szCs w:val="20"/>
        </w:rPr>
      </w:pPr>
      <w:r>
        <w:rPr>
          <w:spacing w:val="7"/>
          <w:sz w:val="28"/>
          <w:szCs w:val="28"/>
        </w:rPr>
        <w:t>д) посредством телефонной и факсимильной связи;</w:t>
      </w:r>
    </w:p>
    <w:p w:rsidR="00AF205D" w:rsidRDefault="009A1A8C">
      <w:pPr>
        <w:ind w:firstLine="709"/>
        <w:jc w:val="both"/>
        <w:rPr>
          <w:spacing w:val="7"/>
          <w:sz w:val="20"/>
          <w:szCs w:val="20"/>
        </w:rPr>
      </w:pPr>
      <w:r>
        <w:rPr>
          <w:spacing w:val="7"/>
          <w:sz w:val="28"/>
          <w:szCs w:val="28"/>
        </w:rPr>
        <w:t>е) посредством ответов на письменные и устные обращения Заявителей по вопросу предоставления Муниципальной услуги;</w:t>
      </w:r>
    </w:p>
    <w:p w:rsidR="00AF205D" w:rsidRDefault="009A1A8C">
      <w:pPr>
        <w:ind w:firstLine="709"/>
        <w:jc w:val="both"/>
        <w:rPr>
          <w:spacing w:val="7"/>
          <w:sz w:val="20"/>
          <w:szCs w:val="20"/>
        </w:rPr>
      </w:pPr>
      <w:r>
        <w:rPr>
          <w:spacing w:val="7"/>
          <w:sz w:val="28"/>
          <w:szCs w:val="28"/>
        </w:rPr>
        <w:t>ж)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F205D" w:rsidRDefault="009A1A8C">
      <w:pPr>
        <w:tabs>
          <w:tab w:val="left" w:pos="1263"/>
        </w:tabs>
        <w:ind w:firstLine="709"/>
        <w:jc w:val="both"/>
        <w:rPr>
          <w:spacing w:val="7"/>
          <w:sz w:val="20"/>
          <w:szCs w:val="20"/>
        </w:rPr>
      </w:pPr>
      <w:r>
        <w:rPr>
          <w:spacing w:val="7"/>
          <w:sz w:val="28"/>
          <w:szCs w:val="28"/>
        </w:rPr>
        <w:t>1.9.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F205D" w:rsidRDefault="009A1A8C">
      <w:pPr>
        <w:shd w:val="clear" w:color="auto" w:fill="FFFFFF"/>
        <w:tabs>
          <w:tab w:val="left" w:pos="1112"/>
        </w:tabs>
        <w:ind w:firstLine="709"/>
        <w:jc w:val="both"/>
        <w:rPr>
          <w:spacing w:val="7"/>
          <w:sz w:val="20"/>
          <w:szCs w:val="20"/>
        </w:rPr>
      </w:pPr>
      <w:r>
        <w:rPr>
          <w:spacing w:val="7"/>
          <w:sz w:val="28"/>
          <w:szCs w:val="28"/>
        </w:rPr>
        <w:t>а) о способах подачи заявления о выдаче разрешения на ввод объекта в эксплуатацию, о внесении изменений в разрешение на ввод объекта в эксплуатацию,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AF205D" w:rsidRDefault="009A1A8C">
      <w:pPr>
        <w:shd w:val="clear" w:color="auto" w:fill="FFFFFF"/>
        <w:tabs>
          <w:tab w:val="left" w:pos="1112"/>
        </w:tabs>
        <w:ind w:firstLine="709"/>
        <w:jc w:val="both"/>
        <w:rPr>
          <w:spacing w:val="7"/>
          <w:sz w:val="20"/>
          <w:szCs w:val="20"/>
        </w:rPr>
      </w:pPr>
      <w:r>
        <w:rPr>
          <w:spacing w:val="7"/>
          <w:sz w:val="28"/>
          <w:szCs w:val="28"/>
        </w:rPr>
        <w:t xml:space="preserve">б) исчерпывающий и конкретный перечень документов, необходимых для предоставления Муниципальной услуги, требования к </w:t>
      </w:r>
      <w:r>
        <w:rPr>
          <w:spacing w:val="7"/>
          <w:sz w:val="28"/>
          <w:szCs w:val="28"/>
        </w:rPr>
        <w:lastRenderedPageBreak/>
        <w:t>оформлению указанных документов, а также перечень документов, которые Заявитель вправе представить по собственной инициативе;</w:t>
      </w:r>
    </w:p>
    <w:p w:rsidR="00AF205D" w:rsidRDefault="009A1A8C">
      <w:pPr>
        <w:tabs>
          <w:tab w:val="left" w:pos="1121"/>
        </w:tabs>
        <w:ind w:firstLine="709"/>
        <w:jc w:val="both"/>
        <w:rPr>
          <w:spacing w:val="7"/>
          <w:sz w:val="20"/>
          <w:szCs w:val="20"/>
        </w:rPr>
      </w:pPr>
      <w:r>
        <w:rPr>
          <w:spacing w:val="7"/>
          <w:sz w:val="28"/>
          <w:szCs w:val="28"/>
        </w:rPr>
        <w:t>в) перечень лиц, имеющих право на получение Муниципальной услуги;</w:t>
      </w:r>
    </w:p>
    <w:p w:rsidR="00AF205D" w:rsidRDefault="009A1A8C">
      <w:pPr>
        <w:tabs>
          <w:tab w:val="left" w:pos="1115"/>
        </w:tabs>
        <w:ind w:firstLine="709"/>
        <w:jc w:val="both"/>
        <w:rPr>
          <w:spacing w:val="7"/>
          <w:sz w:val="20"/>
          <w:szCs w:val="20"/>
        </w:rPr>
      </w:pPr>
      <w:r>
        <w:rPr>
          <w:spacing w:val="7"/>
          <w:sz w:val="28"/>
          <w:szCs w:val="28"/>
        </w:rPr>
        <w:t>г) срок предоставления Муниципальной услуги;</w:t>
      </w:r>
    </w:p>
    <w:p w:rsidR="00AF205D" w:rsidRDefault="009A1A8C">
      <w:pPr>
        <w:tabs>
          <w:tab w:val="left" w:pos="1129"/>
        </w:tabs>
        <w:ind w:firstLine="709"/>
        <w:jc w:val="both"/>
        <w:rPr>
          <w:spacing w:val="7"/>
          <w:sz w:val="20"/>
          <w:szCs w:val="20"/>
        </w:rPr>
      </w:pPr>
      <w:r>
        <w:rPr>
          <w:spacing w:val="7"/>
          <w:sz w:val="28"/>
          <w:szCs w:val="28"/>
        </w:rPr>
        <w:t>д)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205D" w:rsidRDefault="009A1A8C">
      <w:pPr>
        <w:tabs>
          <w:tab w:val="left" w:pos="1123"/>
        </w:tabs>
        <w:ind w:firstLine="709"/>
        <w:jc w:val="both"/>
        <w:rPr>
          <w:spacing w:val="7"/>
          <w:sz w:val="20"/>
          <w:szCs w:val="20"/>
        </w:rPr>
      </w:pPr>
      <w:r>
        <w:rPr>
          <w:spacing w:val="7"/>
          <w:sz w:val="28"/>
          <w:szCs w:val="28"/>
        </w:rPr>
        <w:t>е) исчерпывающий перечень оснований для приостановления или отказа в предоставлении Муниципальной услуги;</w:t>
      </w:r>
    </w:p>
    <w:p w:rsidR="00AF205D" w:rsidRDefault="009A1A8C">
      <w:pPr>
        <w:tabs>
          <w:tab w:val="left" w:pos="1129"/>
        </w:tabs>
        <w:ind w:firstLine="709"/>
        <w:jc w:val="both"/>
        <w:rPr>
          <w:spacing w:val="7"/>
          <w:sz w:val="20"/>
          <w:szCs w:val="20"/>
        </w:rPr>
      </w:pPr>
      <w:r>
        <w:rPr>
          <w:spacing w:val="7"/>
          <w:sz w:val="28"/>
          <w:szCs w:val="28"/>
        </w:rPr>
        <w:t>ж)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205D" w:rsidRDefault="009A1A8C">
      <w:pPr>
        <w:tabs>
          <w:tab w:val="left" w:pos="1164"/>
        </w:tabs>
        <w:ind w:firstLine="709"/>
        <w:jc w:val="both"/>
        <w:rPr>
          <w:spacing w:val="7"/>
          <w:sz w:val="20"/>
          <w:szCs w:val="20"/>
        </w:rPr>
      </w:pPr>
      <w:r>
        <w:rPr>
          <w:spacing w:val="7"/>
          <w:sz w:val="28"/>
          <w:szCs w:val="28"/>
        </w:rPr>
        <w:t>з) формы заявлений (уведомлений, сообщений), используемые при предоставлении Муниципальной услуги.</w:t>
      </w:r>
    </w:p>
    <w:p w:rsidR="00AF205D" w:rsidRDefault="009A1A8C">
      <w:pPr>
        <w:tabs>
          <w:tab w:val="left" w:pos="1274"/>
        </w:tabs>
        <w:ind w:firstLine="709"/>
        <w:jc w:val="both"/>
        <w:rPr>
          <w:spacing w:val="7"/>
          <w:sz w:val="20"/>
          <w:szCs w:val="20"/>
        </w:rPr>
      </w:pPr>
      <w:r>
        <w:rPr>
          <w:spacing w:val="7"/>
          <w:sz w:val="28"/>
          <w:szCs w:val="28"/>
        </w:rPr>
        <w:t>1.10. Информация на ЕПГУ, РПГУ,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сайте Администрации о порядке и сроках предоставления Муниципальной услуги предоставляется бесплатно.</w:t>
      </w:r>
    </w:p>
    <w:p w:rsidR="00AF205D" w:rsidRDefault="009A1A8C">
      <w:pPr>
        <w:tabs>
          <w:tab w:val="left" w:pos="1272"/>
        </w:tabs>
        <w:ind w:left="709"/>
        <w:jc w:val="both"/>
        <w:rPr>
          <w:spacing w:val="7"/>
          <w:sz w:val="20"/>
          <w:szCs w:val="20"/>
        </w:rPr>
      </w:pPr>
      <w:r>
        <w:rPr>
          <w:spacing w:val="7"/>
          <w:sz w:val="28"/>
          <w:szCs w:val="28"/>
        </w:rPr>
        <w:t>1.11. На сайте Администрации дополнительно размещаются:</w:t>
      </w:r>
    </w:p>
    <w:p w:rsidR="00AF205D" w:rsidRDefault="009A1A8C">
      <w:pPr>
        <w:tabs>
          <w:tab w:val="left" w:pos="1100"/>
        </w:tabs>
        <w:ind w:firstLine="709"/>
        <w:jc w:val="both"/>
        <w:rPr>
          <w:spacing w:val="10"/>
          <w:sz w:val="20"/>
          <w:szCs w:val="20"/>
        </w:rPr>
      </w:pPr>
      <w:r>
        <w:rPr>
          <w:spacing w:val="10"/>
          <w:sz w:val="28"/>
          <w:szCs w:val="28"/>
        </w:rPr>
        <w:t xml:space="preserve">а) полные наименования и почтовые адреса Администрации, </w:t>
      </w:r>
      <w:r>
        <w:rPr>
          <w:color w:val="000000"/>
          <w:spacing w:val="7"/>
          <w:sz w:val="28"/>
          <w:szCs w:val="28"/>
        </w:rPr>
        <w:t>предоставляющей Муниципальную услугу;</w:t>
      </w:r>
    </w:p>
    <w:p w:rsidR="00AF205D" w:rsidRDefault="009A1A8C">
      <w:pPr>
        <w:tabs>
          <w:tab w:val="left" w:pos="1135"/>
        </w:tabs>
        <w:ind w:firstLine="709"/>
        <w:jc w:val="both"/>
        <w:rPr>
          <w:spacing w:val="7"/>
          <w:sz w:val="20"/>
          <w:szCs w:val="20"/>
        </w:rPr>
      </w:pPr>
      <w:r>
        <w:rPr>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F205D" w:rsidRDefault="009A1A8C">
      <w:pPr>
        <w:tabs>
          <w:tab w:val="left" w:pos="1115"/>
        </w:tabs>
        <w:ind w:firstLine="709"/>
        <w:jc w:val="both"/>
        <w:rPr>
          <w:spacing w:val="7"/>
          <w:sz w:val="20"/>
          <w:szCs w:val="20"/>
        </w:rPr>
      </w:pPr>
      <w:r>
        <w:rPr>
          <w:spacing w:val="7"/>
          <w:sz w:val="28"/>
          <w:szCs w:val="28"/>
        </w:rPr>
        <w:t>в) режим работы Администрации;</w:t>
      </w:r>
    </w:p>
    <w:p w:rsidR="00AF205D" w:rsidRDefault="009A1A8C">
      <w:pPr>
        <w:tabs>
          <w:tab w:val="left" w:pos="1112"/>
        </w:tabs>
        <w:ind w:firstLine="709"/>
        <w:jc w:val="both"/>
        <w:rPr>
          <w:spacing w:val="7"/>
          <w:sz w:val="20"/>
          <w:szCs w:val="20"/>
        </w:rPr>
      </w:pPr>
      <w:r>
        <w:rPr>
          <w:spacing w:val="7"/>
          <w:sz w:val="28"/>
          <w:szCs w:val="28"/>
        </w:rPr>
        <w:t>г) график работы подразделения, непосредственно предоставляющего Муниципальную услугу;</w:t>
      </w:r>
    </w:p>
    <w:p w:rsidR="00AF205D" w:rsidRDefault="009A1A8C">
      <w:pPr>
        <w:tabs>
          <w:tab w:val="left" w:pos="1129"/>
        </w:tabs>
        <w:ind w:firstLine="709"/>
        <w:jc w:val="both"/>
        <w:rPr>
          <w:spacing w:val="7"/>
          <w:sz w:val="20"/>
          <w:szCs w:val="20"/>
        </w:rPr>
      </w:pPr>
      <w:r>
        <w:rPr>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F205D" w:rsidRDefault="009A1A8C">
      <w:pPr>
        <w:ind w:firstLine="709"/>
        <w:jc w:val="both"/>
        <w:rPr>
          <w:spacing w:val="7"/>
          <w:sz w:val="20"/>
          <w:szCs w:val="20"/>
        </w:rPr>
      </w:pPr>
      <w:r>
        <w:rPr>
          <w:spacing w:val="7"/>
          <w:sz w:val="28"/>
          <w:szCs w:val="28"/>
        </w:rPr>
        <w:t>е) перечень лиц, имеющих право на получение Муниципальной услуги;</w:t>
      </w:r>
    </w:p>
    <w:p w:rsidR="00AF205D" w:rsidRDefault="009A1A8C">
      <w:pPr>
        <w:tabs>
          <w:tab w:val="left" w:pos="1164"/>
        </w:tabs>
        <w:ind w:firstLine="709"/>
        <w:jc w:val="both"/>
        <w:rPr>
          <w:spacing w:val="7"/>
          <w:sz w:val="20"/>
          <w:szCs w:val="20"/>
        </w:rPr>
      </w:pPr>
      <w:r>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F205D" w:rsidRDefault="009A1A8C">
      <w:pPr>
        <w:tabs>
          <w:tab w:val="left" w:pos="1181"/>
        </w:tabs>
        <w:ind w:firstLine="709"/>
        <w:jc w:val="both"/>
        <w:rPr>
          <w:spacing w:val="7"/>
          <w:sz w:val="20"/>
          <w:szCs w:val="20"/>
        </w:rPr>
      </w:pPr>
      <w:r>
        <w:rPr>
          <w:spacing w:val="7"/>
          <w:sz w:val="28"/>
          <w:szCs w:val="28"/>
        </w:rPr>
        <w:t>з) порядок и способы предварительной записи на получение Муниципальной услуги;</w:t>
      </w:r>
    </w:p>
    <w:p w:rsidR="00AF205D" w:rsidRDefault="009A1A8C">
      <w:pPr>
        <w:tabs>
          <w:tab w:val="left" w:pos="1109"/>
        </w:tabs>
        <w:ind w:firstLine="709"/>
        <w:jc w:val="both"/>
        <w:rPr>
          <w:spacing w:val="7"/>
          <w:sz w:val="20"/>
          <w:szCs w:val="20"/>
        </w:rPr>
      </w:pPr>
      <w:r>
        <w:rPr>
          <w:spacing w:val="7"/>
          <w:sz w:val="28"/>
          <w:szCs w:val="28"/>
        </w:rPr>
        <w:t>и) текст Административного регламента с приложениями;</w:t>
      </w:r>
    </w:p>
    <w:p w:rsidR="00AF205D" w:rsidRDefault="009A1A8C">
      <w:pPr>
        <w:ind w:firstLine="709"/>
        <w:jc w:val="both"/>
        <w:rPr>
          <w:spacing w:val="7"/>
          <w:sz w:val="20"/>
          <w:szCs w:val="20"/>
        </w:rPr>
      </w:pPr>
      <w:r>
        <w:rPr>
          <w:spacing w:val="7"/>
          <w:sz w:val="28"/>
          <w:szCs w:val="28"/>
        </w:rPr>
        <w:t>к) краткое описание порядка предоставления Муниципальной услуги;</w:t>
      </w:r>
    </w:p>
    <w:p w:rsidR="00AF205D" w:rsidRDefault="009A1A8C">
      <w:pPr>
        <w:ind w:firstLine="709"/>
        <w:jc w:val="both"/>
        <w:rPr>
          <w:spacing w:val="7"/>
          <w:sz w:val="20"/>
          <w:szCs w:val="20"/>
        </w:rPr>
      </w:pPr>
      <w:r>
        <w:rPr>
          <w:spacing w:val="7"/>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AF205D" w:rsidRDefault="009A1A8C">
      <w:pPr>
        <w:ind w:firstLine="709"/>
        <w:jc w:val="both"/>
        <w:rPr>
          <w:spacing w:val="7"/>
          <w:sz w:val="20"/>
          <w:szCs w:val="20"/>
        </w:rPr>
      </w:pPr>
      <w:r>
        <w:rPr>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F205D" w:rsidRDefault="009A1A8C">
      <w:pPr>
        <w:tabs>
          <w:tab w:val="left" w:pos="1274"/>
        </w:tabs>
        <w:ind w:firstLine="709"/>
        <w:jc w:val="both"/>
        <w:rPr>
          <w:spacing w:val="7"/>
          <w:sz w:val="20"/>
          <w:szCs w:val="20"/>
        </w:rPr>
      </w:pPr>
      <w:r>
        <w:rPr>
          <w:spacing w:val="7"/>
          <w:sz w:val="28"/>
          <w:szCs w:val="28"/>
        </w:rPr>
        <w:t>1.12.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F205D" w:rsidRDefault="009A1A8C">
      <w:pPr>
        <w:ind w:firstLine="709"/>
        <w:jc w:val="both"/>
        <w:rPr>
          <w:spacing w:val="7"/>
          <w:sz w:val="20"/>
          <w:szCs w:val="20"/>
        </w:rPr>
      </w:pPr>
      <w:r>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F205D" w:rsidRDefault="009A1A8C">
      <w:pPr>
        <w:ind w:firstLine="709"/>
        <w:jc w:val="both"/>
        <w:rPr>
          <w:spacing w:val="7"/>
          <w:sz w:val="20"/>
          <w:szCs w:val="20"/>
        </w:rPr>
      </w:pPr>
      <w:r>
        <w:rPr>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F205D" w:rsidRDefault="009A1A8C">
      <w:pPr>
        <w:ind w:firstLine="709"/>
        <w:jc w:val="both"/>
        <w:rPr>
          <w:spacing w:val="7"/>
          <w:sz w:val="20"/>
          <w:szCs w:val="20"/>
        </w:rPr>
      </w:pPr>
      <w:r>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F205D" w:rsidRDefault="009A1A8C">
      <w:pPr>
        <w:ind w:firstLine="709"/>
        <w:jc w:val="both"/>
        <w:rPr>
          <w:spacing w:val="7"/>
          <w:sz w:val="20"/>
          <w:szCs w:val="20"/>
        </w:rPr>
      </w:pPr>
      <w:r>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F205D" w:rsidRDefault="009A1A8C">
      <w:pPr>
        <w:tabs>
          <w:tab w:val="left" w:pos="1390"/>
        </w:tabs>
        <w:ind w:firstLine="709"/>
        <w:jc w:val="both"/>
        <w:rPr>
          <w:spacing w:val="7"/>
          <w:sz w:val="20"/>
          <w:szCs w:val="20"/>
        </w:rPr>
      </w:pPr>
      <w:r>
        <w:rPr>
          <w:spacing w:val="7"/>
          <w:sz w:val="28"/>
          <w:szCs w:val="28"/>
        </w:rPr>
        <w:t>1.13.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F205D" w:rsidRDefault="009A1A8C">
      <w:pPr>
        <w:tabs>
          <w:tab w:val="left" w:pos="1103"/>
        </w:tabs>
        <w:ind w:firstLine="709"/>
        <w:jc w:val="both"/>
        <w:rPr>
          <w:spacing w:val="7"/>
          <w:sz w:val="20"/>
          <w:szCs w:val="20"/>
        </w:rPr>
      </w:pPr>
      <w:r>
        <w:rPr>
          <w:spacing w:val="7"/>
          <w:sz w:val="28"/>
          <w:szCs w:val="28"/>
        </w:rPr>
        <w:t>а) о перечне лиц, имеющих право на получение Муниципальной услуги;</w:t>
      </w:r>
    </w:p>
    <w:p w:rsidR="00AF205D" w:rsidRDefault="009A1A8C">
      <w:pPr>
        <w:tabs>
          <w:tab w:val="left" w:pos="1123"/>
        </w:tabs>
        <w:ind w:firstLine="709"/>
        <w:jc w:val="both"/>
        <w:rPr>
          <w:spacing w:val="7"/>
          <w:sz w:val="20"/>
          <w:szCs w:val="20"/>
        </w:rPr>
      </w:pPr>
      <w:r>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205D" w:rsidRDefault="009A1A8C">
      <w:pPr>
        <w:tabs>
          <w:tab w:val="left" w:pos="1109"/>
        </w:tabs>
        <w:ind w:firstLine="709"/>
        <w:jc w:val="both"/>
        <w:rPr>
          <w:spacing w:val="7"/>
          <w:sz w:val="20"/>
          <w:szCs w:val="20"/>
        </w:rPr>
      </w:pPr>
      <w:r>
        <w:rPr>
          <w:spacing w:val="7"/>
          <w:sz w:val="28"/>
          <w:szCs w:val="28"/>
        </w:rPr>
        <w:t>в) о перечне документов, необходимых для получения Муниципальной услуги;</w:t>
      </w:r>
    </w:p>
    <w:p w:rsidR="00AF205D" w:rsidRDefault="009A1A8C">
      <w:pPr>
        <w:tabs>
          <w:tab w:val="left" w:pos="1109"/>
        </w:tabs>
        <w:ind w:firstLine="709"/>
        <w:jc w:val="both"/>
        <w:rPr>
          <w:spacing w:val="7"/>
          <w:sz w:val="20"/>
          <w:szCs w:val="20"/>
        </w:rPr>
      </w:pPr>
      <w:r>
        <w:rPr>
          <w:spacing w:val="7"/>
          <w:sz w:val="28"/>
          <w:szCs w:val="28"/>
        </w:rPr>
        <w:t>г) о сроках предоставления Муниципальной услуги;</w:t>
      </w:r>
    </w:p>
    <w:p w:rsidR="00AF205D" w:rsidRDefault="009A1A8C">
      <w:pPr>
        <w:tabs>
          <w:tab w:val="left" w:pos="1132"/>
        </w:tabs>
        <w:ind w:firstLine="709"/>
        <w:jc w:val="both"/>
        <w:rPr>
          <w:spacing w:val="7"/>
          <w:sz w:val="20"/>
          <w:szCs w:val="20"/>
        </w:rPr>
      </w:pPr>
      <w:r>
        <w:rPr>
          <w:spacing w:val="7"/>
          <w:sz w:val="28"/>
          <w:szCs w:val="28"/>
        </w:rPr>
        <w:t>д) об основаниях для приостановления Муниципальной услуги;</w:t>
      </w:r>
    </w:p>
    <w:p w:rsidR="00AF205D" w:rsidRDefault="009A1A8C">
      <w:pPr>
        <w:tabs>
          <w:tab w:val="left" w:pos="1167"/>
        </w:tabs>
        <w:ind w:firstLine="709"/>
        <w:jc w:val="both"/>
        <w:rPr>
          <w:spacing w:val="7"/>
          <w:sz w:val="20"/>
          <w:szCs w:val="20"/>
        </w:rPr>
      </w:pPr>
      <w:r>
        <w:rPr>
          <w:spacing w:val="7"/>
          <w:sz w:val="28"/>
          <w:szCs w:val="28"/>
        </w:rPr>
        <w:t>ж) об основаниях для отказа в предоставлении Муниципальной услуги;</w:t>
      </w:r>
    </w:p>
    <w:p w:rsidR="00AF205D" w:rsidRDefault="009A1A8C">
      <w:pPr>
        <w:ind w:firstLine="709"/>
        <w:jc w:val="both"/>
        <w:rPr>
          <w:spacing w:val="7"/>
          <w:sz w:val="20"/>
          <w:szCs w:val="20"/>
        </w:rPr>
      </w:pPr>
      <w:r>
        <w:rPr>
          <w:spacing w:val="7"/>
          <w:sz w:val="28"/>
          <w:szCs w:val="28"/>
        </w:rPr>
        <w:lastRenderedPageBreak/>
        <w:t>з) о месте размещения на ЕПГУ, РПГУ, сайте Администрации информации по вопросам предоставления Муниципальной услуги.</w:t>
      </w:r>
    </w:p>
    <w:p w:rsidR="00AF205D" w:rsidRDefault="009A1A8C">
      <w:pPr>
        <w:tabs>
          <w:tab w:val="left" w:pos="1396"/>
        </w:tabs>
        <w:ind w:firstLine="709"/>
        <w:jc w:val="both"/>
        <w:rPr>
          <w:spacing w:val="10"/>
          <w:sz w:val="20"/>
          <w:szCs w:val="20"/>
        </w:rPr>
      </w:pPr>
      <w:r>
        <w:rPr>
          <w:color w:val="000000"/>
          <w:spacing w:val="7"/>
          <w:sz w:val="28"/>
          <w:szCs w:val="28"/>
        </w:rPr>
        <w:t xml:space="preserve">1.14. Информирование о порядке предоставления Муниципальной услуги </w:t>
      </w:r>
      <w:r>
        <w:rPr>
          <w:spacing w:val="10"/>
          <w:sz w:val="28"/>
          <w:szCs w:val="28"/>
        </w:rPr>
        <w:t>осуществляется также по единому номеру телефона Контактного центра.</w:t>
      </w:r>
    </w:p>
    <w:p w:rsidR="00AF205D" w:rsidRDefault="009A1A8C">
      <w:pPr>
        <w:tabs>
          <w:tab w:val="left" w:pos="1501"/>
        </w:tabs>
        <w:ind w:firstLine="709"/>
        <w:jc w:val="both"/>
        <w:rPr>
          <w:spacing w:val="7"/>
          <w:sz w:val="20"/>
          <w:szCs w:val="20"/>
        </w:rPr>
      </w:pPr>
      <w:r>
        <w:rPr>
          <w:spacing w:val="7"/>
          <w:sz w:val="28"/>
          <w:szCs w:val="28"/>
        </w:rPr>
        <w:t>1.15.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AF205D" w:rsidRDefault="009A1A8C">
      <w:pPr>
        <w:ind w:firstLine="709"/>
        <w:jc w:val="both"/>
        <w:rPr>
          <w:spacing w:val="7"/>
          <w:sz w:val="20"/>
          <w:szCs w:val="20"/>
        </w:rPr>
      </w:pPr>
      <w:r>
        <w:rPr>
          <w:spacing w:val="7"/>
          <w:sz w:val="28"/>
          <w:szCs w:val="28"/>
        </w:rPr>
        <w:t>1.16.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F205D" w:rsidRDefault="009A1A8C">
      <w:pPr>
        <w:ind w:firstLine="709"/>
        <w:jc w:val="both"/>
        <w:rPr>
          <w:rFonts w:ascii="Arial" w:hAnsi="Arial" w:cs="Arial"/>
        </w:rPr>
      </w:pPr>
      <w:r>
        <w:rPr>
          <w:sz w:val="28"/>
          <w:szCs w:val="28"/>
        </w:rPr>
        <w:t xml:space="preserve">Состав информации о порядке предоставления Муниципальной услуги, размещаемой в МФЦ, соответствует </w:t>
      </w:r>
      <w:r>
        <w:rPr>
          <w:rFonts w:eastAsia="Calibri"/>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205D" w:rsidRDefault="009A1A8C">
      <w:pPr>
        <w:tabs>
          <w:tab w:val="left" w:pos="1385"/>
        </w:tabs>
        <w:ind w:firstLine="709"/>
        <w:jc w:val="both"/>
        <w:rPr>
          <w:spacing w:val="7"/>
          <w:sz w:val="20"/>
          <w:szCs w:val="20"/>
        </w:rPr>
      </w:pPr>
      <w:r>
        <w:rPr>
          <w:spacing w:val="7"/>
          <w:sz w:val="28"/>
          <w:szCs w:val="28"/>
        </w:rPr>
        <w:t>1.17.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F205D" w:rsidRDefault="009A1A8C">
      <w:pPr>
        <w:tabs>
          <w:tab w:val="left" w:pos="1402"/>
        </w:tabs>
        <w:ind w:firstLine="709"/>
        <w:jc w:val="both"/>
        <w:rPr>
          <w:spacing w:val="7"/>
          <w:sz w:val="20"/>
          <w:szCs w:val="20"/>
        </w:rPr>
      </w:pPr>
      <w:r>
        <w:rPr>
          <w:spacing w:val="7"/>
          <w:sz w:val="28"/>
          <w:szCs w:val="28"/>
        </w:rPr>
        <w:t>1.18. Консультирование по вопросам предоставления Муниципальной услуги должностными лицами Администрации осуществляется бесплатно.</w:t>
      </w:r>
    </w:p>
    <w:p w:rsidR="00AF205D" w:rsidRDefault="00AF205D">
      <w:pPr>
        <w:tabs>
          <w:tab w:val="left" w:pos="1288"/>
        </w:tabs>
        <w:jc w:val="both"/>
        <w:rPr>
          <w:spacing w:val="7"/>
          <w:sz w:val="28"/>
          <w:szCs w:val="28"/>
        </w:rPr>
      </w:pPr>
    </w:p>
    <w:p w:rsidR="00AF205D" w:rsidRDefault="00AF205D">
      <w:pPr>
        <w:ind w:firstLine="567"/>
        <w:jc w:val="both"/>
        <w:rPr>
          <w:rFonts w:ascii="Arial" w:hAnsi="Arial" w:cs="Arial"/>
          <w:sz w:val="28"/>
          <w:szCs w:val="28"/>
        </w:rPr>
      </w:pPr>
    </w:p>
    <w:p w:rsidR="00AF205D" w:rsidRDefault="00AF205D">
      <w:pPr>
        <w:tabs>
          <w:tab w:val="left" w:pos="1402"/>
        </w:tabs>
        <w:ind w:firstLine="709"/>
        <w:jc w:val="both"/>
        <w:rPr>
          <w:spacing w:val="7"/>
          <w:sz w:val="28"/>
          <w:szCs w:val="28"/>
        </w:rPr>
      </w:pPr>
    </w:p>
    <w:p w:rsidR="00AF205D" w:rsidRDefault="008347B6">
      <w:pPr>
        <w:numPr>
          <w:ilvl w:val="0"/>
          <w:numId w:val="5"/>
        </w:numPr>
        <w:tabs>
          <w:tab w:val="left" w:pos="0"/>
        </w:tabs>
        <w:jc w:val="center"/>
        <w:rPr>
          <w:b/>
          <w:bCs/>
          <w:spacing w:val="7"/>
          <w:sz w:val="20"/>
          <w:szCs w:val="20"/>
        </w:rPr>
      </w:pPr>
      <w:bookmarkStart w:id="2" w:name="bookmark0"/>
      <w:bookmarkEnd w:id="2"/>
      <w:r>
        <w:pict>
          <v:rect id="Изображение1" o:spid="_x0000_s1026" style="position:absolute;left:0;text-align:left;margin-left:293.85pt;margin-top:802.05pt;width:36.05pt;height:15.55pt;z-index:251658240;mso-position-horizontal-relative:page;mso-position-vertical-relative:page" stroked="f" strokecolor="#3465a4">
            <v:fill color2="black" o:detectmouseclick="t"/>
            <v:stroke joinstyle="round"/>
            <w10:wrap anchorx="page" anchory="page"/>
          </v:rect>
        </w:pict>
      </w:r>
      <w:r w:rsidR="009A1A8C">
        <w:rPr>
          <w:b/>
          <w:bCs/>
          <w:spacing w:val="7"/>
          <w:sz w:val="28"/>
          <w:szCs w:val="28"/>
        </w:rPr>
        <w:t>Стандарт предоставления муниципальной услуги</w:t>
      </w:r>
    </w:p>
    <w:p w:rsidR="00AF205D" w:rsidRDefault="00AF205D">
      <w:pPr>
        <w:tabs>
          <w:tab w:val="left" w:pos="-142"/>
        </w:tabs>
        <w:jc w:val="both"/>
        <w:rPr>
          <w:b/>
          <w:i/>
          <w:iCs/>
          <w:spacing w:val="1"/>
          <w:sz w:val="28"/>
          <w:szCs w:val="28"/>
        </w:rPr>
      </w:pPr>
    </w:p>
    <w:p w:rsidR="00AF205D" w:rsidRDefault="009A1A8C">
      <w:pPr>
        <w:tabs>
          <w:tab w:val="left" w:pos="-142"/>
        </w:tabs>
        <w:ind w:left="709"/>
        <w:jc w:val="center"/>
        <w:rPr>
          <w:i/>
          <w:iCs/>
          <w:spacing w:val="1"/>
          <w:sz w:val="20"/>
          <w:szCs w:val="20"/>
        </w:rPr>
      </w:pPr>
      <w:r>
        <w:rPr>
          <w:b/>
          <w:iCs/>
          <w:spacing w:val="1"/>
          <w:sz w:val="28"/>
          <w:szCs w:val="28"/>
        </w:rPr>
        <w:t>Наименование Муниципальной услуги</w:t>
      </w:r>
    </w:p>
    <w:p w:rsidR="00AF205D" w:rsidRDefault="00AF205D">
      <w:pPr>
        <w:tabs>
          <w:tab w:val="left" w:pos="-142"/>
        </w:tabs>
        <w:jc w:val="both"/>
        <w:rPr>
          <w:b/>
          <w:i/>
          <w:iCs/>
          <w:spacing w:val="1"/>
          <w:sz w:val="28"/>
          <w:szCs w:val="28"/>
        </w:rPr>
      </w:pPr>
    </w:p>
    <w:p w:rsidR="00AF205D" w:rsidRDefault="009A1A8C">
      <w:pPr>
        <w:tabs>
          <w:tab w:val="left" w:pos="1280"/>
        </w:tabs>
        <w:ind w:firstLine="709"/>
        <w:jc w:val="both"/>
        <w:rPr>
          <w:spacing w:val="7"/>
          <w:sz w:val="28"/>
          <w:szCs w:val="28"/>
        </w:rPr>
      </w:pPr>
      <w:r>
        <w:rPr>
          <w:spacing w:val="7"/>
          <w:sz w:val="28"/>
          <w:szCs w:val="28"/>
        </w:rPr>
        <w:t>2.1. Муниципальная услуга «Выдача разрешения на ввод объекта в эксплуатацию».</w:t>
      </w:r>
    </w:p>
    <w:p w:rsidR="00AF205D" w:rsidRDefault="00AF205D">
      <w:pPr>
        <w:tabs>
          <w:tab w:val="left" w:pos="1280"/>
        </w:tabs>
        <w:ind w:firstLine="709"/>
        <w:jc w:val="both"/>
        <w:rPr>
          <w:spacing w:val="7"/>
          <w:sz w:val="28"/>
          <w:szCs w:val="28"/>
        </w:rPr>
      </w:pPr>
    </w:p>
    <w:p w:rsidR="00AF205D" w:rsidRDefault="009A1A8C">
      <w:pPr>
        <w:tabs>
          <w:tab w:val="left" w:pos="0"/>
        </w:tabs>
        <w:ind w:left="709"/>
        <w:jc w:val="both"/>
        <w:rPr>
          <w:i/>
          <w:iCs/>
          <w:spacing w:val="1"/>
          <w:sz w:val="20"/>
          <w:szCs w:val="20"/>
        </w:rPr>
      </w:pPr>
      <w:r>
        <w:rPr>
          <w:b/>
          <w:iCs/>
          <w:spacing w:val="1"/>
          <w:sz w:val="28"/>
          <w:szCs w:val="28"/>
        </w:rPr>
        <w:t>Наименование органа</w:t>
      </w:r>
      <w:r>
        <w:rPr>
          <w:b/>
          <w:i/>
          <w:iCs/>
          <w:color w:val="000000"/>
          <w:spacing w:val="7"/>
          <w:sz w:val="28"/>
          <w:szCs w:val="28"/>
        </w:rPr>
        <w:t xml:space="preserve">, </w:t>
      </w:r>
      <w:r>
        <w:rPr>
          <w:b/>
          <w:iCs/>
          <w:spacing w:val="1"/>
          <w:sz w:val="28"/>
          <w:szCs w:val="28"/>
        </w:rPr>
        <w:t>предоставляющего Муниципальную услугу</w:t>
      </w:r>
    </w:p>
    <w:p w:rsidR="00AF205D" w:rsidRDefault="00AF205D">
      <w:pPr>
        <w:tabs>
          <w:tab w:val="left" w:pos="0"/>
        </w:tabs>
        <w:jc w:val="both"/>
        <w:rPr>
          <w:b/>
          <w:iCs/>
          <w:spacing w:val="1"/>
          <w:sz w:val="28"/>
          <w:szCs w:val="28"/>
        </w:rPr>
      </w:pPr>
    </w:p>
    <w:p w:rsidR="00AF205D" w:rsidRDefault="009A1A8C" w:rsidP="00970B35">
      <w:pPr>
        <w:pStyle w:val="19"/>
        <w:tabs>
          <w:tab w:val="left" w:pos="1418"/>
        </w:tabs>
        <w:suppressAutoHyphens w:val="0"/>
        <w:overflowPunct/>
        <w:ind w:firstLine="0"/>
        <w:jc w:val="both"/>
        <w:rPr>
          <w:i/>
          <w:iCs/>
          <w:color w:val="000000"/>
          <w:spacing w:val="1"/>
        </w:rPr>
      </w:pPr>
      <w:r w:rsidRPr="009A1A8C">
        <w:rPr>
          <w:spacing w:val="7"/>
          <w:highlight w:val="yellow"/>
        </w:rPr>
        <w:t xml:space="preserve">2.2. </w:t>
      </w:r>
      <w:r w:rsidR="00970B35" w:rsidRPr="009A1A8C">
        <w:rPr>
          <w:highlight w:val="yellow"/>
        </w:rPr>
        <w:t xml:space="preserve">Муниципальная услуга предоставляется Администрацией Верхнехавского муниципального района Воронежской области (далее – </w:t>
      </w:r>
      <w:r w:rsidR="00970B35" w:rsidRPr="009A1A8C">
        <w:rPr>
          <w:highlight w:val="yellow"/>
        </w:rPr>
        <w:lastRenderedPageBreak/>
        <w:t>Администрация)</w:t>
      </w:r>
      <w:r w:rsidR="00970B35" w:rsidRPr="009A1A8C">
        <w:rPr>
          <w:rStyle w:val="0pt"/>
          <w:rFonts w:eastAsia="Arial"/>
          <w:highlight w:val="yellow"/>
        </w:rPr>
        <w:t xml:space="preserve">. </w:t>
      </w:r>
      <w:r w:rsidR="00970B35" w:rsidRPr="009A1A8C">
        <w:rPr>
          <w:rStyle w:val="0pt"/>
          <w:rFonts w:eastAsia="Arial"/>
          <w:i w:val="0"/>
          <w:sz w:val="28"/>
          <w:szCs w:val="28"/>
          <w:highlight w:val="yellow"/>
        </w:rPr>
        <w:t xml:space="preserve">Структурное подразделение администрации Верхнехавского муниципального района, обеспечивающее организацию предоставления Муниципальной услуги, - </w:t>
      </w:r>
      <w:r w:rsidR="00970B35" w:rsidRPr="009A1A8C">
        <w:rPr>
          <w:spacing w:val="7"/>
          <w:highlight w:val="yellow"/>
        </w:rPr>
        <w:t>сектор</w:t>
      </w:r>
      <w:r w:rsidRPr="009A1A8C">
        <w:rPr>
          <w:spacing w:val="7"/>
          <w:highlight w:val="yellow"/>
        </w:rPr>
        <w:t xml:space="preserve"> </w:t>
      </w:r>
      <w:r w:rsidRPr="009A1A8C">
        <w:rPr>
          <w:rFonts w:eastAsia="Calibri"/>
          <w:color w:val="000000"/>
          <w:spacing w:val="1"/>
          <w:highlight w:val="yellow"/>
        </w:rPr>
        <w:t xml:space="preserve">по архитектуре и градостроительной деятельности отдела по строительству, транспорту и ЖКХ  администрации Верхнехавского муниципального района </w:t>
      </w:r>
      <w:r w:rsidRPr="009A1A8C">
        <w:rPr>
          <w:spacing w:val="7"/>
          <w:highlight w:val="yellow"/>
        </w:rPr>
        <w:t>Воронежской области (дал</w:t>
      </w:r>
      <w:r w:rsidR="00970B35" w:rsidRPr="009A1A8C">
        <w:rPr>
          <w:spacing w:val="7"/>
          <w:highlight w:val="yellow"/>
        </w:rPr>
        <w:t>ее — Сектор</w:t>
      </w:r>
      <w:r w:rsidRPr="009A1A8C">
        <w:rPr>
          <w:spacing w:val="7"/>
          <w:highlight w:val="yellow"/>
        </w:rPr>
        <w:t>)</w:t>
      </w:r>
      <w:r w:rsidRPr="009A1A8C">
        <w:rPr>
          <w:i/>
          <w:iCs/>
          <w:color w:val="000000"/>
          <w:spacing w:val="1"/>
          <w:highlight w:val="yellow"/>
        </w:rPr>
        <w:t>.</w:t>
      </w:r>
      <w:r>
        <w:rPr>
          <w:i/>
          <w:iCs/>
          <w:color w:val="000000"/>
          <w:spacing w:val="1"/>
        </w:rPr>
        <w:t xml:space="preserve"> </w:t>
      </w:r>
    </w:p>
    <w:p w:rsidR="00AF205D" w:rsidRDefault="009A1A8C">
      <w:pPr>
        <w:tabs>
          <w:tab w:val="left" w:pos="1257"/>
        </w:tabs>
        <w:ind w:firstLine="567"/>
        <w:jc w:val="both"/>
        <w:rPr>
          <w:spacing w:val="7"/>
          <w:sz w:val="20"/>
          <w:szCs w:val="20"/>
        </w:rPr>
      </w:pPr>
      <w:r>
        <w:rPr>
          <w:color w:val="000000"/>
          <w:spacing w:val="7"/>
          <w:sz w:val="28"/>
          <w:szCs w:val="28"/>
        </w:rPr>
        <w:t xml:space="preserve">2.3.   Администрация  </w:t>
      </w:r>
      <w:r>
        <w:rPr>
          <w:spacing w:val="7"/>
          <w:sz w:val="28"/>
          <w:szCs w:val="28"/>
        </w:rPr>
        <w:t>обеспечивает предоставление Муниципальной услуги через МФЦ или в электронной форме посредством ЕПГУ, Регионального портала, а также (при наличии технической возможности) в иных формах, предусмотренных частью 2.2. статьи 55 Градостроительного кодекса РФ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F205D" w:rsidRDefault="009A1A8C">
      <w:pPr>
        <w:ind w:firstLine="567"/>
        <w:contextualSpacing/>
        <w:jc w:val="both"/>
        <w:rPr>
          <w:rFonts w:ascii="Calibri" w:eastAsia="Calibri" w:hAnsi="Calibri" w:cs="Calibri"/>
          <w:sz w:val="22"/>
          <w:szCs w:val="22"/>
        </w:rPr>
      </w:pPr>
      <w:r>
        <w:rPr>
          <w:rFonts w:eastAsia="Calibri"/>
          <w:bCs/>
          <w:iCs/>
          <w:color w:val="000000"/>
          <w:sz w:val="28"/>
          <w:szCs w:val="28"/>
        </w:rPr>
        <w:t xml:space="preserve">2.4.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F205D" w:rsidRDefault="009A1A8C">
      <w:pPr>
        <w:tabs>
          <w:tab w:val="left" w:pos="1263"/>
        </w:tabs>
        <w:ind w:firstLine="567"/>
        <w:jc w:val="both"/>
        <w:rPr>
          <w:spacing w:val="7"/>
          <w:sz w:val="20"/>
          <w:szCs w:val="20"/>
        </w:rPr>
      </w:pPr>
      <w:r>
        <w:rPr>
          <w:spacing w:val="7"/>
          <w:sz w:val="28"/>
          <w:szCs w:val="28"/>
        </w:rPr>
        <w:t>2.5. Порядок обеспечения личного приема Заявителей в Администрации устанавливается организационно-распорядительным документом Администрации.</w:t>
      </w:r>
    </w:p>
    <w:p w:rsidR="00AF205D" w:rsidRDefault="00AF205D">
      <w:pPr>
        <w:ind w:firstLine="567"/>
        <w:jc w:val="both"/>
        <w:rPr>
          <w:rFonts w:ascii="Arial" w:hAnsi="Arial" w:cs="Arial"/>
        </w:rPr>
      </w:pPr>
    </w:p>
    <w:p w:rsidR="00AF205D" w:rsidRDefault="00AF205D">
      <w:pPr>
        <w:tabs>
          <w:tab w:val="left" w:pos="1263"/>
        </w:tabs>
        <w:jc w:val="both"/>
        <w:rPr>
          <w:spacing w:val="7"/>
          <w:sz w:val="28"/>
          <w:szCs w:val="28"/>
        </w:rPr>
      </w:pPr>
    </w:p>
    <w:p w:rsidR="00AF205D" w:rsidRDefault="009A1A8C">
      <w:pPr>
        <w:jc w:val="center"/>
        <w:rPr>
          <w:rFonts w:ascii="Arial" w:hAnsi="Arial" w:cs="Arial"/>
        </w:rPr>
      </w:pPr>
      <w:r>
        <w:rPr>
          <w:rFonts w:eastAsia="Calibri"/>
          <w:b/>
          <w:sz w:val="28"/>
          <w:szCs w:val="28"/>
          <w:lang w:eastAsia="en-US"/>
        </w:rPr>
        <w:t xml:space="preserve">Правовые основания предоставления </w:t>
      </w:r>
      <w:r>
        <w:rPr>
          <w:rFonts w:eastAsia="Calibri"/>
          <w:b/>
          <w:sz w:val="28"/>
          <w:szCs w:val="28"/>
        </w:rPr>
        <w:t xml:space="preserve">муниципальной услуги. </w:t>
      </w:r>
    </w:p>
    <w:p w:rsidR="00AF205D" w:rsidRDefault="00AF205D">
      <w:pPr>
        <w:tabs>
          <w:tab w:val="left" w:pos="1263"/>
        </w:tabs>
        <w:jc w:val="both"/>
        <w:rPr>
          <w:spacing w:val="7"/>
          <w:sz w:val="28"/>
          <w:szCs w:val="28"/>
        </w:rPr>
      </w:pPr>
    </w:p>
    <w:p w:rsidR="00AF205D" w:rsidRDefault="009A1A8C">
      <w:pPr>
        <w:tabs>
          <w:tab w:val="left" w:pos="1341"/>
        </w:tabs>
        <w:ind w:firstLine="567"/>
        <w:jc w:val="both"/>
        <w:rPr>
          <w:rFonts w:ascii="Arial" w:hAnsi="Arial" w:cs="Arial"/>
        </w:rPr>
      </w:pPr>
      <w:r>
        <w:rPr>
          <w:spacing w:val="7"/>
          <w:sz w:val="28"/>
          <w:szCs w:val="28"/>
          <w:lang w:eastAsia="en-US"/>
        </w:rPr>
        <w:t>2.6. Основными нормативными правовыми актами, регулирующими предоставление Муниципальной услуги, являются:</w:t>
      </w:r>
    </w:p>
    <w:p w:rsidR="00AF205D" w:rsidRDefault="009A1A8C">
      <w:pPr>
        <w:tabs>
          <w:tab w:val="left" w:pos="1341"/>
        </w:tabs>
        <w:ind w:firstLine="567"/>
        <w:jc w:val="both"/>
        <w:rPr>
          <w:rFonts w:ascii="Arial" w:hAnsi="Arial" w:cs="Arial"/>
        </w:rPr>
      </w:pPr>
      <w:r>
        <w:rPr>
          <w:sz w:val="28"/>
          <w:szCs w:val="28"/>
        </w:rPr>
        <w:t>- Градостроительный кодекс Российской Федерации от 29.12.2004 № 190-ФЗ;</w:t>
      </w:r>
    </w:p>
    <w:p w:rsidR="00AF205D" w:rsidRDefault="009A1A8C">
      <w:pPr>
        <w:ind w:right="8" w:firstLine="567"/>
        <w:jc w:val="both"/>
        <w:rPr>
          <w:rFonts w:ascii="Arial" w:hAnsi="Arial" w:cs="Arial"/>
        </w:rPr>
      </w:pPr>
      <w:r>
        <w:rPr>
          <w:sz w:val="28"/>
          <w:szCs w:val="28"/>
        </w:rPr>
        <w:t>- Федеральный закон от 06.04.2011 № 63-ФЗ «Об электронной подписи»;</w:t>
      </w:r>
    </w:p>
    <w:p w:rsidR="00AF205D" w:rsidRDefault="009A1A8C">
      <w:pPr>
        <w:ind w:right="8" w:firstLine="567"/>
        <w:jc w:val="both"/>
        <w:rPr>
          <w:rFonts w:ascii="Arial" w:hAnsi="Arial" w:cs="Arial"/>
        </w:rPr>
      </w:pPr>
      <w:r>
        <w:rPr>
          <w:sz w:val="28"/>
          <w:szCs w:val="28"/>
        </w:rPr>
        <w:t>- Федеральный закон от 27.07.2010 № 210-ФЗ «Об организации предоставления государственных и муниципальных услуг»;</w:t>
      </w:r>
    </w:p>
    <w:p w:rsidR="00AF205D" w:rsidRDefault="009A1A8C">
      <w:pPr>
        <w:tabs>
          <w:tab w:val="left" w:pos="1341"/>
        </w:tabs>
        <w:ind w:firstLine="567"/>
        <w:jc w:val="both"/>
        <w:rPr>
          <w:rFonts w:ascii="Arial" w:hAnsi="Arial" w:cs="Arial"/>
        </w:rPr>
      </w:pPr>
      <w:r>
        <w:rPr>
          <w:sz w:val="28"/>
          <w:szCs w:val="28"/>
        </w:rPr>
        <w:t>- Федеральный закон от 06.10.2003 № 131-ФЗ «Об общих принципах организации местного самоуправления в Российской Федерации»;</w:t>
      </w:r>
    </w:p>
    <w:p w:rsidR="00AF205D" w:rsidRDefault="009A1A8C">
      <w:pPr>
        <w:tabs>
          <w:tab w:val="left" w:pos="1341"/>
        </w:tabs>
        <w:ind w:firstLine="567"/>
        <w:jc w:val="both"/>
        <w:rPr>
          <w:rFonts w:ascii="Arial" w:hAnsi="Arial" w:cs="Arial"/>
        </w:rPr>
      </w:pPr>
      <w:r>
        <w:rPr>
          <w:sz w:val="28"/>
          <w:szCs w:val="28"/>
        </w:rPr>
        <w:t>- Постановление Правительства РФ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AF205D" w:rsidRDefault="009A1A8C">
      <w:pPr>
        <w:tabs>
          <w:tab w:val="left" w:pos="1341"/>
        </w:tabs>
        <w:ind w:firstLine="567"/>
        <w:jc w:val="both"/>
        <w:rPr>
          <w:rFonts w:ascii="Arial" w:hAnsi="Arial" w:cs="Arial"/>
        </w:rPr>
      </w:pPr>
      <w:r>
        <w:rPr>
          <w:sz w:val="28"/>
          <w:szCs w:val="28"/>
        </w:rPr>
        <w:t>- Приказ Минстроя России от 03.06.2022 № 446/пр «Об утверждении формы разрешения на строительство и формы разрешения на ввод объекта в эксплуатацию»;</w:t>
      </w:r>
    </w:p>
    <w:p w:rsidR="00AF205D" w:rsidRDefault="009A1A8C">
      <w:pPr>
        <w:ind w:firstLine="567"/>
        <w:jc w:val="both"/>
        <w:rPr>
          <w:rFonts w:ascii="Arial" w:hAnsi="Arial" w:cs="Arial"/>
        </w:rPr>
      </w:pPr>
      <w:r>
        <w:rPr>
          <w:sz w:val="28"/>
          <w:szCs w:val="28"/>
        </w:rPr>
        <w:lastRenderedPageBreak/>
        <w:t xml:space="preserve">- </w:t>
      </w:r>
      <w:r>
        <w:rPr>
          <w:rFonts w:eastAsia="Calibri"/>
          <w:sz w:val="28"/>
          <w:szCs w:val="28"/>
          <w:lang w:eastAsia="en-US"/>
        </w:rPr>
        <w:t>Постановление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AF205D" w:rsidRDefault="009A1A8C">
      <w:pPr>
        <w:tabs>
          <w:tab w:val="left" w:pos="1341"/>
        </w:tabs>
        <w:ind w:firstLine="567"/>
        <w:jc w:val="both"/>
        <w:rPr>
          <w:rFonts w:ascii="Arial" w:hAnsi="Arial" w:cs="Arial"/>
        </w:rPr>
      </w:pPr>
      <w:r>
        <w:rPr>
          <w:sz w:val="28"/>
          <w:szCs w:val="28"/>
        </w:rPr>
        <w:t>- Правила землепользования и застройки  сельских поселений  Верхнехавского муниципального района Воронежской области.</w:t>
      </w:r>
    </w:p>
    <w:p w:rsidR="00AF205D" w:rsidRDefault="009A1A8C">
      <w:pPr>
        <w:tabs>
          <w:tab w:val="left" w:pos="1341"/>
        </w:tabs>
        <w:ind w:firstLine="567"/>
        <w:jc w:val="both"/>
        <w:rPr>
          <w:rFonts w:ascii="Arial" w:hAnsi="Arial" w:cs="Arial"/>
        </w:rPr>
      </w:pPr>
      <w:r>
        <w:rPr>
          <w:sz w:val="28"/>
          <w:szCs w:val="28"/>
        </w:rPr>
        <w:t xml:space="preserve"> - Правила благоустройства  сельских поселений  Верхнехавского муниципального района</w:t>
      </w:r>
      <w:r>
        <w:rPr>
          <w:color w:val="C9211E"/>
          <w:sz w:val="28"/>
          <w:szCs w:val="28"/>
        </w:rPr>
        <w:t xml:space="preserve"> </w:t>
      </w:r>
      <w:r>
        <w:rPr>
          <w:sz w:val="28"/>
          <w:szCs w:val="28"/>
        </w:rPr>
        <w:t>Воронежской области.</w:t>
      </w:r>
    </w:p>
    <w:p w:rsidR="00AF205D" w:rsidRDefault="009A1A8C">
      <w:pPr>
        <w:tabs>
          <w:tab w:val="left" w:pos="1341"/>
        </w:tabs>
        <w:ind w:firstLine="567"/>
        <w:jc w:val="both"/>
        <w:rPr>
          <w:rFonts w:ascii="Arial" w:hAnsi="Arial" w:cs="Arial"/>
        </w:rPr>
      </w:pPr>
      <w:r>
        <w:rPr>
          <w:sz w:val="28"/>
          <w:szCs w:val="28"/>
        </w:rPr>
        <w:t>- Генеральные планы  сельских поселений</w:t>
      </w:r>
      <w:r>
        <w:rPr>
          <w:color w:val="C9211E"/>
          <w:sz w:val="28"/>
          <w:szCs w:val="28"/>
        </w:rPr>
        <w:t xml:space="preserve"> </w:t>
      </w:r>
      <w:r>
        <w:rPr>
          <w:sz w:val="28"/>
          <w:szCs w:val="28"/>
        </w:rPr>
        <w:t>Верхнехавского муниципального района</w:t>
      </w:r>
      <w:r>
        <w:rPr>
          <w:color w:val="C9211E"/>
          <w:sz w:val="28"/>
          <w:szCs w:val="28"/>
        </w:rPr>
        <w:t xml:space="preserve"> </w:t>
      </w:r>
      <w:r>
        <w:rPr>
          <w:sz w:val="28"/>
          <w:szCs w:val="28"/>
        </w:rPr>
        <w:t>Воронежской области.</w:t>
      </w:r>
    </w:p>
    <w:p w:rsidR="00AF205D" w:rsidRDefault="009A1A8C">
      <w:pPr>
        <w:tabs>
          <w:tab w:val="left" w:pos="1341"/>
        </w:tabs>
        <w:ind w:firstLine="567"/>
        <w:jc w:val="both"/>
        <w:rPr>
          <w:rFonts w:ascii="Arial" w:hAnsi="Arial" w:cs="Arial"/>
        </w:rPr>
      </w:pPr>
      <w:r>
        <w:rPr>
          <w:color w:val="000000"/>
          <w:sz w:val="28"/>
          <w:szCs w:val="28"/>
        </w:rPr>
        <w:t xml:space="preserve">- иные нормативные правовые акты Российской Федерации, Воронежской области и администрации  </w:t>
      </w:r>
      <w:r>
        <w:rPr>
          <w:sz w:val="28"/>
          <w:szCs w:val="28"/>
        </w:rPr>
        <w:t>Верхнехавского  муниципального района, Воронежской области</w:t>
      </w:r>
      <w:r>
        <w:rPr>
          <w:color w:val="000000"/>
          <w:sz w:val="28"/>
          <w:szCs w:val="28"/>
        </w:rPr>
        <w:t>, регламентирующие правоотношения в сфере предоставления Муниципальной услуги.</w:t>
      </w:r>
    </w:p>
    <w:p w:rsidR="00AF205D" w:rsidRDefault="009A1A8C">
      <w:pPr>
        <w:tabs>
          <w:tab w:val="left" w:pos="1341"/>
        </w:tabs>
        <w:ind w:firstLine="567"/>
        <w:jc w:val="both"/>
      </w:pPr>
      <w:r>
        <w:rPr>
          <w:color w:val="000000"/>
          <w:sz w:val="28"/>
          <w:szCs w:val="28"/>
        </w:rPr>
        <w:t xml:space="preserve">2.7.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Pr>
          <w:b/>
          <w:bCs/>
          <w:spacing w:val="7"/>
          <w:sz w:val="28"/>
          <w:szCs w:val="28"/>
          <w:lang w:eastAsia="ru-RU" w:bidi="ru-RU"/>
        </w:rPr>
        <w:t>«Перечень утверждённых административных регламентов» раздела «Муниципальные услуги»  по адресу:</w:t>
      </w:r>
      <w:r>
        <w:rPr>
          <w:b/>
          <w:bCs/>
          <w:i/>
          <w:color w:val="FF0000"/>
          <w:spacing w:val="7"/>
          <w:sz w:val="28"/>
          <w:szCs w:val="28"/>
          <w:lang w:eastAsia="ru-RU" w:bidi="ru-RU"/>
        </w:rPr>
        <w:t xml:space="preserve">  </w:t>
      </w:r>
      <w:r>
        <w:rPr>
          <w:b/>
          <w:bCs/>
          <w:i/>
          <w:spacing w:val="7"/>
          <w:sz w:val="28"/>
          <w:szCs w:val="28"/>
          <w:lang w:eastAsia="ru-RU" w:bidi="ru-RU"/>
        </w:rPr>
        <w:t>(</w:t>
      </w:r>
      <w:r>
        <w:rPr>
          <w:rStyle w:val="ListLabel4"/>
          <w:b/>
          <w:color w:val="auto"/>
          <w:sz w:val="28"/>
          <w:szCs w:val="28"/>
          <w:lang w:eastAsia="ru-RU" w:bidi="ru-RU"/>
        </w:rPr>
        <w:t>https://vhava-r36.gosuslugi.ru/deyatelnost/napravleniya-deyatelnosti/munitsipalnye-uslugi/perechen-utverzhdennyh-administrativnyh-reglamentov/</w:t>
      </w:r>
      <w:r>
        <w:rPr>
          <w:b/>
          <w:bCs/>
          <w:i/>
          <w:color w:val="000000"/>
          <w:spacing w:val="7"/>
          <w:sz w:val="28"/>
          <w:szCs w:val="28"/>
          <w:lang w:eastAsia="ru-RU" w:bidi="ru-RU"/>
        </w:rPr>
        <w:t>)</w:t>
      </w:r>
    </w:p>
    <w:p w:rsidR="00AF205D" w:rsidRDefault="00AF205D">
      <w:pPr>
        <w:tabs>
          <w:tab w:val="left" w:pos="1341"/>
        </w:tabs>
        <w:ind w:firstLine="567"/>
        <w:jc w:val="both"/>
        <w:rPr>
          <w:rFonts w:ascii="Arial" w:hAnsi="Arial" w:cs="Arial"/>
          <w:sz w:val="28"/>
          <w:szCs w:val="28"/>
        </w:rPr>
      </w:pPr>
    </w:p>
    <w:p w:rsidR="00AF205D" w:rsidRDefault="009A1A8C">
      <w:pPr>
        <w:shd w:val="clear" w:color="auto" w:fill="FFFFFF"/>
        <w:tabs>
          <w:tab w:val="left" w:pos="1263"/>
        </w:tabs>
        <w:jc w:val="center"/>
        <w:rPr>
          <w:spacing w:val="7"/>
          <w:sz w:val="20"/>
          <w:szCs w:val="20"/>
        </w:rPr>
      </w:pPr>
      <w:r>
        <w:rPr>
          <w:b/>
          <w:spacing w:val="7"/>
          <w:sz w:val="28"/>
          <w:szCs w:val="28"/>
        </w:rPr>
        <w:t>Состав и способы подачи запроса о предоставлении Муниципальной услуги</w:t>
      </w:r>
    </w:p>
    <w:p w:rsidR="00AF205D" w:rsidRDefault="009A1A8C">
      <w:pPr>
        <w:shd w:val="clear" w:color="auto" w:fill="FFFFFF"/>
        <w:tabs>
          <w:tab w:val="left" w:pos="1263"/>
        </w:tabs>
        <w:ind w:firstLine="426"/>
        <w:jc w:val="both"/>
        <w:rPr>
          <w:spacing w:val="7"/>
          <w:sz w:val="20"/>
          <w:szCs w:val="20"/>
        </w:rPr>
      </w:pPr>
      <w:r>
        <w:rPr>
          <w:spacing w:val="7"/>
          <w:sz w:val="28"/>
          <w:szCs w:val="28"/>
        </w:rPr>
        <w:t>2.8. Заявитель или его представитель представляет в Администрацию заявление о выдаче разрешения на ввод объекта в эксплуатацию, заявление о внесении изменений в разрешение на ввод объекта в эксплуатацию по формам согласно Приложениям №№ 2 - 3 к настоящему Административному регламенту, а также прилагаемые к ним документы, указанные в подпунктах «б» - «д» пункта 2.13. настоящего Административного регламента, одним из следующих способов:</w:t>
      </w:r>
    </w:p>
    <w:p w:rsidR="00AF205D" w:rsidRDefault="009A1A8C">
      <w:pPr>
        <w:shd w:val="clear" w:color="auto" w:fill="FFFFFF"/>
        <w:tabs>
          <w:tab w:val="left" w:pos="1263"/>
        </w:tabs>
        <w:ind w:firstLine="426"/>
        <w:jc w:val="both"/>
        <w:rPr>
          <w:spacing w:val="7"/>
          <w:sz w:val="20"/>
          <w:szCs w:val="20"/>
        </w:rPr>
      </w:pPr>
      <w:r>
        <w:rPr>
          <w:spacing w:val="7"/>
          <w:sz w:val="28"/>
          <w:szCs w:val="28"/>
        </w:rPr>
        <w:t xml:space="preserve">а) в электронной форме посредством </w:t>
      </w:r>
      <w:r>
        <w:rPr>
          <w:color w:val="000000"/>
          <w:spacing w:val="7"/>
          <w:sz w:val="28"/>
          <w:szCs w:val="28"/>
        </w:rPr>
        <w:t>ЕПГУ или Регионального портала.</w:t>
      </w:r>
      <w:r>
        <w:rPr>
          <w:spacing w:val="7"/>
          <w:sz w:val="28"/>
          <w:szCs w:val="28"/>
        </w:rPr>
        <w:t xml:space="preserve">  </w:t>
      </w:r>
    </w:p>
    <w:p w:rsidR="00AF205D" w:rsidRDefault="009A1A8C">
      <w:pPr>
        <w:shd w:val="clear" w:color="auto" w:fill="FFFFFF"/>
        <w:tabs>
          <w:tab w:val="left" w:pos="1263"/>
        </w:tabs>
        <w:ind w:firstLine="426"/>
        <w:jc w:val="both"/>
        <w:rPr>
          <w:spacing w:val="7"/>
          <w:sz w:val="20"/>
          <w:szCs w:val="20"/>
        </w:rPr>
      </w:pPr>
      <w:r>
        <w:rPr>
          <w:spacing w:val="7"/>
          <w:sz w:val="28"/>
          <w:szCs w:val="28"/>
        </w:rPr>
        <w:t xml:space="preserve">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Pr>
          <w:spacing w:val="7"/>
          <w:sz w:val="28"/>
          <w:szCs w:val="28"/>
        </w:rPr>
        <w:lastRenderedPageBreak/>
        <w:t>муниципальных услуг в электронной форме» (далее – ЕСИА) или иных государственных информационных систем, если такие государственные</w:t>
      </w:r>
    </w:p>
    <w:p w:rsidR="00AF205D" w:rsidRDefault="009A1A8C">
      <w:pPr>
        <w:shd w:val="clear" w:color="auto" w:fill="FFFFFF"/>
        <w:tabs>
          <w:tab w:val="left" w:pos="1263"/>
        </w:tabs>
        <w:jc w:val="both"/>
        <w:rPr>
          <w:spacing w:val="7"/>
          <w:sz w:val="20"/>
          <w:szCs w:val="20"/>
        </w:rPr>
      </w:pPr>
      <w:r>
        <w:rPr>
          <w:spacing w:val="7"/>
          <w:sz w:val="28"/>
          <w:szCs w:val="28"/>
        </w:rPr>
        <w:t>информационные системы в установленном Правительством Российской</w:t>
      </w:r>
    </w:p>
    <w:p w:rsidR="00AF205D" w:rsidRDefault="009A1A8C">
      <w:pPr>
        <w:shd w:val="clear" w:color="auto" w:fill="FFFFFF"/>
        <w:tabs>
          <w:tab w:val="left" w:pos="1263"/>
        </w:tabs>
        <w:jc w:val="both"/>
        <w:rPr>
          <w:spacing w:val="7"/>
          <w:sz w:val="20"/>
          <w:szCs w:val="20"/>
        </w:rPr>
      </w:pPr>
      <w:r>
        <w:rPr>
          <w:spacing w:val="7"/>
          <w:sz w:val="28"/>
          <w:szCs w:val="28"/>
        </w:rPr>
        <w:t>Федерации порядке обеспечивают взаимодействие с ЕСИА, при условии</w:t>
      </w:r>
    </w:p>
    <w:p w:rsidR="00AF205D" w:rsidRDefault="009A1A8C">
      <w:pPr>
        <w:shd w:val="clear" w:color="auto" w:fill="FFFFFF"/>
        <w:tabs>
          <w:tab w:val="left" w:pos="1263"/>
        </w:tabs>
        <w:jc w:val="both"/>
        <w:rPr>
          <w:spacing w:val="7"/>
          <w:sz w:val="20"/>
          <w:szCs w:val="20"/>
        </w:rPr>
      </w:pPr>
      <w:r>
        <w:rPr>
          <w:spacing w:val="7"/>
          <w:sz w:val="28"/>
          <w:szCs w:val="28"/>
        </w:rPr>
        <w:t>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AF205D" w:rsidRDefault="009A1A8C">
      <w:pPr>
        <w:shd w:val="clear" w:color="auto" w:fill="FFFFFF"/>
        <w:tabs>
          <w:tab w:val="left" w:pos="1263"/>
        </w:tabs>
        <w:ind w:firstLine="567"/>
        <w:jc w:val="both"/>
        <w:rPr>
          <w:spacing w:val="7"/>
          <w:sz w:val="20"/>
          <w:szCs w:val="20"/>
        </w:rPr>
      </w:pPr>
      <w:r>
        <w:rPr>
          <w:spacing w:val="7"/>
          <w:sz w:val="28"/>
          <w:szCs w:val="28"/>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2.13.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 </w:t>
      </w:r>
    </w:p>
    <w:p w:rsidR="00AF205D" w:rsidRDefault="009A1A8C">
      <w:pPr>
        <w:shd w:val="clear" w:color="auto" w:fill="FFFFFF"/>
        <w:tabs>
          <w:tab w:val="left" w:pos="1263"/>
        </w:tabs>
        <w:ind w:firstLine="567"/>
        <w:jc w:val="both"/>
        <w:rPr>
          <w:spacing w:val="7"/>
          <w:sz w:val="20"/>
          <w:szCs w:val="20"/>
        </w:rPr>
      </w:pPr>
      <w:r>
        <w:rPr>
          <w:spacing w:val="7"/>
          <w:sz w:val="28"/>
          <w:szCs w:val="28"/>
        </w:rPr>
        <w:t xml:space="preserve">Заявление о выдаче разрешения на ввод объекта в  эксплуатацию и прилагаемые к нему документы направляются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w:t>
      </w:r>
      <w:r>
        <w:rPr>
          <w:spacing w:val="7"/>
          <w:sz w:val="28"/>
          <w:szCs w:val="28"/>
        </w:rPr>
        <w:lastRenderedPageBreak/>
        <w:t>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AF205D" w:rsidRDefault="009A1A8C">
      <w:pPr>
        <w:shd w:val="clear" w:color="auto" w:fill="FFFFFF"/>
        <w:tabs>
          <w:tab w:val="left" w:pos="1263"/>
        </w:tabs>
        <w:ind w:firstLine="567"/>
        <w:jc w:val="both"/>
        <w:rPr>
          <w:spacing w:val="7"/>
          <w:sz w:val="20"/>
          <w:szCs w:val="20"/>
        </w:rPr>
      </w:pPr>
      <w:r>
        <w:rPr>
          <w:spacing w:val="7"/>
          <w:sz w:val="28"/>
          <w:szCs w:val="28"/>
        </w:rPr>
        <w:t xml:space="preserve">Заявление о выдаче разрешения на ввод объекта в эксплуатацию и прилагаемые к нему документы направляются в Администрацию исключительно в электронной форме в случаях, установленных 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 </w:t>
      </w:r>
    </w:p>
    <w:p w:rsidR="00AF205D" w:rsidRDefault="009A1A8C">
      <w:pPr>
        <w:shd w:val="clear" w:color="auto" w:fill="FFFFFF"/>
        <w:tabs>
          <w:tab w:val="left" w:pos="1263"/>
        </w:tabs>
        <w:ind w:firstLine="567"/>
        <w:jc w:val="both"/>
        <w:rPr>
          <w:spacing w:val="7"/>
          <w:sz w:val="20"/>
          <w:szCs w:val="20"/>
        </w:rPr>
      </w:pPr>
      <w:r>
        <w:rPr>
          <w:spacing w:val="7"/>
          <w:sz w:val="28"/>
          <w:szCs w:val="28"/>
        </w:rPr>
        <w:t>В целях предоставления услуги Заявителю или его представителю обеспечивается в МФЦ доступ к ЕГПУ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AF205D" w:rsidRDefault="009A1A8C">
      <w:pPr>
        <w:shd w:val="clear" w:color="auto" w:fill="FFFFFF"/>
        <w:tabs>
          <w:tab w:val="left" w:pos="1263"/>
        </w:tabs>
        <w:ind w:firstLine="851"/>
        <w:jc w:val="both"/>
        <w:rPr>
          <w:spacing w:val="7"/>
          <w:sz w:val="20"/>
          <w:szCs w:val="20"/>
        </w:rPr>
      </w:pPr>
      <w:r>
        <w:rPr>
          <w:spacing w:val="7"/>
          <w:sz w:val="28"/>
          <w:szCs w:val="28"/>
        </w:rPr>
        <w:t>б) на бумажном носителе посредством личного обращения в Администрацию либо посредством почтового отправления с уведомлением о вручении;</w:t>
      </w:r>
      <w:r>
        <w:rPr>
          <w:i/>
          <w:spacing w:val="7"/>
          <w:sz w:val="28"/>
          <w:szCs w:val="28"/>
        </w:rPr>
        <w:t xml:space="preserve"> </w:t>
      </w:r>
    </w:p>
    <w:p w:rsidR="00AF205D" w:rsidRDefault="009A1A8C">
      <w:pPr>
        <w:shd w:val="clear" w:color="auto" w:fill="FFFFFF"/>
        <w:tabs>
          <w:tab w:val="left" w:pos="1263"/>
        </w:tabs>
        <w:ind w:firstLine="851"/>
        <w:jc w:val="both"/>
        <w:rPr>
          <w:spacing w:val="7"/>
          <w:sz w:val="20"/>
          <w:szCs w:val="20"/>
        </w:rPr>
      </w:pPr>
      <w:r>
        <w:rPr>
          <w:spacing w:val="7"/>
          <w:sz w:val="28"/>
          <w:szCs w:val="28"/>
        </w:rPr>
        <w:t>в) на бумажном носителе посредством обращения в Администрацию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F205D" w:rsidRDefault="009A1A8C">
      <w:pPr>
        <w:shd w:val="clear" w:color="auto" w:fill="FFFFFF"/>
        <w:tabs>
          <w:tab w:val="left" w:pos="1263"/>
        </w:tabs>
        <w:ind w:firstLine="709"/>
        <w:jc w:val="both"/>
        <w:rPr>
          <w:spacing w:val="7"/>
          <w:sz w:val="20"/>
          <w:szCs w:val="20"/>
        </w:rPr>
      </w:pPr>
      <w:r>
        <w:rPr>
          <w:spacing w:val="7"/>
          <w:sz w:val="28"/>
          <w:szCs w:val="28"/>
        </w:rPr>
        <w:t>г)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F205D" w:rsidRDefault="009A1A8C">
      <w:pPr>
        <w:shd w:val="clear" w:color="auto" w:fill="FFFFFF"/>
        <w:tabs>
          <w:tab w:val="left" w:pos="1263"/>
        </w:tabs>
        <w:ind w:firstLine="709"/>
        <w:jc w:val="both"/>
      </w:pPr>
      <w:r>
        <w:rPr>
          <w:spacing w:val="7"/>
          <w:sz w:val="28"/>
          <w:szCs w:val="28"/>
        </w:rPr>
        <w:t xml:space="preserve">д) для застройщиков, наименования которых содержат слова «специализированный застройщик», наряду со способами, указанными в </w:t>
      </w:r>
      <w:hyperlink r:id="rId11">
        <w:r>
          <w:rPr>
            <w:rStyle w:val="ListLabel7"/>
          </w:rPr>
          <w:t>подпунктах а)</w:t>
        </w:r>
      </w:hyperlink>
      <w:r>
        <w:rPr>
          <w:spacing w:val="7"/>
          <w:sz w:val="28"/>
          <w:szCs w:val="28"/>
        </w:rPr>
        <w:t xml:space="preserve"> – г) настоящего подпункта с использованием единой информационной системы жилищного строительства,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F205D" w:rsidRDefault="009A1A8C">
      <w:pPr>
        <w:shd w:val="clear" w:color="auto" w:fill="FFFFFF"/>
        <w:tabs>
          <w:tab w:val="left" w:pos="1263"/>
        </w:tabs>
        <w:spacing w:before="120" w:after="360"/>
        <w:jc w:val="center"/>
        <w:rPr>
          <w:spacing w:val="7"/>
          <w:sz w:val="20"/>
          <w:szCs w:val="20"/>
        </w:rPr>
      </w:pPr>
      <w:r>
        <w:rPr>
          <w:b/>
          <w:spacing w:val="7"/>
          <w:sz w:val="28"/>
          <w:szCs w:val="28"/>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AF205D" w:rsidRDefault="009A1A8C">
      <w:pPr>
        <w:shd w:val="clear" w:color="auto" w:fill="FFFFFF"/>
        <w:tabs>
          <w:tab w:val="left" w:pos="1263"/>
        </w:tabs>
        <w:ind w:firstLine="567"/>
        <w:jc w:val="both"/>
        <w:rPr>
          <w:spacing w:val="7"/>
          <w:sz w:val="20"/>
          <w:szCs w:val="20"/>
        </w:rPr>
      </w:pPr>
      <w:r>
        <w:rPr>
          <w:spacing w:val="7"/>
          <w:sz w:val="28"/>
          <w:szCs w:val="28"/>
        </w:rPr>
        <w:t>2.9.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AF205D" w:rsidRDefault="009A1A8C">
      <w:pPr>
        <w:shd w:val="clear" w:color="auto" w:fill="FFFFFF"/>
        <w:tabs>
          <w:tab w:val="left" w:pos="1263"/>
        </w:tabs>
        <w:ind w:firstLine="567"/>
        <w:jc w:val="both"/>
        <w:rPr>
          <w:spacing w:val="7"/>
          <w:sz w:val="20"/>
          <w:szCs w:val="20"/>
        </w:rPr>
      </w:pPr>
      <w:r>
        <w:rPr>
          <w:spacing w:val="7"/>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AF205D" w:rsidRDefault="009A1A8C">
      <w:pPr>
        <w:shd w:val="clear" w:color="auto" w:fill="FFFFFF"/>
        <w:tabs>
          <w:tab w:val="left" w:pos="1263"/>
        </w:tabs>
        <w:ind w:firstLine="567"/>
        <w:jc w:val="both"/>
        <w:rPr>
          <w:spacing w:val="7"/>
          <w:sz w:val="20"/>
          <w:szCs w:val="20"/>
        </w:rPr>
      </w:pPr>
      <w:r>
        <w:rPr>
          <w:spacing w:val="7"/>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AF205D" w:rsidRDefault="009A1A8C">
      <w:pPr>
        <w:shd w:val="clear" w:color="auto" w:fill="FFFFFF"/>
        <w:tabs>
          <w:tab w:val="left" w:pos="1263"/>
        </w:tabs>
        <w:ind w:firstLine="567"/>
        <w:jc w:val="both"/>
        <w:rPr>
          <w:spacing w:val="7"/>
          <w:sz w:val="20"/>
          <w:szCs w:val="20"/>
        </w:rPr>
      </w:pPr>
      <w:bookmarkStart w:id="3" w:name="Par8"/>
      <w:bookmarkEnd w:id="3"/>
      <w:r>
        <w:rPr>
          <w:spacing w:val="7"/>
          <w:sz w:val="28"/>
          <w:szCs w:val="28"/>
        </w:rPr>
        <w:t>в) xls, xlsx, ods - для документов, содержащих расчеты;</w:t>
      </w:r>
    </w:p>
    <w:p w:rsidR="00AF205D" w:rsidRDefault="009A1A8C">
      <w:pPr>
        <w:shd w:val="clear" w:color="auto" w:fill="FFFFFF"/>
        <w:tabs>
          <w:tab w:val="left" w:pos="1263"/>
        </w:tabs>
        <w:ind w:firstLine="567"/>
        <w:jc w:val="both"/>
      </w:pPr>
      <w:r>
        <w:rPr>
          <w:spacing w:val="7"/>
          <w:sz w:val="28"/>
          <w:szCs w:val="28"/>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8">
        <w:r>
          <w:rPr>
            <w:rStyle w:val="ListLabel8"/>
          </w:rPr>
          <w:t>подпункте «в»</w:t>
        </w:r>
      </w:hyperlink>
      <w:r>
        <w:rPr>
          <w:spacing w:val="7"/>
          <w:sz w:val="28"/>
          <w:szCs w:val="28"/>
        </w:rPr>
        <w:t xml:space="preserve"> настоящего пункта), а также документов с графическим содержанием;</w:t>
      </w:r>
    </w:p>
    <w:p w:rsidR="00AF205D" w:rsidRDefault="009A1A8C">
      <w:pPr>
        <w:shd w:val="clear" w:color="auto" w:fill="FFFFFF"/>
        <w:tabs>
          <w:tab w:val="left" w:pos="1263"/>
        </w:tabs>
        <w:ind w:firstLine="567"/>
        <w:jc w:val="both"/>
        <w:rPr>
          <w:spacing w:val="7"/>
          <w:sz w:val="20"/>
          <w:szCs w:val="20"/>
        </w:rPr>
      </w:pPr>
      <w:r>
        <w:rPr>
          <w:spacing w:val="7"/>
          <w:sz w:val="28"/>
          <w:szCs w:val="28"/>
        </w:rPr>
        <w:t>д) zip, rar - для сжатых документов в один файл;</w:t>
      </w:r>
    </w:p>
    <w:p w:rsidR="00AF205D" w:rsidRDefault="009A1A8C">
      <w:pPr>
        <w:shd w:val="clear" w:color="auto" w:fill="FFFFFF"/>
        <w:tabs>
          <w:tab w:val="left" w:pos="1263"/>
        </w:tabs>
        <w:spacing w:before="280" w:after="280"/>
        <w:ind w:firstLine="567"/>
        <w:jc w:val="both"/>
        <w:rPr>
          <w:spacing w:val="7"/>
          <w:sz w:val="20"/>
          <w:szCs w:val="20"/>
        </w:rPr>
      </w:pPr>
      <w:r>
        <w:rPr>
          <w:spacing w:val="7"/>
          <w:sz w:val="28"/>
          <w:szCs w:val="28"/>
        </w:rPr>
        <w:t>е) sig - для открепленной усиленной квалифицированной электронной подписи.</w:t>
      </w:r>
    </w:p>
    <w:p w:rsidR="00AF205D" w:rsidRDefault="009A1A8C">
      <w:pPr>
        <w:shd w:val="clear" w:color="auto" w:fill="FFFFFF"/>
        <w:tabs>
          <w:tab w:val="left" w:pos="1263"/>
        </w:tabs>
        <w:spacing w:before="280" w:after="280"/>
        <w:ind w:firstLine="567"/>
        <w:jc w:val="both"/>
        <w:rPr>
          <w:spacing w:val="7"/>
          <w:sz w:val="20"/>
          <w:szCs w:val="20"/>
        </w:rPr>
      </w:pPr>
      <w:r>
        <w:rPr>
          <w:spacing w:val="7"/>
          <w:sz w:val="28"/>
          <w:szCs w:val="28"/>
        </w:rPr>
        <w:t xml:space="preserve">2.9.1.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F205D" w:rsidRDefault="009A1A8C">
      <w:pPr>
        <w:shd w:val="clear" w:color="auto" w:fill="FFFFFF"/>
        <w:tabs>
          <w:tab w:val="left" w:pos="1263"/>
        </w:tabs>
        <w:ind w:firstLine="567"/>
        <w:jc w:val="both"/>
        <w:rPr>
          <w:spacing w:val="7"/>
          <w:sz w:val="20"/>
          <w:szCs w:val="20"/>
        </w:rPr>
      </w:pPr>
      <w:r>
        <w:rPr>
          <w:spacing w:val="7"/>
          <w:sz w:val="28"/>
          <w:szCs w:val="28"/>
        </w:rPr>
        <w:t>2.10. 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F205D" w:rsidRDefault="009A1A8C">
      <w:pPr>
        <w:shd w:val="clear" w:color="auto" w:fill="FFFFFF"/>
        <w:tabs>
          <w:tab w:val="left" w:pos="1263"/>
        </w:tabs>
        <w:ind w:firstLine="567"/>
        <w:jc w:val="both"/>
        <w:rPr>
          <w:spacing w:val="7"/>
          <w:sz w:val="20"/>
          <w:szCs w:val="20"/>
        </w:rPr>
      </w:pPr>
      <w:r>
        <w:rPr>
          <w:spacing w:val="7"/>
          <w:sz w:val="28"/>
          <w:szCs w:val="28"/>
        </w:rPr>
        <w:t>«черно-белый» (при отсутствии в документе графических изображений и (или) цветного текста);</w:t>
      </w:r>
    </w:p>
    <w:p w:rsidR="00AF205D" w:rsidRDefault="009A1A8C">
      <w:pPr>
        <w:shd w:val="clear" w:color="auto" w:fill="FFFFFF"/>
        <w:tabs>
          <w:tab w:val="left" w:pos="1263"/>
        </w:tabs>
        <w:ind w:firstLine="567"/>
        <w:jc w:val="both"/>
        <w:rPr>
          <w:spacing w:val="7"/>
          <w:sz w:val="20"/>
          <w:szCs w:val="20"/>
        </w:rPr>
      </w:pPr>
      <w:r>
        <w:rPr>
          <w:spacing w:val="7"/>
          <w:sz w:val="28"/>
          <w:szCs w:val="28"/>
        </w:rPr>
        <w:lastRenderedPageBreak/>
        <w:t>«оттенки серого» (при наличии в документе графических изображений, отличных от цветного графического изображения);</w:t>
      </w:r>
    </w:p>
    <w:p w:rsidR="00AF205D" w:rsidRDefault="009A1A8C">
      <w:pPr>
        <w:shd w:val="clear" w:color="auto" w:fill="FFFFFF"/>
        <w:tabs>
          <w:tab w:val="left" w:pos="1263"/>
        </w:tabs>
        <w:ind w:firstLine="567"/>
        <w:jc w:val="both"/>
        <w:rPr>
          <w:spacing w:val="7"/>
          <w:sz w:val="20"/>
          <w:szCs w:val="20"/>
        </w:rPr>
      </w:pPr>
      <w:r>
        <w:rPr>
          <w:spacing w:val="7"/>
          <w:sz w:val="28"/>
          <w:szCs w:val="28"/>
        </w:rPr>
        <w:t>«цветной» или «режим полной цветопередачи» (при наличии в документе цветных графических изображений либо цветного текста).</w:t>
      </w:r>
    </w:p>
    <w:p w:rsidR="00AF205D" w:rsidRDefault="009A1A8C">
      <w:pPr>
        <w:shd w:val="clear" w:color="auto" w:fill="FFFFFF"/>
        <w:tabs>
          <w:tab w:val="left" w:pos="1263"/>
        </w:tabs>
        <w:ind w:firstLine="567"/>
        <w:jc w:val="both"/>
        <w:rPr>
          <w:spacing w:val="7"/>
          <w:sz w:val="20"/>
          <w:szCs w:val="20"/>
        </w:rPr>
      </w:pPr>
      <w:r>
        <w:rPr>
          <w:spacing w:val="7"/>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F205D" w:rsidRDefault="009A1A8C">
      <w:pPr>
        <w:shd w:val="clear" w:color="auto" w:fill="FFFFFF"/>
        <w:tabs>
          <w:tab w:val="left" w:pos="1263"/>
        </w:tabs>
        <w:ind w:firstLine="567"/>
        <w:jc w:val="both"/>
        <w:rPr>
          <w:spacing w:val="7"/>
          <w:sz w:val="20"/>
          <w:szCs w:val="20"/>
        </w:rPr>
      </w:pPr>
      <w:r>
        <w:rPr>
          <w:spacing w:val="7"/>
          <w:sz w:val="28"/>
          <w:szCs w:val="28"/>
        </w:rPr>
        <w:t>2.11.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AF205D" w:rsidRDefault="009A1A8C">
      <w:pPr>
        <w:shd w:val="clear" w:color="auto" w:fill="FFFFFF"/>
        <w:tabs>
          <w:tab w:val="left" w:pos="1263"/>
        </w:tabs>
        <w:ind w:firstLine="567"/>
        <w:jc w:val="both"/>
        <w:rPr>
          <w:spacing w:val="7"/>
          <w:sz w:val="20"/>
          <w:szCs w:val="20"/>
        </w:rPr>
      </w:pPr>
      <w:r>
        <w:rPr>
          <w:spacing w:val="7"/>
          <w:sz w:val="28"/>
          <w:szCs w:val="28"/>
        </w:rPr>
        <w:t>возможность идентифицировать документ и количество листов в документе;</w:t>
      </w:r>
    </w:p>
    <w:p w:rsidR="00AF205D" w:rsidRDefault="009A1A8C">
      <w:pPr>
        <w:shd w:val="clear" w:color="auto" w:fill="FFFFFF"/>
        <w:tabs>
          <w:tab w:val="left" w:pos="1263"/>
        </w:tabs>
        <w:ind w:firstLine="567"/>
        <w:jc w:val="both"/>
        <w:rPr>
          <w:spacing w:val="7"/>
          <w:sz w:val="20"/>
          <w:szCs w:val="20"/>
        </w:rPr>
      </w:pPr>
      <w:r>
        <w:rPr>
          <w:spacing w:val="7"/>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F205D" w:rsidRDefault="009A1A8C">
      <w:pPr>
        <w:shd w:val="clear" w:color="auto" w:fill="FFFFFF"/>
        <w:tabs>
          <w:tab w:val="left" w:pos="1263"/>
        </w:tabs>
        <w:ind w:firstLine="567"/>
        <w:jc w:val="both"/>
        <w:rPr>
          <w:spacing w:val="7"/>
          <w:sz w:val="20"/>
          <w:szCs w:val="20"/>
        </w:rPr>
      </w:pPr>
      <w:r>
        <w:rPr>
          <w:spacing w:val="7"/>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F205D" w:rsidRDefault="009A1A8C">
      <w:pPr>
        <w:shd w:val="clear" w:color="auto" w:fill="FFFFFF"/>
        <w:tabs>
          <w:tab w:val="left" w:pos="1263"/>
        </w:tabs>
        <w:ind w:firstLine="567"/>
        <w:jc w:val="both"/>
        <w:rPr>
          <w:spacing w:val="7"/>
          <w:sz w:val="20"/>
          <w:szCs w:val="20"/>
        </w:rPr>
      </w:pPr>
      <w:r>
        <w:rPr>
          <w:spacing w:val="7"/>
          <w:sz w:val="28"/>
          <w:szCs w:val="28"/>
        </w:rPr>
        <w:t>Документы, подлежащие представлению в форматах xls, xlsx или ods, формируются в виде отдельного документа, представляемого в электронной форме.</w:t>
      </w:r>
    </w:p>
    <w:p w:rsidR="00AF205D" w:rsidRDefault="009A1A8C">
      <w:pPr>
        <w:shd w:val="clear" w:color="auto" w:fill="FFFFFF"/>
        <w:tabs>
          <w:tab w:val="left" w:pos="1263"/>
        </w:tabs>
        <w:ind w:firstLine="567"/>
        <w:jc w:val="both"/>
        <w:rPr>
          <w:spacing w:val="7"/>
          <w:sz w:val="20"/>
          <w:szCs w:val="20"/>
        </w:rPr>
      </w:pPr>
      <w:r>
        <w:rPr>
          <w:spacing w:val="7"/>
          <w:sz w:val="28"/>
          <w:szCs w:val="28"/>
        </w:rPr>
        <w:t>2.11.1. Порядок осуществления административных процедур (действий) в электронной форме.</w:t>
      </w:r>
    </w:p>
    <w:p w:rsidR="00AF205D" w:rsidRDefault="009A1A8C">
      <w:pPr>
        <w:shd w:val="clear" w:color="auto" w:fill="FFFFFF"/>
        <w:tabs>
          <w:tab w:val="left" w:pos="1263"/>
        </w:tabs>
        <w:ind w:firstLine="567"/>
        <w:jc w:val="both"/>
        <w:rPr>
          <w:spacing w:val="7"/>
          <w:sz w:val="20"/>
          <w:szCs w:val="20"/>
        </w:rPr>
      </w:pPr>
      <w:r>
        <w:rPr>
          <w:spacing w:val="7"/>
          <w:sz w:val="28"/>
          <w:szCs w:val="28"/>
        </w:rPr>
        <w:t>Формирование заявления о выдаче разрешения на ввод объекта в эксплуатацию, заявления о внесении изменений.</w:t>
      </w:r>
    </w:p>
    <w:p w:rsidR="00AF205D" w:rsidRDefault="009A1A8C">
      <w:pPr>
        <w:shd w:val="clear" w:color="auto" w:fill="FFFFFF"/>
        <w:tabs>
          <w:tab w:val="left" w:pos="1263"/>
        </w:tabs>
        <w:ind w:firstLine="567"/>
        <w:jc w:val="both"/>
        <w:rPr>
          <w:spacing w:val="7"/>
          <w:sz w:val="20"/>
          <w:szCs w:val="20"/>
        </w:rPr>
      </w:pPr>
      <w:r>
        <w:rPr>
          <w:spacing w:val="7"/>
          <w:sz w:val="28"/>
          <w:szCs w:val="28"/>
        </w:rPr>
        <w:t xml:space="preserve">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ЕПГУ, РПГУ,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 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 </w:t>
      </w:r>
    </w:p>
    <w:p w:rsidR="00AF205D" w:rsidRDefault="009A1A8C">
      <w:pPr>
        <w:shd w:val="clear" w:color="auto" w:fill="FFFFFF"/>
        <w:tabs>
          <w:tab w:val="left" w:pos="1263"/>
        </w:tabs>
        <w:ind w:firstLine="567"/>
        <w:jc w:val="both"/>
        <w:rPr>
          <w:spacing w:val="7"/>
          <w:sz w:val="20"/>
          <w:szCs w:val="20"/>
        </w:rPr>
      </w:pPr>
      <w:r>
        <w:rPr>
          <w:spacing w:val="7"/>
          <w:sz w:val="28"/>
          <w:szCs w:val="28"/>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Заявителем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w:t>
      </w:r>
      <w:r>
        <w:rPr>
          <w:spacing w:val="7"/>
          <w:sz w:val="28"/>
          <w:szCs w:val="28"/>
        </w:rPr>
        <w:lastRenderedPageBreak/>
        <w:t>заявления о выдаче разрешения на ввод объекта в эксплуатацию, заявления о внесении изменений в разрешение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AF205D" w:rsidRDefault="009A1A8C">
      <w:pPr>
        <w:shd w:val="clear" w:color="auto" w:fill="FFFFFF"/>
        <w:tabs>
          <w:tab w:val="left" w:pos="1263"/>
        </w:tabs>
        <w:ind w:firstLine="567"/>
        <w:jc w:val="both"/>
        <w:rPr>
          <w:spacing w:val="7"/>
          <w:sz w:val="20"/>
          <w:szCs w:val="20"/>
        </w:rPr>
      </w:pPr>
      <w:r>
        <w:rPr>
          <w:spacing w:val="7"/>
          <w:sz w:val="28"/>
          <w:szCs w:val="28"/>
        </w:rPr>
        <w:t>При формировании заявлений Заявителю обеспечивается:</w:t>
      </w:r>
    </w:p>
    <w:p w:rsidR="00AF205D" w:rsidRDefault="009A1A8C">
      <w:pPr>
        <w:shd w:val="clear" w:color="auto" w:fill="FFFFFF"/>
        <w:tabs>
          <w:tab w:val="left" w:pos="1263"/>
        </w:tabs>
        <w:ind w:firstLine="567"/>
        <w:jc w:val="both"/>
      </w:pPr>
      <w:r>
        <w:rPr>
          <w:spacing w:val="7"/>
          <w:sz w:val="28"/>
          <w:szCs w:val="28"/>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w:t>
      </w:r>
      <w:hyperlink r:id="rId12">
        <w:r>
          <w:rPr>
            <w:rStyle w:val="ListLabel8"/>
          </w:rPr>
          <w:t>подпунктах «б»</w:t>
        </w:r>
      </w:hyperlink>
      <w:r>
        <w:rPr>
          <w:spacing w:val="7"/>
          <w:sz w:val="28"/>
          <w:szCs w:val="28"/>
        </w:rPr>
        <w:t xml:space="preserve"> - </w:t>
      </w:r>
      <w:hyperlink r:id="rId13">
        <w:r>
          <w:rPr>
            <w:rStyle w:val="ListLabel8"/>
          </w:rPr>
          <w:t>«ж» пункта 2.13</w:t>
        </w:r>
      </w:hyperlink>
      <w:r>
        <w:rPr>
          <w:spacing w:val="7"/>
          <w:sz w:val="28"/>
          <w:szCs w:val="28"/>
        </w:rPr>
        <w:t>,</w:t>
      </w:r>
      <w:r>
        <w:rPr>
          <w:color w:val="C00000"/>
          <w:spacing w:val="7"/>
          <w:sz w:val="28"/>
          <w:szCs w:val="28"/>
        </w:rPr>
        <w:t xml:space="preserve"> </w:t>
      </w:r>
      <w:hyperlink r:id="rId14">
        <w:r>
          <w:rPr>
            <w:rStyle w:val="ListLabel8"/>
          </w:rPr>
          <w:t>пунктах 2.14.1</w:t>
        </w:r>
      </w:hyperlink>
      <w:r>
        <w:rPr>
          <w:spacing w:val="7"/>
          <w:sz w:val="28"/>
          <w:szCs w:val="28"/>
        </w:rPr>
        <w:t xml:space="preserve"> - </w:t>
      </w:r>
      <w:hyperlink r:id="rId15">
        <w:r>
          <w:rPr>
            <w:rStyle w:val="ListLabel8"/>
          </w:rPr>
          <w:t>2.14.2</w:t>
        </w:r>
      </w:hyperlink>
      <w:r>
        <w:rPr>
          <w:spacing w:val="7"/>
          <w:sz w:val="28"/>
          <w:szCs w:val="28"/>
        </w:rPr>
        <w:t xml:space="preserve"> настоящего Административного регламента, необходимых для предоставления услуги;</w:t>
      </w:r>
    </w:p>
    <w:p w:rsidR="00AF205D" w:rsidRDefault="009A1A8C">
      <w:pPr>
        <w:shd w:val="clear" w:color="auto" w:fill="FFFFFF"/>
        <w:tabs>
          <w:tab w:val="left" w:pos="1263"/>
        </w:tabs>
        <w:ind w:firstLine="567"/>
        <w:jc w:val="both"/>
        <w:rPr>
          <w:spacing w:val="7"/>
          <w:sz w:val="20"/>
          <w:szCs w:val="20"/>
        </w:rPr>
      </w:pPr>
      <w:r>
        <w:rPr>
          <w:spacing w:val="7"/>
          <w:sz w:val="28"/>
          <w:szCs w:val="28"/>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AF205D" w:rsidRDefault="009A1A8C">
      <w:pPr>
        <w:shd w:val="clear" w:color="auto" w:fill="FFFFFF"/>
        <w:tabs>
          <w:tab w:val="left" w:pos="1263"/>
        </w:tabs>
        <w:ind w:firstLine="567"/>
        <w:jc w:val="both"/>
        <w:rPr>
          <w:spacing w:val="7"/>
          <w:sz w:val="20"/>
          <w:szCs w:val="20"/>
        </w:rPr>
      </w:pPr>
      <w:r>
        <w:rPr>
          <w:spacing w:val="7"/>
          <w:sz w:val="28"/>
          <w:szCs w:val="28"/>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rsidR="00AF205D" w:rsidRDefault="009A1A8C">
      <w:pPr>
        <w:shd w:val="clear" w:color="auto" w:fill="FFFFFF"/>
        <w:tabs>
          <w:tab w:val="left" w:pos="1263"/>
        </w:tabs>
        <w:ind w:firstLine="567"/>
        <w:jc w:val="both"/>
        <w:rPr>
          <w:spacing w:val="7"/>
          <w:sz w:val="20"/>
          <w:szCs w:val="20"/>
        </w:rPr>
      </w:pPr>
      <w:r>
        <w:rPr>
          <w:spacing w:val="7"/>
          <w:sz w:val="28"/>
          <w:szCs w:val="28"/>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ЕПГУ или РПГУ, в части, касающейся сведений, отсутствующих в ЕСИА;</w:t>
      </w:r>
    </w:p>
    <w:p w:rsidR="00AF205D" w:rsidRDefault="009A1A8C">
      <w:pPr>
        <w:shd w:val="clear" w:color="auto" w:fill="FFFFFF"/>
        <w:tabs>
          <w:tab w:val="left" w:pos="1263"/>
        </w:tabs>
        <w:ind w:firstLine="567"/>
        <w:jc w:val="both"/>
        <w:rPr>
          <w:spacing w:val="7"/>
          <w:sz w:val="20"/>
          <w:szCs w:val="20"/>
        </w:rPr>
      </w:pPr>
      <w:r>
        <w:rPr>
          <w:spacing w:val="7"/>
          <w:sz w:val="28"/>
          <w:szCs w:val="28"/>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AF205D" w:rsidRDefault="009A1A8C">
      <w:pPr>
        <w:shd w:val="clear" w:color="auto" w:fill="FFFFFF"/>
        <w:tabs>
          <w:tab w:val="left" w:pos="1263"/>
        </w:tabs>
        <w:ind w:firstLine="567"/>
        <w:jc w:val="both"/>
        <w:rPr>
          <w:spacing w:val="7"/>
          <w:sz w:val="20"/>
          <w:szCs w:val="20"/>
        </w:rPr>
      </w:pPr>
      <w:r>
        <w:rPr>
          <w:spacing w:val="7"/>
          <w:sz w:val="28"/>
          <w:szCs w:val="28"/>
        </w:rPr>
        <w:t>е) возможность доступа заявителя на ЕПГУ, РПГУ, к использованию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rsidR="00AF205D" w:rsidRDefault="009A1A8C">
      <w:pPr>
        <w:shd w:val="clear" w:color="auto" w:fill="FFFFFF"/>
        <w:tabs>
          <w:tab w:val="left" w:pos="1263"/>
        </w:tabs>
        <w:ind w:firstLine="709"/>
        <w:jc w:val="both"/>
        <w:rPr>
          <w:spacing w:val="7"/>
          <w:sz w:val="20"/>
          <w:szCs w:val="20"/>
        </w:rPr>
      </w:pPr>
      <w:r>
        <w:rPr>
          <w:spacing w:val="7"/>
          <w:sz w:val="28"/>
          <w:szCs w:val="28"/>
        </w:rPr>
        <w:t xml:space="preserve">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Администрацию посредством ЕПГУ, Регионального портала или с </w:t>
      </w:r>
      <w:r>
        <w:rPr>
          <w:spacing w:val="7"/>
          <w:sz w:val="28"/>
          <w:szCs w:val="28"/>
        </w:rPr>
        <w:lastRenderedPageBreak/>
        <w:t>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F205D" w:rsidRDefault="009A1A8C">
      <w:pPr>
        <w:shd w:val="clear" w:color="auto" w:fill="FFFFFF"/>
        <w:tabs>
          <w:tab w:val="left" w:pos="1263"/>
        </w:tabs>
        <w:ind w:firstLine="709"/>
        <w:jc w:val="both"/>
        <w:rPr>
          <w:spacing w:val="7"/>
          <w:sz w:val="20"/>
          <w:szCs w:val="20"/>
        </w:rPr>
      </w:pPr>
      <w:bookmarkStart w:id="4" w:name="Par34"/>
      <w:bookmarkEnd w:id="4"/>
      <w:r>
        <w:rPr>
          <w:spacing w:val="7"/>
          <w:sz w:val="28"/>
          <w:szCs w:val="28"/>
        </w:rPr>
        <w:t>2.12. Администрация обеспечивает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  на ЕПГУ или РПГУ, или поданного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его поступления в выходной, нерабочий праздничный день, - в следующий за ним первый рабочий день:</w:t>
      </w:r>
    </w:p>
    <w:p w:rsidR="00AF205D" w:rsidRDefault="009A1A8C">
      <w:pPr>
        <w:shd w:val="clear" w:color="auto" w:fill="FFFFFF"/>
        <w:tabs>
          <w:tab w:val="left" w:pos="1263"/>
        </w:tabs>
        <w:ind w:firstLine="709"/>
        <w:jc w:val="both"/>
        <w:rPr>
          <w:spacing w:val="7"/>
          <w:sz w:val="20"/>
          <w:szCs w:val="20"/>
        </w:rPr>
      </w:pPr>
      <w:r>
        <w:rPr>
          <w:spacing w:val="7"/>
          <w:sz w:val="28"/>
          <w:szCs w:val="28"/>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заявления о внесении изменений; </w:t>
      </w:r>
    </w:p>
    <w:p w:rsidR="00AF205D" w:rsidRDefault="009A1A8C">
      <w:pPr>
        <w:shd w:val="clear" w:color="auto" w:fill="FFFFFF"/>
        <w:tabs>
          <w:tab w:val="left" w:pos="1263"/>
        </w:tabs>
        <w:ind w:firstLine="709"/>
        <w:jc w:val="both"/>
        <w:rPr>
          <w:spacing w:val="7"/>
          <w:sz w:val="20"/>
          <w:szCs w:val="20"/>
        </w:rPr>
      </w:pPr>
      <w:r>
        <w:rPr>
          <w:spacing w:val="7"/>
          <w:sz w:val="28"/>
          <w:szCs w:val="28"/>
        </w:rPr>
        <w:t>б) регистрацию заявления о выдаче разрешения на ввод объекта в эксплуатацию, заявления о внесении изменений и направление Заявителю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AF205D" w:rsidRDefault="009A1A8C">
      <w:pPr>
        <w:shd w:val="clear" w:color="auto" w:fill="FFFFFF"/>
        <w:tabs>
          <w:tab w:val="left" w:pos="1263"/>
        </w:tabs>
        <w:ind w:firstLine="709"/>
        <w:jc w:val="both"/>
        <w:rPr>
          <w:spacing w:val="7"/>
          <w:sz w:val="20"/>
          <w:szCs w:val="20"/>
        </w:rPr>
      </w:pPr>
      <w:r>
        <w:rPr>
          <w:spacing w:val="7"/>
          <w:sz w:val="28"/>
          <w:szCs w:val="28"/>
        </w:rPr>
        <w:t>2.12.1. Электронное заявление о выдаче разрешения на ввод объекта в эксплуатацию, заявление о внесении изменений становится доступным для должностного лица Администрации,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используемой Администрацией для предоставления услуги при наличии технической возможности.</w:t>
      </w:r>
    </w:p>
    <w:p w:rsidR="00AF205D" w:rsidRDefault="009A1A8C">
      <w:pPr>
        <w:shd w:val="clear" w:color="auto" w:fill="FFFFFF"/>
        <w:tabs>
          <w:tab w:val="left" w:pos="1263"/>
        </w:tabs>
        <w:ind w:firstLine="709"/>
        <w:jc w:val="both"/>
        <w:rPr>
          <w:spacing w:val="7"/>
          <w:sz w:val="20"/>
          <w:szCs w:val="20"/>
        </w:rPr>
      </w:pPr>
      <w:r>
        <w:rPr>
          <w:spacing w:val="7"/>
          <w:sz w:val="28"/>
          <w:szCs w:val="28"/>
        </w:rPr>
        <w:t>Единые информационные системы, указанные в пунктах г) и д) пункта 2.8. Административного регламента далее по тексту именуются «ГИС».</w:t>
      </w:r>
    </w:p>
    <w:p w:rsidR="00AF205D" w:rsidRDefault="009A1A8C">
      <w:pPr>
        <w:shd w:val="clear" w:color="auto" w:fill="FFFFFF"/>
        <w:tabs>
          <w:tab w:val="left" w:pos="1263"/>
        </w:tabs>
        <w:ind w:firstLine="709"/>
        <w:jc w:val="both"/>
        <w:rPr>
          <w:spacing w:val="7"/>
          <w:sz w:val="20"/>
          <w:szCs w:val="20"/>
        </w:rPr>
      </w:pPr>
      <w:r>
        <w:rPr>
          <w:spacing w:val="7"/>
          <w:sz w:val="28"/>
          <w:szCs w:val="28"/>
        </w:rPr>
        <w:t>Ответственное должностное лицо:</w:t>
      </w:r>
    </w:p>
    <w:p w:rsidR="00AF205D" w:rsidRDefault="009A1A8C">
      <w:pPr>
        <w:shd w:val="clear" w:color="auto" w:fill="FFFFFF"/>
        <w:tabs>
          <w:tab w:val="left" w:pos="1263"/>
        </w:tabs>
        <w:ind w:firstLine="709"/>
        <w:jc w:val="both"/>
        <w:rPr>
          <w:spacing w:val="7"/>
          <w:sz w:val="20"/>
          <w:szCs w:val="20"/>
        </w:rPr>
      </w:pPr>
      <w:r>
        <w:rPr>
          <w:spacing w:val="7"/>
          <w:sz w:val="28"/>
          <w:szCs w:val="28"/>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ЕПГУ, Регионального портала или ГИС с периодичностью не реже 2 раз в день;</w:t>
      </w:r>
    </w:p>
    <w:p w:rsidR="00AF205D" w:rsidRDefault="009A1A8C">
      <w:pPr>
        <w:shd w:val="clear" w:color="auto" w:fill="FFFFFF"/>
        <w:tabs>
          <w:tab w:val="left" w:pos="1263"/>
        </w:tabs>
        <w:ind w:firstLine="709"/>
        <w:jc w:val="both"/>
        <w:rPr>
          <w:spacing w:val="7"/>
          <w:sz w:val="20"/>
          <w:szCs w:val="20"/>
        </w:rPr>
      </w:pPr>
      <w:r>
        <w:rPr>
          <w:spacing w:val="7"/>
          <w:sz w:val="28"/>
          <w:szCs w:val="28"/>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AF205D" w:rsidRDefault="009A1A8C">
      <w:pPr>
        <w:shd w:val="clear" w:color="auto" w:fill="FFFFFF"/>
        <w:tabs>
          <w:tab w:val="left" w:pos="1263"/>
        </w:tabs>
        <w:ind w:firstLine="709"/>
        <w:jc w:val="both"/>
      </w:pPr>
      <w:r>
        <w:rPr>
          <w:spacing w:val="7"/>
          <w:sz w:val="28"/>
          <w:szCs w:val="28"/>
        </w:rPr>
        <w:lastRenderedPageBreak/>
        <w:t xml:space="preserve">производит действия в соответствии с </w:t>
      </w:r>
      <w:hyperlink w:anchor="Par34">
        <w:r>
          <w:rPr>
            <w:rStyle w:val="ListLabel9"/>
          </w:rPr>
          <w:t>пунктом 2.12.</w:t>
        </w:r>
      </w:hyperlink>
      <w:r>
        <w:rPr>
          <w:spacing w:val="7"/>
          <w:sz w:val="28"/>
          <w:szCs w:val="28"/>
        </w:rPr>
        <w:t xml:space="preserve"> настоящего Административного регламента.</w:t>
      </w:r>
    </w:p>
    <w:p w:rsidR="00AF205D" w:rsidRDefault="009A1A8C">
      <w:pPr>
        <w:shd w:val="clear" w:color="auto" w:fill="FFFFFF"/>
        <w:tabs>
          <w:tab w:val="left" w:pos="1263"/>
        </w:tabs>
        <w:ind w:firstLine="709"/>
        <w:jc w:val="both"/>
        <w:rPr>
          <w:spacing w:val="7"/>
          <w:sz w:val="20"/>
          <w:szCs w:val="20"/>
        </w:rPr>
      </w:pPr>
      <w:r>
        <w:rPr>
          <w:spacing w:val="7"/>
          <w:sz w:val="28"/>
          <w:szCs w:val="28"/>
        </w:rPr>
        <w:t>2.12.2. Заявителю в качестве результата предоставления услуги обеспечивается возможность получения документа:</w:t>
      </w:r>
    </w:p>
    <w:p w:rsidR="00AF205D" w:rsidRDefault="009A1A8C">
      <w:pPr>
        <w:shd w:val="clear" w:color="auto" w:fill="FFFFFF"/>
        <w:tabs>
          <w:tab w:val="left" w:pos="1263"/>
        </w:tabs>
        <w:ind w:firstLine="709"/>
        <w:jc w:val="both"/>
        <w:rPr>
          <w:spacing w:val="7"/>
          <w:sz w:val="20"/>
          <w:szCs w:val="20"/>
        </w:rPr>
      </w:pPr>
      <w:r>
        <w:rPr>
          <w:spacing w:val="7"/>
          <w:sz w:val="28"/>
          <w:szCs w:val="28"/>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 или ГИС;</w:t>
      </w:r>
    </w:p>
    <w:p w:rsidR="00AF205D" w:rsidRDefault="009A1A8C">
      <w:pPr>
        <w:shd w:val="clear" w:color="auto" w:fill="FFFFFF"/>
        <w:tabs>
          <w:tab w:val="left" w:pos="1263"/>
        </w:tabs>
        <w:jc w:val="both"/>
        <w:rPr>
          <w:spacing w:val="7"/>
          <w:sz w:val="20"/>
          <w:szCs w:val="20"/>
        </w:rPr>
      </w:pPr>
      <w:r>
        <w:rPr>
          <w:spacing w:val="7"/>
          <w:sz w:val="28"/>
          <w:szCs w:val="28"/>
        </w:rPr>
        <w:t xml:space="preserve">         в виде бумажного документа, подтверждающего содержание электронного документа, который Заявитель получает при личном обращении в МФЦ.</w:t>
      </w:r>
    </w:p>
    <w:p w:rsidR="00AF205D" w:rsidRDefault="009A1A8C">
      <w:pPr>
        <w:shd w:val="clear" w:color="auto" w:fill="FFFFFF"/>
        <w:tabs>
          <w:tab w:val="left" w:pos="1263"/>
        </w:tabs>
        <w:ind w:firstLine="709"/>
        <w:jc w:val="both"/>
        <w:rPr>
          <w:spacing w:val="7"/>
          <w:sz w:val="20"/>
          <w:szCs w:val="20"/>
        </w:rPr>
      </w:pPr>
      <w:r>
        <w:rPr>
          <w:spacing w:val="7"/>
          <w:sz w:val="28"/>
          <w:szCs w:val="28"/>
        </w:rPr>
        <w:t>2.12.3.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ЕПГУ, РПГУ или ГИС  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AF205D" w:rsidRDefault="009A1A8C">
      <w:pPr>
        <w:shd w:val="clear" w:color="auto" w:fill="FFFFFF"/>
        <w:tabs>
          <w:tab w:val="left" w:pos="1263"/>
        </w:tabs>
        <w:ind w:firstLine="709"/>
        <w:jc w:val="both"/>
        <w:rPr>
          <w:spacing w:val="7"/>
          <w:sz w:val="20"/>
          <w:szCs w:val="20"/>
        </w:rPr>
      </w:pPr>
      <w:r>
        <w:rPr>
          <w:spacing w:val="7"/>
          <w:sz w:val="28"/>
          <w:szCs w:val="28"/>
        </w:rPr>
        <w:t>При предоставлении услуги в электронной форме Заявителю направляется:</w:t>
      </w:r>
    </w:p>
    <w:p w:rsidR="00AF205D" w:rsidRDefault="009A1A8C">
      <w:pPr>
        <w:shd w:val="clear" w:color="auto" w:fill="FFFFFF"/>
        <w:tabs>
          <w:tab w:val="left" w:pos="1263"/>
        </w:tabs>
        <w:ind w:firstLine="851"/>
        <w:jc w:val="both"/>
        <w:rPr>
          <w:spacing w:val="7"/>
          <w:sz w:val="20"/>
          <w:szCs w:val="20"/>
        </w:rPr>
      </w:pPr>
      <w:r>
        <w:rPr>
          <w:spacing w:val="7"/>
          <w:sz w:val="28"/>
          <w:szCs w:val="28"/>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AF205D" w:rsidRDefault="009A1A8C">
      <w:pPr>
        <w:shd w:val="clear" w:color="auto" w:fill="FFFFFF"/>
        <w:tabs>
          <w:tab w:val="left" w:pos="1263"/>
        </w:tabs>
        <w:ind w:firstLine="851"/>
        <w:jc w:val="both"/>
        <w:rPr>
          <w:spacing w:val="7"/>
          <w:sz w:val="20"/>
          <w:szCs w:val="20"/>
        </w:rPr>
      </w:pPr>
      <w:r>
        <w:rPr>
          <w:spacing w:val="7"/>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F205D" w:rsidRDefault="009A1A8C">
      <w:pPr>
        <w:shd w:val="clear" w:color="auto" w:fill="FFFFFF"/>
        <w:tabs>
          <w:tab w:val="left" w:pos="1263"/>
        </w:tabs>
        <w:ind w:firstLine="851"/>
        <w:jc w:val="both"/>
        <w:rPr>
          <w:spacing w:val="7"/>
          <w:sz w:val="20"/>
          <w:szCs w:val="20"/>
        </w:rPr>
      </w:pPr>
      <w:r>
        <w:rPr>
          <w:spacing w:val="7"/>
          <w:sz w:val="28"/>
          <w:szCs w:val="28"/>
        </w:rPr>
        <w:t>2.12.4. Оценка качества предоставления услуги.</w:t>
      </w:r>
    </w:p>
    <w:p w:rsidR="00AF205D" w:rsidRDefault="009A1A8C">
      <w:pPr>
        <w:shd w:val="clear" w:color="auto" w:fill="FFFFFF"/>
        <w:tabs>
          <w:tab w:val="left" w:pos="1263"/>
        </w:tabs>
        <w:ind w:firstLine="709"/>
        <w:jc w:val="both"/>
      </w:pPr>
      <w:r>
        <w:rPr>
          <w:spacing w:val="7"/>
          <w:sz w:val="28"/>
          <w:szCs w:val="28"/>
        </w:rPr>
        <w:t xml:space="preserve">Оценка качества предоставления услуги в МФЦ осуществляется в соответствии с </w:t>
      </w:r>
      <w:hyperlink r:id="rId16">
        <w:r>
          <w:rPr>
            <w:rStyle w:val="ListLabel7"/>
          </w:rPr>
          <w:t>Правилами</w:t>
        </w:r>
      </w:hyperlink>
      <w:r>
        <w:rPr>
          <w:spacing w:val="7"/>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Pr>
          <w:spacing w:val="7"/>
          <w:sz w:val="28"/>
          <w:szCs w:val="28"/>
        </w:rPr>
        <w:lastRenderedPageBreak/>
        <w:t>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F205D" w:rsidRDefault="009A1A8C">
      <w:pPr>
        <w:shd w:val="clear" w:color="auto" w:fill="FFFFFF"/>
        <w:tabs>
          <w:tab w:val="left" w:pos="1263"/>
        </w:tabs>
        <w:ind w:firstLine="709"/>
        <w:jc w:val="both"/>
        <w:rPr>
          <w:spacing w:val="7"/>
          <w:sz w:val="20"/>
          <w:szCs w:val="20"/>
        </w:rPr>
      </w:pPr>
      <w:r>
        <w:rPr>
          <w:rFonts w:eastAsia="Calibri"/>
          <w:spacing w:val="7"/>
          <w:sz w:val="28"/>
          <w:szCs w:val="28"/>
        </w:rPr>
        <w:t xml:space="preserve">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AF205D" w:rsidRDefault="009A1A8C">
      <w:pPr>
        <w:shd w:val="clear" w:color="auto" w:fill="FFFFFF"/>
        <w:tabs>
          <w:tab w:val="left" w:pos="1263"/>
        </w:tabs>
        <w:spacing w:after="360"/>
        <w:ind w:firstLine="709"/>
        <w:jc w:val="both"/>
      </w:pPr>
      <w:r>
        <w:rPr>
          <w:spacing w:val="7"/>
          <w:sz w:val="28"/>
          <w:szCs w:val="28"/>
        </w:rPr>
        <w:t xml:space="preserve">2.12.5. 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самоуправления, организации либо муниципального служащего в соответствии со </w:t>
      </w:r>
      <w:hyperlink r:id="rId17">
        <w:r>
          <w:rPr>
            <w:rStyle w:val="ListLabel7"/>
          </w:rPr>
          <w:t>статьей 11.2</w:t>
        </w:r>
      </w:hyperlink>
      <w:r>
        <w:rPr>
          <w:spacing w:val="7"/>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и в порядке, установленном </w:t>
      </w:r>
      <w:hyperlink r:id="rId18">
        <w:r>
          <w:rPr>
            <w:rStyle w:val="ListLabel7"/>
          </w:rPr>
          <w:t>постановлением</w:t>
        </w:r>
      </w:hyperlink>
      <w:r>
        <w:rPr>
          <w:spacing w:val="7"/>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F205D" w:rsidRDefault="009A1A8C">
      <w:pPr>
        <w:shd w:val="clear" w:color="auto" w:fill="FFFFFF"/>
        <w:tabs>
          <w:tab w:val="left" w:pos="1263"/>
        </w:tabs>
        <w:spacing w:after="360"/>
        <w:jc w:val="center"/>
        <w:rPr>
          <w:spacing w:val="7"/>
          <w:sz w:val="20"/>
          <w:szCs w:val="20"/>
        </w:rPr>
      </w:pPr>
      <w:r>
        <w:rPr>
          <w:b/>
          <w:spacing w:val="7"/>
          <w:sz w:val="28"/>
          <w:szCs w:val="28"/>
        </w:rPr>
        <w:t xml:space="preserve"> Исчерпывающий перечень документов, необходимых для предоставления Муниципальной  услуги</w:t>
      </w:r>
    </w:p>
    <w:p w:rsidR="00AF205D" w:rsidRDefault="009A1A8C">
      <w:pPr>
        <w:shd w:val="clear" w:color="auto" w:fill="FFFFFF"/>
        <w:tabs>
          <w:tab w:val="left" w:pos="1263"/>
        </w:tabs>
        <w:ind w:firstLine="709"/>
        <w:jc w:val="both"/>
        <w:rPr>
          <w:spacing w:val="7"/>
          <w:sz w:val="20"/>
          <w:szCs w:val="20"/>
        </w:rPr>
      </w:pPr>
      <w:r>
        <w:rPr>
          <w:spacing w:val="7"/>
          <w:sz w:val="28"/>
          <w:szCs w:val="28"/>
        </w:rPr>
        <w:t>2.13.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AF205D" w:rsidRDefault="009A1A8C">
      <w:pPr>
        <w:shd w:val="clear" w:color="auto" w:fill="FFFFFF"/>
        <w:tabs>
          <w:tab w:val="left" w:pos="1263"/>
        </w:tabs>
        <w:ind w:firstLine="709"/>
        <w:jc w:val="both"/>
      </w:pPr>
      <w:r>
        <w:rPr>
          <w:spacing w:val="7"/>
          <w:sz w:val="28"/>
          <w:szCs w:val="28"/>
        </w:rPr>
        <w:t xml:space="preserve">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 или Регионального портала в соответствии с </w:t>
      </w:r>
      <w:hyperlink r:id="rId19">
        <w:r>
          <w:rPr>
            <w:rStyle w:val="ListLabel9"/>
          </w:rPr>
          <w:t>подпунктом «а», «г» пункта 2.8</w:t>
        </w:r>
      </w:hyperlink>
      <w:r>
        <w:rPr>
          <w:color w:val="000000"/>
          <w:spacing w:val="7"/>
          <w:sz w:val="28"/>
          <w:szCs w:val="28"/>
        </w:rPr>
        <w:t>. на</w:t>
      </w:r>
      <w:r>
        <w:rPr>
          <w:spacing w:val="7"/>
          <w:sz w:val="28"/>
          <w:szCs w:val="28"/>
        </w:rPr>
        <w:t>стоящего Административного регламента указанные заявления заполняются путем внесения соответствующих сведений в интерактивную форму на ЕПГУ,  РПГУ или ГИС;</w:t>
      </w:r>
    </w:p>
    <w:p w:rsidR="00AF205D" w:rsidRDefault="009A1A8C">
      <w:pPr>
        <w:shd w:val="clear" w:color="auto" w:fill="FFFFFF"/>
        <w:tabs>
          <w:tab w:val="left" w:pos="1263"/>
        </w:tabs>
        <w:ind w:firstLine="709"/>
        <w:jc w:val="both"/>
      </w:pPr>
      <w:r>
        <w:rPr>
          <w:spacing w:val="7"/>
          <w:sz w:val="28"/>
          <w:szCs w:val="28"/>
        </w:rPr>
        <w:lastRenderedPageBreak/>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обращения в Администрацию, в том числе через многофункциональный центр. В случае представления документов посредством ЕПГУ,  РПГУ или ГИС в соответствии с </w:t>
      </w:r>
      <w:hyperlink r:id="rId20">
        <w:r>
          <w:rPr>
            <w:rStyle w:val="ListLabel9"/>
          </w:rPr>
          <w:t>подпунктом «а», «г» пункта 2.8</w:t>
        </w:r>
      </w:hyperlink>
      <w:r>
        <w:rPr>
          <w:color w:val="000000"/>
          <w:spacing w:val="7"/>
          <w:sz w:val="28"/>
          <w:szCs w:val="28"/>
        </w:rPr>
        <w:t xml:space="preserve">. </w:t>
      </w:r>
      <w:r>
        <w:rPr>
          <w:spacing w:val="7"/>
          <w:sz w:val="28"/>
          <w:szCs w:val="28"/>
        </w:rPr>
        <w:t>настоящего Административного регламента представление указанного документа не требуется;</w:t>
      </w:r>
    </w:p>
    <w:p w:rsidR="00AF205D" w:rsidRDefault="009A1A8C">
      <w:pPr>
        <w:shd w:val="clear" w:color="auto" w:fill="FFFFFF"/>
        <w:tabs>
          <w:tab w:val="left" w:pos="1263"/>
        </w:tabs>
        <w:ind w:firstLine="709"/>
        <w:jc w:val="both"/>
      </w:pPr>
      <w:r>
        <w:rPr>
          <w:spacing w:val="7"/>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РПГУ или ГИС в соответствии с </w:t>
      </w:r>
      <w:hyperlink r:id="rId21">
        <w:r>
          <w:rPr>
            <w:rStyle w:val="ListLabel8"/>
          </w:rPr>
          <w:t>подпунктами «а», «г», «д» пункта 2.8</w:t>
        </w:r>
      </w:hyperlink>
      <w:r>
        <w:rPr>
          <w:spacing w:val="7"/>
          <w:sz w:val="28"/>
          <w:szCs w:val="28"/>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F205D" w:rsidRDefault="009A1A8C">
      <w:pPr>
        <w:shd w:val="clear" w:color="auto" w:fill="FFFFFF"/>
        <w:tabs>
          <w:tab w:val="left" w:pos="1263"/>
        </w:tabs>
        <w:ind w:firstLine="567"/>
        <w:jc w:val="both"/>
      </w:pPr>
      <w:bookmarkStart w:id="5" w:name="Par7"/>
      <w:bookmarkEnd w:id="5"/>
      <w:r>
        <w:rPr>
          <w:spacing w:val="7"/>
          <w:sz w:val="28"/>
          <w:szCs w:val="28"/>
        </w:rPr>
        <w:t xml:space="preserve">г) технический план объекта капитального строительства, подготовленный в соответствии с Федеральным </w:t>
      </w:r>
      <w:hyperlink r:id="rId22">
        <w:r>
          <w:rPr>
            <w:rStyle w:val="ListLabel7"/>
          </w:rPr>
          <w:t>законом</w:t>
        </w:r>
      </w:hyperlink>
      <w:r>
        <w:rPr>
          <w:spacing w:val="7"/>
          <w:sz w:val="28"/>
          <w:szCs w:val="28"/>
        </w:rPr>
        <w:t xml:space="preserve"> «О государственной регистрации недвижимости»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w:t>
      </w:r>
      <w:hyperlink r:id="rId23">
        <w:r>
          <w:rPr>
            <w:rStyle w:val="ListLabel7"/>
          </w:rPr>
          <w:t>частью 5.1 статьи 55</w:t>
        </w:r>
      </w:hyperlink>
      <w:r>
        <w:rPr>
          <w:spacing w:val="7"/>
          <w:sz w:val="28"/>
          <w:szCs w:val="28"/>
        </w:rPr>
        <w:t xml:space="preserve">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
    <w:p w:rsidR="00AF205D" w:rsidRDefault="009A1A8C">
      <w:pPr>
        <w:shd w:val="clear" w:color="auto" w:fill="FFFFFF"/>
        <w:tabs>
          <w:tab w:val="left" w:pos="1263"/>
        </w:tabs>
        <w:ind w:firstLine="567"/>
        <w:jc w:val="both"/>
      </w:pPr>
      <w:r>
        <w:rPr>
          <w:spacing w:val="7"/>
          <w:sz w:val="28"/>
          <w:szCs w:val="28"/>
        </w:rPr>
        <w:t xml:space="preserve">д)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выдаче разрешения на ввод объекта в эксплуатацию, заявление о внесении изменений содержит согласие, указанное в </w:t>
      </w:r>
      <w:hyperlink r:id="rId24">
        <w:r>
          <w:rPr>
            <w:rStyle w:val="ListLabel7"/>
          </w:rPr>
          <w:t>пункте 2 части 3.6 статьи 55</w:t>
        </w:r>
      </w:hyperlink>
      <w:r>
        <w:rPr>
          <w:spacing w:val="7"/>
          <w:sz w:val="28"/>
          <w:szCs w:val="28"/>
        </w:rPr>
        <w:t xml:space="preserve"> Градостроительного кодекса Российской Федерации);</w:t>
      </w:r>
    </w:p>
    <w:p w:rsidR="00AF205D" w:rsidRDefault="009A1A8C">
      <w:pPr>
        <w:shd w:val="clear" w:color="auto" w:fill="FFFFFF"/>
        <w:tabs>
          <w:tab w:val="left" w:pos="1263"/>
        </w:tabs>
        <w:ind w:firstLine="567"/>
        <w:jc w:val="both"/>
      </w:pPr>
      <w:r>
        <w:rPr>
          <w:spacing w:val="7"/>
          <w:sz w:val="28"/>
          <w:szCs w:val="28"/>
        </w:rPr>
        <w:t xml:space="preserve">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w:t>
      </w:r>
      <w:r>
        <w:rPr>
          <w:spacing w:val="7"/>
          <w:sz w:val="28"/>
          <w:szCs w:val="28"/>
        </w:rPr>
        <w:lastRenderedPageBreak/>
        <w:t xml:space="preserve">государственной регистрации права собственности указанного лица (указанных лиц) на предусмотренные частью 3.8 статьи 55 Градостроительного кодекса Российской Федерации объекты (в случае, если заявление о выдаче разрешения на ввод объекта в эксплуатацию, заявление о внесении изменений содержит согласие, указанное в </w:t>
      </w:r>
      <w:hyperlink r:id="rId25">
        <w:r>
          <w:rPr>
            <w:rStyle w:val="ListLabel7"/>
          </w:rPr>
          <w:t>пункте 2 части 3.6 статьи 55</w:t>
        </w:r>
      </w:hyperlink>
      <w:r>
        <w:rPr>
          <w:spacing w:val="7"/>
          <w:sz w:val="28"/>
          <w:szCs w:val="28"/>
        </w:rPr>
        <w:t xml:space="preserve"> Градостроительного кодекса Российской Федерации).</w:t>
      </w:r>
    </w:p>
    <w:p w:rsidR="00AF205D" w:rsidRDefault="009A1A8C">
      <w:pPr>
        <w:shd w:val="clear" w:color="auto" w:fill="FFFFFF"/>
        <w:tabs>
          <w:tab w:val="left" w:pos="1263"/>
        </w:tabs>
        <w:ind w:firstLine="709"/>
        <w:jc w:val="both"/>
        <w:rPr>
          <w:spacing w:val="7"/>
          <w:sz w:val="20"/>
          <w:szCs w:val="20"/>
        </w:rPr>
      </w:pPr>
      <w:r>
        <w:rPr>
          <w:spacing w:val="7"/>
          <w:sz w:val="28"/>
          <w:szCs w:val="28"/>
        </w:rPr>
        <w:t>2.14.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F205D" w:rsidRDefault="009A1A8C">
      <w:pPr>
        <w:shd w:val="clear" w:color="auto" w:fill="FFFFFF"/>
        <w:tabs>
          <w:tab w:val="left" w:pos="1263"/>
        </w:tabs>
        <w:ind w:firstLine="709"/>
        <w:jc w:val="both"/>
        <w:rPr>
          <w:spacing w:val="7"/>
          <w:sz w:val="20"/>
          <w:szCs w:val="20"/>
        </w:rPr>
      </w:pPr>
      <w:r>
        <w:rPr>
          <w:spacing w:val="7"/>
          <w:sz w:val="28"/>
          <w:szCs w:val="28"/>
        </w:rPr>
        <w:t>2.14.1. В случае представления заявления о выдаче разрешения на ввод объекта в эксплуатацию:</w:t>
      </w:r>
      <w:bookmarkStart w:id="6" w:name="Par13"/>
      <w:bookmarkEnd w:id="6"/>
    </w:p>
    <w:p w:rsidR="00AF205D" w:rsidRDefault="009A1A8C">
      <w:pPr>
        <w:shd w:val="clear" w:color="auto" w:fill="FFFFFF"/>
        <w:tabs>
          <w:tab w:val="left" w:pos="1263"/>
        </w:tabs>
        <w:ind w:firstLine="709"/>
        <w:jc w:val="both"/>
        <w:rPr>
          <w:spacing w:val="7"/>
          <w:sz w:val="20"/>
          <w:szCs w:val="20"/>
        </w:rPr>
      </w:pPr>
      <w:r>
        <w:rPr>
          <w:spacing w:val="7"/>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F205D" w:rsidRDefault="009A1A8C">
      <w:pPr>
        <w:shd w:val="clear" w:color="auto" w:fill="FFFFFF"/>
        <w:tabs>
          <w:tab w:val="left" w:pos="1263"/>
        </w:tabs>
        <w:ind w:firstLine="709"/>
        <w:jc w:val="both"/>
        <w:rPr>
          <w:spacing w:val="7"/>
          <w:sz w:val="20"/>
          <w:szCs w:val="20"/>
        </w:rPr>
      </w:pPr>
      <w:r>
        <w:rPr>
          <w:spacing w:val="7"/>
          <w:sz w:val="28"/>
          <w:szCs w:val="28"/>
        </w:rPr>
        <w:t>б) разрешение на строительство;</w:t>
      </w:r>
    </w:p>
    <w:p w:rsidR="00AF205D" w:rsidRDefault="009A1A8C">
      <w:pPr>
        <w:shd w:val="clear" w:color="auto" w:fill="FFFFFF"/>
        <w:tabs>
          <w:tab w:val="left" w:pos="1263"/>
        </w:tabs>
        <w:ind w:firstLine="709"/>
        <w:jc w:val="both"/>
        <w:rPr>
          <w:spacing w:val="7"/>
          <w:sz w:val="20"/>
          <w:szCs w:val="20"/>
        </w:rPr>
      </w:pPr>
      <w:bookmarkStart w:id="7" w:name="Par16"/>
      <w:bookmarkEnd w:id="7"/>
      <w:r>
        <w:rPr>
          <w:spacing w:val="7"/>
          <w:sz w:val="28"/>
          <w:szCs w:val="28"/>
        </w:rPr>
        <w:t>в)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F205D" w:rsidRDefault="009A1A8C">
      <w:pPr>
        <w:shd w:val="clear" w:color="auto" w:fill="FFFFFF"/>
        <w:tabs>
          <w:tab w:val="left" w:pos="1263"/>
        </w:tabs>
        <w:ind w:firstLine="709"/>
        <w:jc w:val="both"/>
        <w:rPr>
          <w:spacing w:val="7"/>
          <w:sz w:val="20"/>
          <w:szCs w:val="20"/>
        </w:rPr>
      </w:pPr>
      <w:bookmarkStart w:id="8" w:name="Par19"/>
      <w:bookmarkEnd w:id="8"/>
      <w:r>
        <w:rPr>
          <w:spacing w:val="7"/>
          <w:sz w:val="28"/>
          <w:szCs w:val="28"/>
        </w:rPr>
        <w:t>г)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AF205D" w:rsidRDefault="009A1A8C">
      <w:pPr>
        <w:shd w:val="clear" w:color="auto" w:fill="FFFFFF"/>
        <w:tabs>
          <w:tab w:val="left" w:pos="1263"/>
        </w:tabs>
        <w:ind w:firstLine="709"/>
        <w:jc w:val="both"/>
      </w:pPr>
      <w:bookmarkStart w:id="9" w:name="Par20"/>
      <w:bookmarkEnd w:id="9"/>
      <w:r>
        <w:rPr>
          <w:spacing w:val="7"/>
          <w:sz w:val="28"/>
          <w:szCs w:val="28"/>
        </w:rPr>
        <w:t xml:space="preserve">д)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6">
        <w:r>
          <w:rPr>
            <w:rStyle w:val="ListLabel7"/>
          </w:rPr>
          <w:t>частью 1 статьи 54</w:t>
        </w:r>
      </w:hyperlink>
      <w:r>
        <w:rPr>
          <w:spacing w:val="7"/>
          <w:sz w:val="28"/>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7">
        <w:r>
          <w:rPr>
            <w:rStyle w:val="ListLabel7"/>
          </w:rPr>
          <w:t>пункте 1 части 5 статьи 49</w:t>
        </w:r>
      </w:hyperlink>
      <w:r>
        <w:rPr>
          <w:spacing w:val="7"/>
          <w:sz w:val="28"/>
          <w:szCs w:val="28"/>
        </w:rPr>
        <w:t xml:space="preserve"> Градостроительного кодекса </w:t>
      </w:r>
      <w:r>
        <w:rPr>
          <w:spacing w:val="7"/>
          <w:sz w:val="28"/>
          <w:szCs w:val="28"/>
        </w:rPr>
        <w:lastRenderedPageBreak/>
        <w:t xml:space="preserve">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28">
        <w:r>
          <w:rPr>
            <w:rStyle w:val="ListLabel7"/>
          </w:rPr>
          <w:t>частью 1.3 статьи 52</w:t>
        </w:r>
      </w:hyperlink>
      <w:r>
        <w:rPr>
          <w:spacing w:val="7"/>
          <w:sz w:val="28"/>
          <w:szCs w:val="28"/>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9">
        <w:r>
          <w:rPr>
            <w:rStyle w:val="ListLabel7"/>
          </w:rPr>
          <w:t>частью 5 статьи 54</w:t>
        </w:r>
      </w:hyperlink>
      <w:r>
        <w:rPr>
          <w:spacing w:val="7"/>
          <w:sz w:val="28"/>
          <w:szCs w:val="28"/>
        </w:rPr>
        <w:t xml:space="preserve"> Градостроительного кодекса Российской Федерации;</w:t>
      </w:r>
    </w:p>
    <w:p w:rsidR="00AF205D" w:rsidRDefault="009A1A8C">
      <w:pPr>
        <w:shd w:val="clear" w:color="auto" w:fill="FFFFFF"/>
        <w:tabs>
          <w:tab w:val="left" w:pos="1263"/>
        </w:tabs>
        <w:ind w:firstLine="709"/>
        <w:jc w:val="both"/>
        <w:rPr>
          <w:spacing w:val="7"/>
          <w:sz w:val="20"/>
          <w:szCs w:val="20"/>
        </w:rPr>
      </w:pPr>
      <w:bookmarkStart w:id="10" w:name="Par21"/>
      <w:bookmarkEnd w:id="10"/>
      <w:r>
        <w:rPr>
          <w:spacing w:val="7"/>
          <w:sz w:val="28"/>
          <w:szCs w:val="28"/>
        </w:rPr>
        <w:t>е)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F205D" w:rsidRDefault="009A1A8C">
      <w:pPr>
        <w:shd w:val="clear" w:color="auto" w:fill="FFFFFF"/>
        <w:tabs>
          <w:tab w:val="left" w:pos="1263"/>
        </w:tabs>
        <w:ind w:firstLine="709"/>
        <w:jc w:val="both"/>
      </w:pPr>
      <w:r>
        <w:rPr>
          <w:spacing w:val="7"/>
          <w:sz w:val="28"/>
          <w:szCs w:val="28"/>
        </w:rPr>
        <w:t xml:space="preserve">ж)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0">
        <w:r>
          <w:rPr>
            <w:rStyle w:val="ListLabel7"/>
          </w:rPr>
          <w:t>законом</w:t>
        </w:r>
      </w:hyperlink>
      <w:r>
        <w:rPr>
          <w:spacing w:val="7"/>
          <w:sz w:val="28"/>
          <w:szCs w:val="28"/>
        </w:rPr>
        <w:t xml:space="preserve">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F205D" w:rsidRDefault="009A1A8C">
      <w:pPr>
        <w:shd w:val="clear" w:color="auto" w:fill="FFFFFF"/>
        <w:tabs>
          <w:tab w:val="left" w:pos="1263"/>
        </w:tabs>
        <w:ind w:firstLine="426"/>
        <w:jc w:val="both"/>
        <w:rPr>
          <w:spacing w:val="7"/>
          <w:sz w:val="20"/>
          <w:szCs w:val="20"/>
        </w:rPr>
      </w:pPr>
      <w:bookmarkStart w:id="11" w:name="Par23"/>
      <w:bookmarkEnd w:id="11"/>
      <w:r>
        <w:rPr>
          <w:spacing w:val="7"/>
          <w:sz w:val="28"/>
          <w:szCs w:val="28"/>
        </w:rPr>
        <w:t>2.14.2. В случае представления заявления о внесении изменений:</w:t>
      </w:r>
    </w:p>
    <w:p w:rsidR="00AF205D" w:rsidRDefault="009A1A8C">
      <w:pPr>
        <w:shd w:val="clear" w:color="auto" w:fill="FFFFFF"/>
        <w:tabs>
          <w:tab w:val="left" w:pos="1263"/>
        </w:tabs>
        <w:ind w:firstLine="426"/>
        <w:jc w:val="both"/>
      </w:pPr>
      <w:r>
        <w:rPr>
          <w:spacing w:val="7"/>
          <w:sz w:val="28"/>
          <w:szCs w:val="28"/>
        </w:rPr>
        <w:t xml:space="preserve">документы (их копии или сведения, содержащиеся в них), указанные в </w:t>
      </w:r>
      <w:hyperlink w:anchor="Par13">
        <w:r>
          <w:rPr>
            <w:rStyle w:val="ListLabel8"/>
          </w:rPr>
          <w:t>подпунктах «а</w:t>
        </w:r>
      </w:hyperlink>
      <w:r>
        <w:rPr>
          <w:spacing w:val="7"/>
          <w:sz w:val="28"/>
          <w:szCs w:val="28"/>
        </w:rPr>
        <w:t>» - «</w:t>
      </w:r>
      <w:hyperlink w:anchor="Par21">
        <w:r>
          <w:rPr>
            <w:rStyle w:val="ListLabel8"/>
          </w:rPr>
          <w:t>е» пункта 2.14.1</w:t>
        </w:r>
      </w:hyperlink>
      <w:r>
        <w:rPr>
          <w:spacing w:val="7"/>
          <w:sz w:val="28"/>
          <w:szCs w:val="28"/>
        </w:rPr>
        <w:t xml:space="preserve">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w:t>
      </w:r>
      <w:hyperlink r:id="rId31">
        <w:r>
          <w:rPr>
            <w:rStyle w:val="ListLabel7"/>
          </w:rPr>
          <w:t>частью 5.1 статьи 55</w:t>
        </w:r>
      </w:hyperlink>
      <w:r>
        <w:rPr>
          <w:spacing w:val="7"/>
          <w:sz w:val="28"/>
          <w:szCs w:val="28"/>
        </w:rPr>
        <w:t xml:space="preserve"> Градостроительного кодекса Российской Федерации.</w:t>
      </w:r>
    </w:p>
    <w:p w:rsidR="00AF205D" w:rsidRDefault="009A1A8C">
      <w:pPr>
        <w:shd w:val="clear" w:color="auto" w:fill="FFFFFF"/>
        <w:tabs>
          <w:tab w:val="left" w:pos="1263"/>
        </w:tabs>
        <w:ind w:firstLine="709"/>
        <w:jc w:val="both"/>
      </w:pPr>
      <w:r>
        <w:rPr>
          <w:spacing w:val="7"/>
          <w:sz w:val="28"/>
          <w:szCs w:val="28"/>
        </w:rPr>
        <w:t xml:space="preserve">2.15. Документы, указанные в </w:t>
      </w:r>
      <w:hyperlink w:anchor="Par13">
        <w:r>
          <w:rPr>
            <w:rStyle w:val="ListLabel8"/>
          </w:rPr>
          <w:t xml:space="preserve">подпунктах «а», </w:t>
        </w:r>
      </w:hyperlink>
      <w:r>
        <w:rPr>
          <w:spacing w:val="7"/>
          <w:sz w:val="28"/>
          <w:szCs w:val="28"/>
        </w:rPr>
        <w:t>«в», «г» пункта 2.14.1.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F205D" w:rsidRDefault="009A1A8C">
      <w:pPr>
        <w:shd w:val="clear" w:color="auto" w:fill="FFFFFF"/>
        <w:tabs>
          <w:tab w:val="left" w:pos="1263"/>
        </w:tabs>
        <w:ind w:firstLine="567"/>
        <w:jc w:val="both"/>
      </w:pPr>
      <w:r>
        <w:rPr>
          <w:spacing w:val="7"/>
          <w:sz w:val="28"/>
          <w:szCs w:val="28"/>
        </w:rPr>
        <w:t xml:space="preserve">2.16.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w:t>
      </w:r>
      <w:hyperlink w:anchor="Par7">
        <w:r>
          <w:rPr>
            <w:rStyle w:val="ListLabel8"/>
          </w:rPr>
          <w:t xml:space="preserve">подпункте </w:t>
        </w:r>
      </w:hyperlink>
      <w:hyperlink w:anchor="Par8">
        <w:r>
          <w:rPr>
            <w:rStyle w:val="ListLabel8"/>
          </w:rPr>
          <w:t>«г»</w:t>
        </w:r>
      </w:hyperlink>
      <w:r>
        <w:rPr>
          <w:spacing w:val="7"/>
          <w:sz w:val="28"/>
          <w:szCs w:val="28"/>
        </w:rPr>
        <w:t xml:space="preserve"> пункта 2.13. и </w:t>
      </w:r>
      <w:hyperlink w:anchor="Par16">
        <w:r>
          <w:rPr>
            <w:rStyle w:val="ListLabel8"/>
          </w:rPr>
          <w:t>подпунктах «в</w:t>
        </w:r>
      </w:hyperlink>
      <w:r>
        <w:rPr>
          <w:spacing w:val="7"/>
          <w:sz w:val="28"/>
          <w:szCs w:val="28"/>
        </w:rPr>
        <w:t xml:space="preserve">» - «д» пункта 2.14.1.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w:t>
      </w:r>
      <w:r>
        <w:rPr>
          <w:spacing w:val="7"/>
          <w:sz w:val="28"/>
          <w:szCs w:val="28"/>
        </w:rPr>
        <w:lastRenderedPageBreak/>
        <w:t>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AF205D" w:rsidRDefault="009A1A8C">
      <w:pPr>
        <w:shd w:val="clear" w:color="auto" w:fill="FFFFFF"/>
        <w:tabs>
          <w:tab w:val="left" w:pos="1263"/>
        </w:tabs>
        <w:ind w:firstLine="567"/>
        <w:jc w:val="both"/>
      </w:pPr>
      <w:r>
        <w:rPr>
          <w:spacing w:val="7"/>
          <w:sz w:val="28"/>
          <w:szCs w:val="28"/>
        </w:rPr>
        <w:t xml:space="preserve">В случае представления заявления о внесении изменений в разрешение на ввод объекта в эксплуатацию в отношении этапа строительства, реконструкции объекта капитального строительства документы, указанные в </w:t>
      </w:r>
      <w:hyperlink w:anchor="Par7">
        <w:r>
          <w:rPr>
            <w:rStyle w:val="ListLabel9"/>
          </w:rPr>
          <w:t xml:space="preserve">подпункте </w:t>
        </w:r>
      </w:hyperlink>
      <w:r>
        <w:rPr>
          <w:color w:val="000000"/>
          <w:spacing w:val="7"/>
          <w:sz w:val="28"/>
          <w:szCs w:val="28"/>
        </w:rPr>
        <w:t xml:space="preserve"> «г» пункта 2.13. и </w:t>
      </w:r>
      <w:hyperlink w:anchor="Par16">
        <w:r>
          <w:rPr>
            <w:rStyle w:val="ListLabel9"/>
          </w:rPr>
          <w:t>подпунктах «в</w:t>
        </w:r>
      </w:hyperlink>
      <w:r>
        <w:rPr>
          <w:color w:val="000000"/>
          <w:spacing w:val="7"/>
          <w:sz w:val="28"/>
          <w:szCs w:val="28"/>
        </w:rPr>
        <w:t xml:space="preserve">» - «д» пункта 2.14.1 настоящего Административного регламента (если предоставление таких документов предусмотрено требованиями </w:t>
      </w:r>
      <w:hyperlink w:anchor="Par23">
        <w:r>
          <w:rPr>
            <w:rStyle w:val="ListLabel9"/>
          </w:rPr>
          <w:t>пункта 2.14.2</w:t>
        </w:r>
      </w:hyperlink>
      <w:r>
        <w:rPr>
          <w:color w:val="000000"/>
          <w:spacing w:val="7"/>
          <w:sz w:val="28"/>
          <w:szCs w:val="28"/>
        </w:rPr>
        <w:t xml:space="preserve"> настоящего Административного регламента),</w:t>
      </w:r>
      <w:r>
        <w:rPr>
          <w:spacing w:val="7"/>
          <w:sz w:val="28"/>
          <w:szCs w:val="28"/>
        </w:rPr>
        <w:t xml:space="preserve">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внесении изменений в разрешение на ввод объекта в эксплуатацию,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AF205D" w:rsidRDefault="009A1A8C">
      <w:pPr>
        <w:shd w:val="clear" w:color="auto" w:fill="FFFFFF"/>
        <w:tabs>
          <w:tab w:val="left" w:pos="1263"/>
        </w:tabs>
        <w:ind w:firstLine="567"/>
        <w:jc w:val="both"/>
        <w:rPr>
          <w:spacing w:val="7"/>
          <w:sz w:val="20"/>
          <w:szCs w:val="20"/>
        </w:rPr>
      </w:pPr>
      <w:r>
        <w:rPr>
          <w:spacing w:val="7"/>
          <w:sz w:val="28"/>
          <w:szCs w:val="28"/>
        </w:rPr>
        <w:t>2.17.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AF205D" w:rsidRDefault="00AF205D">
      <w:pPr>
        <w:shd w:val="clear" w:color="auto" w:fill="FFFFFF"/>
        <w:tabs>
          <w:tab w:val="left" w:pos="1263"/>
        </w:tabs>
        <w:ind w:firstLine="567"/>
        <w:jc w:val="both"/>
        <w:rPr>
          <w:spacing w:val="7"/>
          <w:sz w:val="28"/>
          <w:szCs w:val="28"/>
        </w:rPr>
      </w:pPr>
    </w:p>
    <w:p w:rsidR="00AF205D" w:rsidRDefault="009A1A8C">
      <w:pPr>
        <w:shd w:val="clear" w:color="auto" w:fill="FFFFFF"/>
        <w:tabs>
          <w:tab w:val="left" w:pos="1263"/>
        </w:tabs>
        <w:spacing w:before="120" w:after="360"/>
        <w:jc w:val="center"/>
        <w:rPr>
          <w:spacing w:val="7"/>
          <w:sz w:val="20"/>
          <w:szCs w:val="20"/>
        </w:rPr>
      </w:pPr>
      <w:r>
        <w:rPr>
          <w:b/>
          <w:spacing w:val="7"/>
          <w:sz w:val="28"/>
          <w:szCs w:val="28"/>
        </w:rPr>
        <w:t>Срок регистрации запроса заявителя о предоставлении Муниципальной услуги</w:t>
      </w:r>
    </w:p>
    <w:p w:rsidR="00AF205D" w:rsidRDefault="009A1A8C">
      <w:pPr>
        <w:ind w:firstLine="539"/>
        <w:jc w:val="both"/>
      </w:pPr>
      <w:r>
        <w:rPr>
          <w:rFonts w:eastAsia="Calibri"/>
          <w:bCs/>
          <w:sz w:val="28"/>
          <w:szCs w:val="28"/>
          <w:lang w:eastAsia="en-US"/>
        </w:rPr>
        <w:t xml:space="preserve">2.18. Регистрация заявления о выдаче разрешения на ввод объекта в эксплуатацию, заявления о внесении изменений, представленных Заявителем указанными в </w:t>
      </w:r>
      <w:hyperlink r:id="rId32">
        <w:r>
          <w:rPr>
            <w:rStyle w:val="ListLabel10"/>
          </w:rPr>
          <w:t>пункте 2.8</w:t>
        </w:r>
      </w:hyperlink>
      <w:r>
        <w:rPr>
          <w:rFonts w:eastAsia="Calibri"/>
          <w:bCs/>
          <w:sz w:val="28"/>
          <w:szCs w:val="28"/>
          <w:lang w:eastAsia="en-US"/>
        </w:rPr>
        <w:t xml:space="preserve"> настоящего Административного регламента способами в Администрацию,  осуществляется в день его поступления. </w:t>
      </w:r>
    </w:p>
    <w:p w:rsidR="00AF205D" w:rsidRDefault="009A1A8C">
      <w:pPr>
        <w:ind w:firstLine="539"/>
        <w:jc w:val="both"/>
        <w:rPr>
          <w:rFonts w:ascii="Arial" w:hAnsi="Arial" w:cs="Arial"/>
        </w:rPr>
      </w:pPr>
      <w:r>
        <w:rPr>
          <w:rFonts w:eastAsia="Calibri"/>
          <w:bCs/>
          <w:sz w:val="28"/>
          <w:szCs w:val="28"/>
          <w:lang w:eastAsia="en-US"/>
        </w:rPr>
        <w:t>В случае представления заявления о выдаче разрешения на ввод объекта в эксплуатацию, заявления о внесении изменений посредством Единого портала, Регионального портала,</w:t>
      </w:r>
      <w:r>
        <w:rPr>
          <w:sz w:val="28"/>
          <w:szCs w:val="28"/>
        </w:rPr>
        <w:t xml:space="preserve"> </w:t>
      </w:r>
      <w:r>
        <w:rPr>
          <w:rFonts w:eastAsia="Calibri"/>
          <w:bCs/>
          <w:sz w:val="28"/>
          <w:szCs w:val="28"/>
          <w:lang w:eastAsia="en-US"/>
        </w:rPr>
        <w:t>информационной системы обеспечения градостроительной деятельности  или единой информационной системы жилищного строительства вне рабочего времени Администрации либо в выходной, нерабочий</w:t>
      </w:r>
      <w:r>
        <w:rPr>
          <w:rFonts w:eastAsia="Calibri"/>
          <w:b/>
          <w:bCs/>
          <w:sz w:val="28"/>
          <w:szCs w:val="28"/>
          <w:lang w:eastAsia="en-US"/>
        </w:rPr>
        <w:t xml:space="preserve"> </w:t>
      </w:r>
      <w:r>
        <w:rPr>
          <w:rFonts w:eastAsia="Calibri"/>
          <w:bCs/>
          <w:sz w:val="28"/>
          <w:szCs w:val="28"/>
          <w:lang w:eastAsia="en-US"/>
        </w:rPr>
        <w:t>праздничный день, днем поступления заявления о выдаче разрешения на ввод объекта в эксплуатацию, заявления о внесении изменений считается первый рабочий день, следующий за днем представления Заявителем указанного заявления.</w:t>
      </w:r>
    </w:p>
    <w:p w:rsidR="00AF205D" w:rsidRDefault="009A1A8C">
      <w:pPr>
        <w:shd w:val="clear" w:color="auto" w:fill="FFFFFF"/>
        <w:tabs>
          <w:tab w:val="left" w:pos="1263"/>
        </w:tabs>
        <w:spacing w:before="120" w:after="360"/>
        <w:jc w:val="center"/>
        <w:rPr>
          <w:spacing w:val="7"/>
          <w:sz w:val="20"/>
          <w:szCs w:val="20"/>
        </w:rPr>
      </w:pPr>
      <w:r>
        <w:rPr>
          <w:b/>
          <w:spacing w:val="7"/>
          <w:sz w:val="28"/>
          <w:szCs w:val="28"/>
        </w:rPr>
        <w:t>Срок предоставления Муниципальной услуги</w:t>
      </w:r>
    </w:p>
    <w:p w:rsidR="00AF205D" w:rsidRDefault="009A1A8C">
      <w:pPr>
        <w:shd w:val="clear" w:color="auto" w:fill="FFFFFF"/>
        <w:tabs>
          <w:tab w:val="left" w:pos="1263"/>
        </w:tabs>
        <w:ind w:firstLine="567"/>
        <w:jc w:val="both"/>
        <w:rPr>
          <w:spacing w:val="7"/>
          <w:sz w:val="20"/>
          <w:szCs w:val="20"/>
        </w:rPr>
      </w:pPr>
      <w:r>
        <w:rPr>
          <w:spacing w:val="7"/>
          <w:sz w:val="28"/>
          <w:szCs w:val="28"/>
        </w:rPr>
        <w:lastRenderedPageBreak/>
        <w:t>2.19.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 Администрацию.</w:t>
      </w:r>
    </w:p>
    <w:p w:rsidR="00AF205D" w:rsidRDefault="009A1A8C">
      <w:pPr>
        <w:shd w:val="clear" w:color="auto" w:fill="FFFFFF"/>
        <w:tabs>
          <w:tab w:val="left" w:pos="1263"/>
        </w:tabs>
        <w:ind w:firstLine="567"/>
        <w:jc w:val="both"/>
        <w:rPr>
          <w:spacing w:val="7"/>
          <w:sz w:val="20"/>
          <w:szCs w:val="20"/>
        </w:rPr>
      </w:pPr>
      <w:r>
        <w:rPr>
          <w:spacing w:val="7"/>
          <w:sz w:val="28"/>
          <w:szCs w:val="28"/>
        </w:rPr>
        <w:t>Заявление о выдаче разрешения на ввод объекта в эксплуатацию, заявление о внесении изменений считается поступившим в Администрацию (уполномоченный орган Администрации, ответственный за предоставление услуги) со дня его регистрации.</w:t>
      </w:r>
    </w:p>
    <w:p w:rsidR="00AF205D" w:rsidRDefault="00AF205D">
      <w:pPr>
        <w:shd w:val="clear" w:color="auto" w:fill="FFFFFF"/>
        <w:tabs>
          <w:tab w:val="left" w:pos="1263"/>
        </w:tabs>
        <w:ind w:firstLine="567"/>
        <w:jc w:val="both"/>
        <w:rPr>
          <w:spacing w:val="7"/>
          <w:sz w:val="28"/>
          <w:szCs w:val="28"/>
        </w:rPr>
      </w:pPr>
    </w:p>
    <w:p w:rsidR="00AF205D" w:rsidRDefault="009A1A8C">
      <w:pPr>
        <w:tabs>
          <w:tab w:val="left" w:pos="1263"/>
        </w:tabs>
        <w:jc w:val="center"/>
        <w:rPr>
          <w:spacing w:val="7"/>
          <w:sz w:val="20"/>
          <w:szCs w:val="20"/>
        </w:rPr>
      </w:pPr>
      <w:r>
        <w:rPr>
          <w:b/>
          <w:spacing w:val="7"/>
          <w:sz w:val="28"/>
          <w:szCs w:val="28"/>
        </w:rPr>
        <w:t>Исчерпывающий перечень оснований для приостановления или отказа в предоставлении Муниципальной услуги.</w:t>
      </w:r>
    </w:p>
    <w:p w:rsidR="00AF205D" w:rsidRDefault="00AF205D">
      <w:pPr>
        <w:tabs>
          <w:tab w:val="left" w:pos="1263"/>
        </w:tabs>
        <w:jc w:val="both"/>
        <w:rPr>
          <w:spacing w:val="7"/>
          <w:sz w:val="28"/>
          <w:szCs w:val="28"/>
        </w:rPr>
      </w:pPr>
    </w:p>
    <w:p w:rsidR="00AF205D" w:rsidRDefault="009A1A8C">
      <w:pPr>
        <w:shd w:val="clear" w:color="auto" w:fill="FFFFFF"/>
        <w:tabs>
          <w:tab w:val="left" w:pos="1263"/>
        </w:tabs>
        <w:ind w:firstLine="567"/>
        <w:jc w:val="both"/>
        <w:rPr>
          <w:spacing w:val="7"/>
          <w:sz w:val="20"/>
          <w:szCs w:val="20"/>
        </w:rPr>
      </w:pPr>
      <w:r>
        <w:rPr>
          <w:spacing w:val="7"/>
          <w:sz w:val="28"/>
          <w:szCs w:val="28"/>
        </w:rPr>
        <w:t>2.20. Оснований для приостановления предоставления услуги не предусмотрено законодательством Российской Федерации.</w:t>
      </w:r>
    </w:p>
    <w:p w:rsidR="00AF205D" w:rsidRDefault="009A1A8C">
      <w:pPr>
        <w:shd w:val="clear" w:color="auto" w:fill="FFFFFF"/>
        <w:tabs>
          <w:tab w:val="left" w:pos="1263"/>
        </w:tabs>
        <w:ind w:firstLine="567"/>
        <w:jc w:val="both"/>
      </w:pPr>
      <w:r>
        <w:rPr>
          <w:spacing w:val="7"/>
          <w:sz w:val="28"/>
          <w:szCs w:val="28"/>
        </w:rPr>
        <w:t xml:space="preserve">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w:t>
      </w:r>
      <w:hyperlink r:id="rId33">
        <w:r>
          <w:rPr>
            <w:rStyle w:val="ListLabel8"/>
          </w:rPr>
          <w:t>пунктом 2.27</w:t>
        </w:r>
      </w:hyperlink>
      <w:r>
        <w:rPr>
          <w:spacing w:val="7"/>
          <w:sz w:val="28"/>
          <w:szCs w:val="28"/>
        </w:rPr>
        <w:t>. настоящего Административного регламента.</w:t>
      </w:r>
    </w:p>
    <w:p w:rsidR="00AF205D" w:rsidRDefault="00AF205D">
      <w:pPr>
        <w:tabs>
          <w:tab w:val="left" w:pos="1263"/>
        </w:tabs>
        <w:ind w:firstLine="567"/>
        <w:jc w:val="both"/>
        <w:rPr>
          <w:spacing w:val="7"/>
          <w:sz w:val="28"/>
          <w:szCs w:val="28"/>
        </w:rPr>
      </w:pPr>
    </w:p>
    <w:p w:rsidR="00AF205D" w:rsidRDefault="009A1A8C">
      <w:pPr>
        <w:tabs>
          <w:tab w:val="left" w:pos="1263"/>
        </w:tabs>
        <w:ind w:firstLine="567"/>
        <w:jc w:val="center"/>
        <w:rPr>
          <w:spacing w:val="7"/>
          <w:sz w:val="20"/>
          <w:szCs w:val="20"/>
        </w:rPr>
      </w:pPr>
      <w:r>
        <w:rPr>
          <w:b/>
          <w:spacing w:val="7"/>
          <w:sz w:val="28"/>
          <w:szCs w:val="28"/>
        </w:rPr>
        <w:t>Исчерпывающий перечень оснований для отказа в приеме документов, необходимых для предоставления Муниципальной услуги</w:t>
      </w:r>
    </w:p>
    <w:p w:rsidR="00AF205D" w:rsidRDefault="00AF205D">
      <w:pPr>
        <w:tabs>
          <w:tab w:val="left" w:pos="1263"/>
        </w:tabs>
        <w:ind w:firstLine="567"/>
        <w:jc w:val="center"/>
        <w:rPr>
          <w:b/>
          <w:spacing w:val="7"/>
          <w:sz w:val="28"/>
          <w:szCs w:val="28"/>
        </w:rPr>
      </w:pPr>
    </w:p>
    <w:p w:rsidR="00AF205D" w:rsidRDefault="009A1A8C">
      <w:pPr>
        <w:ind w:firstLine="539"/>
        <w:jc w:val="both"/>
      </w:pPr>
      <w:r>
        <w:rPr>
          <w:rFonts w:eastAsia="Calibri"/>
          <w:bCs/>
          <w:sz w:val="28"/>
          <w:szCs w:val="28"/>
          <w:lang w:eastAsia="en-US"/>
        </w:rPr>
        <w:t xml:space="preserve">2.21. Исчерпывающий перечень оснований для отказа в приеме документов, указанных в </w:t>
      </w:r>
      <w:hyperlink r:id="rId34">
        <w:r>
          <w:rPr>
            <w:rStyle w:val="ListLabel10"/>
          </w:rPr>
          <w:t>пункте 2.13</w:t>
        </w:r>
      </w:hyperlink>
      <w:r>
        <w:rPr>
          <w:rFonts w:eastAsia="Calibri"/>
          <w:bCs/>
          <w:sz w:val="28"/>
          <w:szCs w:val="28"/>
          <w:lang w:eastAsia="en-US"/>
        </w:rPr>
        <w:t>. настоящего Административного регламента, в том числе представленных в электронной форме:</w:t>
      </w:r>
    </w:p>
    <w:p w:rsidR="00AF205D" w:rsidRDefault="009A1A8C">
      <w:pPr>
        <w:ind w:firstLine="539"/>
        <w:jc w:val="both"/>
        <w:rPr>
          <w:rFonts w:ascii="Arial" w:hAnsi="Arial" w:cs="Arial"/>
        </w:rPr>
      </w:pPr>
      <w:r>
        <w:rPr>
          <w:rFonts w:eastAsia="Calibri"/>
          <w:bCs/>
          <w:sz w:val="28"/>
          <w:szCs w:val="28"/>
          <w:lang w:eastAsia="en-US"/>
        </w:rPr>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AF205D" w:rsidRDefault="009A1A8C">
      <w:pPr>
        <w:ind w:firstLine="539"/>
        <w:jc w:val="both"/>
        <w:rPr>
          <w:rFonts w:ascii="Arial" w:hAnsi="Arial" w:cs="Arial"/>
        </w:rPr>
      </w:pPr>
      <w:r>
        <w:rPr>
          <w:rFonts w:eastAsia="Calibri"/>
          <w:bCs/>
          <w:sz w:val="28"/>
          <w:szCs w:val="28"/>
          <w:lang w:eastAsia="en-US"/>
        </w:rPr>
        <w:t>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РПГУ;</w:t>
      </w:r>
    </w:p>
    <w:p w:rsidR="00AF205D" w:rsidRDefault="009A1A8C">
      <w:pPr>
        <w:ind w:firstLine="539"/>
        <w:jc w:val="both"/>
      </w:pPr>
      <w:r>
        <w:rPr>
          <w:rFonts w:eastAsia="Calibri"/>
          <w:bCs/>
          <w:sz w:val="28"/>
          <w:szCs w:val="28"/>
          <w:lang w:eastAsia="en-US"/>
        </w:rPr>
        <w:t xml:space="preserve">в) непредставление документов, предусмотренных </w:t>
      </w:r>
      <w:hyperlink r:id="rId35">
        <w:r>
          <w:rPr>
            <w:rStyle w:val="ListLabel10"/>
          </w:rPr>
          <w:t>подпунктами «а»</w:t>
        </w:r>
      </w:hyperlink>
      <w:r>
        <w:rPr>
          <w:rFonts w:eastAsia="Calibri"/>
          <w:bCs/>
          <w:sz w:val="28"/>
          <w:szCs w:val="28"/>
          <w:lang w:eastAsia="en-US"/>
        </w:rPr>
        <w:t xml:space="preserve"> - «в» пункта 2.13. настоящего Административного регламента;</w:t>
      </w:r>
    </w:p>
    <w:p w:rsidR="00AF205D" w:rsidRDefault="009A1A8C">
      <w:pPr>
        <w:ind w:firstLine="539"/>
        <w:jc w:val="both"/>
        <w:rPr>
          <w:rFonts w:ascii="Arial" w:hAnsi="Arial" w:cs="Arial"/>
        </w:rPr>
      </w:pPr>
      <w:r>
        <w:rPr>
          <w:rFonts w:eastAsia="Calibri"/>
          <w:bCs/>
          <w:sz w:val="28"/>
          <w:szCs w:val="28"/>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F205D" w:rsidRDefault="009A1A8C">
      <w:pPr>
        <w:ind w:firstLine="539"/>
        <w:jc w:val="both"/>
        <w:rPr>
          <w:rFonts w:ascii="Arial" w:hAnsi="Arial" w:cs="Arial"/>
        </w:rPr>
      </w:pPr>
      <w:r>
        <w:rPr>
          <w:rFonts w:eastAsia="Calibri"/>
          <w:bCs/>
          <w:sz w:val="28"/>
          <w:szCs w:val="28"/>
          <w:lang w:eastAsia="en-US"/>
        </w:rPr>
        <w:t>д) представленные документы содержат подчистки и исправления текста;</w:t>
      </w:r>
    </w:p>
    <w:p w:rsidR="00AF205D" w:rsidRDefault="009A1A8C">
      <w:pPr>
        <w:ind w:firstLine="539"/>
        <w:jc w:val="both"/>
        <w:rPr>
          <w:rFonts w:ascii="Arial" w:hAnsi="Arial" w:cs="Arial"/>
        </w:rPr>
      </w:pPr>
      <w:r>
        <w:rPr>
          <w:rFonts w:eastAsia="Calibri"/>
          <w:bCs/>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F205D" w:rsidRDefault="009A1A8C">
      <w:pPr>
        <w:ind w:firstLine="539"/>
        <w:jc w:val="both"/>
      </w:pPr>
      <w:r>
        <w:rPr>
          <w:rFonts w:eastAsia="Calibri"/>
          <w:bCs/>
          <w:sz w:val="28"/>
          <w:szCs w:val="28"/>
          <w:lang w:eastAsia="en-US"/>
        </w:rPr>
        <w:t xml:space="preserve">ж) заявление о выдаче разрешения на ввод объекта в эксплуатацию, заявление о внесении изменений и документы, указанные в </w:t>
      </w:r>
      <w:hyperlink r:id="rId36">
        <w:r>
          <w:rPr>
            <w:rStyle w:val="ListLabel10"/>
          </w:rPr>
          <w:t>подпунктах «б»</w:t>
        </w:r>
      </w:hyperlink>
      <w:r>
        <w:rPr>
          <w:rFonts w:eastAsia="Calibri"/>
          <w:bCs/>
          <w:sz w:val="28"/>
          <w:szCs w:val="28"/>
          <w:lang w:eastAsia="en-US"/>
        </w:rPr>
        <w:t xml:space="preserve"> - </w:t>
      </w:r>
      <w:hyperlink r:id="rId37">
        <w:r>
          <w:rPr>
            <w:rStyle w:val="ListLabel10"/>
          </w:rPr>
          <w:t>«е»</w:t>
        </w:r>
      </w:hyperlink>
      <w:r>
        <w:rPr>
          <w:rFonts w:eastAsia="Calibri"/>
          <w:bCs/>
          <w:sz w:val="28"/>
          <w:szCs w:val="28"/>
          <w:lang w:eastAsia="en-US"/>
        </w:rPr>
        <w:t xml:space="preserve"> пункта 2.13. настоящего Административного регламента, представлены в электронной форме с нарушением требований, установленных </w:t>
      </w:r>
      <w:hyperlink r:id="rId38">
        <w:r>
          <w:rPr>
            <w:rStyle w:val="ListLabel10"/>
          </w:rPr>
          <w:t>пунктами 2.9</w:t>
        </w:r>
      </w:hyperlink>
      <w:r>
        <w:rPr>
          <w:rFonts w:eastAsia="Calibri"/>
          <w:bCs/>
          <w:sz w:val="28"/>
          <w:szCs w:val="28"/>
          <w:lang w:eastAsia="en-US"/>
        </w:rPr>
        <w:t xml:space="preserve"> – 2.</w:t>
      </w:r>
      <w:hyperlink r:id="rId39">
        <w:r>
          <w:rPr>
            <w:rStyle w:val="ListLabel10"/>
          </w:rPr>
          <w:t>11.</w:t>
        </w:r>
      </w:hyperlink>
      <w:r>
        <w:rPr>
          <w:rFonts w:eastAsia="Calibri"/>
          <w:bCs/>
          <w:sz w:val="28"/>
          <w:szCs w:val="28"/>
          <w:lang w:eastAsia="en-US"/>
        </w:rPr>
        <w:t xml:space="preserve"> настоящего Административного регламента;</w:t>
      </w:r>
    </w:p>
    <w:p w:rsidR="00AF205D" w:rsidRDefault="009A1A8C">
      <w:pPr>
        <w:ind w:firstLine="539"/>
        <w:jc w:val="both"/>
      </w:pPr>
      <w:r>
        <w:rPr>
          <w:rFonts w:eastAsia="Calibri"/>
          <w:bCs/>
          <w:sz w:val="28"/>
          <w:szCs w:val="28"/>
          <w:lang w:eastAsia="en-US"/>
        </w:rPr>
        <w:t xml:space="preserve">з) выявлено несоблюдение установленных </w:t>
      </w:r>
      <w:hyperlink r:id="rId40">
        <w:r>
          <w:rPr>
            <w:rStyle w:val="ListLabel10"/>
          </w:rPr>
          <w:t>статьей 11</w:t>
        </w:r>
      </w:hyperlink>
      <w:r>
        <w:rPr>
          <w:rFonts w:eastAsia="Calibri"/>
          <w:bCs/>
          <w:sz w:val="28"/>
          <w:szCs w:val="28"/>
          <w:lang w:eastAsia="en-US"/>
        </w:rPr>
        <w:t xml:space="preserve">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AF205D" w:rsidRDefault="009A1A8C">
      <w:pPr>
        <w:ind w:firstLine="539"/>
        <w:jc w:val="both"/>
      </w:pPr>
      <w:r>
        <w:rPr>
          <w:rFonts w:eastAsia="Calibri"/>
          <w:bCs/>
          <w:sz w:val="28"/>
          <w:szCs w:val="28"/>
          <w:lang w:eastAsia="en-US"/>
        </w:rPr>
        <w:t xml:space="preserve">2.22. Решение об отказе в приеме документов, указанных в </w:t>
      </w:r>
      <w:hyperlink r:id="rId41">
        <w:r>
          <w:rPr>
            <w:rStyle w:val="ListLabel10"/>
          </w:rPr>
          <w:t>пункте 2.13</w:t>
        </w:r>
      </w:hyperlink>
      <w:r>
        <w:rPr>
          <w:rFonts w:eastAsia="Calibri"/>
          <w:bCs/>
          <w:sz w:val="28"/>
          <w:szCs w:val="28"/>
          <w:lang w:eastAsia="en-US"/>
        </w:rPr>
        <w:t xml:space="preserve">. настоящего Административного регламента, оформляется по </w:t>
      </w:r>
      <w:hyperlink r:id="rId42">
        <w:r>
          <w:rPr>
            <w:rStyle w:val="ListLabel10"/>
          </w:rPr>
          <w:t>форме</w:t>
        </w:r>
      </w:hyperlink>
      <w:r>
        <w:rPr>
          <w:rFonts w:eastAsia="Calibri"/>
          <w:bCs/>
          <w:sz w:val="28"/>
          <w:szCs w:val="28"/>
          <w:lang w:eastAsia="en-US"/>
        </w:rPr>
        <w:t xml:space="preserve"> согласно Приложению № 4 к настоящему Административному регламенту.</w:t>
      </w:r>
    </w:p>
    <w:p w:rsidR="00AF205D" w:rsidRDefault="009A1A8C">
      <w:pPr>
        <w:ind w:firstLine="539"/>
        <w:jc w:val="both"/>
      </w:pPr>
      <w:r>
        <w:rPr>
          <w:rFonts w:eastAsia="Calibri"/>
          <w:sz w:val="28"/>
          <w:szCs w:val="28"/>
          <w:lang w:eastAsia="en-US"/>
        </w:rPr>
        <w:t xml:space="preserve">2.23. Решение об отказе в приеме документов, указанных в </w:t>
      </w:r>
      <w:hyperlink r:id="rId43">
        <w:r>
          <w:rPr>
            <w:rStyle w:val="ListLabel11"/>
          </w:rPr>
          <w:t>пункте 2.13</w:t>
        </w:r>
      </w:hyperlink>
      <w:r>
        <w:rPr>
          <w:rFonts w:eastAsia="Calibri"/>
          <w:sz w:val="28"/>
          <w:szCs w:val="28"/>
          <w:lang w:eastAsia="en-US"/>
        </w:rPr>
        <w:t xml:space="preserve">.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в </w:t>
      </w:r>
      <w:r>
        <w:rPr>
          <w:rFonts w:eastAsia="Calibri"/>
          <w:b/>
          <w:i/>
          <w:sz w:val="28"/>
          <w:szCs w:val="28"/>
          <w:lang w:eastAsia="en-US"/>
        </w:rPr>
        <w:t xml:space="preserve">Администрацию. </w:t>
      </w:r>
    </w:p>
    <w:p w:rsidR="00AF205D" w:rsidRDefault="009A1A8C">
      <w:pPr>
        <w:ind w:firstLine="539"/>
        <w:jc w:val="both"/>
      </w:pPr>
      <w:r>
        <w:rPr>
          <w:rFonts w:eastAsia="Calibri"/>
          <w:sz w:val="28"/>
          <w:szCs w:val="28"/>
          <w:lang w:eastAsia="en-US"/>
        </w:rPr>
        <w:t xml:space="preserve">2.24. Отказ в приеме документов, указанных в </w:t>
      </w:r>
      <w:hyperlink r:id="rId44">
        <w:r>
          <w:rPr>
            <w:rStyle w:val="ListLabel11"/>
          </w:rPr>
          <w:t>пункте 2.13</w:t>
        </w:r>
      </w:hyperlink>
      <w:r>
        <w:rPr>
          <w:rFonts w:eastAsia="Calibri"/>
          <w:sz w:val="28"/>
          <w:szCs w:val="28"/>
          <w:lang w:eastAsia="en-US"/>
        </w:rPr>
        <w:t xml:space="preserve">. настоящего Административного регламента, не препятствует повторному обращению заявителя </w:t>
      </w:r>
      <w:r>
        <w:rPr>
          <w:rFonts w:eastAsia="Calibri"/>
          <w:b/>
          <w:i/>
          <w:sz w:val="28"/>
          <w:szCs w:val="28"/>
          <w:lang w:eastAsia="en-US"/>
        </w:rPr>
        <w:t>в Администрацию</w:t>
      </w:r>
      <w:r>
        <w:rPr>
          <w:rFonts w:eastAsia="Calibri"/>
          <w:sz w:val="28"/>
          <w:szCs w:val="28"/>
          <w:lang w:eastAsia="en-US"/>
        </w:rPr>
        <w:t>, МФЦ за получением услуги.</w:t>
      </w:r>
    </w:p>
    <w:p w:rsidR="00AF205D" w:rsidRDefault="00AF205D">
      <w:pPr>
        <w:ind w:firstLine="539"/>
        <w:jc w:val="both"/>
        <w:rPr>
          <w:rFonts w:eastAsia="Calibri"/>
          <w:i/>
          <w:sz w:val="28"/>
          <w:szCs w:val="28"/>
          <w:lang w:eastAsia="en-US"/>
        </w:rPr>
      </w:pPr>
    </w:p>
    <w:p w:rsidR="00AF205D" w:rsidRDefault="00AF205D">
      <w:pPr>
        <w:ind w:firstLine="539"/>
        <w:jc w:val="both"/>
        <w:rPr>
          <w:rFonts w:eastAsia="Calibri"/>
          <w:i/>
          <w:sz w:val="28"/>
          <w:szCs w:val="28"/>
          <w:lang w:eastAsia="en-US"/>
        </w:rPr>
      </w:pPr>
    </w:p>
    <w:p w:rsidR="00AF205D" w:rsidRDefault="009A1A8C">
      <w:pPr>
        <w:ind w:firstLine="539"/>
        <w:jc w:val="center"/>
        <w:rPr>
          <w:rFonts w:ascii="Arial" w:hAnsi="Arial" w:cs="Arial"/>
        </w:rPr>
      </w:pPr>
      <w:r>
        <w:rPr>
          <w:rFonts w:eastAsia="Calibri"/>
          <w:b/>
          <w:sz w:val="28"/>
          <w:szCs w:val="28"/>
          <w:lang w:eastAsia="en-US"/>
        </w:rPr>
        <w:t>Результат предоставления Муниципальной услуги</w:t>
      </w:r>
    </w:p>
    <w:p w:rsidR="00AF205D" w:rsidRDefault="00AF205D">
      <w:pPr>
        <w:tabs>
          <w:tab w:val="left" w:pos="1263"/>
        </w:tabs>
        <w:ind w:firstLine="567"/>
        <w:jc w:val="center"/>
        <w:rPr>
          <w:b/>
          <w:spacing w:val="7"/>
          <w:sz w:val="28"/>
          <w:szCs w:val="28"/>
        </w:rPr>
      </w:pPr>
    </w:p>
    <w:p w:rsidR="00AF205D" w:rsidRDefault="009A1A8C">
      <w:pPr>
        <w:ind w:firstLine="567"/>
        <w:jc w:val="both"/>
        <w:rPr>
          <w:rFonts w:ascii="Arial" w:hAnsi="Arial" w:cs="Arial"/>
        </w:rPr>
      </w:pPr>
      <w:bookmarkStart w:id="12" w:name="Par0"/>
      <w:bookmarkEnd w:id="12"/>
      <w:r>
        <w:rPr>
          <w:rFonts w:eastAsia="Calibri"/>
          <w:bCs/>
          <w:sz w:val="28"/>
          <w:szCs w:val="28"/>
          <w:lang w:eastAsia="en-US"/>
        </w:rPr>
        <w:t>2.25. Результатом предоставления услуги является:</w:t>
      </w:r>
    </w:p>
    <w:p w:rsidR="00AF205D" w:rsidRDefault="009A1A8C">
      <w:pPr>
        <w:ind w:firstLine="540"/>
        <w:jc w:val="both"/>
        <w:rPr>
          <w:rFonts w:ascii="Arial" w:hAnsi="Arial" w:cs="Arial"/>
        </w:rPr>
      </w:pPr>
      <w:bookmarkStart w:id="13" w:name="Par1"/>
      <w:bookmarkEnd w:id="13"/>
      <w:r>
        <w:rPr>
          <w:rFonts w:eastAsia="Calibri"/>
          <w:bCs/>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AF205D" w:rsidRDefault="009A1A8C">
      <w:pPr>
        <w:ind w:firstLine="540"/>
        <w:jc w:val="both"/>
      </w:pPr>
      <w:r>
        <w:rPr>
          <w:rFonts w:eastAsia="Calibri"/>
          <w:bCs/>
          <w:sz w:val="28"/>
          <w:szCs w:val="28"/>
          <w:lang w:eastAsia="en-US"/>
        </w:rPr>
        <w:t xml:space="preserve">б) решение об отказе в выдаче разрешения на ввод объекта в эксплуатацию при наличии оснований, указанных в </w:t>
      </w:r>
      <w:hyperlink w:anchor="Par6">
        <w:r>
          <w:rPr>
            <w:rStyle w:val="ListLabel10"/>
          </w:rPr>
          <w:t>пункте 2.27</w:t>
        </w:r>
      </w:hyperlink>
      <w:r>
        <w:rPr>
          <w:rFonts w:eastAsia="Calibri"/>
          <w:bCs/>
          <w:sz w:val="28"/>
          <w:szCs w:val="28"/>
          <w:lang w:eastAsia="en-US"/>
        </w:rPr>
        <w:t>. настоящего Административного регламента.</w:t>
      </w:r>
    </w:p>
    <w:p w:rsidR="00AF205D" w:rsidRDefault="009A1A8C">
      <w:pPr>
        <w:ind w:firstLine="539"/>
        <w:jc w:val="both"/>
        <w:rPr>
          <w:rFonts w:ascii="Arial" w:hAnsi="Arial" w:cs="Arial"/>
        </w:rPr>
      </w:pPr>
      <w:r>
        <w:rPr>
          <w:rFonts w:eastAsia="Calibri"/>
          <w:bCs/>
          <w:sz w:val="28"/>
          <w:szCs w:val="28"/>
          <w:lang w:eastAsia="en-US"/>
        </w:rPr>
        <w:t>2.26. Форма разрешения на ввод объекта в эксплуатацию утверждена приказом Минстроя России от 03.06.2022 N 446/пр «Об утверждении формы разрешения на строительство и формы разрешения на ввод объекта в эксплуатацию».</w:t>
      </w:r>
    </w:p>
    <w:p w:rsidR="00AF205D" w:rsidRDefault="009A1A8C">
      <w:pPr>
        <w:ind w:firstLine="539"/>
        <w:jc w:val="both"/>
      </w:pPr>
      <w:r>
        <w:rPr>
          <w:bCs/>
          <w:sz w:val="28"/>
          <w:szCs w:val="28"/>
          <w:lang w:eastAsia="en-US"/>
        </w:rPr>
        <w:t xml:space="preserve"> </w:t>
      </w:r>
      <w:r>
        <w:rPr>
          <w:rFonts w:eastAsia="Calibri"/>
          <w:bCs/>
          <w:sz w:val="28"/>
          <w:szCs w:val="28"/>
          <w:lang w:eastAsia="en-US"/>
        </w:rPr>
        <w:t xml:space="preserve">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w:t>
      </w:r>
      <w:hyperlink r:id="rId45">
        <w:r>
          <w:rPr>
            <w:rStyle w:val="ListLabel10"/>
          </w:rPr>
          <w:t>форме</w:t>
        </w:r>
      </w:hyperlink>
      <w:r>
        <w:rPr>
          <w:rFonts w:eastAsia="Calibri"/>
          <w:bCs/>
          <w:sz w:val="28"/>
          <w:szCs w:val="28"/>
          <w:lang w:eastAsia="en-US"/>
        </w:rPr>
        <w:t>, приведенной в Приложении № 5 к настоящему Административному регламенту.</w:t>
      </w:r>
    </w:p>
    <w:p w:rsidR="00AF205D" w:rsidRDefault="009A1A8C">
      <w:pPr>
        <w:ind w:firstLine="540"/>
        <w:jc w:val="both"/>
      </w:pPr>
      <w:r>
        <w:rPr>
          <w:rFonts w:eastAsia="Calibri"/>
          <w:bCs/>
          <w:sz w:val="28"/>
          <w:szCs w:val="28"/>
          <w:lang w:eastAsia="en-US"/>
        </w:rPr>
        <w:t xml:space="preserve">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w:t>
      </w:r>
      <w:hyperlink r:id="rId46">
        <w:r>
          <w:rPr>
            <w:rStyle w:val="ListLabel10"/>
          </w:rPr>
          <w:t>форме</w:t>
        </w:r>
      </w:hyperlink>
      <w:r>
        <w:rPr>
          <w:rFonts w:eastAsia="Calibri"/>
          <w:bCs/>
          <w:sz w:val="28"/>
          <w:szCs w:val="28"/>
          <w:lang w:eastAsia="en-US"/>
        </w:rPr>
        <w:t>, приведенной в Приложении № 6 к настоящему Административному регламенту.</w:t>
      </w:r>
    </w:p>
    <w:p w:rsidR="00AF205D" w:rsidRDefault="009A1A8C">
      <w:pPr>
        <w:ind w:firstLine="539"/>
        <w:jc w:val="both"/>
        <w:rPr>
          <w:rFonts w:ascii="Arial" w:hAnsi="Arial" w:cs="Arial"/>
        </w:rPr>
      </w:pPr>
      <w:bookmarkStart w:id="14" w:name="Par6"/>
      <w:bookmarkEnd w:id="14"/>
      <w:r>
        <w:rPr>
          <w:rFonts w:eastAsia="Calibri"/>
          <w:bCs/>
          <w:sz w:val="28"/>
          <w:szCs w:val="28"/>
          <w:lang w:eastAsia="en-US"/>
        </w:rPr>
        <w:lastRenderedPageBreak/>
        <w:t>2.27.</w:t>
      </w:r>
      <w:r>
        <w:rPr>
          <w:rFonts w:eastAsia="Calibri"/>
          <w:b/>
          <w:bCs/>
          <w:sz w:val="28"/>
          <w:szCs w:val="28"/>
          <w:lang w:eastAsia="en-US"/>
        </w:rPr>
        <w:t xml:space="preserve"> </w:t>
      </w:r>
      <w:r>
        <w:rPr>
          <w:rFonts w:eastAsia="Calibri"/>
          <w:bCs/>
          <w:sz w:val="28"/>
          <w:szCs w:val="28"/>
          <w:lang w:eastAsia="en-US"/>
        </w:rPr>
        <w:t>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AF205D" w:rsidRDefault="009A1A8C">
      <w:pPr>
        <w:ind w:firstLine="539"/>
        <w:jc w:val="both"/>
      </w:pPr>
      <w:r>
        <w:rPr>
          <w:rFonts w:eastAsia="Calibri"/>
          <w:bCs/>
          <w:sz w:val="28"/>
          <w:szCs w:val="28"/>
          <w:lang w:eastAsia="en-US"/>
        </w:rPr>
        <w:t xml:space="preserve">а) отсутствие документов, предусмотренных </w:t>
      </w:r>
      <w:hyperlink r:id="rId47">
        <w:r>
          <w:rPr>
            <w:rStyle w:val="ListLabel10"/>
          </w:rPr>
          <w:t>подпунктом «г»</w:t>
        </w:r>
      </w:hyperlink>
      <w:r>
        <w:rPr>
          <w:rFonts w:eastAsia="Calibri"/>
          <w:bCs/>
          <w:color w:val="0000FF"/>
          <w:sz w:val="28"/>
          <w:szCs w:val="28"/>
          <w:lang w:eastAsia="en-US"/>
        </w:rPr>
        <w:t xml:space="preserve"> пункта 2.13.</w:t>
      </w:r>
      <w:r>
        <w:rPr>
          <w:rFonts w:eastAsia="Calibri"/>
          <w:bCs/>
          <w:sz w:val="28"/>
          <w:szCs w:val="28"/>
          <w:lang w:eastAsia="en-US"/>
        </w:rPr>
        <w:t xml:space="preserve">, </w:t>
      </w:r>
      <w:hyperlink r:id="rId48">
        <w:r>
          <w:rPr>
            <w:rStyle w:val="ListLabel10"/>
          </w:rPr>
          <w:t>пунктом 2.14.1</w:t>
        </w:r>
      </w:hyperlink>
      <w:r>
        <w:rPr>
          <w:rFonts w:eastAsia="Calibri"/>
          <w:bCs/>
          <w:sz w:val="28"/>
          <w:szCs w:val="28"/>
          <w:lang w:eastAsia="en-US"/>
        </w:rPr>
        <w:t xml:space="preserve">.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подпунктом «г»  пункта 2.13., </w:t>
      </w:r>
      <w:hyperlink r:id="rId49">
        <w:r>
          <w:rPr>
            <w:rStyle w:val="ListLabel10"/>
          </w:rPr>
          <w:t>пунктом 2.14.2</w:t>
        </w:r>
      </w:hyperlink>
      <w:r>
        <w:rPr>
          <w:rFonts w:eastAsia="Calibri"/>
          <w:bCs/>
          <w:sz w:val="28"/>
          <w:szCs w:val="28"/>
          <w:lang w:eastAsia="en-US"/>
        </w:rPr>
        <w:t xml:space="preserve"> настоящего Административного регламента (в случае представления заявления о внесении изменений);</w:t>
      </w:r>
    </w:p>
    <w:p w:rsidR="00AF205D" w:rsidRDefault="009A1A8C">
      <w:pPr>
        <w:ind w:firstLine="539"/>
        <w:jc w:val="both"/>
        <w:rPr>
          <w:rFonts w:ascii="Arial" w:hAnsi="Arial" w:cs="Arial"/>
        </w:rPr>
      </w:pPr>
      <w:r>
        <w:rPr>
          <w:rFonts w:eastAsia="Calibri"/>
          <w:bCs/>
          <w:sz w:val="28"/>
          <w:szCs w:val="28"/>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F205D" w:rsidRDefault="009A1A8C">
      <w:pPr>
        <w:ind w:firstLine="539"/>
        <w:jc w:val="both"/>
      </w:pPr>
      <w:r>
        <w:rPr>
          <w:rFonts w:eastAsia="Calibri"/>
          <w:bCs/>
          <w:sz w:val="28"/>
          <w:szCs w:val="28"/>
          <w:lang w:eastAsia="en-US"/>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50">
        <w:r>
          <w:rPr>
            <w:rStyle w:val="ListLabel10"/>
          </w:rPr>
          <w:t>частью 6.2 статьи 55</w:t>
        </w:r>
      </w:hyperlink>
      <w:r>
        <w:rPr>
          <w:rFonts w:eastAsia="Calibri"/>
          <w:bCs/>
          <w:sz w:val="28"/>
          <w:szCs w:val="28"/>
          <w:lang w:eastAsia="en-US"/>
        </w:rPr>
        <w:t xml:space="preserve"> Градостроительного кодекса Российской Федерации;</w:t>
      </w:r>
    </w:p>
    <w:p w:rsidR="00AF205D" w:rsidRDefault="009A1A8C">
      <w:pPr>
        <w:ind w:firstLine="539"/>
        <w:jc w:val="both"/>
      </w:pPr>
      <w:r>
        <w:rPr>
          <w:rFonts w:eastAsia="Calibri"/>
          <w:bCs/>
          <w:sz w:val="28"/>
          <w:szCs w:val="28"/>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51">
        <w:r>
          <w:rPr>
            <w:rStyle w:val="ListLabel10"/>
          </w:rPr>
          <w:t>частью 6.2 статьи 55</w:t>
        </w:r>
      </w:hyperlink>
      <w:r>
        <w:rPr>
          <w:rFonts w:eastAsia="Calibri"/>
          <w:bCs/>
          <w:sz w:val="28"/>
          <w:szCs w:val="28"/>
          <w:lang w:eastAsia="en-US"/>
        </w:rPr>
        <w:t xml:space="preserve"> Градостроительного кодекса Российской Федерации;</w:t>
      </w:r>
    </w:p>
    <w:p w:rsidR="00AF205D" w:rsidRDefault="009A1A8C">
      <w:pPr>
        <w:ind w:firstLine="539"/>
        <w:jc w:val="both"/>
      </w:pPr>
      <w:r>
        <w:rPr>
          <w:rFonts w:eastAsia="Calibri"/>
          <w:bCs/>
          <w:sz w:val="28"/>
          <w:szCs w:val="28"/>
          <w:lang w:eastAsia="en-US"/>
        </w:rPr>
        <w:t>д) несоответствие объекта капитального строительства</w:t>
      </w:r>
      <w:r>
        <w:rPr>
          <w:rFonts w:eastAsia="Calibri"/>
          <w:b/>
          <w:bCs/>
          <w:sz w:val="28"/>
          <w:szCs w:val="28"/>
          <w:lang w:eastAsia="en-US"/>
        </w:rPr>
        <w:t xml:space="preserve"> </w:t>
      </w:r>
      <w:r>
        <w:rPr>
          <w:rFonts w:eastAsia="Calibri"/>
          <w:bCs/>
          <w:sz w:val="28"/>
          <w:szCs w:val="28"/>
          <w:lang w:eastAsia="en-US"/>
        </w:rPr>
        <w:t xml:space="preserve">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2">
        <w:r>
          <w:rPr>
            <w:rStyle w:val="ListLabel10"/>
          </w:rPr>
          <w:t>пунктом 9 части 7 статьи 51</w:t>
        </w:r>
      </w:hyperlink>
      <w:r>
        <w:rPr>
          <w:rFonts w:eastAsia="Calibri"/>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F205D" w:rsidRDefault="009A1A8C">
      <w:pPr>
        <w:ind w:firstLine="539"/>
        <w:jc w:val="both"/>
        <w:rPr>
          <w:rFonts w:ascii="Arial" w:hAnsi="Arial" w:cs="Arial"/>
        </w:rPr>
      </w:pPr>
      <w:r>
        <w:rPr>
          <w:rFonts w:eastAsia="Calibri"/>
          <w:bCs/>
          <w:sz w:val="28"/>
          <w:szCs w:val="28"/>
          <w:lang w:eastAsia="en-US"/>
        </w:rPr>
        <w:t xml:space="preserve">В соответствии с частью 9 ст.55 Градостроительного кодекса Российской Федерации для получения разрешения на ввод объекта в эксплуатацию застройщик должен безвозмездно передать в Администрацию копию схемы с </w:t>
      </w:r>
      <w:r>
        <w:rPr>
          <w:rFonts w:eastAsia="Calibri"/>
          <w:bCs/>
          <w:sz w:val="28"/>
          <w:szCs w:val="28"/>
          <w:lang w:eastAsia="en-US"/>
        </w:rPr>
        <w:lastRenderedPageBreak/>
        <w:t xml:space="preserve">расположением построенного объекта и сетей инженерно-технического обеспечения, а также планировочную организацию земельного участка. Эта копия предназначена для размещения в информационной системе обеспечения градостроительной деятельности </w:t>
      </w:r>
    </w:p>
    <w:p w:rsidR="00AF205D" w:rsidRDefault="009A1A8C">
      <w:pPr>
        <w:ind w:firstLine="539"/>
        <w:jc w:val="both"/>
      </w:pPr>
      <w:bookmarkStart w:id="15" w:name="Par12"/>
      <w:bookmarkEnd w:id="15"/>
      <w:r>
        <w:rPr>
          <w:rFonts w:eastAsia="Calibri"/>
          <w:bCs/>
          <w:sz w:val="28"/>
          <w:szCs w:val="28"/>
          <w:lang w:eastAsia="en-US"/>
        </w:rPr>
        <w:t xml:space="preserve">2.28. Результат предоставления услуги, указанный в </w:t>
      </w:r>
      <w:hyperlink w:anchor="Par0">
        <w:r>
          <w:rPr>
            <w:rStyle w:val="ListLabel10"/>
          </w:rPr>
          <w:t>пункте 2.25</w:t>
        </w:r>
      </w:hyperlink>
      <w:r>
        <w:rPr>
          <w:rFonts w:eastAsia="Calibri"/>
          <w:bCs/>
          <w:sz w:val="28"/>
          <w:szCs w:val="28"/>
          <w:lang w:eastAsia="en-US"/>
        </w:rPr>
        <w:t>. настоящего Административного регламента:</w:t>
      </w:r>
    </w:p>
    <w:p w:rsidR="00AF205D" w:rsidRDefault="009A1A8C">
      <w:pPr>
        <w:ind w:firstLine="539"/>
        <w:jc w:val="both"/>
        <w:rPr>
          <w:rFonts w:ascii="Arial" w:hAnsi="Arial" w:cs="Arial"/>
        </w:rPr>
      </w:pPr>
      <w:r>
        <w:rPr>
          <w:rFonts w:eastAsia="Calibri"/>
          <w:bCs/>
          <w:sz w:val="28"/>
          <w:szCs w:val="28"/>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Региональный портал или ГИС;</w:t>
      </w:r>
    </w:p>
    <w:p w:rsidR="00AF205D" w:rsidRDefault="009A1A8C">
      <w:pPr>
        <w:ind w:firstLine="539"/>
        <w:jc w:val="both"/>
        <w:rPr>
          <w:rFonts w:ascii="Arial" w:hAnsi="Arial" w:cs="Arial"/>
        </w:rPr>
      </w:pPr>
      <w:r>
        <w:rPr>
          <w:rFonts w:eastAsia="Calibri"/>
          <w:bCs/>
          <w:sz w:val="28"/>
          <w:szCs w:val="28"/>
          <w:lang w:eastAsia="en-US"/>
        </w:rPr>
        <w:t>выдается заявителю на бумажном носителе при личном обращении в Администрацию (</w:t>
      </w:r>
      <w:r>
        <w:rPr>
          <w:sz w:val="28"/>
          <w:szCs w:val="28"/>
        </w:rPr>
        <w:t>уполномоченный орган Администрации, ответственный за предоставление услуги</w:t>
      </w:r>
      <w:r>
        <w:rPr>
          <w:rFonts w:eastAsia="Calibri"/>
          <w:bCs/>
          <w:sz w:val="28"/>
          <w:szCs w:val="28"/>
          <w:lang w:eastAsia="en-US"/>
        </w:rPr>
        <w:t>),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F205D" w:rsidRDefault="009A1A8C">
      <w:pPr>
        <w:ind w:firstLine="540"/>
        <w:jc w:val="both"/>
        <w:rPr>
          <w:rFonts w:ascii="Arial" w:hAnsi="Arial" w:cs="Arial"/>
        </w:rPr>
      </w:pPr>
      <w:r>
        <w:rPr>
          <w:rFonts w:eastAsia="Calibri"/>
          <w:bCs/>
          <w:sz w:val="28"/>
          <w:szCs w:val="28"/>
          <w:lang w:eastAsia="en-US"/>
        </w:rPr>
        <w:t>Разрешение на ввод объекта в эксплуатацию выдается</w:t>
      </w:r>
      <w:r>
        <w:rPr>
          <w:rFonts w:eastAsia="Calibri"/>
          <w:b/>
          <w:bCs/>
          <w:sz w:val="28"/>
          <w:szCs w:val="28"/>
          <w:lang w:eastAsia="en-US"/>
        </w:rPr>
        <w:t xml:space="preserve"> </w:t>
      </w:r>
      <w:r>
        <w:rPr>
          <w:rFonts w:eastAsia="Calibri"/>
          <w:bCs/>
          <w:sz w:val="28"/>
          <w:szCs w:val="28"/>
          <w:lang w:eastAsia="en-US"/>
        </w:rPr>
        <w:t>исключительно в электронной форме в случаях, установленных 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AF205D" w:rsidRDefault="009A1A8C">
      <w:pPr>
        <w:ind w:firstLine="540"/>
        <w:jc w:val="both"/>
        <w:rPr>
          <w:rFonts w:ascii="Arial" w:hAnsi="Arial" w:cs="Arial"/>
        </w:rPr>
      </w:pPr>
      <w:r>
        <w:rPr>
          <w:sz w:val="28"/>
          <w:szCs w:val="28"/>
        </w:rPr>
        <w:t xml:space="preserve">Состав реквизитов документа, содержащего решение о предоставлении муниципальной услуги: </w:t>
      </w:r>
    </w:p>
    <w:p w:rsidR="00AF205D" w:rsidRDefault="009A1A8C">
      <w:pPr>
        <w:ind w:firstLine="540"/>
        <w:jc w:val="both"/>
        <w:rPr>
          <w:rFonts w:ascii="Arial" w:hAnsi="Arial" w:cs="Arial"/>
        </w:rPr>
      </w:pPr>
      <w:r>
        <w:rPr>
          <w:sz w:val="28"/>
          <w:szCs w:val="28"/>
        </w:rPr>
        <w:t xml:space="preserve">- регистрационный номер; </w:t>
      </w:r>
    </w:p>
    <w:p w:rsidR="00AF205D" w:rsidRDefault="009A1A8C">
      <w:pPr>
        <w:ind w:firstLine="540"/>
        <w:jc w:val="both"/>
        <w:rPr>
          <w:rFonts w:ascii="Arial" w:hAnsi="Arial" w:cs="Arial"/>
        </w:rPr>
      </w:pPr>
      <w:r>
        <w:rPr>
          <w:sz w:val="28"/>
          <w:szCs w:val="28"/>
        </w:rPr>
        <w:t xml:space="preserve">- дата регистрации: </w:t>
      </w:r>
    </w:p>
    <w:p w:rsidR="00AF205D" w:rsidRDefault="009A1A8C">
      <w:pPr>
        <w:ind w:firstLine="540"/>
        <w:jc w:val="both"/>
        <w:rPr>
          <w:rFonts w:ascii="Arial" w:hAnsi="Arial" w:cs="Arial"/>
        </w:rPr>
      </w:pPr>
      <w:r>
        <w:rPr>
          <w:sz w:val="28"/>
          <w:szCs w:val="28"/>
        </w:rPr>
        <w:t xml:space="preserve">- подпись должностного лица, уполномоченного на подписание результата предоставления Муниципальной услуги. </w:t>
      </w:r>
    </w:p>
    <w:p w:rsidR="00AF205D" w:rsidRDefault="00AF205D">
      <w:pPr>
        <w:ind w:firstLine="540"/>
        <w:jc w:val="both"/>
        <w:rPr>
          <w:rFonts w:eastAsia="Calibri"/>
          <w:bCs/>
          <w:sz w:val="28"/>
          <w:szCs w:val="28"/>
          <w:lang w:eastAsia="en-US"/>
        </w:rPr>
      </w:pPr>
    </w:p>
    <w:p w:rsidR="00AF205D" w:rsidRDefault="00AF205D">
      <w:pPr>
        <w:jc w:val="both"/>
        <w:rPr>
          <w:rFonts w:eastAsia="Calibri"/>
          <w:b/>
          <w:bCs/>
          <w:sz w:val="28"/>
          <w:szCs w:val="28"/>
          <w:lang w:eastAsia="en-US"/>
        </w:rPr>
      </w:pPr>
    </w:p>
    <w:p w:rsidR="00AF205D" w:rsidRDefault="009A1A8C">
      <w:pPr>
        <w:jc w:val="center"/>
        <w:rPr>
          <w:rFonts w:ascii="Arial" w:hAnsi="Arial" w:cs="Arial"/>
        </w:rPr>
      </w:pPr>
      <w:r>
        <w:rPr>
          <w:rFonts w:eastAsia="Calibri"/>
          <w:b/>
          <w:bCs/>
          <w:sz w:val="28"/>
          <w:szCs w:val="28"/>
          <w:lang w:eastAsia="en-US"/>
        </w:rPr>
        <w:t>Размер платы, взимаемой с заявителя при предоставлении</w:t>
      </w:r>
    </w:p>
    <w:p w:rsidR="00AF205D" w:rsidRDefault="009A1A8C">
      <w:pPr>
        <w:jc w:val="center"/>
        <w:rPr>
          <w:rFonts w:ascii="Arial" w:hAnsi="Arial" w:cs="Arial"/>
        </w:rPr>
      </w:pPr>
      <w:r>
        <w:rPr>
          <w:rFonts w:eastAsia="Calibri"/>
          <w:b/>
          <w:bCs/>
          <w:sz w:val="28"/>
          <w:szCs w:val="28"/>
          <w:lang w:eastAsia="en-US"/>
        </w:rPr>
        <w:t>Муниципальной услуги и способы ее взимания</w:t>
      </w:r>
    </w:p>
    <w:p w:rsidR="00AF205D" w:rsidRDefault="00AF205D">
      <w:pPr>
        <w:jc w:val="both"/>
        <w:rPr>
          <w:rFonts w:eastAsia="Calibri"/>
          <w:b/>
          <w:bCs/>
          <w:sz w:val="28"/>
          <w:szCs w:val="28"/>
          <w:lang w:eastAsia="en-US"/>
        </w:rPr>
      </w:pPr>
    </w:p>
    <w:p w:rsidR="00AF205D" w:rsidRDefault="009A1A8C">
      <w:pPr>
        <w:ind w:firstLine="540"/>
        <w:jc w:val="both"/>
        <w:rPr>
          <w:rFonts w:ascii="Arial" w:hAnsi="Arial" w:cs="Arial"/>
        </w:rPr>
      </w:pPr>
      <w:r>
        <w:rPr>
          <w:rFonts w:eastAsia="Calibri"/>
          <w:bCs/>
          <w:sz w:val="28"/>
          <w:szCs w:val="28"/>
          <w:lang w:eastAsia="en-US"/>
        </w:rPr>
        <w:t>2.29. Предоставление услуги осуществляется без взимания платы.</w:t>
      </w:r>
    </w:p>
    <w:p w:rsidR="00AF205D" w:rsidRDefault="00AF205D">
      <w:pPr>
        <w:jc w:val="both"/>
        <w:rPr>
          <w:rFonts w:eastAsia="Calibri"/>
          <w:b/>
          <w:bCs/>
          <w:sz w:val="28"/>
          <w:szCs w:val="28"/>
          <w:lang w:eastAsia="en-US"/>
        </w:rPr>
      </w:pPr>
    </w:p>
    <w:p w:rsidR="00AF205D" w:rsidRDefault="009A1A8C">
      <w:pPr>
        <w:jc w:val="center"/>
        <w:rPr>
          <w:rFonts w:ascii="Arial" w:hAnsi="Arial" w:cs="Arial"/>
        </w:rPr>
      </w:pPr>
      <w:r>
        <w:rPr>
          <w:rFonts w:eastAsia="Calibri"/>
          <w:b/>
          <w:bCs/>
          <w:sz w:val="28"/>
          <w:szCs w:val="28"/>
          <w:lang w:eastAsia="en-US"/>
        </w:rPr>
        <w:t>Иные требования к предоставлению</w:t>
      </w:r>
    </w:p>
    <w:p w:rsidR="00AF205D" w:rsidRDefault="009A1A8C">
      <w:pPr>
        <w:jc w:val="center"/>
        <w:rPr>
          <w:rFonts w:ascii="Arial" w:hAnsi="Arial" w:cs="Arial"/>
        </w:rPr>
      </w:pPr>
      <w:r>
        <w:rPr>
          <w:rFonts w:eastAsia="Calibri"/>
          <w:b/>
          <w:bCs/>
          <w:sz w:val="28"/>
          <w:szCs w:val="28"/>
          <w:lang w:eastAsia="en-US"/>
        </w:rPr>
        <w:t>Муниципальной услуги</w:t>
      </w:r>
    </w:p>
    <w:p w:rsidR="00AF205D" w:rsidRDefault="00AF205D">
      <w:pPr>
        <w:jc w:val="both"/>
        <w:rPr>
          <w:rFonts w:eastAsia="Calibri"/>
          <w:b/>
          <w:bCs/>
          <w:sz w:val="28"/>
          <w:szCs w:val="28"/>
          <w:lang w:eastAsia="en-US"/>
        </w:rPr>
      </w:pPr>
    </w:p>
    <w:p w:rsidR="00AF205D" w:rsidRDefault="009A1A8C">
      <w:pPr>
        <w:ind w:firstLine="540"/>
        <w:jc w:val="both"/>
        <w:rPr>
          <w:rFonts w:ascii="Arial" w:hAnsi="Arial" w:cs="Arial"/>
        </w:rPr>
      </w:pPr>
      <w:r>
        <w:rPr>
          <w:rFonts w:eastAsia="Calibri"/>
          <w:bCs/>
          <w:sz w:val="28"/>
          <w:szCs w:val="28"/>
          <w:lang w:eastAsia="en-US"/>
        </w:rPr>
        <w:t>2.30. 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ЕПГУ, РПГУ, ГИС или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ЕПГУ, РПГУ, ГИС в единой информационной системе жилищного строительства.</w:t>
      </w:r>
    </w:p>
    <w:p w:rsidR="00AF205D" w:rsidRDefault="009A1A8C">
      <w:pPr>
        <w:ind w:firstLine="539"/>
        <w:jc w:val="both"/>
      </w:pPr>
      <w:r>
        <w:rPr>
          <w:rFonts w:eastAsia="Calibri"/>
          <w:bCs/>
          <w:sz w:val="28"/>
          <w:szCs w:val="28"/>
          <w:lang w:eastAsia="en-US"/>
        </w:rPr>
        <w:lastRenderedPageBreak/>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w:t>
      </w:r>
      <w:hyperlink r:id="rId53">
        <w:r>
          <w:rPr>
            <w:rStyle w:val="ListLabel10"/>
          </w:rPr>
          <w:t>подпунктах «б»</w:t>
        </w:r>
      </w:hyperlink>
      <w:r>
        <w:rPr>
          <w:rFonts w:eastAsia="Calibri"/>
          <w:bCs/>
          <w:sz w:val="28"/>
          <w:szCs w:val="28"/>
          <w:lang w:eastAsia="en-US"/>
        </w:rPr>
        <w:t xml:space="preserve">, «в» пункта 2.8. настоящего Административного регламента,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w:t>
      </w:r>
    </w:p>
    <w:p w:rsidR="00AF205D" w:rsidRDefault="009A1A8C">
      <w:pPr>
        <w:ind w:firstLine="539"/>
        <w:jc w:val="both"/>
        <w:rPr>
          <w:rFonts w:ascii="Arial" w:hAnsi="Arial" w:cs="Arial"/>
        </w:rPr>
      </w:pPr>
      <w:r>
        <w:rPr>
          <w:rFonts w:eastAsia="Calibri"/>
          <w:bCs/>
          <w:sz w:val="28"/>
          <w:szCs w:val="28"/>
          <w:lang w:eastAsia="en-US"/>
        </w:rPr>
        <w:t>Письменный запрос может быть подан:</w:t>
      </w:r>
    </w:p>
    <w:p w:rsidR="00AF205D" w:rsidRDefault="009A1A8C">
      <w:pPr>
        <w:ind w:firstLine="539"/>
        <w:jc w:val="both"/>
        <w:rPr>
          <w:rFonts w:ascii="Arial" w:hAnsi="Arial" w:cs="Arial"/>
        </w:rPr>
      </w:pPr>
      <w:r>
        <w:rPr>
          <w:rFonts w:eastAsia="Calibri"/>
          <w:bCs/>
          <w:sz w:val="28"/>
          <w:szCs w:val="28"/>
          <w:lang w:eastAsia="en-US"/>
        </w:rPr>
        <w:t>а) на бумажном носителе посредством личного обращения в Администрацию (</w:t>
      </w:r>
      <w:r>
        <w:rPr>
          <w:sz w:val="28"/>
          <w:szCs w:val="28"/>
        </w:rPr>
        <w:t>уполномоченный орган Администрации, ответственный за предоставление услуги</w:t>
      </w:r>
      <w:r>
        <w:rPr>
          <w:rFonts w:eastAsia="Calibri"/>
          <w:bCs/>
          <w:sz w:val="28"/>
          <w:szCs w:val="28"/>
          <w:lang w:eastAsia="en-US"/>
        </w:rPr>
        <w:t>), в том числе через МФЦ, либо посредством почтового отправления;</w:t>
      </w:r>
    </w:p>
    <w:p w:rsidR="00AF205D" w:rsidRDefault="009A1A8C">
      <w:pPr>
        <w:ind w:firstLine="539"/>
        <w:jc w:val="both"/>
        <w:rPr>
          <w:rFonts w:ascii="Arial" w:hAnsi="Arial" w:cs="Arial"/>
        </w:rPr>
      </w:pPr>
      <w:r>
        <w:rPr>
          <w:rFonts w:eastAsia="Calibri"/>
          <w:bCs/>
          <w:sz w:val="28"/>
          <w:szCs w:val="28"/>
          <w:lang w:eastAsia="en-US"/>
        </w:rPr>
        <w:t>б) в электронной форме посредством электронной почты.</w:t>
      </w:r>
    </w:p>
    <w:p w:rsidR="00AF205D" w:rsidRDefault="009A1A8C">
      <w:pPr>
        <w:ind w:firstLine="539"/>
        <w:jc w:val="both"/>
        <w:rPr>
          <w:rFonts w:ascii="Arial" w:hAnsi="Arial" w:cs="Arial"/>
        </w:rPr>
      </w:pPr>
      <w:r>
        <w:rPr>
          <w:rFonts w:eastAsia="Calibri"/>
          <w:bCs/>
          <w:sz w:val="28"/>
          <w:szCs w:val="28"/>
          <w:lang w:eastAsia="en-US"/>
        </w:rPr>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Заявителя в устной форме (при личном обращении либо по телефону в Администрацию, </w:t>
      </w:r>
      <w:r>
        <w:rPr>
          <w:sz w:val="28"/>
          <w:szCs w:val="28"/>
        </w:rPr>
        <w:t>уполномоченный орган Администрации, ответственный за предоставление услуги</w:t>
      </w:r>
      <w:r>
        <w:rPr>
          <w:rFonts w:eastAsia="Calibri"/>
          <w:bCs/>
          <w:sz w:val="28"/>
          <w:szCs w:val="28"/>
          <w:lang w:eastAsia="en-US"/>
        </w:rPr>
        <w:t>,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AF205D" w:rsidRDefault="009A1A8C">
      <w:pPr>
        <w:ind w:firstLine="539"/>
        <w:jc w:val="both"/>
      </w:pPr>
      <w:r>
        <w:rPr>
          <w:rFonts w:eastAsia="Calibri"/>
          <w:bCs/>
          <w:sz w:val="28"/>
          <w:szCs w:val="28"/>
          <w:lang w:eastAsia="en-US"/>
        </w:rPr>
        <w:t xml:space="preserve">2.31. Результат предоставления услуги (его копия или сведения, содержащиеся в нем), предусмотренный </w:t>
      </w:r>
      <w:hyperlink w:anchor="Par1">
        <w:r>
          <w:rPr>
            <w:rStyle w:val="ListLabel10"/>
          </w:rPr>
          <w:t>подпунктом «а» пункта 2.25</w:t>
        </w:r>
      </w:hyperlink>
      <w:r>
        <w:rPr>
          <w:rFonts w:eastAsia="Calibri"/>
          <w:bCs/>
          <w:sz w:val="28"/>
          <w:szCs w:val="28"/>
          <w:lang w:eastAsia="en-US"/>
        </w:rPr>
        <w:t xml:space="preserve"> настоящего Административного регламента</w:t>
      </w:r>
      <w:r>
        <w:rPr>
          <w:rFonts w:eastAsia="Calibri"/>
          <w:b/>
          <w:bCs/>
          <w:sz w:val="28"/>
          <w:szCs w:val="28"/>
          <w:lang w:eastAsia="en-US"/>
        </w:rPr>
        <w:t>:</w:t>
      </w:r>
    </w:p>
    <w:p w:rsidR="00AF205D" w:rsidRDefault="009A1A8C">
      <w:pPr>
        <w:ind w:firstLine="539"/>
        <w:jc w:val="both"/>
        <w:rPr>
          <w:rFonts w:ascii="Arial" w:hAnsi="Arial" w:cs="Arial"/>
        </w:rPr>
      </w:pPr>
      <w:r>
        <w:rPr>
          <w:rFonts w:eastAsia="Calibri"/>
          <w:bCs/>
          <w:sz w:val="28"/>
          <w:szCs w:val="28"/>
          <w:lang w:eastAsia="en-US"/>
        </w:rPr>
        <w:t>а) 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 государственной власти Воронежской области;</w:t>
      </w:r>
    </w:p>
    <w:p w:rsidR="00AF205D" w:rsidRDefault="009A1A8C">
      <w:pPr>
        <w:ind w:firstLine="539"/>
        <w:jc w:val="both"/>
        <w:rPr>
          <w:rFonts w:ascii="Arial" w:hAnsi="Arial" w:cs="Arial"/>
        </w:rPr>
      </w:pPr>
      <w:r>
        <w:rPr>
          <w:rFonts w:eastAsia="Calibri"/>
          <w:bCs/>
          <w:sz w:val="28"/>
          <w:szCs w:val="28"/>
          <w:lang w:eastAsia="en-US"/>
        </w:rPr>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F205D" w:rsidRDefault="009A1A8C">
      <w:pPr>
        <w:ind w:firstLine="426"/>
        <w:jc w:val="both"/>
        <w:rPr>
          <w:rFonts w:ascii="Arial" w:hAnsi="Arial" w:cs="Arial"/>
        </w:rPr>
      </w:pPr>
      <w:r>
        <w:rPr>
          <w:rFonts w:eastAsia="Calibri"/>
          <w:bCs/>
          <w:sz w:val="28"/>
          <w:szCs w:val="28"/>
          <w:lang w:eastAsia="en-US"/>
        </w:rPr>
        <w:t xml:space="preserve">в) подлежит направлению в течение трех рабочих дней со дня его направления (выдачи) Заявителю в </w:t>
      </w:r>
      <w:r>
        <w:rPr>
          <w:rFonts w:eastAsia="Calibri"/>
          <w:sz w:val="28"/>
          <w:szCs w:val="28"/>
          <w:lang w:eastAsia="en-US"/>
        </w:rPr>
        <w:t>инспекцию государственного строительного надзора Воронежской области</w:t>
      </w:r>
      <w:r>
        <w:rPr>
          <w:rFonts w:eastAsia="Calibri"/>
          <w:bCs/>
          <w:sz w:val="28"/>
          <w:szCs w:val="28"/>
          <w:lang w:eastAsia="en-US"/>
        </w:rPr>
        <w:t>;</w:t>
      </w:r>
    </w:p>
    <w:p w:rsidR="00AF205D" w:rsidRDefault="009A1A8C">
      <w:pPr>
        <w:ind w:firstLine="426"/>
        <w:jc w:val="both"/>
        <w:rPr>
          <w:rFonts w:ascii="Arial" w:hAnsi="Arial" w:cs="Arial"/>
        </w:rPr>
      </w:pPr>
      <w:r>
        <w:rPr>
          <w:rFonts w:eastAsia="Calibri"/>
          <w:bCs/>
          <w:sz w:val="28"/>
          <w:szCs w:val="28"/>
          <w:lang w:eastAsia="en-US"/>
        </w:rPr>
        <w:t>г) в течение трех рабочих дней после выдачи его Заявителю в отношении объекта капитального строительства жилого назначения подлежит размещению Администрацией в единой информационной системе жилищного строительства.</w:t>
      </w:r>
    </w:p>
    <w:p w:rsidR="00AF205D" w:rsidRDefault="009A1A8C">
      <w:pPr>
        <w:ind w:firstLine="539"/>
        <w:jc w:val="both"/>
        <w:rPr>
          <w:rFonts w:ascii="Arial" w:hAnsi="Arial" w:cs="Arial"/>
        </w:rPr>
      </w:pPr>
      <w:r>
        <w:rPr>
          <w:rFonts w:eastAsia="Calibri"/>
          <w:bCs/>
          <w:sz w:val="28"/>
          <w:szCs w:val="28"/>
          <w:lang w:eastAsia="en-US"/>
        </w:rPr>
        <w:lastRenderedPageBreak/>
        <w:t>2.32. Порядок исправления допущенных опечаток и ошибок в разрешении на ввод объекта в эксплуатацию.</w:t>
      </w:r>
    </w:p>
    <w:p w:rsidR="00AF205D" w:rsidRDefault="009A1A8C">
      <w:pPr>
        <w:ind w:firstLine="540"/>
        <w:jc w:val="both"/>
      </w:pPr>
      <w:r>
        <w:rPr>
          <w:rFonts w:eastAsia="Calibri"/>
          <w:bCs/>
          <w:sz w:val="28"/>
          <w:szCs w:val="28"/>
          <w:lang w:eastAsia="en-US"/>
        </w:rPr>
        <w:t xml:space="preserve">Заявитель вправе обратиться в Администрацию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w:t>
      </w:r>
      <w:hyperlink r:id="rId54">
        <w:r>
          <w:rPr>
            <w:rStyle w:val="ListLabel10"/>
          </w:rPr>
          <w:t>форме</w:t>
        </w:r>
      </w:hyperlink>
      <w:r>
        <w:rPr>
          <w:rFonts w:eastAsia="Calibri"/>
          <w:bCs/>
          <w:sz w:val="28"/>
          <w:szCs w:val="28"/>
          <w:lang w:eastAsia="en-US"/>
        </w:rPr>
        <w:t xml:space="preserve"> согласно Приложению № 7 к настоящему Административному регламенту в порядке, установленном </w:t>
      </w:r>
      <w:hyperlink r:id="rId55">
        <w:r>
          <w:rPr>
            <w:rStyle w:val="ListLabel10"/>
          </w:rPr>
          <w:t>пунктами 2.8</w:t>
        </w:r>
      </w:hyperlink>
      <w:r>
        <w:rPr>
          <w:rFonts w:eastAsia="Calibri"/>
          <w:bCs/>
          <w:sz w:val="28"/>
          <w:szCs w:val="28"/>
          <w:lang w:eastAsia="en-US"/>
        </w:rPr>
        <w:t xml:space="preserve"> - </w:t>
      </w:r>
      <w:hyperlink r:id="rId56">
        <w:r>
          <w:rPr>
            <w:rStyle w:val="ListLabel10"/>
          </w:rPr>
          <w:t>2.11</w:t>
        </w:r>
      </w:hyperlink>
      <w:r>
        <w:rPr>
          <w:rFonts w:eastAsia="Calibri"/>
          <w:bCs/>
          <w:sz w:val="28"/>
          <w:szCs w:val="28"/>
          <w:lang w:eastAsia="en-US"/>
        </w:rPr>
        <w:t xml:space="preserve">, </w:t>
      </w:r>
      <w:hyperlink r:id="rId57">
        <w:r>
          <w:rPr>
            <w:rStyle w:val="ListLabel10"/>
          </w:rPr>
          <w:t>2.18</w:t>
        </w:r>
      </w:hyperlink>
      <w:r>
        <w:rPr>
          <w:rFonts w:eastAsia="Calibri"/>
          <w:bCs/>
          <w:sz w:val="28"/>
          <w:szCs w:val="28"/>
          <w:lang w:eastAsia="en-US"/>
        </w:rPr>
        <w:t xml:space="preserve"> настоящего Административного регламента.</w:t>
      </w:r>
      <w:r>
        <w:rPr>
          <w:sz w:val="28"/>
          <w:szCs w:val="28"/>
        </w:rPr>
        <w:t xml:space="preserve"> Заявитель может приложить к нему документы, подтверждающие допущенную опечатку и (или) ошибку.</w:t>
      </w:r>
    </w:p>
    <w:p w:rsidR="00AF205D" w:rsidRDefault="009A1A8C">
      <w:pPr>
        <w:ind w:firstLine="539"/>
        <w:jc w:val="both"/>
        <w:rPr>
          <w:rFonts w:ascii="Arial" w:hAnsi="Arial" w:cs="Arial"/>
        </w:rPr>
      </w:pPr>
      <w:r>
        <w:rPr>
          <w:rFonts w:eastAsia="Calibri"/>
          <w:bCs/>
          <w:sz w:val="28"/>
          <w:szCs w:val="28"/>
          <w:lang w:eastAsia="en-US"/>
        </w:rPr>
        <w:t>В случае подтверждения наличия допущенных опечаток, ошибок в разрешении на ввод объекта в эксплуатацию Администрация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AF205D" w:rsidRDefault="009A1A8C">
      <w:pPr>
        <w:ind w:firstLine="540"/>
        <w:jc w:val="both"/>
      </w:pPr>
      <w:r>
        <w:rPr>
          <w:rFonts w:eastAsia="Calibri"/>
          <w:bCs/>
          <w:sz w:val="28"/>
          <w:szCs w:val="28"/>
          <w:lang w:eastAsia="en-US"/>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w:t>
      </w:r>
      <w:hyperlink r:id="rId58">
        <w:r>
          <w:rPr>
            <w:rStyle w:val="ListLabel10"/>
          </w:rPr>
          <w:t>форме</w:t>
        </w:r>
      </w:hyperlink>
      <w:r>
        <w:rPr>
          <w:rFonts w:eastAsia="Calibri"/>
          <w:bCs/>
          <w:sz w:val="28"/>
          <w:szCs w:val="28"/>
          <w:lang w:eastAsia="en-US"/>
        </w:rPr>
        <w:t xml:space="preserve"> согласно Приложению № 8 к настоящему Административному регламенту направляется заявителю в порядке, установленном </w:t>
      </w:r>
      <w:hyperlink w:anchor="Par12">
        <w:r>
          <w:rPr>
            <w:rStyle w:val="ListLabel10"/>
          </w:rPr>
          <w:t>пунктом 2.28</w:t>
        </w:r>
      </w:hyperlink>
      <w:r>
        <w:rPr>
          <w:rFonts w:eastAsia="Calibri"/>
          <w:bCs/>
          <w:sz w:val="28"/>
          <w:szCs w:val="28"/>
          <w:lang w:eastAsia="en-US"/>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AF205D" w:rsidRDefault="009A1A8C">
      <w:pPr>
        <w:ind w:firstLine="540"/>
        <w:jc w:val="both"/>
        <w:rPr>
          <w:rFonts w:ascii="Arial" w:hAnsi="Arial" w:cs="Arial"/>
        </w:rPr>
      </w:pPr>
      <w:r>
        <w:rPr>
          <w:rFonts w:eastAsia="Calibri"/>
          <w:bCs/>
          <w:sz w:val="28"/>
          <w:szCs w:val="28"/>
          <w:lang w:eastAsia="en-US"/>
        </w:rPr>
        <w:t>2.33. Исчерпывающий перечень оснований для отказа в исправлении допущенных опечаток и ошибок в разрешении на ввод объекта в эксплуатацию:</w:t>
      </w:r>
    </w:p>
    <w:p w:rsidR="00AF205D" w:rsidRDefault="009A1A8C">
      <w:pPr>
        <w:ind w:firstLine="539"/>
        <w:jc w:val="both"/>
      </w:pPr>
      <w:r>
        <w:rPr>
          <w:rFonts w:eastAsia="Calibri"/>
          <w:bCs/>
          <w:sz w:val="28"/>
          <w:szCs w:val="28"/>
          <w:lang w:eastAsia="en-US"/>
        </w:rPr>
        <w:t xml:space="preserve">а) несоответствие заявителя кругу лиц, указанных в </w:t>
      </w:r>
      <w:hyperlink r:id="rId59">
        <w:r>
          <w:rPr>
            <w:rStyle w:val="ListLabel10"/>
          </w:rPr>
          <w:t>пункте 1.6</w:t>
        </w:r>
      </w:hyperlink>
      <w:r>
        <w:rPr>
          <w:rFonts w:eastAsia="Calibri"/>
          <w:bCs/>
          <w:sz w:val="28"/>
          <w:szCs w:val="28"/>
          <w:lang w:eastAsia="en-US"/>
        </w:rPr>
        <w:t>.  настоящего Административного регламента;</w:t>
      </w:r>
    </w:p>
    <w:p w:rsidR="00AF205D" w:rsidRDefault="009A1A8C">
      <w:pPr>
        <w:ind w:firstLine="539"/>
        <w:jc w:val="both"/>
        <w:rPr>
          <w:rFonts w:ascii="Arial" w:hAnsi="Arial" w:cs="Arial"/>
        </w:rPr>
      </w:pPr>
      <w:r>
        <w:rPr>
          <w:rFonts w:eastAsia="Calibri"/>
          <w:bCs/>
          <w:sz w:val="28"/>
          <w:szCs w:val="28"/>
          <w:lang w:eastAsia="en-US"/>
        </w:rPr>
        <w:t>б) отсутствие опечаток и ошибок в разрешении на ввод объекта в эксплуатацию.</w:t>
      </w:r>
    </w:p>
    <w:p w:rsidR="00AF205D" w:rsidRDefault="009A1A8C">
      <w:pPr>
        <w:ind w:firstLine="539"/>
        <w:jc w:val="both"/>
        <w:rPr>
          <w:rFonts w:ascii="Arial" w:hAnsi="Arial" w:cs="Arial"/>
        </w:rPr>
      </w:pPr>
      <w:r>
        <w:rPr>
          <w:rFonts w:eastAsia="Calibri"/>
          <w:bCs/>
          <w:sz w:val="28"/>
          <w:szCs w:val="28"/>
          <w:lang w:eastAsia="en-US"/>
        </w:rPr>
        <w:t>2.34. Порядок выдачи дубликата разрешения на ввод объекта в эксплуатацию</w:t>
      </w:r>
      <w:r>
        <w:rPr>
          <w:rFonts w:eastAsia="Calibri"/>
          <w:b/>
          <w:bCs/>
          <w:sz w:val="28"/>
          <w:szCs w:val="28"/>
          <w:lang w:eastAsia="en-US"/>
        </w:rPr>
        <w:t>.</w:t>
      </w:r>
    </w:p>
    <w:p w:rsidR="00AF205D" w:rsidRDefault="009A1A8C">
      <w:pPr>
        <w:ind w:firstLine="539"/>
        <w:jc w:val="both"/>
      </w:pPr>
      <w:r>
        <w:rPr>
          <w:rFonts w:eastAsia="Calibri"/>
          <w:bCs/>
          <w:sz w:val="28"/>
          <w:szCs w:val="28"/>
          <w:lang w:eastAsia="en-US"/>
        </w:rPr>
        <w:t>Заявитель вправе обратиться в Администрацию (</w:t>
      </w:r>
      <w:r>
        <w:rPr>
          <w:sz w:val="28"/>
          <w:szCs w:val="28"/>
        </w:rPr>
        <w:t>уполномоченный орган Администрации, ответственный за предоставление услуги</w:t>
      </w:r>
      <w:r>
        <w:rPr>
          <w:rFonts w:eastAsia="Calibri"/>
          <w:bCs/>
          <w:sz w:val="28"/>
          <w:szCs w:val="28"/>
          <w:lang w:eastAsia="en-US"/>
        </w:rPr>
        <w:t xml:space="preserve">) с заявлением о выдаче дубликата разрешения на ввод объекта в эксплуатацию (далее соответственно - заявление о выдаче дубликата, дубликат) по </w:t>
      </w:r>
      <w:hyperlink r:id="rId60">
        <w:r>
          <w:rPr>
            <w:rStyle w:val="ListLabel10"/>
          </w:rPr>
          <w:t>форме</w:t>
        </w:r>
      </w:hyperlink>
      <w:r>
        <w:rPr>
          <w:rFonts w:eastAsia="Calibri"/>
          <w:bCs/>
          <w:sz w:val="28"/>
          <w:szCs w:val="28"/>
          <w:lang w:eastAsia="en-US"/>
        </w:rPr>
        <w:t xml:space="preserve"> согласно Приложению № 9 к настоящему Административному регламенту, в порядке, установленном </w:t>
      </w:r>
      <w:hyperlink r:id="rId61">
        <w:r>
          <w:rPr>
            <w:rStyle w:val="ListLabel10"/>
          </w:rPr>
          <w:t>пунктами 2.8</w:t>
        </w:r>
      </w:hyperlink>
      <w:r>
        <w:rPr>
          <w:rFonts w:eastAsia="Calibri"/>
          <w:bCs/>
          <w:sz w:val="28"/>
          <w:szCs w:val="28"/>
          <w:lang w:eastAsia="en-US"/>
        </w:rPr>
        <w:t xml:space="preserve"> - </w:t>
      </w:r>
      <w:hyperlink r:id="rId62">
        <w:r>
          <w:rPr>
            <w:rStyle w:val="ListLabel10"/>
          </w:rPr>
          <w:t>2.11</w:t>
        </w:r>
      </w:hyperlink>
      <w:r>
        <w:rPr>
          <w:rFonts w:eastAsia="Calibri"/>
          <w:bCs/>
          <w:sz w:val="28"/>
          <w:szCs w:val="28"/>
          <w:lang w:eastAsia="en-US"/>
        </w:rPr>
        <w:t xml:space="preserve">, </w:t>
      </w:r>
      <w:hyperlink r:id="rId63">
        <w:r>
          <w:rPr>
            <w:rStyle w:val="ListLabel10"/>
          </w:rPr>
          <w:t>2.18</w:t>
        </w:r>
      </w:hyperlink>
      <w:r>
        <w:rPr>
          <w:rFonts w:eastAsia="Calibri"/>
          <w:bCs/>
          <w:sz w:val="28"/>
          <w:szCs w:val="28"/>
          <w:lang w:eastAsia="en-US"/>
        </w:rPr>
        <w:t xml:space="preserve"> настоящего Административного регламента.</w:t>
      </w:r>
    </w:p>
    <w:p w:rsidR="00AF205D" w:rsidRDefault="009A1A8C">
      <w:pPr>
        <w:ind w:firstLine="539"/>
        <w:jc w:val="both"/>
      </w:pPr>
      <w:r>
        <w:rPr>
          <w:rFonts w:eastAsia="Calibri"/>
          <w:bCs/>
          <w:sz w:val="28"/>
          <w:szCs w:val="28"/>
          <w:lang w:eastAsia="en-US"/>
        </w:rPr>
        <w:t xml:space="preserve">В случае отсутствия оснований для отказа в выдаче дубликата разрешения на ввод объекта в эксплуатацию, установленных </w:t>
      </w:r>
      <w:hyperlink w:anchor="Par48">
        <w:r>
          <w:rPr>
            <w:rStyle w:val="ListLabel10"/>
          </w:rPr>
          <w:t>пунктом 2.35</w:t>
        </w:r>
      </w:hyperlink>
      <w:r>
        <w:rPr>
          <w:rFonts w:eastAsia="Calibri"/>
          <w:bCs/>
          <w:sz w:val="28"/>
          <w:szCs w:val="28"/>
          <w:lang w:eastAsia="en-US"/>
        </w:rPr>
        <w:t xml:space="preserve"> настоящего Административного регламента, Администрация выдает </w:t>
      </w:r>
      <w:r>
        <w:rPr>
          <w:rFonts w:eastAsia="Calibri"/>
          <w:bCs/>
          <w:sz w:val="28"/>
          <w:szCs w:val="28"/>
          <w:lang w:eastAsia="en-US"/>
        </w:rPr>
        <w:lastRenderedPageBreak/>
        <w:t>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AF205D" w:rsidRDefault="009A1A8C">
      <w:pPr>
        <w:ind w:firstLine="539"/>
        <w:jc w:val="both"/>
      </w:pPr>
      <w:r>
        <w:rPr>
          <w:rFonts w:eastAsia="Calibri"/>
          <w:bCs/>
          <w:sz w:val="28"/>
          <w:szCs w:val="28"/>
          <w:lang w:eastAsia="en-US"/>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w:t>
      </w:r>
      <w:hyperlink r:id="rId64">
        <w:r>
          <w:rPr>
            <w:rStyle w:val="ListLabel10"/>
          </w:rPr>
          <w:t>форме</w:t>
        </w:r>
      </w:hyperlink>
      <w:r>
        <w:rPr>
          <w:rFonts w:eastAsia="Calibri"/>
          <w:bCs/>
          <w:sz w:val="28"/>
          <w:szCs w:val="28"/>
          <w:lang w:eastAsia="en-US"/>
        </w:rPr>
        <w:t xml:space="preserve"> согласно Приложению № 10 к настоящему Административному регламенту направляется Заявителю в порядке, установленном </w:t>
      </w:r>
      <w:hyperlink w:anchor="Par12">
        <w:r>
          <w:rPr>
            <w:rStyle w:val="ListLabel10"/>
          </w:rPr>
          <w:t>пунктом 2.28</w:t>
        </w:r>
      </w:hyperlink>
      <w:r>
        <w:rPr>
          <w:rFonts w:eastAsia="Calibri"/>
          <w:bCs/>
          <w:sz w:val="28"/>
          <w:szCs w:val="28"/>
          <w:lang w:eastAsia="en-US"/>
        </w:rPr>
        <w:t>.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AF205D" w:rsidRDefault="009A1A8C">
      <w:pPr>
        <w:ind w:firstLine="539"/>
        <w:jc w:val="both"/>
        <w:rPr>
          <w:rFonts w:ascii="Arial" w:hAnsi="Arial" w:cs="Arial"/>
        </w:rPr>
      </w:pPr>
      <w:bookmarkStart w:id="16" w:name="Par48"/>
      <w:bookmarkEnd w:id="16"/>
      <w:r>
        <w:rPr>
          <w:rFonts w:eastAsia="Calibri"/>
          <w:bCs/>
          <w:sz w:val="28"/>
          <w:szCs w:val="28"/>
          <w:lang w:eastAsia="en-US"/>
        </w:rPr>
        <w:t>2.35. Исчерпывающий перечень оснований для отказа в выдаче дубликата разрешения на ввод объекта в эксплуатацию:</w:t>
      </w:r>
    </w:p>
    <w:p w:rsidR="00AF205D" w:rsidRDefault="009A1A8C">
      <w:pPr>
        <w:ind w:firstLine="539"/>
        <w:jc w:val="both"/>
      </w:pPr>
      <w:r>
        <w:rPr>
          <w:rFonts w:eastAsia="Calibri"/>
          <w:bCs/>
          <w:sz w:val="28"/>
          <w:szCs w:val="28"/>
          <w:lang w:eastAsia="en-US"/>
        </w:rPr>
        <w:t xml:space="preserve">несоответствие заявителя кругу лиц, указанных в </w:t>
      </w:r>
      <w:hyperlink r:id="rId65">
        <w:r>
          <w:rPr>
            <w:rStyle w:val="ListLabel10"/>
          </w:rPr>
          <w:t>пункте 1.6.</w:t>
        </w:r>
      </w:hyperlink>
      <w:r>
        <w:rPr>
          <w:rFonts w:eastAsia="Calibri"/>
          <w:bCs/>
          <w:sz w:val="28"/>
          <w:szCs w:val="28"/>
          <w:lang w:eastAsia="en-US"/>
        </w:rPr>
        <w:t xml:space="preserve"> настоящего Административного регламента.</w:t>
      </w:r>
    </w:p>
    <w:p w:rsidR="00AF205D" w:rsidRDefault="009A1A8C">
      <w:pPr>
        <w:ind w:firstLine="539"/>
        <w:jc w:val="both"/>
        <w:rPr>
          <w:rFonts w:ascii="Arial" w:hAnsi="Arial" w:cs="Arial"/>
        </w:rPr>
      </w:pPr>
      <w:r>
        <w:rPr>
          <w:rFonts w:eastAsia="Calibri"/>
          <w:bCs/>
          <w:sz w:val="28"/>
          <w:szCs w:val="28"/>
          <w:lang w:eastAsia="en-US"/>
        </w:rPr>
        <w:t>2.36. Порядок оставления заявления о выдаче разрешения на ввод объекта в эксплуатацию, заявления о внесении изменений без рассмотрения.</w:t>
      </w:r>
    </w:p>
    <w:p w:rsidR="00AF205D" w:rsidRDefault="009A1A8C">
      <w:pPr>
        <w:ind w:firstLine="539"/>
        <w:jc w:val="both"/>
      </w:pPr>
      <w:r>
        <w:rPr>
          <w:rFonts w:eastAsia="Calibri"/>
          <w:bCs/>
          <w:sz w:val="28"/>
          <w:szCs w:val="28"/>
          <w:lang w:eastAsia="en-US"/>
        </w:rPr>
        <w:t xml:space="preserve">Заявитель вправе обратиться в Администрацию с заявлением об оставлении заявления о выдаче разрешения на ввод объекта в эксплуатацию, заявления о внесении изменений без рассмотрения по </w:t>
      </w:r>
      <w:hyperlink r:id="rId66">
        <w:r>
          <w:rPr>
            <w:rStyle w:val="ListLabel10"/>
          </w:rPr>
          <w:t>форме</w:t>
        </w:r>
      </w:hyperlink>
      <w:r>
        <w:rPr>
          <w:rFonts w:eastAsia="Calibri"/>
          <w:bCs/>
          <w:sz w:val="28"/>
          <w:szCs w:val="28"/>
          <w:lang w:eastAsia="en-US"/>
        </w:rPr>
        <w:t xml:space="preserve"> согласно Приложению № 11 в порядке, установленном </w:t>
      </w:r>
      <w:hyperlink r:id="rId67">
        <w:r>
          <w:rPr>
            <w:rStyle w:val="ListLabel10"/>
          </w:rPr>
          <w:t>пунктами 2.8</w:t>
        </w:r>
      </w:hyperlink>
      <w:r>
        <w:rPr>
          <w:rFonts w:eastAsia="Calibri"/>
          <w:bCs/>
          <w:sz w:val="28"/>
          <w:szCs w:val="28"/>
          <w:lang w:eastAsia="en-US"/>
        </w:rPr>
        <w:t xml:space="preserve"> - </w:t>
      </w:r>
      <w:hyperlink r:id="rId68">
        <w:r>
          <w:rPr>
            <w:rStyle w:val="ListLabel10"/>
          </w:rPr>
          <w:t>2.11</w:t>
        </w:r>
      </w:hyperlink>
      <w:r>
        <w:rPr>
          <w:rFonts w:eastAsia="Calibri"/>
          <w:bCs/>
          <w:sz w:val="28"/>
          <w:szCs w:val="28"/>
          <w:lang w:eastAsia="en-US"/>
        </w:rPr>
        <w:t xml:space="preserve">, </w:t>
      </w:r>
      <w:hyperlink r:id="rId69">
        <w:r>
          <w:rPr>
            <w:rStyle w:val="ListLabel10"/>
          </w:rPr>
          <w:t>2.18</w:t>
        </w:r>
      </w:hyperlink>
      <w:r>
        <w:rPr>
          <w:rFonts w:eastAsia="Calibri"/>
          <w:bCs/>
          <w:sz w:val="28"/>
          <w:szCs w:val="28"/>
          <w:lang w:eastAsia="en-US"/>
        </w:rPr>
        <w:t>. настоящего Административного регламента, не позднее рабочего дня, предшествующего дню окончания срока предоставления услуги.</w:t>
      </w:r>
    </w:p>
    <w:p w:rsidR="00AF205D" w:rsidRDefault="009A1A8C">
      <w:pPr>
        <w:ind w:firstLine="539"/>
        <w:jc w:val="both"/>
        <w:rPr>
          <w:rFonts w:ascii="Arial" w:hAnsi="Arial" w:cs="Arial"/>
        </w:rPr>
      </w:pPr>
      <w:r>
        <w:rPr>
          <w:rFonts w:eastAsia="Calibri"/>
          <w:bCs/>
          <w:sz w:val="28"/>
          <w:szCs w:val="28"/>
          <w:lang w:eastAsia="en-US"/>
        </w:rPr>
        <w:t xml:space="preserve">Основанием для отказа в оставлении заявления о предоставлении муниципальной услуги без рассмотрения является обращение лица, не являющегося Заявителем (его представителем). </w:t>
      </w:r>
    </w:p>
    <w:p w:rsidR="00AF205D" w:rsidRDefault="009A1A8C">
      <w:pPr>
        <w:ind w:firstLine="539"/>
        <w:jc w:val="both"/>
        <w:rPr>
          <w:rFonts w:ascii="Arial" w:hAnsi="Arial" w:cs="Arial"/>
        </w:rPr>
      </w:pPr>
      <w:r>
        <w:rPr>
          <w:rFonts w:eastAsia="Calibri"/>
          <w:bCs/>
          <w:sz w:val="28"/>
          <w:szCs w:val="28"/>
          <w:lang w:eastAsia="en-US"/>
        </w:rPr>
        <w:t>На основании поступившего заявления об оставлении заявления о выдаче разрешения на ввод объекта в эксплуатацию, заявления о внесении изменений без рассмотрения, Администрация принимает решение об оставлении заявления о выдаче разрешения на ввод объекта в эксплуатацию, заявления о внесении изменений, без рассмотрения.</w:t>
      </w:r>
    </w:p>
    <w:p w:rsidR="00AF205D" w:rsidRDefault="009A1A8C">
      <w:pPr>
        <w:ind w:firstLine="539"/>
        <w:jc w:val="both"/>
      </w:pPr>
      <w:r>
        <w:rPr>
          <w:rFonts w:eastAsia="Calibri"/>
          <w:bCs/>
          <w:sz w:val="28"/>
          <w:szCs w:val="28"/>
          <w:lang w:eastAsia="en-US"/>
        </w:rPr>
        <w:t xml:space="preserve">Решение об оставлении заявления о выдаче разрешения на ввод объекта в эксплуатацию, заявления о внесении изменений без рассмотрения направляется Заявителю по </w:t>
      </w:r>
      <w:hyperlink r:id="rId70">
        <w:r>
          <w:rPr>
            <w:rStyle w:val="ListLabel10"/>
          </w:rPr>
          <w:t>форме</w:t>
        </w:r>
      </w:hyperlink>
      <w:r>
        <w:rPr>
          <w:rFonts w:eastAsia="Calibri"/>
          <w:bCs/>
          <w:sz w:val="28"/>
          <w:szCs w:val="28"/>
          <w:lang w:eastAsia="en-US"/>
        </w:rPr>
        <w:t xml:space="preserve">, приведенной в Приложении № 12 к настоящему Административному регламенту, в порядке, установленном </w:t>
      </w:r>
      <w:hyperlink w:anchor="Par12">
        <w:r>
          <w:rPr>
            <w:rStyle w:val="ListLabel10"/>
          </w:rPr>
          <w:t>пунктом 2.28</w:t>
        </w:r>
      </w:hyperlink>
      <w:r>
        <w:rPr>
          <w:rFonts w:eastAsia="Calibri"/>
          <w:bCs/>
          <w:sz w:val="28"/>
          <w:szCs w:val="28"/>
          <w:lang w:eastAsia="en-US"/>
        </w:rPr>
        <w:t xml:space="preserve">.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заявления о внесении изменений без рассмотрения, не позднее рабочего дня, следующего за днем </w:t>
      </w:r>
      <w:r>
        <w:rPr>
          <w:rFonts w:eastAsia="Calibri"/>
          <w:bCs/>
          <w:sz w:val="28"/>
          <w:szCs w:val="28"/>
          <w:lang w:eastAsia="en-US"/>
        </w:rPr>
        <w:lastRenderedPageBreak/>
        <w:t>поступления заявления о выдаче разрешения на ввод объекта в эксплуатацию, заявления о внесении изменений.</w:t>
      </w:r>
    </w:p>
    <w:p w:rsidR="00AF205D" w:rsidRDefault="009A1A8C">
      <w:pPr>
        <w:ind w:firstLine="539"/>
        <w:jc w:val="both"/>
        <w:rPr>
          <w:rFonts w:ascii="Arial" w:hAnsi="Arial" w:cs="Arial"/>
        </w:rPr>
      </w:pPr>
      <w:r>
        <w:rPr>
          <w:rFonts w:eastAsia="Calibri"/>
          <w:bCs/>
          <w:sz w:val="28"/>
          <w:szCs w:val="28"/>
          <w:lang w:eastAsia="en-US"/>
        </w:rPr>
        <w:t>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Заявителя в Администрацию (уполномоченный орган Администрации, предоставляющий услугу) за предоставлением услуги.</w:t>
      </w:r>
    </w:p>
    <w:p w:rsidR="00AF205D" w:rsidRDefault="009A1A8C">
      <w:pPr>
        <w:ind w:firstLine="539"/>
        <w:jc w:val="both"/>
        <w:rPr>
          <w:rFonts w:ascii="Arial" w:hAnsi="Arial" w:cs="Arial"/>
        </w:rPr>
      </w:pPr>
      <w:r>
        <w:rPr>
          <w:rFonts w:eastAsia="Calibri"/>
          <w:bCs/>
          <w:sz w:val="28"/>
          <w:szCs w:val="28"/>
          <w:lang w:eastAsia="en-US"/>
        </w:rPr>
        <w:t>2.37. При предоставлении услуги запрещается требовать от Заявителя:</w:t>
      </w:r>
    </w:p>
    <w:p w:rsidR="00AF205D" w:rsidRDefault="009A1A8C">
      <w:pPr>
        <w:ind w:firstLine="539"/>
        <w:jc w:val="both"/>
        <w:rPr>
          <w:rFonts w:ascii="Arial" w:hAnsi="Arial" w:cs="Arial"/>
        </w:rPr>
      </w:pPr>
      <w:r>
        <w:rPr>
          <w:rFonts w:eastAsia="Calibri"/>
          <w:bCs/>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F205D" w:rsidRDefault="009A1A8C">
      <w:pPr>
        <w:ind w:firstLine="567"/>
        <w:jc w:val="both"/>
      </w:pPr>
      <w:r>
        <w:rPr>
          <w:rFonts w:eastAsia="Calibri"/>
          <w:bCs/>
          <w:sz w:val="28"/>
          <w:szCs w:val="28"/>
          <w:lang w:eastAsia="en-US"/>
        </w:rPr>
        <w:t xml:space="preserve">2) представления документов и информации, которые в соответствии с нормативными правовыми актами Российской Федерации, Воронежской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w:t>
      </w:r>
      <w:hyperlink r:id="rId71">
        <w:r>
          <w:rPr>
            <w:rStyle w:val="ListLabel10"/>
          </w:rPr>
          <w:t>части 6 статьи 7</w:t>
        </w:r>
      </w:hyperlink>
      <w:r>
        <w:rPr>
          <w:rFonts w:eastAsia="Calibri"/>
          <w:bCs/>
          <w:sz w:val="28"/>
          <w:szCs w:val="28"/>
          <w:lang w:eastAsia="en-US"/>
        </w:rPr>
        <w:t xml:space="preserve"> Федерального закона от  </w:t>
      </w:r>
      <w:r>
        <w:rPr>
          <w:rFonts w:eastAsia="Calibri"/>
          <w:sz w:val="28"/>
          <w:szCs w:val="28"/>
          <w:lang w:eastAsia="en-US"/>
        </w:rPr>
        <w:t>27.07.2010 № 210-ФЗ «Об организации предоставления государственных и муниципальных услуг» (далее по тексту - Федеральный закон № 210-ФЗ)</w:t>
      </w:r>
      <w:r>
        <w:rPr>
          <w:rFonts w:eastAsia="Calibri"/>
          <w:bCs/>
          <w:sz w:val="28"/>
          <w:szCs w:val="28"/>
          <w:lang w:eastAsia="en-US"/>
        </w:rPr>
        <w:t>;</w:t>
      </w:r>
    </w:p>
    <w:p w:rsidR="00AF205D" w:rsidRDefault="009A1A8C">
      <w:pPr>
        <w:tabs>
          <w:tab w:val="left" w:pos="1263"/>
        </w:tabs>
        <w:jc w:val="both"/>
        <w:rPr>
          <w:spacing w:val="7"/>
          <w:sz w:val="20"/>
          <w:szCs w:val="20"/>
        </w:rPr>
      </w:pPr>
      <w:r>
        <w:rPr>
          <w:rFonts w:eastAsia="Calibri"/>
          <w:bCs/>
          <w:spacing w:val="7"/>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w:t>
      </w:r>
      <w:r>
        <w:rPr>
          <w:rFonts w:eastAsia="Calibri"/>
          <w:spacing w:val="7"/>
          <w:sz w:val="28"/>
          <w:szCs w:val="28"/>
        </w:rPr>
        <w:t xml:space="preserve">услуг, которые являются необходимыми и обязательными для предоставления Муниципальной услуги, утвержденный </w:t>
      </w:r>
      <w:r>
        <w:rPr>
          <w:spacing w:val="7"/>
          <w:sz w:val="28"/>
          <w:szCs w:val="28"/>
        </w:rPr>
        <w:t>Советом народных депутатов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Верхнехавского муниципального района» № 191-</w:t>
      </w:r>
      <w:r>
        <w:rPr>
          <w:spacing w:val="7"/>
          <w:sz w:val="28"/>
          <w:szCs w:val="28"/>
          <w:lang w:val="en-US"/>
        </w:rPr>
        <w:t>IV</w:t>
      </w:r>
      <w:r>
        <w:rPr>
          <w:spacing w:val="7"/>
          <w:sz w:val="28"/>
          <w:szCs w:val="28"/>
        </w:rPr>
        <w:t xml:space="preserve">-СНД от 07.12.2011 г.  </w:t>
      </w:r>
    </w:p>
    <w:p w:rsidR="00AF205D" w:rsidRDefault="009A1A8C">
      <w:pPr>
        <w:jc w:val="both"/>
        <w:rPr>
          <w:rFonts w:ascii="Arial" w:hAnsi="Arial" w:cs="Arial"/>
        </w:rPr>
      </w:pPr>
      <w:r>
        <w:rPr>
          <w:i/>
          <w:sz w:val="28"/>
          <w:szCs w:val="28"/>
          <w:lang w:eastAsia="en-US"/>
        </w:rPr>
        <w:t xml:space="preserve">  </w:t>
      </w:r>
    </w:p>
    <w:p w:rsidR="00AF205D" w:rsidRDefault="009A1A8C">
      <w:pPr>
        <w:ind w:firstLine="540"/>
        <w:jc w:val="both"/>
        <w:rPr>
          <w:rFonts w:ascii="Arial" w:hAnsi="Arial" w:cs="Arial"/>
        </w:rPr>
      </w:pPr>
      <w:r>
        <w:rPr>
          <w:rFonts w:eastAsia="Calibri"/>
          <w:bCs/>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F205D" w:rsidRDefault="009A1A8C">
      <w:pPr>
        <w:ind w:firstLine="540"/>
        <w:jc w:val="both"/>
        <w:rPr>
          <w:rFonts w:ascii="Arial" w:hAnsi="Arial" w:cs="Arial"/>
        </w:rPr>
      </w:pPr>
      <w:r>
        <w:rPr>
          <w:rFonts w:eastAsia="Calibri"/>
          <w:bCs/>
          <w:sz w:val="28"/>
          <w:szCs w:val="28"/>
          <w:lang w:eastAsia="en-US"/>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AF205D" w:rsidRDefault="009A1A8C">
      <w:pPr>
        <w:ind w:firstLine="540"/>
        <w:jc w:val="both"/>
        <w:rPr>
          <w:rFonts w:ascii="Arial" w:hAnsi="Arial" w:cs="Arial"/>
        </w:rPr>
      </w:pPr>
      <w:r>
        <w:rPr>
          <w:rFonts w:eastAsia="Calibri"/>
          <w:bCs/>
          <w:sz w:val="28"/>
          <w:szCs w:val="28"/>
          <w:lang w:eastAsia="en-US"/>
        </w:rPr>
        <w:lastRenderedPageBreak/>
        <w:t>-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F205D" w:rsidRDefault="009A1A8C">
      <w:pPr>
        <w:ind w:firstLine="540"/>
        <w:jc w:val="both"/>
        <w:rPr>
          <w:rFonts w:ascii="Arial" w:hAnsi="Arial" w:cs="Arial"/>
        </w:rPr>
      </w:pPr>
      <w:r>
        <w:rPr>
          <w:rFonts w:eastAsia="Calibri"/>
          <w:bCs/>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F205D" w:rsidRDefault="009A1A8C">
      <w:pPr>
        <w:ind w:firstLine="539"/>
        <w:jc w:val="both"/>
      </w:pPr>
      <w:r>
        <w:rPr>
          <w:rFonts w:eastAsia="Calibri"/>
          <w:bCs/>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w:t>
      </w:r>
      <w:hyperlink r:id="rId72">
        <w:r>
          <w:rPr>
            <w:rStyle w:val="ListLabel10"/>
          </w:rPr>
          <w:t>частью 1.1 статьи 16</w:t>
        </w:r>
      </w:hyperlink>
      <w:r>
        <w:rPr>
          <w:rFonts w:eastAsia="Calibri"/>
          <w:bCs/>
          <w:sz w:val="28"/>
          <w:szCs w:val="28"/>
          <w:lang w:eastAsia="en-US"/>
        </w:rPr>
        <w:t xml:space="preserve">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F205D" w:rsidRDefault="009A1A8C">
      <w:pPr>
        <w:ind w:firstLine="539"/>
        <w:jc w:val="both"/>
      </w:pPr>
      <w:r>
        <w:rPr>
          <w:rFonts w:eastAsia="Calibri"/>
          <w:bCs/>
          <w:sz w:val="28"/>
          <w:szCs w:val="28"/>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73">
        <w:r>
          <w:rPr>
            <w:rStyle w:val="ListLabel10"/>
          </w:rPr>
          <w:t>пунктом 7.2 части 1 статьи 16</w:t>
        </w:r>
      </w:hyperlink>
      <w:r>
        <w:rPr>
          <w:rFonts w:eastAsia="Calibri"/>
          <w:bCs/>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AF205D" w:rsidRDefault="00AF205D">
      <w:pPr>
        <w:jc w:val="both"/>
        <w:rPr>
          <w:rFonts w:eastAsia="Calibri"/>
          <w:b/>
          <w:bCs/>
          <w:sz w:val="28"/>
          <w:szCs w:val="28"/>
          <w:lang w:eastAsia="en-US"/>
        </w:rPr>
      </w:pPr>
    </w:p>
    <w:p w:rsidR="00AF205D" w:rsidRDefault="009A1A8C">
      <w:pPr>
        <w:jc w:val="center"/>
        <w:rPr>
          <w:rFonts w:ascii="Arial" w:hAnsi="Arial" w:cs="Arial"/>
        </w:rPr>
      </w:pPr>
      <w:r>
        <w:rPr>
          <w:rFonts w:eastAsia="Calibri"/>
          <w:b/>
          <w:bCs/>
          <w:sz w:val="28"/>
          <w:szCs w:val="28"/>
          <w:lang w:eastAsia="en-US"/>
        </w:rPr>
        <w:t>Перечень услуг, которые являются необходимыми</w:t>
      </w:r>
    </w:p>
    <w:p w:rsidR="00AF205D" w:rsidRDefault="009A1A8C">
      <w:pPr>
        <w:jc w:val="center"/>
        <w:rPr>
          <w:rFonts w:ascii="Arial" w:hAnsi="Arial" w:cs="Arial"/>
        </w:rPr>
      </w:pPr>
      <w:r>
        <w:rPr>
          <w:rFonts w:eastAsia="Calibri"/>
          <w:b/>
          <w:bCs/>
          <w:sz w:val="28"/>
          <w:szCs w:val="28"/>
          <w:lang w:eastAsia="en-US"/>
        </w:rPr>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F205D" w:rsidRDefault="00AF205D">
      <w:pPr>
        <w:jc w:val="both"/>
        <w:rPr>
          <w:rFonts w:eastAsia="Calibri"/>
          <w:b/>
          <w:bCs/>
          <w:sz w:val="28"/>
          <w:szCs w:val="28"/>
          <w:lang w:eastAsia="en-US"/>
        </w:rPr>
      </w:pPr>
    </w:p>
    <w:p w:rsidR="00AF205D" w:rsidRDefault="009A1A8C">
      <w:pPr>
        <w:ind w:firstLine="540"/>
        <w:jc w:val="both"/>
      </w:pPr>
      <w:r>
        <w:rPr>
          <w:rFonts w:eastAsia="Calibri"/>
          <w:bCs/>
          <w:sz w:val="28"/>
          <w:szCs w:val="28"/>
          <w:lang w:eastAsia="en-US"/>
        </w:rPr>
        <w:t xml:space="preserve">2.38. Необходимой и обязательной услугой для предоставления Муниципальной услуги является услуга, предусмотренная </w:t>
      </w:r>
      <w:hyperlink r:id="rId74">
        <w:r>
          <w:rPr>
            <w:rStyle w:val="ListLabel12"/>
          </w:rPr>
          <w:t>пунктом</w:t>
        </w:r>
      </w:hyperlink>
      <w:r>
        <w:rPr>
          <w:color w:val="FF0000"/>
        </w:rPr>
        <w:t xml:space="preserve"> 2</w:t>
      </w:r>
      <w:r>
        <w:rPr>
          <w:rFonts w:eastAsia="Calibri"/>
          <w:bCs/>
          <w:color w:val="FF0000"/>
          <w:sz w:val="28"/>
          <w:szCs w:val="28"/>
          <w:u w:val="single"/>
          <w:lang w:eastAsia="en-US"/>
        </w:rPr>
        <w:t xml:space="preserve">   </w:t>
      </w:r>
      <w:r>
        <w:rPr>
          <w:rFonts w:eastAsia="Calibri"/>
          <w:bCs/>
          <w:sz w:val="28"/>
          <w:szCs w:val="28"/>
          <w:lang w:eastAsia="en-US"/>
        </w:rPr>
        <w:t xml:space="preserve">перечня услуг, которые являются </w:t>
      </w:r>
      <w:r>
        <w:rPr>
          <w:sz w:val="28"/>
          <w:szCs w:val="28"/>
        </w:rPr>
        <w:t xml:space="preserve">необходимыми и обязательными для предоставления администрацией </w:t>
      </w:r>
      <w:r>
        <w:rPr>
          <w:color w:val="C9211E"/>
          <w:sz w:val="28"/>
          <w:szCs w:val="28"/>
        </w:rPr>
        <w:t>Верхнехавского</w:t>
      </w:r>
      <w:r>
        <w:rPr>
          <w:sz w:val="28"/>
          <w:szCs w:val="28"/>
        </w:rPr>
        <w:t xml:space="preserve">  муниципального района муниципальных услуг и предоставляются организациями, участвующими в предоставлении муниципальных услуг,</w:t>
      </w:r>
      <w:r>
        <w:rPr>
          <w:rFonts w:eastAsia="Calibri"/>
          <w:bCs/>
          <w:sz w:val="28"/>
          <w:szCs w:val="28"/>
          <w:lang w:eastAsia="en-US"/>
        </w:rPr>
        <w:t xml:space="preserve"> утвержденного  решением </w:t>
      </w:r>
      <w:r>
        <w:rPr>
          <w:sz w:val="28"/>
          <w:szCs w:val="28"/>
        </w:rPr>
        <w:t>Совета народных депутатов Верхнехавского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Верхнехавского муниципального района» № 191-</w:t>
      </w:r>
      <w:r>
        <w:rPr>
          <w:sz w:val="28"/>
          <w:szCs w:val="28"/>
          <w:lang w:val="en-US"/>
        </w:rPr>
        <w:t>IV</w:t>
      </w:r>
      <w:r>
        <w:rPr>
          <w:sz w:val="28"/>
          <w:szCs w:val="28"/>
        </w:rPr>
        <w:t xml:space="preserve">-СНД от </w:t>
      </w:r>
      <w:r>
        <w:rPr>
          <w:sz w:val="28"/>
          <w:szCs w:val="28"/>
        </w:rPr>
        <w:lastRenderedPageBreak/>
        <w:t>07.12.2011</w:t>
      </w:r>
      <w:r>
        <w:rPr>
          <w:rFonts w:ascii="Arial" w:hAnsi="Arial" w:cs="Arial"/>
          <w:sz w:val="28"/>
          <w:szCs w:val="28"/>
        </w:rPr>
        <w:t xml:space="preserve"> г.  </w:t>
      </w:r>
      <w:r>
        <w:rPr>
          <w:rFonts w:eastAsia="Calibri"/>
          <w:bCs/>
          <w:sz w:val="28"/>
          <w:szCs w:val="28"/>
          <w:lang w:eastAsia="en-US"/>
        </w:rPr>
        <w:t xml:space="preserve"> а именно – проведение кадастровых работ в целях выдачи межевого плана, технического плана, акта обследования.</w:t>
      </w:r>
    </w:p>
    <w:p w:rsidR="00AF205D" w:rsidRDefault="00AF205D">
      <w:pPr>
        <w:jc w:val="both"/>
        <w:rPr>
          <w:rFonts w:eastAsia="Calibri"/>
          <w:b/>
          <w:bCs/>
          <w:sz w:val="28"/>
          <w:szCs w:val="28"/>
          <w:lang w:eastAsia="en-US"/>
        </w:rPr>
      </w:pPr>
    </w:p>
    <w:p w:rsidR="00AF205D" w:rsidRDefault="009A1A8C">
      <w:pPr>
        <w:jc w:val="center"/>
        <w:rPr>
          <w:rFonts w:ascii="Arial" w:hAnsi="Arial" w:cs="Arial"/>
        </w:rPr>
      </w:pPr>
      <w:r>
        <w:rPr>
          <w:rFonts w:eastAsia="Calibri"/>
          <w:b/>
          <w:bCs/>
          <w:sz w:val="28"/>
          <w:szCs w:val="28"/>
          <w:lang w:eastAsia="en-US"/>
        </w:rPr>
        <w:t>Максимальный срок ожидания в очереди при подаче запроса</w:t>
      </w:r>
    </w:p>
    <w:p w:rsidR="00AF205D" w:rsidRDefault="009A1A8C">
      <w:pPr>
        <w:jc w:val="center"/>
        <w:rPr>
          <w:rFonts w:ascii="Arial" w:hAnsi="Arial" w:cs="Arial"/>
        </w:rPr>
      </w:pPr>
      <w:r>
        <w:rPr>
          <w:rFonts w:eastAsia="Calibri"/>
          <w:b/>
          <w:bCs/>
          <w:sz w:val="28"/>
          <w:szCs w:val="28"/>
          <w:lang w:eastAsia="en-US"/>
        </w:rPr>
        <w:t>о предоставлении Муниципальной услуги</w:t>
      </w:r>
    </w:p>
    <w:p w:rsidR="00AF205D" w:rsidRDefault="009A1A8C">
      <w:pPr>
        <w:jc w:val="center"/>
        <w:rPr>
          <w:rFonts w:ascii="Arial" w:hAnsi="Arial" w:cs="Arial"/>
        </w:rPr>
      </w:pPr>
      <w:r>
        <w:rPr>
          <w:rFonts w:eastAsia="Calibri"/>
          <w:b/>
          <w:bCs/>
          <w:sz w:val="28"/>
          <w:szCs w:val="28"/>
          <w:lang w:eastAsia="en-US"/>
        </w:rPr>
        <w:t>и при получении результата предоставления Муниципальной услуги</w:t>
      </w:r>
    </w:p>
    <w:p w:rsidR="00AF205D" w:rsidRDefault="00AF205D">
      <w:pPr>
        <w:jc w:val="both"/>
        <w:rPr>
          <w:rFonts w:eastAsia="Calibri"/>
          <w:b/>
          <w:bCs/>
          <w:sz w:val="28"/>
          <w:szCs w:val="28"/>
          <w:lang w:eastAsia="en-US"/>
        </w:rPr>
      </w:pPr>
    </w:p>
    <w:p w:rsidR="00AF205D" w:rsidRDefault="009A1A8C">
      <w:pPr>
        <w:ind w:firstLine="540"/>
        <w:jc w:val="both"/>
        <w:rPr>
          <w:rFonts w:ascii="Arial" w:hAnsi="Arial" w:cs="Arial"/>
        </w:rPr>
      </w:pPr>
      <w:r>
        <w:rPr>
          <w:rFonts w:eastAsia="Calibri"/>
          <w:bCs/>
          <w:sz w:val="28"/>
          <w:szCs w:val="28"/>
          <w:lang w:eastAsia="en-US"/>
        </w:rPr>
        <w:t>2.39. Максимальный срок ожидания в очереди при подаче запроса о предоставлении услуги и при получении результата предоставления услуги в Администрации, организации или МФЦ составляет не более 15 минут.</w:t>
      </w:r>
    </w:p>
    <w:p w:rsidR="00AF205D" w:rsidRDefault="00AF205D">
      <w:pPr>
        <w:jc w:val="both"/>
        <w:rPr>
          <w:rFonts w:eastAsia="Calibri"/>
          <w:b/>
          <w:bCs/>
          <w:sz w:val="28"/>
          <w:szCs w:val="28"/>
          <w:lang w:eastAsia="en-US"/>
        </w:rPr>
      </w:pPr>
    </w:p>
    <w:p w:rsidR="00AF205D" w:rsidRDefault="009A1A8C">
      <w:pPr>
        <w:jc w:val="center"/>
        <w:rPr>
          <w:rFonts w:ascii="Arial" w:hAnsi="Arial" w:cs="Arial"/>
        </w:rPr>
      </w:pPr>
      <w:r>
        <w:rPr>
          <w:rFonts w:eastAsia="Calibri"/>
          <w:b/>
          <w:bCs/>
          <w:sz w:val="28"/>
          <w:szCs w:val="28"/>
          <w:lang w:eastAsia="en-US"/>
        </w:rPr>
        <w:t>Требования к помещениям, в которых предоставляется</w:t>
      </w:r>
    </w:p>
    <w:p w:rsidR="00AF205D" w:rsidRDefault="009A1A8C">
      <w:pPr>
        <w:jc w:val="center"/>
        <w:rPr>
          <w:rFonts w:ascii="Arial" w:hAnsi="Arial" w:cs="Arial"/>
        </w:rPr>
      </w:pPr>
      <w:r>
        <w:rPr>
          <w:rFonts w:eastAsia="Calibri"/>
          <w:b/>
          <w:bCs/>
          <w:sz w:val="28"/>
          <w:szCs w:val="28"/>
          <w:lang w:eastAsia="en-US"/>
        </w:rPr>
        <w:t>Муниципальная услуга</w:t>
      </w:r>
    </w:p>
    <w:p w:rsidR="00AF205D" w:rsidRDefault="00AF205D">
      <w:pPr>
        <w:jc w:val="both"/>
        <w:rPr>
          <w:rFonts w:eastAsia="Calibri"/>
          <w:b/>
          <w:bCs/>
          <w:sz w:val="28"/>
          <w:szCs w:val="28"/>
          <w:lang w:eastAsia="en-US"/>
        </w:rPr>
      </w:pPr>
    </w:p>
    <w:p w:rsidR="00AF205D" w:rsidRDefault="009A1A8C">
      <w:pPr>
        <w:ind w:firstLine="539"/>
        <w:jc w:val="both"/>
        <w:rPr>
          <w:rFonts w:ascii="Arial" w:hAnsi="Arial" w:cs="Arial"/>
        </w:rPr>
      </w:pPr>
      <w:r>
        <w:rPr>
          <w:rFonts w:eastAsia="Calibri"/>
          <w:bCs/>
          <w:sz w:val="28"/>
          <w:szCs w:val="28"/>
          <w:lang w:eastAsia="en-US"/>
        </w:rPr>
        <w:t>2.40.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F205D" w:rsidRDefault="009A1A8C">
      <w:pPr>
        <w:ind w:firstLine="539"/>
        <w:jc w:val="both"/>
        <w:rPr>
          <w:rFonts w:ascii="Arial" w:hAnsi="Arial" w:cs="Arial"/>
        </w:rPr>
      </w:pPr>
      <w:r>
        <w:rPr>
          <w:rFonts w:eastAsia="Calibri"/>
          <w:bCs/>
          <w:sz w:val="28"/>
          <w:szCs w:val="28"/>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F205D" w:rsidRDefault="009A1A8C">
      <w:pPr>
        <w:ind w:firstLine="539"/>
        <w:jc w:val="both"/>
        <w:rPr>
          <w:rFonts w:ascii="Arial" w:hAnsi="Arial" w:cs="Arial"/>
        </w:rPr>
      </w:pPr>
      <w:r>
        <w:rPr>
          <w:rFonts w:eastAsia="Calibri"/>
          <w:bCs/>
          <w:sz w:val="28"/>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F205D" w:rsidRDefault="009A1A8C">
      <w:pPr>
        <w:ind w:firstLine="539"/>
        <w:jc w:val="both"/>
        <w:rPr>
          <w:rFonts w:ascii="Arial" w:hAnsi="Arial" w:cs="Arial"/>
        </w:rPr>
      </w:pPr>
      <w:r>
        <w:rPr>
          <w:rFonts w:eastAsia="Calibri"/>
          <w:bCs/>
          <w:sz w:val="28"/>
          <w:szCs w:val="28"/>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F205D" w:rsidRDefault="009A1A8C">
      <w:pPr>
        <w:ind w:firstLine="540"/>
        <w:jc w:val="both"/>
        <w:rPr>
          <w:rFonts w:ascii="Arial" w:hAnsi="Arial" w:cs="Arial"/>
        </w:rPr>
      </w:pPr>
      <w:r>
        <w:rPr>
          <w:rFonts w:eastAsia="Calibri"/>
          <w:bCs/>
          <w:sz w:val="28"/>
          <w:szCs w:val="28"/>
          <w:lang w:eastAsia="en-US"/>
        </w:rPr>
        <w:t>Центральный вход в здание Администрации, МФЦ должен быть оборудован информационной табличкой (вывеской), содержащей информацию:</w:t>
      </w:r>
    </w:p>
    <w:p w:rsidR="00AF205D" w:rsidRDefault="009A1A8C">
      <w:pPr>
        <w:ind w:firstLine="540"/>
        <w:jc w:val="both"/>
        <w:rPr>
          <w:rFonts w:ascii="Arial" w:hAnsi="Arial" w:cs="Arial"/>
        </w:rPr>
      </w:pPr>
      <w:r>
        <w:rPr>
          <w:rFonts w:eastAsia="Calibri"/>
          <w:bCs/>
          <w:sz w:val="28"/>
          <w:szCs w:val="28"/>
          <w:lang w:eastAsia="en-US"/>
        </w:rPr>
        <w:t>наименование;</w:t>
      </w:r>
    </w:p>
    <w:p w:rsidR="00AF205D" w:rsidRDefault="009A1A8C">
      <w:pPr>
        <w:ind w:firstLine="540"/>
        <w:jc w:val="both"/>
        <w:rPr>
          <w:rFonts w:ascii="Arial" w:hAnsi="Arial" w:cs="Arial"/>
        </w:rPr>
      </w:pPr>
      <w:r>
        <w:rPr>
          <w:rFonts w:eastAsia="Calibri"/>
          <w:bCs/>
          <w:sz w:val="28"/>
          <w:szCs w:val="28"/>
          <w:lang w:eastAsia="en-US"/>
        </w:rPr>
        <w:t>местонахождение и юридический адрес;</w:t>
      </w:r>
    </w:p>
    <w:p w:rsidR="00AF205D" w:rsidRDefault="009A1A8C">
      <w:pPr>
        <w:ind w:firstLine="540"/>
        <w:jc w:val="both"/>
        <w:rPr>
          <w:rFonts w:ascii="Arial" w:hAnsi="Arial" w:cs="Arial"/>
        </w:rPr>
      </w:pPr>
      <w:r>
        <w:rPr>
          <w:rFonts w:eastAsia="Calibri"/>
          <w:bCs/>
          <w:sz w:val="28"/>
          <w:szCs w:val="28"/>
          <w:lang w:eastAsia="en-US"/>
        </w:rPr>
        <w:t>режим работы;</w:t>
      </w:r>
    </w:p>
    <w:p w:rsidR="00AF205D" w:rsidRDefault="009A1A8C">
      <w:pPr>
        <w:ind w:firstLine="540"/>
        <w:jc w:val="both"/>
        <w:rPr>
          <w:rFonts w:ascii="Arial" w:hAnsi="Arial" w:cs="Arial"/>
        </w:rPr>
      </w:pPr>
      <w:r>
        <w:rPr>
          <w:rFonts w:eastAsia="Calibri"/>
          <w:bCs/>
          <w:sz w:val="28"/>
          <w:szCs w:val="28"/>
          <w:lang w:eastAsia="en-US"/>
        </w:rPr>
        <w:t>график приема;</w:t>
      </w:r>
    </w:p>
    <w:p w:rsidR="00AF205D" w:rsidRDefault="009A1A8C">
      <w:pPr>
        <w:ind w:firstLine="540"/>
        <w:jc w:val="both"/>
        <w:rPr>
          <w:rFonts w:ascii="Arial" w:hAnsi="Arial" w:cs="Arial"/>
        </w:rPr>
      </w:pPr>
      <w:r>
        <w:rPr>
          <w:rFonts w:eastAsia="Calibri"/>
          <w:bCs/>
          <w:sz w:val="28"/>
          <w:szCs w:val="28"/>
          <w:lang w:eastAsia="en-US"/>
        </w:rPr>
        <w:lastRenderedPageBreak/>
        <w:t>номера телефонов для справок.</w:t>
      </w:r>
    </w:p>
    <w:p w:rsidR="00AF205D" w:rsidRDefault="009A1A8C">
      <w:pPr>
        <w:ind w:firstLine="540"/>
        <w:jc w:val="both"/>
        <w:rPr>
          <w:rFonts w:ascii="Arial" w:hAnsi="Arial" w:cs="Arial"/>
        </w:rPr>
      </w:pPr>
      <w:r>
        <w:rPr>
          <w:rFonts w:eastAsia="Calibri"/>
          <w:bCs/>
          <w:sz w:val="28"/>
          <w:szCs w:val="28"/>
          <w:lang w:eastAsia="en-US"/>
        </w:rPr>
        <w:t>Помещения, в которых предоставляется услуга, должны соответствовать санитарно-эпидемиологическим правилам и нормативам.</w:t>
      </w:r>
    </w:p>
    <w:p w:rsidR="00AF205D" w:rsidRDefault="009A1A8C">
      <w:pPr>
        <w:ind w:firstLine="540"/>
        <w:jc w:val="both"/>
        <w:rPr>
          <w:rFonts w:ascii="Arial" w:hAnsi="Arial" w:cs="Arial"/>
        </w:rPr>
      </w:pPr>
      <w:r>
        <w:rPr>
          <w:rFonts w:eastAsia="Calibri"/>
          <w:bCs/>
          <w:sz w:val="28"/>
          <w:szCs w:val="28"/>
          <w:lang w:eastAsia="en-US"/>
        </w:rPr>
        <w:t>Помещения, в которых предоставляется услуга, оснащаются:</w:t>
      </w:r>
    </w:p>
    <w:p w:rsidR="00AF205D" w:rsidRDefault="009A1A8C">
      <w:pPr>
        <w:ind w:firstLine="540"/>
        <w:jc w:val="both"/>
        <w:rPr>
          <w:rFonts w:ascii="Arial" w:hAnsi="Arial" w:cs="Arial"/>
        </w:rPr>
      </w:pPr>
      <w:r>
        <w:rPr>
          <w:rFonts w:eastAsia="Calibri"/>
          <w:bCs/>
          <w:sz w:val="28"/>
          <w:szCs w:val="28"/>
          <w:lang w:eastAsia="en-US"/>
        </w:rPr>
        <w:t>противопожарной системой и средствами пожаротушения;</w:t>
      </w:r>
    </w:p>
    <w:p w:rsidR="00AF205D" w:rsidRDefault="009A1A8C">
      <w:pPr>
        <w:ind w:firstLine="540"/>
        <w:jc w:val="both"/>
        <w:rPr>
          <w:rFonts w:ascii="Arial" w:hAnsi="Arial" w:cs="Arial"/>
        </w:rPr>
      </w:pPr>
      <w:r>
        <w:rPr>
          <w:rFonts w:eastAsia="Calibri"/>
          <w:bCs/>
          <w:sz w:val="28"/>
          <w:szCs w:val="28"/>
          <w:lang w:eastAsia="en-US"/>
        </w:rPr>
        <w:t>системой оповещения о возникновении чрезвычайной ситуации;</w:t>
      </w:r>
    </w:p>
    <w:p w:rsidR="00AF205D" w:rsidRDefault="009A1A8C">
      <w:pPr>
        <w:ind w:firstLine="540"/>
        <w:jc w:val="both"/>
        <w:rPr>
          <w:rFonts w:ascii="Arial" w:hAnsi="Arial" w:cs="Arial"/>
        </w:rPr>
      </w:pPr>
      <w:r>
        <w:rPr>
          <w:rFonts w:eastAsia="Calibri"/>
          <w:bCs/>
          <w:sz w:val="28"/>
          <w:szCs w:val="28"/>
          <w:lang w:eastAsia="en-US"/>
        </w:rPr>
        <w:t>средствами оказания первой медицинской помощи;</w:t>
      </w:r>
    </w:p>
    <w:p w:rsidR="00AF205D" w:rsidRDefault="009A1A8C">
      <w:pPr>
        <w:ind w:firstLine="540"/>
        <w:jc w:val="both"/>
        <w:rPr>
          <w:rFonts w:ascii="Arial" w:hAnsi="Arial" w:cs="Arial"/>
        </w:rPr>
      </w:pPr>
      <w:r>
        <w:rPr>
          <w:rFonts w:eastAsia="Calibri"/>
          <w:bCs/>
          <w:sz w:val="28"/>
          <w:szCs w:val="28"/>
          <w:lang w:eastAsia="en-US"/>
        </w:rPr>
        <w:t>туалетными комнатами для посетителей.</w:t>
      </w:r>
    </w:p>
    <w:p w:rsidR="00AF205D" w:rsidRDefault="009A1A8C">
      <w:pPr>
        <w:ind w:firstLine="540"/>
        <w:jc w:val="both"/>
        <w:rPr>
          <w:rFonts w:ascii="Arial" w:hAnsi="Arial" w:cs="Arial"/>
        </w:rPr>
      </w:pPr>
      <w:r>
        <w:rPr>
          <w:rFonts w:eastAsia="Calibri"/>
          <w:bCs/>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F205D" w:rsidRDefault="009A1A8C">
      <w:pPr>
        <w:ind w:firstLine="540"/>
        <w:jc w:val="both"/>
        <w:rPr>
          <w:rFonts w:ascii="Arial" w:hAnsi="Arial" w:cs="Arial"/>
        </w:rPr>
      </w:pPr>
      <w:r>
        <w:rPr>
          <w:rFonts w:eastAsia="Calibri"/>
          <w:bCs/>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F205D" w:rsidRDefault="009A1A8C">
      <w:pPr>
        <w:ind w:firstLine="540"/>
        <w:jc w:val="both"/>
        <w:rPr>
          <w:rFonts w:ascii="Arial" w:hAnsi="Arial" w:cs="Arial"/>
        </w:rPr>
      </w:pPr>
      <w:r>
        <w:rPr>
          <w:rFonts w:eastAsia="Calibri"/>
          <w:bCs/>
          <w:sz w:val="28"/>
          <w:szCs w:val="28"/>
          <w:lang w:eastAsia="en-US"/>
        </w:rPr>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AF205D" w:rsidRDefault="009A1A8C">
      <w:pPr>
        <w:ind w:firstLine="540"/>
        <w:jc w:val="both"/>
        <w:rPr>
          <w:rFonts w:ascii="Arial" w:hAnsi="Arial" w:cs="Arial"/>
        </w:rPr>
      </w:pPr>
      <w:r>
        <w:rPr>
          <w:rFonts w:eastAsia="Calibri"/>
          <w:bCs/>
          <w:sz w:val="28"/>
          <w:szCs w:val="28"/>
          <w:lang w:eastAsia="en-US"/>
        </w:rPr>
        <w:t>Места приема заявителей оборудуются информационными табличками (вывесками) с указанием:</w:t>
      </w:r>
    </w:p>
    <w:p w:rsidR="00AF205D" w:rsidRDefault="009A1A8C">
      <w:pPr>
        <w:ind w:firstLine="540"/>
        <w:jc w:val="both"/>
        <w:rPr>
          <w:rFonts w:ascii="Arial" w:hAnsi="Arial" w:cs="Arial"/>
        </w:rPr>
      </w:pPr>
      <w:r>
        <w:rPr>
          <w:rFonts w:eastAsia="Calibri"/>
          <w:bCs/>
          <w:sz w:val="28"/>
          <w:szCs w:val="28"/>
          <w:lang w:eastAsia="en-US"/>
        </w:rPr>
        <w:t>номера кабинета и наименования отдела;</w:t>
      </w:r>
    </w:p>
    <w:p w:rsidR="00AF205D" w:rsidRDefault="009A1A8C">
      <w:pPr>
        <w:ind w:firstLine="540"/>
        <w:jc w:val="both"/>
        <w:rPr>
          <w:rFonts w:ascii="Arial" w:hAnsi="Arial" w:cs="Arial"/>
        </w:rPr>
      </w:pPr>
      <w:r>
        <w:rPr>
          <w:rFonts w:eastAsia="Calibri"/>
          <w:bCs/>
          <w:sz w:val="28"/>
          <w:szCs w:val="28"/>
          <w:lang w:eastAsia="en-US"/>
        </w:rPr>
        <w:t>фамилии, имени и отчества (последнее - при наличии), должности ответственного лица за прием документов;</w:t>
      </w:r>
    </w:p>
    <w:p w:rsidR="00AF205D" w:rsidRDefault="009A1A8C">
      <w:pPr>
        <w:ind w:firstLine="540"/>
        <w:jc w:val="both"/>
        <w:rPr>
          <w:rFonts w:ascii="Arial" w:hAnsi="Arial" w:cs="Arial"/>
        </w:rPr>
      </w:pPr>
      <w:r>
        <w:rPr>
          <w:rFonts w:eastAsia="Calibri"/>
          <w:bCs/>
          <w:sz w:val="28"/>
          <w:szCs w:val="28"/>
          <w:lang w:eastAsia="en-US"/>
        </w:rPr>
        <w:t>графика приема заявителей.</w:t>
      </w:r>
    </w:p>
    <w:p w:rsidR="00AF205D" w:rsidRDefault="009A1A8C">
      <w:pPr>
        <w:ind w:firstLine="540"/>
        <w:jc w:val="both"/>
        <w:rPr>
          <w:rFonts w:ascii="Arial" w:hAnsi="Arial" w:cs="Arial"/>
        </w:rPr>
      </w:pPr>
      <w:r>
        <w:rPr>
          <w:rFonts w:eastAsia="Calibri"/>
          <w:bCs/>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F205D" w:rsidRDefault="009A1A8C">
      <w:pPr>
        <w:ind w:firstLine="540"/>
        <w:jc w:val="both"/>
        <w:rPr>
          <w:rFonts w:ascii="Arial" w:hAnsi="Arial" w:cs="Arial"/>
        </w:rPr>
      </w:pPr>
      <w:r>
        <w:rPr>
          <w:rFonts w:eastAsia="Calibri"/>
          <w:bCs/>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F205D" w:rsidRDefault="009A1A8C">
      <w:pPr>
        <w:ind w:firstLine="540"/>
        <w:jc w:val="both"/>
        <w:rPr>
          <w:rFonts w:ascii="Arial" w:hAnsi="Arial" w:cs="Arial"/>
        </w:rPr>
      </w:pPr>
      <w:r>
        <w:rPr>
          <w:rFonts w:eastAsia="Calibri"/>
          <w:bCs/>
          <w:sz w:val="28"/>
          <w:szCs w:val="28"/>
          <w:lang w:eastAsia="en-US"/>
        </w:rPr>
        <w:t>При предоставлении услуги инвалидам обеспечиваются:</w:t>
      </w:r>
    </w:p>
    <w:p w:rsidR="00AF205D" w:rsidRDefault="009A1A8C">
      <w:pPr>
        <w:ind w:firstLine="540"/>
        <w:jc w:val="both"/>
        <w:rPr>
          <w:rFonts w:ascii="Arial" w:hAnsi="Arial" w:cs="Arial"/>
        </w:rPr>
      </w:pPr>
      <w:r>
        <w:rPr>
          <w:rFonts w:eastAsia="Calibri"/>
          <w:bCs/>
          <w:sz w:val="28"/>
          <w:szCs w:val="28"/>
          <w:lang w:eastAsia="en-US"/>
        </w:rPr>
        <w:t>возможность беспрепятственного доступа к объекту (зданию, помещению), в котором предоставляется услуга;</w:t>
      </w:r>
    </w:p>
    <w:p w:rsidR="00AF205D" w:rsidRDefault="009A1A8C">
      <w:pPr>
        <w:ind w:firstLine="540"/>
        <w:jc w:val="both"/>
        <w:rPr>
          <w:rFonts w:ascii="Arial" w:hAnsi="Arial" w:cs="Arial"/>
        </w:rPr>
      </w:pPr>
      <w:r>
        <w:rPr>
          <w:rFonts w:eastAsia="Calibri"/>
          <w:bCs/>
          <w:sz w:val="28"/>
          <w:szCs w:val="28"/>
          <w:lang w:eastAsia="en-US"/>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F205D" w:rsidRDefault="009A1A8C">
      <w:pPr>
        <w:ind w:firstLine="540"/>
        <w:jc w:val="both"/>
        <w:rPr>
          <w:rFonts w:ascii="Arial" w:hAnsi="Arial" w:cs="Arial"/>
        </w:rPr>
      </w:pPr>
      <w:r>
        <w:rPr>
          <w:rFonts w:eastAsia="Calibri"/>
          <w:bCs/>
          <w:sz w:val="28"/>
          <w:szCs w:val="28"/>
          <w:lang w:eastAsia="en-US"/>
        </w:rPr>
        <w:t>сопровождение инвалидов, имеющих стойкие расстройства функции зрения и самостоятельного передвижения;</w:t>
      </w:r>
    </w:p>
    <w:p w:rsidR="00AF205D" w:rsidRDefault="009A1A8C">
      <w:pPr>
        <w:ind w:firstLine="540"/>
        <w:jc w:val="both"/>
        <w:rPr>
          <w:rFonts w:ascii="Arial" w:hAnsi="Arial" w:cs="Arial"/>
        </w:rPr>
      </w:pPr>
      <w:r>
        <w:rPr>
          <w:rFonts w:eastAsia="Calibri"/>
          <w:bCs/>
          <w:sz w:val="28"/>
          <w:szCs w:val="28"/>
          <w:lang w:eastAsia="en-US"/>
        </w:rPr>
        <w:t xml:space="preserve">надлежащее размещение оборудования и носителей информации, необходимых для обеспечения беспрепятственного доступа инвалидов </w:t>
      </w:r>
      <w:r>
        <w:rPr>
          <w:rFonts w:eastAsia="Calibri"/>
          <w:bCs/>
          <w:sz w:val="28"/>
          <w:szCs w:val="28"/>
          <w:lang w:eastAsia="en-US"/>
        </w:rPr>
        <w:lastRenderedPageBreak/>
        <w:t>зданиям и помещениям, в которых предоставляется услуга, и к услуге с учетом ограничений их жизнедеятельности;</w:t>
      </w:r>
    </w:p>
    <w:p w:rsidR="00AF205D" w:rsidRDefault="009A1A8C">
      <w:pPr>
        <w:ind w:firstLine="540"/>
        <w:jc w:val="both"/>
        <w:rPr>
          <w:rFonts w:ascii="Arial" w:hAnsi="Arial" w:cs="Arial"/>
        </w:rPr>
      </w:pPr>
      <w:r>
        <w:rPr>
          <w:rFonts w:eastAsia="Calibri"/>
          <w:bCs/>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F205D" w:rsidRDefault="009A1A8C">
      <w:pPr>
        <w:ind w:firstLine="540"/>
        <w:jc w:val="both"/>
        <w:rPr>
          <w:rFonts w:ascii="Arial" w:hAnsi="Arial" w:cs="Arial"/>
        </w:rPr>
      </w:pPr>
      <w:r>
        <w:rPr>
          <w:rFonts w:eastAsia="Calibri"/>
          <w:bCs/>
          <w:sz w:val="28"/>
          <w:szCs w:val="28"/>
          <w:lang w:eastAsia="en-US"/>
        </w:rPr>
        <w:t>допуск сурдопереводчика и тифлосурдопереводчика;</w:t>
      </w:r>
    </w:p>
    <w:p w:rsidR="00AF205D" w:rsidRDefault="009A1A8C">
      <w:pPr>
        <w:ind w:firstLine="540"/>
        <w:jc w:val="both"/>
        <w:rPr>
          <w:rFonts w:ascii="Arial" w:hAnsi="Arial" w:cs="Arial"/>
        </w:rPr>
      </w:pPr>
      <w:r>
        <w:rPr>
          <w:rFonts w:eastAsia="Calibri"/>
          <w:bCs/>
          <w:sz w:val="28"/>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AF205D" w:rsidRDefault="009A1A8C">
      <w:pPr>
        <w:ind w:firstLine="540"/>
        <w:jc w:val="both"/>
        <w:rPr>
          <w:rFonts w:ascii="Arial" w:hAnsi="Arial" w:cs="Arial"/>
        </w:rPr>
      </w:pPr>
      <w:r>
        <w:rPr>
          <w:rFonts w:eastAsia="Calibri"/>
          <w:bCs/>
          <w:sz w:val="28"/>
          <w:szCs w:val="28"/>
          <w:lang w:eastAsia="en-US"/>
        </w:rPr>
        <w:t>оказание инвалидам помощи в преодолении барьеров, мешающих получению ими муниципальных услуг наравне с другими лицами.</w:t>
      </w:r>
    </w:p>
    <w:p w:rsidR="00AF205D" w:rsidRDefault="00AF205D">
      <w:pPr>
        <w:jc w:val="both"/>
        <w:rPr>
          <w:rFonts w:eastAsia="Calibri"/>
          <w:b/>
          <w:bCs/>
          <w:sz w:val="28"/>
          <w:szCs w:val="28"/>
          <w:lang w:eastAsia="en-US"/>
        </w:rPr>
      </w:pPr>
    </w:p>
    <w:p w:rsidR="00AF205D" w:rsidRDefault="009A1A8C">
      <w:pPr>
        <w:jc w:val="center"/>
        <w:rPr>
          <w:rFonts w:ascii="Arial" w:hAnsi="Arial" w:cs="Arial"/>
        </w:rPr>
      </w:pPr>
      <w:r>
        <w:rPr>
          <w:rFonts w:eastAsia="Calibri"/>
          <w:b/>
          <w:bCs/>
          <w:sz w:val="28"/>
          <w:szCs w:val="28"/>
          <w:lang w:eastAsia="en-US"/>
        </w:rPr>
        <w:t xml:space="preserve">Показатели доступности и качества </w:t>
      </w:r>
    </w:p>
    <w:p w:rsidR="00AF205D" w:rsidRDefault="009A1A8C">
      <w:pPr>
        <w:jc w:val="center"/>
        <w:rPr>
          <w:rFonts w:ascii="Arial" w:hAnsi="Arial" w:cs="Arial"/>
        </w:rPr>
      </w:pPr>
      <w:r>
        <w:rPr>
          <w:rFonts w:eastAsia="Calibri"/>
          <w:b/>
          <w:bCs/>
          <w:sz w:val="28"/>
          <w:szCs w:val="28"/>
          <w:lang w:eastAsia="en-US"/>
        </w:rPr>
        <w:t>Муниципальной услуги</w:t>
      </w:r>
    </w:p>
    <w:p w:rsidR="00AF205D" w:rsidRDefault="00AF205D">
      <w:pPr>
        <w:jc w:val="both"/>
        <w:rPr>
          <w:rFonts w:eastAsia="Calibri"/>
          <w:b/>
          <w:bCs/>
          <w:sz w:val="28"/>
          <w:szCs w:val="28"/>
          <w:lang w:eastAsia="en-US"/>
        </w:rPr>
      </w:pPr>
    </w:p>
    <w:p w:rsidR="00AF205D" w:rsidRDefault="009A1A8C">
      <w:pPr>
        <w:ind w:firstLine="539"/>
        <w:jc w:val="both"/>
        <w:rPr>
          <w:rFonts w:ascii="Arial" w:hAnsi="Arial" w:cs="Arial"/>
        </w:rPr>
      </w:pPr>
      <w:r>
        <w:rPr>
          <w:rFonts w:eastAsia="Calibri"/>
          <w:bCs/>
          <w:sz w:val="28"/>
          <w:szCs w:val="28"/>
          <w:lang w:eastAsia="en-US"/>
        </w:rPr>
        <w:t>2.41. Оценка доступности и качества предоставления Муниципальной услуги должна осуществляться по следующим показателям:</w:t>
      </w:r>
    </w:p>
    <w:p w:rsidR="00AF205D" w:rsidRDefault="009A1A8C">
      <w:pPr>
        <w:ind w:firstLine="539"/>
        <w:jc w:val="both"/>
        <w:rPr>
          <w:rFonts w:ascii="Arial" w:hAnsi="Arial" w:cs="Arial"/>
        </w:rPr>
      </w:pPr>
      <w:r>
        <w:rPr>
          <w:rFonts w:eastAsia="Calibri"/>
          <w:bCs/>
          <w:sz w:val="28"/>
          <w:szCs w:val="28"/>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F205D" w:rsidRDefault="009A1A8C">
      <w:pPr>
        <w:ind w:firstLine="539"/>
        <w:jc w:val="both"/>
        <w:rPr>
          <w:rFonts w:ascii="Arial" w:hAnsi="Arial" w:cs="Arial"/>
        </w:rPr>
      </w:pPr>
      <w:r>
        <w:rPr>
          <w:rFonts w:eastAsia="Calibri"/>
          <w:bCs/>
          <w:sz w:val="28"/>
          <w:szCs w:val="28"/>
          <w:lang w:eastAsia="en-US"/>
        </w:rPr>
        <w:t>б) возможность выбора Заявителем форм предоставления Муниципальной услуги;</w:t>
      </w:r>
    </w:p>
    <w:p w:rsidR="00AF205D" w:rsidRDefault="009A1A8C">
      <w:pPr>
        <w:ind w:firstLine="539"/>
        <w:jc w:val="both"/>
        <w:rPr>
          <w:rFonts w:ascii="Arial" w:hAnsi="Arial" w:cs="Arial"/>
        </w:rPr>
      </w:pPr>
      <w:r>
        <w:rPr>
          <w:rFonts w:eastAsia="Calibri"/>
          <w:bCs/>
          <w:sz w:val="28"/>
          <w:szCs w:val="28"/>
          <w:lang w:eastAsia="en-US"/>
        </w:rPr>
        <w:t>в) возможность обращения за получением Муниципальной услуги в МФЦ, в том числе с использованием ЕПГУ;</w:t>
      </w:r>
    </w:p>
    <w:p w:rsidR="00AF205D" w:rsidRDefault="009A1A8C">
      <w:pPr>
        <w:ind w:firstLine="539"/>
        <w:jc w:val="both"/>
        <w:rPr>
          <w:rFonts w:ascii="Arial" w:hAnsi="Arial" w:cs="Arial"/>
        </w:rPr>
      </w:pPr>
      <w:r>
        <w:rPr>
          <w:rFonts w:eastAsia="Calibri"/>
          <w:bCs/>
          <w:sz w:val="28"/>
          <w:szCs w:val="28"/>
          <w:lang w:eastAsia="en-US"/>
        </w:rPr>
        <w:t>г) возможность обращения за получением Муниципальной услуги в электронной форме, в том числе с использованием ЕПГУ, Регионального портала, ГИС;</w:t>
      </w:r>
    </w:p>
    <w:p w:rsidR="00AF205D" w:rsidRDefault="009A1A8C">
      <w:pPr>
        <w:ind w:firstLine="539"/>
        <w:jc w:val="both"/>
        <w:rPr>
          <w:rFonts w:ascii="Arial" w:hAnsi="Arial" w:cs="Arial"/>
        </w:rPr>
      </w:pPr>
      <w:r>
        <w:rPr>
          <w:rFonts w:eastAsia="Calibri"/>
          <w:bCs/>
          <w:sz w:val="28"/>
          <w:szCs w:val="28"/>
          <w:lang w:eastAsia="en-US"/>
        </w:rPr>
        <w:t>д) доступность обращения за предоставлением Муниципальной услуги, в том числе для маломобильных групп населения;</w:t>
      </w:r>
    </w:p>
    <w:p w:rsidR="00AF205D" w:rsidRDefault="009A1A8C">
      <w:pPr>
        <w:ind w:firstLine="539"/>
        <w:jc w:val="both"/>
        <w:rPr>
          <w:rFonts w:ascii="Arial" w:hAnsi="Arial" w:cs="Arial"/>
        </w:rPr>
      </w:pPr>
      <w:r>
        <w:rPr>
          <w:rFonts w:eastAsia="Calibri"/>
          <w:bCs/>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F205D" w:rsidRDefault="009A1A8C">
      <w:pPr>
        <w:ind w:firstLine="539"/>
        <w:jc w:val="both"/>
        <w:rPr>
          <w:rFonts w:ascii="Arial" w:hAnsi="Arial" w:cs="Arial"/>
        </w:rPr>
      </w:pPr>
      <w:r>
        <w:rPr>
          <w:rFonts w:eastAsia="Calibri"/>
          <w:bCs/>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F205D" w:rsidRDefault="009A1A8C">
      <w:pPr>
        <w:ind w:firstLine="539"/>
        <w:jc w:val="both"/>
        <w:rPr>
          <w:rFonts w:ascii="Arial" w:hAnsi="Arial" w:cs="Arial"/>
        </w:rPr>
      </w:pPr>
      <w:r>
        <w:rPr>
          <w:rFonts w:eastAsia="Calibri"/>
          <w:bCs/>
          <w:sz w:val="28"/>
          <w:szCs w:val="28"/>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Регионального портала, ГИС;</w:t>
      </w:r>
    </w:p>
    <w:p w:rsidR="00AF205D" w:rsidRDefault="009A1A8C">
      <w:pPr>
        <w:ind w:firstLine="539"/>
        <w:jc w:val="both"/>
        <w:rPr>
          <w:rFonts w:ascii="Arial" w:hAnsi="Arial" w:cs="Arial"/>
        </w:rPr>
      </w:pPr>
      <w:r>
        <w:rPr>
          <w:rFonts w:eastAsia="Calibri"/>
          <w:bCs/>
          <w:sz w:val="28"/>
          <w:szCs w:val="28"/>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Регионального портала, ГИС;</w:t>
      </w:r>
    </w:p>
    <w:p w:rsidR="00AF205D" w:rsidRDefault="009A1A8C">
      <w:pPr>
        <w:ind w:firstLine="539"/>
        <w:jc w:val="both"/>
        <w:rPr>
          <w:rFonts w:ascii="Arial" w:hAnsi="Arial" w:cs="Arial"/>
        </w:rPr>
      </w:pPr>
      <w:r>
        <w:rPr>
          <w:rFonts w:eastAsia="Calibri"/>
          <w:bCs/>
          <w:sz w:val="28"/>
          <w:szCs w:val="28"/>
          <w:lang w:eastAsia="en-US"/>
        </w:rPr>
        <w:lastRenderedPageBreak/>
        <w:t>к) предоставление возможности получения информации о ходе предоставления Муниципальной услуги, в том числе с использованием ЕПГУ, Регионального портала, ГИС.</w:t>
      </w:r>
    </w:p>
    <w:p w:rsidR="00AF205D" w:rsidRDefault="009A1A8C">
      <w:pPr>
        <w:ind w:firstLine="567"/>
        <w:jc w:val="both"/>
        <w:rPr>
          <w:rFonts w:ascii="Arial" w:hAnsi="Arial" w:cs="Arial"/>
        </w:rPr>
      </w:pPr>
      <w:r>
        <w:rPr>
          <w:rFonts w:eastAsia="Calibri"/>
          <w:bCs/>
          <w:sz w:val="28"/>
          <w:szCs w:val="28"/>
          <w:lang w:eastAsia="en-US"/>
        </w:rPr>
        <w:t>2.42.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F205D" w:rsidRDefault="009A1A8C">
      <w:pPr>
        <w:ind w:firstLine="567"/>
        <w:jc w:val="both"/>
      </w:pPr>
      <w:r>
        <w:rPr>
          <w:rFonts w:eastAsia="Calibri"/>
          <w:bCs/>
          <w:sz w:val="28"/>
          <w:szCs w:val="28"/>
          <w:lang w:eastAsia="en-US"/>
        </w:rPr>
        <w:t xml:space="preserve">2.43. На ЕПГУ размещаются сведения, предусмотренные </w:t>
      </w:r>
      <w:hyperlink r:id="rId75">
        <w:r>
          <w:rPr>
            <w:rStyle w:val="ListLabel10"/>
          </w:rPr>
          <w:t>Положением</w:t>
        </w:r>
      </w:hyperlink>
      <w:r>
        <w:rPr>
          <w:rFonts w:eastAsia="Calibri"/>
          <w:bCs/>
          <w:sz w:val="28"/>
          <w:szCs w:val="28"/>
          <w:lang w:eastAsia="en-US"/>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F205D" w:rsidRDefault="009A1A8C">
      <w:pPr>
        <w:ind w:firstLine="567"/>
        <w:jc w:val="both"/>
        <w:rPr>
          <w:rFonts w:ascii="Arial" w:hAnsi="Arial" w:cs="Arial"/>
        </w:rPr>
      </w:pPr>
      <w:r>
        <w:rPr>
          <w:rFonts w:eastAsia="Calibri"/>
          <w:bCs/>
          <w:sz w:val="28"/>
          <w:szCs w:val="28"/>
          <w:lang w:eastAsia="en-U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F205D" w:rsidRDefault="00AF205D">
      <w:pPr>
        <w:ind w:firstLine="567"/>
        <w:jc w:val="both"/>
        <w:rPr>
          <w:sz w:val="28"/>
          <w:szCs w:val="28"/>
        </w:rPr>
      </w:pPr>
    </w:p>
    <w:p w:rsidR="00AF205D" w:rsidRDefault="00AF205D">
      <w:pPr>
        <w:ind w:firstLine="567"/>
        <w:jc w:val="center"/>
        <w:rPr>
          <w:rFonts w:eastAsia="Calibri"/>
          <w:b/>
          <w:sz w:val="28"/>
          <w:szCs w:val="28"/>
          <w:lang w:eastAsia="en-US"/>
        </w:rPr>
      </w:pPr>
    </w:p>
    <w:p w:rsidR="00AF205D" w:rsidRDefault="009A1A8C">
      <w:pPr>
        <w:ind w:firstLine="567"/>
        <w:jc w:val="center"/>
        <w:rPr>
          <w:rFonts w:ascii="Arial" w:hAnsi="Arial" w:cs="Arial"/>
        </w:rPr>
      </w:pPr>
      <w:r>
        <w:rPr>
          <w:rFonts w:eastAsia="Calibri"/>
          <w:b/>
          <w:sz w:val="28"/>
          <w:szCs w:val="28"/>
          <w:lang w:eastAsia="en-U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F205D" w:rsidRDefault="00AF205D">
      <w:pPr>
        <w:ind w:firstLine="567"/>
        <w:jc w:val="center"/>
        <w:rPr>
          <w:rFonts w:eastAsia="Calibri"/>
          <w:b/>
          <w:i/>
          <w:lang w:eastAsia="en-US"/>
        </w:rPr>
      </w:pPr>
    </w:p>
    <w:p w:rsidR="00AF205D" w:rsidRDefault="009A1A8C">
      <w:pPr>
        <w:ind w:firstLine="567"/>
        <w:jc w:val="center"/>
        <w:rPr>
          <w:rFonts w:ascii="Arial" w:hAnsi="Arial" w:cs="Arial"/>
        </w:rPr>
      </w:pPr>
      <w:r>
        <w:rPr>
          <w:rFonts w:eastAsia="Calibri"/>
          <w:b/>
          <w:sz w:val="28"/>
          <w:szCs w:val="28"/>
          <w:lang w:eastAsia="en-US"/>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AF205D" w:rsidRDefault="00AF205D">
      <w:pPr>
        <w:ind w:firstLine="540"/>
        <w:jc w:val="both"/>
        <w:rPr>
          <w:rFonts w:eastAsia="Calibri"/>
          <w:b/>
          <w:bCs/>
          <w:sz w:val="28"/>
          <w:szCs w:val="28"/>
          <w:lang w:eastAsia="en-US"/>
        </w:rPr>
      </w:pPr>
    </w:p>
    <w:p w:rsidR="00AF205D" w:rsidRDefault="009A1A8C">
      <w:pPr>
        <w:ind w:firstLine="540"/>
        <w:jc w:val="both"/>
        <w:rPr>
          <w:rFonts w:ascii="Arial" w:hAnsi="Arial" w:cs="Arial"/>
        </w:rPr>
      </w:pPr>
      <w:r>
        <w:rPr>
          <w:rFonts w:eastAsia="Calibri"/>
          <w:bCs/>
          <w:sz w:val="28"/>
          <w:szCs w:val="28"/>
          <w:lang w:eastAsia="en-US"/>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AF205D" w:rsidRDefault="009A1A8C">
      <w:pPr>
        <w:spacing w:before="280"/>
        <w:ind w:firstLine="540"/>
        <w:jc w:val="both"/>
      </w:pPr>
      <w:r>
        <w:rPr>
          <w:rFonts w:eastAsia="Calibri"/>
          <w:bCs/>
          <w:sz w:val="28"/>
          <w:szCs w:val="28"/>
          <w:lang w:eastAsia="en-US"/>
        </w:rPr>
        <w:t xml:space="preserve">3.2. </w:t>
      </w:r>
      <w:hyperlink w:anchor="Par13">
        <w:r>
          <w:rPr>
            <w:rStyle w:val="ListLabel10"/>
          </w:rPr>
          <w:t>Вариант 1</w:t>
        </w:r>
      </w:hyperlink>
      <w:r>
        <w:rPr>
          <w:rFonts w:eastAsia="Calibri"/>
          <w:bCs/>
          <w:sz w:val="28"/>
          <w:szCs w:val="28"/>
          <w:lang w:eastAsia="en-US"/>
        </w:rPr>
        <w:t xml:space="preserve"> - выдача разрешения на ввод объекта в эксплуатацию.</w:t>
      </w:r>
    </w:p>
    <w:p w:rsidR="00AF205D" w:rsidRDefault="009A1A8C">
      <w:pPr>
        <w:spacing w:before="280"/>
        <w:ind w:firstLine="540"/>
        <w:jc w:val="both"/>
      </w:pPr>
      <w:r>
        <w:rPr>
          <w:rFonts w:eastAsia="Calibri"/>
          <w:bCs/>
          <w:sz w:val="28"/>
          <w:szCs w:val="28"/>
          <w:lang w:eastAsia="en-US"/>
        </w:rPr>
        <w:lastRenderedPageBreak/>
        <w:t xml:space="preserve">3.3. </w:t>
      </w:r>
      <w:hyperlink r:id="rId76">
        <w:r>
          <w:rPr>
            <w:rStyle w:val="ListLabel10"/>
          </w:rPr>
          <w:t>Вариант 2</w:t>
        </w:r>
      </w:hyperlink>
      <w:r>
        <w:rPr>
          <w:rFonts w:eastAsia="Calibri"/>
          <w:bCs/>
          <w:sz w:val="28"/>
          <w:szCs w:val="28"/>
          <w:lang w:eastAsia="en-US"/>
        </w:rPr>
        <w:t xml:space="preserve"> - выдача дубликата разрешения на ввод объекта в эксплуатацию.</w:t>
      </w:r>
    </w:p>
    <w:p w:rsidR="00AF205D" w:rsidRDefault="009A1A8C">
      <w:pPr>
        <w:spacing w:before="280"/>
        <w:ind w:firstLine="540"/>
        <w:jc w:val="both"/>
      </w:pPr>
      <w:r>
        <w:rPr>
          <w:rFonts w:eastAsia="Calibri"/>
          <w:bCs/>
          <w:sz w:val="28"/>
          <w:szCs w:val="28"/>
          <w:lang w:eastAsia="en-US"/>
        </w:rPr>
        <w:t xml:space="preserve">3.4. </w:t>
      </w:r>
      <w:hyperlink r:id="rId77">
        <w:r>
          <w:rPr>
            <w:rStyle w:val="ListLabel10"/>
          </w:rPr>
          <w:t>Вариант 3</w:t>
        </w:r>
      </w:hyperlink>
      <w:r>
        <w:rPr>
          <w:rFonts w:eastAsia="Calibri"/>
          <w:bCs/>
          <w:sz w:val="28"/>
          <w:szCs w:val="28"/>
          <w:lang w:eastAsia="en-US"/>
        </w:rPr>
        <w:t xml:space="preserve"> - внесение изменений в разрешение на ввод объекта в эксплуатацию.</w:t>
      </w:r>
    </w:p>
    <w:p w:rsidR="00AF205D" w:rsidRDefault="009A1A8C">
      <w:pPr>
        <w:spacing w:before="280"/>
        <w:ind w:firstLine="540"/>
        <w:jc w:val="both"/>
      </w:pPr>
      <w:r>
        <w:rPr>
          <w:rFonts w:eastAsia="Calibri"/>
          <w:bCs/>
          <w:sz w:val="28"/>
          <w:szCs w:val="28"/>
          <w:lang w:eastAsia="en-US"/>
        </w:rPr>
        <w:t xml:space="preserve">3.5. </w:t>
      </w:r>
      <w:hyperlink r:id="rId78">
        <w:r>
          <w:rPr>
            <w:rStyle w:val="ListLabel10"/>
          </w:rPr>
          <w:t>Вариант 4</w:t>
        </w:r>
      </w:hyperlink>
      <w:r>
        <w:rPr>
          <w:rFonts w:eastAsia="Calibri"/>
          <w:bCs/>
          <w:sz w:val="28"/>
          <w:szCs w:val="28"/>
          <w:lang w:eastAsia="en-US"/>
        </w:rPr>
        <w:t xml:space="preserve"> - исправление допущенных опечаток и (или) ошибок в разрешении на ввод объекта в эксплуатацию.</w:t>
      </w:r>
    </w:p>
    <w:p w:rsidR="00AF205D" w:rsidRDefault="00AF205D">
      <w:pPr>
        <w:jc w:val="both"/>
        <w:rPr>
          <w:rFonts w:eastAsia="Calibri"/>
          <w:bCs/>
          <w:sz w:val="28"/>
          <w:szCs w:val="28"/>
          <w:lang w:eastAsia="en-US"/>
        </w:rPr>
      </w:pPr>
    </w:p>
    <w:p w:rsidR="00AF205D" w:rsidRDefault="009A1A8C">
      <w:pPr>
        <w:jc w:val="center"/>
        <w:rPr>
          <w:rFonts w:ascii="Arial" w:hAnsi="Arial" w:cs="Arial"/>
        </w:rPr>
      </w:pPr>
      <w:r>
        <w:rPr>
          <w:rFonts w:eastAsia="Calibri"/>
          <w:b/>
          <w:bCs/>
          <w:sz w:val="28"/>
          <w:szCs w:val="28"/>
          <w:lang w:eastAsia="en-US"/>
        </w:rPr>
        <w:t>Описание административной процедуры профилирования Заявителя</w:t>
      </w:r>
    </w:p>
    <w:p w:rsidR="00AF205D" w:rsidRDefault="00AF205D">
      <w:pPr>
        <w:jc w:val="both"/>
        <w:rPr>
          <w:rFonts w:eastAsia="Calibri"/>
          <w:b/>
          <w:bCs/>
          <w:sz w:val="28"/>
          <w:szCs w:val="28"/>
          <w:lang w:eastAsia="en-US"/>
        </w:rPr>
      </w:pPr>
    </w:p>
    <w:p w:rsidR="00AF205D" w:rsidRDefault="009A1A8C">
      <w:pPr>
        <w:ind w:firstLine="540"/>
        <w:jc w:val="both"/>
        <w:rPr>
          <w:rFonts w:ascii="Arial" w:hAnsi="Arial" w:cs="Arial"/>
        </w:rPr>
      </w:pPr>
      <w:r>
        <w:rPr>
          <w:rFonts w:eastAsia="Calibri"/>
          <w:bCs/>
          <w:sz w:val="28"/>
          <w:szCs w:val="28"/>
          <w:lang w:eastAsia="en-US"/>
        </w:rPr>
        <w:t>3.6.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AF205D" w:rsidRDefault="00AF205D">
      <w:pPr>
        <w:jc w:val="both"/>
        <w:rPr>
          <w:rFonts w:eastAsia="Calibri"/>
          <w:bCs/>
          <w:sz w:val="28"/>
          <w:szCs w:val="28"/>
          <w:lang w:eastAsia="en-US"/>
        </w:rPr>
      </w:pPr>
    </w:p>
    <w:p w:rsidR="00AF205D" w:rsidRDefault="009A1A8C">
      <w:pPr>
        <w:jc w:val="center"/>
        <w:rPr>
          <w:rFonts w:ascii="Arial" w:hAnsi="Arial" w:cs="Arial"/>
        </w:rPr>
      </w:pPr>
      <w:r>
        <w:rPr>
          <w:rFonts w:eastAsia="Calibri"/>
          <w:b/>
          <w:bCs/>
          <w:sz w:val="28"/>
          <w:szCs w:val="28"/>
          <w:lang w:eastAsia="en-US"/>
        </w:rPr>
        <w:t>Подразделы, содержащие описание вариантов предоставления</w:t>
      </w:r>
    </w:p>
    <w:p w:rsidR="00AF205D" w:rsidRDefault="009A1A8C">
      <w:pPr>
        <w:jc w:val="center"/>
        <w:rPr>
          <w:rFonts w:ascii="Arial" w:hAnsi="Arial" w:cs="Arial"/>
        </w:rPr>
      </w:pPr>
      <w:r>
        <w:rPr>
          <w:rFonts w:eastAsia="Calibri"/>
          <w:b/>
          <w:bCs/>
          <w:sz w:val="28"/>
          <w:szCs w:val="28"/>
          <w:lang w:eastAsia="en-US"/>
        </w:rPr>
        <w:t>Муниципальной услуги</w:t>
      </w:r>
    </w:p>
    <w:p w:rsidR="00AF205D" w:rsidRDefault="00AF205D">
      <w:pPr>
        <w:jc w:val="both"/>
        <w:rPr>
          <w:rFonts w:eastAsia="Calibri"/>
          <w:b/>
          <w:bCs/>
          <w:sz w:val="28"/>
          <w:szCs w:val="28"/>
          <w:lang w:eastAsia="en-US"/>
        </w:rPr>
      </w:pPr>
    </w:p>
    <w:p w:rsidR="00AF205D" w:rsidRDefault="009A1A8C">
      <w:pPr>
        <w:jc w:val="center"/>
        <w:rPr>
          <w:rFonts w:ascii="Arial" w:hAnsi="Arial" w:cs="Arial"/>
        </w:rPr>
      </w:pPr>
      <w:r>
        <w:rPr>
          <w:rFonts w:eastAsia="Calibri"/>
          <w:b/>
          <w:bCs/>
          <w:sz w:val="28"/>
          <w:szCs w:val="28"/>
          <w:lang w:eastAsia="en-US"/>
        </w:rPr>
        <w:t>Вариант 1</w:t>
      </w:r>
    </w:p>
    <w:p w:rsidR="00AF205D" w:rsidRDefault="00AF205D">
      <w:pPr>
        <w:jc w:val="both"/>
        <w:rPr>
          <w:rFonts w:eastAsia="Calibri"/>
          <w:bCs/>
          <w:sz w:val="28"/>
          <w:szCs w:val="28"/>
          <w:lang w:eastAsia="en-US"/>
        </w:rPr>
      </w:pPr>
    </w:p>
    <w:p w:rsidR="00AF205D" w:rsidRDefault="009A1A8C">
      <w:pPr>
        <w:ind w:firstLine="540"/>
        <w:jc w:val="both"/>
      </w:pPr>
      <w:r>
        <w:rPr>
          <w:rFonts w:eastAsia="Calibri"/>
          <w:bCs/>
          <w:sz w:val="28"/>
          <w:szCs w:val="28"/>
          <w:lang w:eastAsia="en-US"/>
        </w:rPr>
        <w:t xml:space="preserve">3.7. Результат предоставления Муниципальной услуги указан в </w:t>
      </w:r>
      <w:hyperlink r:id="rId79">
        <w:r>
          <w:rPr>
            <w:rStyle w:val="ListLabel10"/>
          </w:rPr>
          <w:t>подпункте «а» пункта 2.25</w:t>
        </w:r>
      </w:hyperlink>
      <w:r>
        <w:rPr>
          <w:rFonts w:eastAsia="Calibri"/>
          <w:bCs/>
          <w:sz w:val="28"/>
          <w:szCs w:val="28"/>
          <w:lang w:eastAsia="en-US"/>
        </w:rPr>
        <w:t xml:space="preserve"> настоящего Административного регламента.</w:t>
      </w:r>
    </w:p>
    <w:p w:rsidR="00AF205D" w:rsidRDefault="00AF205D">
      <w:pPr>
        <w:jc w:val="both"/>
        <w:rPr>
          <w:rFonts w:eastAsia="Calibri"/>
          <w:bCs/>
          <w:sz w:val="28"/>
          <w:szCs w:val="28"/>
          <w:lang w:eastAsia="en-US"/>
        </w:rPr>
      </w:pPr>
    </w:p>
    <w:p w:rsidR="00AF205D" w:rsidRDefault="009A1A8C">
      <w:pPr>
        <w:jc w:val="center"/>
        <w:rPr>
          <w:rFonts w:ascii="Arial" w:hAnsi="Arial" w:cs="Arial"/>
        </w:rPr>
      </w:pPr>
      <w:r>
        <w:rPr>
          <w:rFonts w:eastAsia="Calibri"/>
          <w:b/>
          <w:bCs/>
          <w:sz w:val="28"/>
          <w:szCs w:val="28"/>
          <w:lang w:eastAsia="en-US"/>
        </w:rPr>
        <w:t>Перечень и описание административных процедур предоставления</w:t>
      </w:r>
    </w:p>
    <w:p w:rsidR="00AF205D" w:rsidRDefault="009A1A8C">
      <w:pPr>
        <w:jc w:val="center"/>
        <w:rPr>
          <w:rFonts w:ascii="Arial" w:hAnsi="Arial" w:cs="Arial"/>
        </w:rPr>
      </w:pPr>
      <w:r>
        <w:rPr>
          <w:rFonts w:eastAsia="Calibri"/>
          <w:b/>
          <w:bCs/>
          <w:sz w:val="28"/>
          <w:szCs w:val="28"/>
          <w:lang w:eastAsia="en-US"/>
        </w:rPr>
        <w:t>Муниципальной услуги</w:t>
      </w:r>
    </w:p>
    <w:p w:rsidR="00AF205D" w:rsidRDefault="00AF205D">
      <w:pPr>
        <w:jc w:val="both"/>
        <w:rPr>
          <w:rFonts w:eastAsia="Calibri"/>
          <w:sz w:val="28"/>
          <w:szCs w:val="28"/>
          <w:lang w:eastAsia="en-US"/>
        </w:rPr>
      </w:pPr>
    </w:p>
    <w:p w:rsidR="00AF205D" w:rsidRDefault="009A1A8C">
      <w:pPr>
        <w:jc w:val="center"/>
        <w:rPr>
          <w:rFonts w:ascii="Arial" w:hAnsi="Arial" w:cs="Arial"/>
        </w:rPr>
      </w:pPr>
      <w:r>
        <w:rPr>
          <w:rFonts w:eastAsia="Calibri"/>
          <w:b/>
          <w:bCs/>
          <w:sz w:val="28"/>
          <w:szCs w:val="28"/>
          <w:lang w:eastAsia="en-US"/>
        </w:rPr>
        <w:t>Прием запроса и документов и (или) информации, необходимых</w:t>
      </w:r>
    </w:p>
    <w:p w:rsidR="00AF205D" w:rsidRDefault="009A1A8C">
      <w:pPr>
        <w:jc w:val="center"/>
        <w:rPr>
          <w:rFonts w:ascii="Arial" w:hAnsi="Arial" w:cs="Arial"/>
        </w:rPr>
      </w:pPr>
      <w:r>
        <w:rPr>
          <w:rFonts w:eastAsia="Calibri"/>
          <w:b/>
          <w:bCs/>
          <w:sz w:val="28"/>
          <w:szCs w:val="28"/>
          <w:lang w:eastAsia="en-US"/>
        </w:rPr>
        <w:t>для предоставления Муниципальной услуги</w:t>
      </w:r>
    </w:p>
    <w:p w:rsidR="00AF205D" w:rsidRDefault="00AF205D">
      <w:pPr>
        <w:jc w:val="both"/>
        <w:rPr>
          <w:rFonts w:eastAsia="Calibri"/>
          <w:sz w:val="28"/>
          <w:szCs w:val="28"/>
          <w:lang w:eastAsia="en-US"/>
        </w:rPr>
      </w:pPr>
    </w:p>
    <w:p w:rsidR="00AF205D" w:rsidRDefault="009A1A8C">
      <w:pPr>
        <w:ind w:firstLine="539"/>
        <w:jc w:val="both"/>
      </w:pPr>
      <w:r>
        <w:rPr>
          <w:rFonts w:eastAsia="Calibri"/>
          <w:sz w:val="28"/>
          <w:szCs w:val="28"/>
          <w:lang w:eastAsia="en-US"/>
        </w:rPr>
        <w:t xml:space="preserve">3.8. Основанием для начала административной процедуры является поступление в Администрацию (уполномоченный орган Администрации, предоставляющий услугу)  (далее в настоящем разделе - уполномоченный орган Администрации) заявления о выдаче разрешения на ввод объекта в эксплуатацию (далее в настоящем подразделе - заявление) по </w:t>
      </w:r>
      <w:hyperlink r:id="rId80">
        <w:r>
          <w:rPr>
            <w:rStyle w:val="ListLabel11"/>
          </w:rPr>
          <w:t>форме</w:t>
        </w:r>
      </w:hyperlink>
      <w:r>
        <w:rPr>
          <w:rFonts w:eastAsia="Calibri"/>
          <w:sz w:val="28"/>
          <w:szCs w:val="28"/>
          <w:lang w:eastAsia="en-US"/>
        </w:rPr>
        <w:t xml:space="preserve"> согласно Приложению № 2 к настоящему Административному регламенту и документов, предусмотренных </w:t>
      </w:r>
      <w:hyperlink r:id="rId81">
        <w:r>
          <w:rPr>
            <w:rStyle w:val="ListLabel11"/>
          </w:rPr>
          <w:t>пунктом 2.13.</w:t>
        </w:r>
      </w:hyperlink>
      <w:r>
        <w:rPr>
          <w:rFonts w:eastAsia="Calibri"/>
          <w:sz w:val="28"/>
          <w:szCs w:val="28"/>
          <w:lang w:eastAsia="en-US"/>
        </w:rPr>
        <w:t xml:space="preserve"> настоящего Административного регламента, одним из способов, установленных </w:t>
      </w:r>
      <w:hyperlink r:id="rId82">
        <w:r>
          <w:rPr>
            <w:rStyle w:val="ListLabel11"/>
          </w:rPr>
          <w:t>пунктом 2.8</w:t>
        </w:r>
      </w:hyperlink>
      <w:r>
        <w:rPr>
          <w:rFonts w:eastAsia="Calibri"/>
          <w:sz w:val="28"/>
          <w:szCs w:val="28"/>
          <w:lang w:eastAsia="en-US"/>
        </w:rPr>
        <w:t>. настоящего Административного регламента.</w:t>
      </w:r>
    </w:p>
    <w:p w:rsidR="00AF205D" w:rsidRDefault="009A1A8C">
      <w:pPr>
        <w:ind w:firstLine="539"/>
        <w:jc w:val="both"/>
      </w:pPr>
      <w:r>
        <w:rPr>
          <w:rFonts w:eastAsia="Calibri"/>
          <w:sz w:val="28"/>
          <w:szCs w:val="28"/>
          <w:lang w:eastAsia="en-US"/>
        </w:rPr>
        <w:t xml:space="preserve">3.9. В целях установления личности физическое лицо представляет в уполномоченный орган Администрации документ, предусмотренный </w:t>
      </w:r>
      <w:hyperlink r:id="rId83">
        <w:r>
          <w:rPr>
            <w:rStyle w:val="ListLabel11"/>
          </w:rPr>
          <w:t>пунктом «б» пункта 2.13</w:t>
        </w:r>
      </w:hyperlink>
      <w:r>
        <w:rPr>
          <w:rFonts w:eastAsia="Calibri"/>
          <w:sz w:val="28"/>
          <w:szCs w:val="28"/>
          <w:lang w:eastAsia="en-US"/>
        </w:rPr>
        <w:t>. настоящего Административного регламента. Представитель физического лица, обратившийся по доверенности, представляет в уполномоченный орган Администрации документы, предусмотренные подпунктами «б», «в» пункта 2.13. настоящего Административного регламента.</w:t>
      </w:r>
    </w:p>
    <w:p w:rsidR="00AF205D" w:rsidRDefault="009A1A8C">
      <w:pPr>
        <w:ind w:firstLine="539"/>
        <w:jc w:val="both"/>
      </w:pPr>
      <w:r>
        <w:rPr>
          <w:rFonts w:eastAsia="Calibri"/>
          <w:sz w:val="28"/>
          <w:szCs w:val="28"/>
          <w:lang w:eastAsia="en-US"/>
        </w:rPr>
        <w:lastRenderedPageBreak/>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документы, предусмотренные </w:t>
      </w:r>
      <w:hyperlink r:id="rId84">
        <w:r>
          <w:rPr>
            <w:rStyle w:val="ListLabel11"/>
          </w:rPr>
          <w:t>подпунктами «б»</w:t>
        </w:r>
      </w:hyperlink>
      <w:r>
        <w:rPr>
          <w:rFonts w:eastAsia="Calibri"/>
          <w:sz w:val="28"/>
          <w:szCs w:val="28"/>
          <w:lang w:eastAsia="en-US"/>
        </w:rPr>
        <w:t xml:space="preserve">, </w:t>
      </w:r>
      <w:hyperlink r:id="rId85">
        <w:r>
          <w:rPr>
            <w:rStyle w:val="ListLabel11"/>
          </w:rPr>
          <w:t>«в» пункта 2.13.</w:t>
        </w:r>
      </w:hyperlink>
      <w:r>
        <w:rPr>
          <w:rFonts w:eastAsia="Calibri"/>
          <w:sz w:val="28"/>
          <w:szCs w:val="28"/>
          <w:lang w:eastAsia="en-US"/>
        </w:rPr>
        <w:t xml:space="preserve"> настоящего Административного регламента.</w:t>
      </w:r>
    </w:p>
    <w:p w:rsidR="00AF205D" w:rsidRDefault="009A1A8C">
      <w:pPr>
        <w:ind w:firstLine="539"/>
        <w:jc w:val="both"/>
      </w:pPr>
      <w:r>
        <w:rPr>
          <w:rFonts w:eastAsia="Calibri"/>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Администрации представляется документ, предусмотренный </w:t>
      </w:r>
      <w:hyperlink r:id="rId86">
        <w:r>
          <w:rPr>
            <w:rStyle w:val="ListLabel11"/>
          </w:rPr>
          <w:t>подпунктом «б» пункта 2.13.</w:t>
        </w:r>
      </w:hyperlink>
      <w:r>
        <w:rPr>
          <w:rFonts w:eastAsia="Calibri"/>
          <w:sz w:val="28"/>
          <w:szCs w:val="28"/>
          <w:lang w:eastAsia="en-US"/>
        </w:rPr>
        <w:t xml:space="preserve"> настоящего Административного регламента.</w:t>
      </w:r>
    </w:p>
    <w:p w:rsidR="00AF205D" w:rsidRDefault="009A1A8C">
      <w:pPr>
        <w:ind w:firstLine="539"/>
        <w:jc w:val="both"/>
      </w:pPr>
      <w:r>
        <w:rPr>
          <w:rFonts w:eastAsia="Calibri"/>
          <w:sz w:val="28"/>
          <w:szCs w:val="28"/>
          <w:lang w:eastAsia="en-US"/>
        </w:rPr>
        <w:t xml:space="preserve">3.10. Основания для принятия решения об отказе в приеме заявления и документов, необходимых для предоставления Муниципальной услуги, указаны в </w:t>
      </w:r>
      <w:hyperlink r:id="rId87">
        <w:r>
          <w:rPr>
            <w:rStyle w:val="ListLabel11"/>
          </w:rPr>
          <w:t>пункте 2.21.</w:t>
        </w:r>
      </w:hyperlink>
      <w:r>
        <w:rPr>
          <w:rFonts w:eastAsia="Calibri"/>
          <w:sz w:val="28"/>
          <w:szCs w:val="28"/>
          <w:lang w:eastAsia="en-US"/>
        </w:rPr>
        <w:t xml:space="preserve"> настоящего Административного регламента.</w:t>
      </w:r>
    </w:p>
    <w:p w:rsidR="00AF205D" w:rsidRDefault="009A1A8C">
      <w:pPr>
        <w:ind w:firstLine="539"/>
        <w:jc w:val="both"/>
        <w:rPr>
          <w:rFonts w:ascii="Arial" w:hAnsi="Arial" w:cs="Arial"/>
        </w:rPr>
      </w:pPr>
      <w:r>
        <w:rPr>
          <w:rFonts w:eastAsia="Calibri"/>
          <w:sz w:val="28"/>
          <w:szCs w:val="28"/>
          <w:lang w:eastAsia="en-US"/>
        </w:rPr>
        <w:t>3.11. Возможность получения Муниципальной услуги по экстерриториальному принципу отсутствует.</w:t>
      </w:r>
    </w:p>
    <w:p w:rsidR="00AF205D" w:rsidRDefault="009A1A8C">
      <w:pPr>
        <w:ind w:firstLine="539"/>
        <w:jc w:val="both"/>
      </w:pPr>
      <w:r>
        <w:rPr>
          <w:rFonts w:eastAsia="Calibri"/>
          <w:sz w:val="28"/>
          <w:szCs w:val="28"/>
          <w:lang w:eastAsia="en-US"/>
        </w:rPr>
        <w:t xml:space="preserve">3.12. Заявление и документы, предусмотренные </w:t>
      </w:r>
      <w:hyperlink r:id="rId88">
        <w:r>
          <w:rPr>
            <w:rStyle w:val="ListLabel11"/>
          </w:rPr>
          <w:t>пунктом 2.13</w:t>
        </w:r>
      </w:hyperlink>
      <w:r>
        <w:rPr>
          <w:rFonts w:eastAsia="Calibri"/>
          <w:sz w:val="28"/>
          <w:szCs w:val="28"/>
          <w:lang w:eastAsia="en-US"/>
        </w:rPr>
        <w:t xml:space="preserve">.,  подпунктом </w:t>
      </w:r>
      <w:hyperlink r:id="rId89">
        <w:r>
          <w:rPr>
            <w:rStyle w:val="ListLabel11"/>
          </w:rPr>
          <w:t>2.14.1</w:t>
        </w:r>
      </w:hyperlink>
      <w:r>
        <w:rPr>
          <w:rFonts w:eastAsia="Calibri"/>
          <w:sz w:val="28"/>
          <w:szCs w:val="28"/>
          <w:lang w:eastAsia="en-US"/>
        </w:rPr>
        <w:t xml:space="preserve"> настоящего Административного регламента, направленные одним из способов, установленных в </w:t>
      </w:r>
      <w:hyperlink r:id="rId90">
        <w:r>
          <w:rPr>
            <w:rStyle w:val="ListLabel11"/>
          </w:rPr>
          <w:t>подпункте «б» пункта 2.8</w:t>
        </w:r>
      </w:hyperlink>
      <w:r>
        <w:rPr>
          <w:rFonts w:eastAsia="Calibri"/>
          <w:sz w:val="28"/>
          <w:szCs w:val="28"/>
          <w:lang w:eastAsia="en-US"/>
        </w:rPr>
        <w:t>. настоящего Административного регламента, принимаются должностным лицом Администрации, ответственным за делопроизводство.</w:t>
      </w:r>
    </w:p>
    <w:p w:rsidR="00AF205D" w:rsidRDefault="009A1A8C">
      <w:pPr>
        <w:ind w:firstLine="539"/>
        <w:jc w:val="both"/>
      </w:pPr>
      <w:r>
        <w:rPr>
          <w:rFonts w:eastAsia="Calibri"/>
          <w:sz w:val="28"/>
          <w:szCs w:val="28"/>
          <w:lang w:eastAsia="en-US"/>
        </w:rPr>
        <w:t>Заявление и документы, предусмотренные пунктом 2.</w:t>
      </w:r>
      <w:hyperlink r:id="rId91">
        <w:r>
          <w:rPr>
            <w:rStyle w:val="ListLabel11"/>
          </w:rPr>
          <w:t>13.</w:t>
        </w:r>
      </w:hyperlink>
      <w:r>
        <w:rPr>
          <w:rFonts w:eastAsia="Calibri"/>
          <w:sz w:val="28"/>
          <w:szCs w:val="28"/>
          <w:lang w:eastAsia="en-US"/>
        </w:rPr>
        <w:t xml:space="preserve">, подпунктом </w:t>
      </w:r>
      <w:hyperlink r:id="rId92">
        <w:r>
          <w:rPr>
            <w:rStyle w:val="ListLabel11"/>
          </w:rPr>
          <w:t>2.14.1</w:t>
        </w:r>
      </w:hyperlink>
      <w:r>
        <w:rPr>
          <w:rFonts w:eastAsia="Calibri"/>
          <w:sz w:val="28"/>
          <w:szCs w:val="28"/>
          <w:lang w:eastAsia="en-US"/>
        </w:rPr>
        <w:t xml:space="preserve">. пункта 2.14. настоящего Административного регламента, направленные способом, указанным в </w:t>
      </w:r>
      <w:hyperlink r:id="rId93">
        <w:r>
          <w:rPr>
            <w:rStyle w:val="ListLabel11"/>
          </w:rPr>
          <w:t>подпунктах «а</w:t>
        </w:r>
      </w:hyperlink>
      <w:r>
        <w:rPr>
          <w:rFonts w:eastAsia="Calibri"/>
          <w:color w:val="0000FF"/>
          <w:sz w:val="28"/>
          <w:szCs w:val="28"/>
          <w:lang w:eastAsia="en-US"/>
        </w:rPr>
        <w:t>»</w:t>
      </w:r>
      <w:r>
        <w:rPr>
          <w:rFonts w:eastAsia="Calibri"/>
          <w:sz w:val="28"/>
          <w:szCs w:val="28"/>
          <w:lang w:eastAsia="en-US"/>
        </w:rPr>
        <w:t>, «</w:t>
      </w:r>
      <w:hyperlink r:id="rId94">
        <w:r>
          <w:rPr>
            <w:rStyle w:val="ListLabel11"/>
          </w:rPr>
          <w:t>г»</w:t>
        </w:r>
      </w:hyperlink>
      <w:r>
        <w:rPr>
          <w:rFonts w:eastAsia="Calibri"/>
          <w:color w:val="0000FF"/>
          <w:sz w:val="28"/>
          <w:szCs w:val="28"/>
          <w:lang w:eastAsia="en-US"/>
        </w:rPr>
        <w:t xml:space="preserve"> пункта 2.8.</w:t>
      </w:r>
      <w:r>
        <w:rPr>
          <w:rFonts w:eastAsia="Calibri"/>
          <w:sz w:val="28"/>
          <w:szCs w:val="28"/>
          <w:lang w:eastAsia="en-US"/>
        </w:rPr>
        <w:t xml:space="preserve"> настоящего Административного регламента, регистрируются в автоматическом режиме.</w:t>
      </w:r>
    </w:p>
    <w:p w:rsidR="00AF205D" w:rsidRDefault="009A1A8C">
      <w:pPr>
        <w:ind w:firstLine="540"/>
        <w:jc w:val="both"/>
      </w:pPr>
      <w:r>
        <w:rPr>
          <w:rFonts w:eastAsia="Calibri"/>
          <w:sz w:val="28"/>
          <w:szCs w:val="28"/>
          <w:lang w:eastAsia="en-US"/>
        </w:rPr>
        <w:t xml:space="preserve">Заявление и документы, предусмотренные </w:t>
      </w:r>
      <w:hyperlink r:id="rId95">
        <w:r>
          <w:rPr>
            <w:rStyle w:val="ListLabel11"/>
          </w:rPr>
          <w:t>пунктом 2.13</w:t>
        </w:r>
      </w:hyperlink>
      <w:r>
        <w:rPr>
          <w:rFonts w:eastAsia="Calibri"/>
          <w:sz w:val="28"/>
          <w:szCs w:val="28"/>
          <w:lang w:eastAsia="en-US"/>
        </w:rPr>
        <w:t xml:space="preserve">., подпунктом </w:t>
      </w:r>
      <w:hyperlink r:id="rId96">
        <w:r>
          <w:rPr>
            <w:rStyle w:val="ListLabel11"/>
          </w:rPr>
          <w:t>2.14.1</w:t>
        </w:r>
      </w:hyperlink>
      <w:r>
        <w:rPr>
          <w:rFonts w:eastAsia="Calibri"/>
          <w:sz w:val="28"/>
          <w:szCs w:val="28"/>
          <w:lang w:eastAsia="en-US"/>
        </w:rPr>
        <w:t xml:space="preserve">. пункта 2.14.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97">
        <w:r>
          <w:rPr>
            <w:rStyle w:val="ListLabel11"/>
          </w:rPr>
          <w:t>закона</w:t>
        </w:r>
      </w:hyperlink>
      <w:r>
        <w:rPr>
          <w:rFonts w:eastAsia="Calibri"/>
          <w:sz w:val="28"/>
          <w:szCs w:val="28"/>
          <w:lang w:eastAsia="en-US"/>
        </w:rPr>
        <w:t xml:space="preserve"> от 6 апреля 2011 г. № 63-ФЗ «Об электронной подписи».</w:t>
      </w:r>
    </w:p>
    <w:p w:rsidR="00AF205D" w:rsidRDefault="009A1A8C">
      <w:pPr>
        <w:ind w:firstLine="540"/>
        <w:jc w:val="both"/>
        <w:rPr>
          <w:rFonts w:ascii="Arial" w:hAnsi="Arial" w:cs="Arial"/>
        </w:rPr>
      </w:pPr>
      <w:r>
        <w:rPr>
          <w:rFonts w:eastAsia="Calibri"/>
          <w:sz w:val="28"/>
          <w:szCs w:val="28"/>
          <w:lang w:eastAsia="en-US"/>
        </w:rPr>
        <w:t>3.13.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F205D" w:rsidRDefault="009A1A8C">
      <w:pPr>
        <w:ind w:firstLine="540"/>
        <w:jc w:val="both"/>
        <w:rPr>
          <w:rFonts w:ascii="Arial" w:hAnsi="Arial" w:cs="Arial"/>
        </w:rPr>
      </w:pPr>
      <w:r>
        <w:rPr>
          <w:rFonts w:eastAsia="Calibri"/>
          <w:sz w:val="28"/>
          <w:szCs w:val="28"/>
          <w:lang w:eastAsia="en-US"/>
        </w:rPr>
        <w:t>Для возможности подачи заявления через ЕПГУ, Регионального портала Заявитель должен быть зарегистрирован в ЕСИА.</w:t>
      </w:r>
    </w:p>
    <w:p w:rsidR="00AF205D" w:rsidRDefault="009A1A8C">
      <w:pPr>
        <w:ind w:firstLine="540"/>
        <w:jc w:val="both"/>
      </w:pPr>
      <w:r>
        <w:rPr>
          <w:rFonts w:eastAsia="Calibri"/>
          <w:sz w:val="28"/>
          <w:szCs w:val="28"/>
          <w:lang w:eastAsia="en-US"/>
        </w:rPr>
        <w:t xml:space="preserve">3.14. Срок регистрации заявления, документов, предусмотренных </w:t>
      </w:r>
      <w:hyperlink r:id="rId98">
        <w:r>
          <w:rPr>
            <w:rStyle w:val="ListLabel11"/>
          </w:rPr>
          <w:t>пунктами 2.13</w:t>
        </w:r>
      </w:hyperlink>
      <w:r>
        <w:rPr>
          <w:rFonts w:eastAsia="Calibri"/>
          <w:sz w:val="28"/>
          <w:szCs w:val="28"/>
          <w:lang w:eastAsia="en-US"/>
        </w:rPr>
        <w:t xml:space="preserve">., подпунктом </w:t>
      </w:r>
      <w:hyperlink r:id="rId99">
        <w:r>
          <w:rPr>
            <w:rStyle w:val="ListLabel11"/>
          </w:rPr>
          <w:t>2.14.1</w:t>
        </w:r>
      </w:hyperlink>
      <w:r>
        <w:rPr>
          <w:rFonts w:eastAsia="Calibri"/>
          <w:sz w:val="28"/>
          <w:szCs w:val="28"/>
          <w:lang w:eastAsia="en-US"/>
        </w:rPr>
        <w:t xml:space="preserve">. пункта 2.14.  настоящего </w:t>
      </w:r>
      <w:r>
        <w:rPr>
          <w:rFonts w:eastAsia="Calibri"/>
          <w:sz w:val="28"/>
          <w:szCs w:val="28"/>
          <w:lang w:eastAsia="en-US"/>
        </w:rPr>
        <w:lastRenderedPageBreak/>
        <w:t xml:space="preserve">Административного регламента, указан в </w:t>
      </w:r>
      <w:hyperlink r:id="rId100">
        <w:r>
          <w:rPr>
            <w:rStyle w:val="ListLabel11"/>
          </w:rPr>
          <w:t>пункте 2.18.</w:t>
        </w:r>
      </w:hyperlink>
      <w:r>
        <w:rPr>
          <w:rFonts w:eastAsia="Calibri"/>
          <w:sz w:val="28"/>
          <w:szCs w:val="28"/>
          <w:lang w:eastAsia="en-US"/>
        </w:rPr>
        <w:t xml:space="preserve"> настоящего Административного регламента.</w:t>
      </w:r>
    </w:p>
    <w:p w:rsidR="00AF205D" w:rsidRDefault="009A1A8C">
      <w:pPr>
        <w:ind w:firstLine="540"/>
        <w:jc w:val="both"/>
      </w:pPr>
      <w:r>
        <w:rPr>
          <w:rFonts w:eastAsia="Calibri"/>
          <w:sz w:val="28"/>
          <w:szCs w:val="28"/>
          <w:lang w:eastAsia="en-US"/>
        </w:rPr>
        <w:t xml:space="preserve">3.15. Результатом административной процедуры является регистрация заявления и документов, предусмотренных </w:t>
      </w:r>
      <w:hyperlink r:id="rId101">
        <w:r>
          <w:rPr>
            <w:rStyle w:val="ListLabel11"/>
          </w:rPr>
          <w:t>пунктом 2.13</w:t>
        </w:r>
      </w:hyperlink>
      <w:r>
        <w:rPr>
          <w:rFonts w:eastAsia="Calibri"/>
          <w:sz w:val="28"/>
          <w:szCs w:val="28"/>
          <w:lang w:eastAsia="en-US"/>
        </w:rPr>
        <w:t xml:space="preserve">., подпунктом </w:t>
      </w:r>
      <w:hyperlink r:id="rId102">
        <w:r>
          <w:rPr>
            <w:rStyle w:val="ListLabel11"/>
          </w:rPr>
          <w:t>2.14.1.</w:t>
        </w:r>
      </w:hyperlink>
      <w:r>
        <w:rPr>
          <w:rFonts w:eastAsia="Calibri"/>
          <w:sz w:val="28"/>
          <w:szCs w:val="28"/>
          <w:lang w:eastAsia="en-US"/>
        </w:rPr>
        <w:t xml:space="preserve"> пункта 2.14. настоящего Административного регламента.</w:t>
      </w:r>
    </w:p>
    <w:p w:rsidR="00AF205D" w:rsidRDefault="009A1A8C">
      <w:pPr>
        <w:ind w:firstLine="540"/>
        <w:jc w:val="both"/>
      </w:pPr>
      <w:r>
        <w:rPr>
          <w:rFonts w:eastAsia="Calibri"/>
          <w:sz w:val="28"/>
          <w:szCs w:val="28"/>
          <w:lang w:eastAsia="en-US"/>
        </w:rPr>
        <w:t xml:space="preserve">3.16. После регистрации заявление и документы, предусмотренные </w:t>
      </w:r>
      <w:hyperlink r:id="rId103">
        <w:r>
          <w:rPr>
            <w:rStyle w:val="ListLabel11"/>
          </w:rPr>
          <w:t>пунктом 2.13</w:t>
        </w:r>
      </w:hyperlink>
      <w:r>
        <w:rPr>
          <w:rFonts w:eastAsia="Calibri"/>
          <w:sz w:val="28"/>
          <w:szCs w:val="28"/>
          <w:lang w:eastAsia="en-US"/>
        </w:rPr>
        <w:t xml:space="preserve">., подпунктом </w:t>
      </w:r>
      <w:hyperlink r:id="rId104">
        <w:r>
          <w:rPr>
            <w:rStyle w:val="ListLabel11"/>
          </w:rPr>
          <w:t>2.14.1</w:t>
        </w:r>
      </w:hyperlink>
      <w:r>
        <w:rPr>
          <w:rFonts w:eastAsia="Calibri"/>
          <w:sz w:val="28"/>
          <w:szCs w:val="28"/>
          <w:lang w:eastAsia="en-US"/>
        </w:rPr>
        <w:t>. пункта 2.14. настоящего Административного регламента, направляются в ответственное структурное подразделение Администрации для назначения ответственного должностного лица за рассмотрение заявления и прилагаемых документов.</w:t>
      </w:r>
    </w:p>
    <w:p w:rsidR="00AF205D" w:rsidRDefault="00AF205D">
      <w:pPr>
        <w:jc w:val="center"/>
        <w:rPr>
          <w:rFonts w:eastAsia="Calibri"/>
          <w:b/>
          <w:bCs/>
          <w:sz w:val="28"/>
          <w:szCs w:val="28"/>
          <w:lang w:eastAsia="en-US"/>
        </w:rPr>
      </w:pPr>
    </w:p>
    <w:p w:rsidR="00AF205D" w:rsidRDefault="009A1A8C">
      <w:pPr>
        <w:jc w:val="center"/>
        <w:rPr>
          <w:rFonts w:ascii="Arial" w:hAnsi="Arial" w:cs="Arial"/>
        </w:rPr>
      </w:pPr>
      <w:r>
        <w:rPr>
          <w:rFonts w:eastAsia="Calibri"/>
          <w:b/>
          <w:bCs/>
          <w:sz w:val="28"/>
          <w:szCs w:val="28"/>
          <w:lang w:eastAsia="en-US"/>
        </w:rPr>
        <w:t>Межведомственное информационное взаимодействие</w:t>
      </w:r>
    </w:p>
    <w:p w:rsidR="00AF205D" w:rsidRDefault="00AF205D">
      <w:pPr>
        <w:jc w:val="both"/>
        <w:rPr>
          <w:rFonts w:eastAsia="Calibri"/>
          <w:sz w:val="28"/>
          <w:szCs w:val="28"/>
          <w:lang w:eastAsia="en-US"/>
        </w:rPr>
      </w:pPr>
    </w:p>
    <w:p w:rsidR="00AF205D" w:rsidRDefault="009A1A8C">
      <w:pPr>
        <w:ind w:firstLine="539"/>
        <w:jc w:val="both"/>
      </w:pPr>
      <w:r>
        <w:rPr>
          <w:rFonts w:eastAsia="Calibri"/>
          <w:sz w:val="28"/>
          <w:szCs w:val="28"/>
          <w:lang w:eastAsia="en-US"/>
        </w:rPr>
        <w:t xml:space="preserve">3.17.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подпункте 2.14.1 </w:t>
      </w:r>
      <w:hyperlink r:id="rId105">
        <w:r>
          <w:rPr>
            <w:rStyle w:val="ListLabel11"/>
          </w:rPr>
          <w:t>пункта 2.14</w:t>
        </w:r>
      </w:hyperlink>
      <w:r>
        <w:rPr>
          <w:rFonts w:eastAsia="Calibri"/>
          <w:sz w:val="28"/>
          <w:szCs w:val="28"/>
          <w:lang w:eastAsia="en-US"/>
        </w:rPr>
        <w:t>. настоящего Административного регламента.</w:t>
      </w:r>
    </w:p>
    <w:p w:rsidR="00AF205D" w:rsidRDefault="009A1A8C">
      <w:pPr>
        <w:ind w:firstLine="539"/>
        <w:jc w:val="both"/>
      </w:pPr>
      <w:r>
        <w:rPr>
          <w:rFonts w:eastAsia="Calibri"/>
          <w:sz w:val="28"/>
          <w:szCs w:val="28"/>
          <w:lang w:eastAsia="en-US"/>
        </w:rPr>
        <w:t xml:space="preserve">3.18. Должностное лицо уполномоченного органа 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Администрацию документов (их копий или сведений, содержащихся в них), предусмотренных в подпункте 2.14.1 </w:t>
      </w:r>
      <w:hyperlink r:id="rId106">
        <w:r>
          <w:rPr>
            <w:rStyle w:val="ListLabel11"/>
          </w:rPr>
          <w:t>пункта 2.14</w:t>
        </w:r>
      </w:hyperlink>
      <w:r>
        <w:rPr>
          <w:rFonts w:eastAsia="Calibri"/>
          <w:sz w:val="28"/>
          <w:szCs w:val="28"/>
          <w:lang w:eastAsia="en-US"/>
        </w:rPr>
        <w:t>.  настоящего Административного регламента, в соответствии с перечнем информационных запросов, указанных в пункте 3.19 настоящего Административного регламента, если Заявитель не представил указанные документы самостоятельно.</w:t>
      </w:r>
    </w:p>
    <w:p w:rsidR="00AF205D" w:rsidRDefault="009A1A8C">
      <w:pPr>
        <w:ind w:firstLine="540"/>
        <w:jc w:val="both"/>
        <w:rPr>
          <w:rFonts w:ascii="Arial" w:hAnsi="Arial" w:cs="Arial"/>
        </w:rPr>
      </w:pPr>
      <w:bookmarkStart w:id="17" w:name="Par4"/>
      <w:bookmarkEnd w:id="17"/>
      <w:r>
        <w:rPr>
          <w:rFonts w:eastAsia="Calibri"/>
          <w:sz w:val="28"/>
          <w:szCs w:val="28"/>
          <w:lang w:eastAsia="en-US"/>
        </w:rPr>
        <w:t>3.19.</w:t>
      </w:r>
      <w:r>
        <w:rPr>
          <w:rFonts w:eastAsia="Calibri"/>
          <w:sz w:val="28"/>
          <w:szCs w:val="28"/>
          <w:lang w:eastAsia="en-US"/>
        </w:rPr>
        <w:tab/>
        <w:t>Исчерпывающий перечень запрашиваемых документов, необходимых для предоставления Муниципальной услуги, которые находятся в распоряжении органов власти:</w:t>
      </w:r>
    </w:p>
    <w:p w:rsidR="00AF205D" w:rsidRDefault="009A1A8C">
      <w:pPr>
        <w:tabs>
          <w:tab w:val="left" w:pos="1077"/>
        </w:tabs>
        <w:ind w:firstLine="567"/>
        <w:jc w:val="both"/>
        <w:rPr>
          <w:rFonts w:ascii="Arial" w:hAnsi="Arial" w:cs="Arial"/>
        </w:rPr>
      </w:pPr>
      <w:r>
        <w:rPr>
          <w:spacing w:val="7"/>
          <w:sz w:val="28"/>
          <w:szCs w:val="28"/>
          <w:lang w:eastAsia="en-US"/>
        </w:rPr>
        <w:t xml:space="preserve">а) выписка из Единого государственного реестра индивидуальных предпринимателей </w:t>
      </w:r>
      <w:r>
        <w:rPr>
          <w:rFonts w:eastAsia="Calibri"/>
          <w:sz w:val="28"/>
          <w:szCs w:val="28"/>
          <w:lang w:eastAsia="en-US"/>
        </w:rPr>
        <w:t>(при обращении застройщика, являющегося индивидуальным предпринимателем)</w:t>
      </w:r>
      <w:r>
        <w:rPr>
          <w:spacing w:val="7"/>
          <w:sz w:val="28"/>
          <w:szCs w:val="28"/>
          <w:lang w:eastAsia="en-US"/>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AF205D" w:rsidRDefault="009A1A8C">
      <w:pPr>
        <w:tabs>
          <w:tab w:val="left" w:pos="1001"/>
        </w:tabs>
        <w:ind w:firstLine="567"/>
        <w:jc w:val="both"/>
        <w:rPr>
          <w:rFonts w:ascii="Arial" w:hAnsi="Arial" w:cs="Arial"/>
        </w:rPr>
      </w:pPr>
      <w:r>
        <w:rPr>
          <w:spacing w:val="7"/>
          <w:sz w:val="28"/>
          <w:szCs w:val="28"/>
          <w:lang w:eastAsia="en-US"/>
        </w:rPr>
        <w:t xml:space="preserve">б) выписка из Единого государственного реестра юридических лиц </w:t>
      </w:r>
      <w:r>
        <w:rPr>
          <w:rFonts w:eastAsia="Calibri"/>
          <w:sz w:val="28"/>
          <w:szCs w:val="28"/>
          <w:lang w:eastAsia="en-US"/>
        </w:rPr>
        <w:t>(при обращении застройщика, являющегося юридическим лицом)</w:t>
      </w:r>
      <w:r>
        <w:rPr>
          <w:spacing w:val="7"/>
          <w:sz w:val="28"/>
          <w:szCs w:val="28"/>
          <w:lang w:eastAsia="en-US"/>
        </w:rPr>
        <w:t xml:space="preserve"> (запрашивается в Федеральной налоговой службе Российской Федерации в случае обращения юридического лица);</w:t>
      </w:r>
    </w:p>
    <w:p w:rsidR="00AF205D" w:rsidRDefault="009A1A8C">
      <w:pPr>
        <w:tabs>
          <w:tab w:val="left" w:pos="1071"/>
        </w:tabs>
        <w:ind w:firstLine="567"/>
        <w:jc w:val="both"/>
        <w:rPr>
          <w:rFonts w:ascii="Arial" w:hAnsi="Arial" w:cs="Arial"/>
        </w:rPr>
      </w:pPr>
      <w:r>
        <w:rPr>
          <w:spacing w:val="7"/>
          <w:sz w:val="28"/>
          <w:szCs w:val="28"/>
          <w:lang w:eastAsia="en-US"/>
        </w:rPr>
        <w:t xml:space="preserve">в) выписка из Единого государственного реестра недвижимости об основных характеристиках и зарегистрированных правах на объект </w:t>
      </w:r>
      <w:r>
        <w:rPr>
          <w:spacing w:val="7"/>
          <w:sz w:val="28"/>
          <w:szCs w:val="28"/>
          <w:lang w:eastAsia="en-US"/>
        </w:rPr>
        <w:lastRenderedPageBreak/>
        <w:t>недвижимости (запрашивается в Федеральной службе государственной регистрации, кадастра и картографии);</w:t>
      </w:r>
    </w:p>
    <w:p w:rsidR="00AF205D" w:rsidRDefault="009A1A8C">
      <w:pPr>
        <w:tabs>
          <w:tab w:val="left" w:pos="1071"/>
        </w:tabs>
        <w:ind w:firstLine="567"/>
        <w:jc w:val="both"/>
        <w:rPr>
          <w:spacing w:val="7"/>
          <w:sz w:val="20"/>
          <w:szCs w:val="20"/>
        </w:rPr>
      </w:pPr>
      <w:r>
        <w:rPr>
          <w:spacing w:val="7"/>
          <w:sz w:val="28"/>
          <w:szCs w:val="28"/>
        </w:rPr>
        <w:t>г</w:t>
      </w:r>
      <w:r>
        <w:rPr>
          <w:rFonts w:eastAsia="Calibri"/>
          <w:spacing w:val="7"/>
          <w:sz w:val="28"/>
          <w:szCs w:val="28"/>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F205D" w:rsidRDefault="009A1A8C">
      <w:pPr>
        <w:ind w:firstLine="539"/>
        <w:jc w:val="both"/>
        <w:rPr>
          <w:rFonts w:ascii="Arial" w:hAnsi="Arial" w:cs="Arial"/>
        </w:rPr>
      </w:pPr>
      <w:r>
        <w:rPr>
          <w:rFonts w:eastAsia="Calibri"/>
          <w:sz w:val="28"/>
          <w:szCs w:val="28"/>
          <w:lang w:eastAsia="en-US"/>
        </w:rPr>
        <w:t>д) разрешение на строительство;</w:t>
      </w:r>
    </w:p>
    <w:p w:rsidR="00AF205D" w:rsidRDefault="009A1A8C">
      <w:pPr>
        <w:ind w:firstLine="539"/>
        <w:jc w:val="both"/>
        <w:rPr>
          <w:rFonts w:ascii="Arial" w:hAnsi="Arial" w:cs="Arial"/>
        </w:rPr>
      </w:pPr>
      <w:r>
        <w:rPr>
          <w:rFonts w:eastAsia="Calibri"/>
          <w:sz w:val="28"/>
          <w:szCs w:val="28"/>
          <w:lang w:eastAsia="en-US"/>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F205D" w:rsidRDefault="009A1A8C">
      <w:pPr>
        <w:ind w:firstLine="539"/>
        <w:jc w:val="both"/>
        <w:rPr>
          <w:rFonts w:ascii="Arial" w:hAnsi="Arial" w:cs="Arial"/>
        </w:rPr>
      </w:pPr>
      <w:r>
        <w:rPr>
          <w:rFonts w:eastAsia="Calibri"/>
          <w:sz w:val="28"/>
          <w:szCs w:val="28"/>
          <w:lang w:eastAsia="en-US"/>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AF205D" w:rsidRDefault="009A1A8C">
      <w:pPr>
        <w:ind w:firstLine="539"/>
        <w:jc w:val="both"/>
      </w:pPr>
      <w:r>
        <w:rPr>
          <w:rFonts w:eastAsia="Calibri"/>
          <w:sz w:val="28"/>
          <w:szCs w:val="28"/>
          <w:lang w:eastAsia="en-US"/>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07">
        <w:r>
          <w:rPr>
            <w:rStyle w:val="ListLabel11"/>
          </w:rPr>
          <w:t>частью 1 статьи 54</w:t>
        </w:r>
      </w:hyperlink>
      <w:r>
        <w:rPr>
          <w:rFonts w:eastAsia="Calibri"/>
          <w:sz w:val="28"/>
          <w:szCs w:val="28"/>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08">
        <w:r>
          <w:rPr>
            <w:rStyle w:val="ListLabel11"/>
          </w:rPr>
          <w:t>пункте 1 части 5 статьи 49</w:t>
        </w:r>
      </w:hyperlink>
      <w:r>
        <w:rPr>
          <w:rFonts w:eastAsia="Calibri"/>
          <w:sz w:val="28"/>
          <w:szCs w:val="28"/>
          <w:lang w:eastAsia="en-US"/>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109">
        <w:r>
          <w:rPr>
            <w:rStyle w:val="ListLabel11"/>
          </w:rPr>
          <w:t>частью 1.3 статьи 52</w:t>
        </w:r>
      </w:hyperlink>
      <w:r>
        <w:rPr>
          <w:rFonts w:eastAsia="Calibri"/>
          <w:sz w:val="28"/>
          <w:szCs w:val="28"/>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10">
        <w:r>
          <w:rPr>
            <w:rStyle w:val="ListLabel11"/>
          </w:rPr>
          <w:t>частью 5 статьи 54</w:t>
        </w:r>
      </w:hyperlink>
      <w:r>
        <w:rPr>
          <w:rFonts w:eastAsia="Calibri"/>
          <w:sz w:val="28"/>
          <w:szCs w:val="28"/>
          <w:lang w:eastAsia="en-US"/>
        </w:rPr>
        <w:t xml:space="preserve"> Градостроительного кодекса Российской Федерации; </w:t>
      </w:r>
    </w:p>
    <w:p w:rsidR="00AF205D" w:rsidRDefault="009A1A8C">
      <w:pPr>
        <w:ind w:firstLine="539"/>
        <w:jc w:val="both"/>
      </w:pPr>
      <w:r>
        <w:rPr>
          <w:rFonts w:eastAsia="Calibri"/>
          <w:sz w:val="28"/>
          <w:szCs w:val="28"/>
          <w:lang w:eastAsia="en-US"/>
        </w:rPr>
        <w:t xml:space="preserve">и)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1">
        <w:r>
          <w:rPr>
            <w:rStyle w:val="ListLabel11"/>
          </w:rPr>
          <w:t>законом</w:t>
        </w:r>
      </w:hyperlink>
      <w:r>
        <w:rPr>
          <w:rFonts w:eastAsia="Calibri"/>
          <w:sz w:val="28"/>
          <w:szCs w:val="28"/>
          <w:lang w:eastAsia="en-US"/>
        </w:rPr>
        <w:t xml:space="preserve">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AF205D" w:rsidRDefault="009A1A8C">
      <w:pPr>
        <w:ind w:firstLine="539"/>
        <w:jc w:val="both"/>
        <w:rPr>
          <w:rFonts w:ascii="Arial" w:hAnsi="Arial" w:cs="Arial"/>
        </w:rPr>
      </w:pPr>
      <w:r>
        <w:rPr>
          <w:rFonts w:eastAsia="Calibri"/>
          <w:sz w:val="28"/>
          <w:szCs w:val="28"/>
          <w:lang w:eastAsia="en-US"/>
        </w:rPr>
        <w:lastRenderedPageBreak/>
        <w:t>Запрос о представлении в уполномоченный орган документов (их копий или сведений, содержащихся в них) содержит:</w:t>
      </w:r>
    </w:p>
    <w:p w:rsidR="00AF205D" w:rsidRDefault="009A1A8C">
      <w:pPr>
        <w:ind w:firstLine="539"/>
        <w:jc w:val="both"/>
        <w:rPr>
          <w:rFonts w:ascii="Arial" w:hAnsi="Arial" w:cs="Arial"/>
        </w:rPr>
      </w:pPr>
      <w:r>
        <w:rPr>
          <w:rFonts w:eastAsia="Calibri"/>
          <w:sz w:val="28"/>
          <w:szCs w:val="28"/>
          <w:lang w:eastAsia="en-US"/>
        </w:rPr>
        <w:t>наименование органа или организации, в адрес которых направляется межведомственный запрос;</w:t>
      </w:r>
    </w:p>
    <w:p w:rsidR="00AF205D" w:rsidRDefault="009A1A8C">
      <w:pPr>
        <w:ind w:firstLine="539"/>
        <w:jc w:val="both"/>
        <w:rPr>
          <w:rFonts w:ascii="Arial" w:hAnsi="Arial" w:cs="Arial"/>
        </w:rPr>
      </w:pPr>
      <w:r>
        <w:rPr>
          <w:rFonts w:eastAsia="Calibri"/>
          <w:sz w:val="28"/>
          <w:szCs w:val="28"/>
          <w:lang w:eastAsia="en-US"/>
        </w:rPr>
        <w:t>наименование Муниципальной услуги, для предоставления которой необходимо представление документа и (или) информации;</w:t>
      </w:r>
    </w:p>
    <w:p w:rsidR="00AF205D" w:rsidRDefault="009A1A8C">
      <w:pPr>
        <w:ind w:firstLine="539"/>
        <w:jc w:val="both"/>
        <w:rPr>
          <w:rFonts w:ascii="Arial" w:hAnsi="Arial" w:cs="Arial"/>
        </w:rPr>
      </w:pPr>
      <w:r>
        <w:rPr>
          <w:rFonts w:eastAsia="Calibri"/>
          <w:sz w:val="28"/>
          <w:szCs w:val="28"/>
          <w:lang w:eastAsia="en-US"/>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AF205D" w:rsidRDefault="009A1A8C">
      <w:pPr>
        <w:ind w:firstLine="539"/>
        <w:jc w:val="both"/>
        <w:rPr>
          <w:rFonts w:ascii="Arial" w:hAnsi="Arial" w:cs="Arial"/>
        </w:rPr>
      </w:pPr>
      <w:r>
        <w:rPr>
          <w:rFonts w:eastAsia="Calibri"/>
          <w:sz w:val="28"/>
          <w:szCs w:val="28"/>
          <w:lang w:eastAsia="en-US"/>
        </w:rPr>
        <w:t>реквизиты и наименования документов, необходимых для предоставления Муниципальной услуги.</w:t>
      </w:r>
    </w:p>
    <w:p w:rsidR="00AF205D" w:rsidRDefault="009A1A8C">
      <w:pPr>
        <w:ind w:firstLine="539"/>
        <w:jc w:val="both"/>
        <w:rPr>
          <w:rFonts w:ascii="Arial" w:hAnsi="Arial" w:cs="Arial"/>
        </w:rPr>
      </w:pPr>
      <w:r>
        <w:rPr>
          <w:rFonts w:eastAsia="Calibri"/>
          <w:sz w:val="28"/>
          <w:szCs w:val="28"/>
          <w:lang w:eastAsia="en-US"/>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AF205D" w:rsidRDefault="009A1A8C">
      <w:pPr>
        <w:ind w:firstLine="540"/>
        <w:jc w:val="both"/>
      </w:pPr>
      <w:r>
        <w:rPr>
          <w:rFonts w:eastAsia="Calibri"/>
          <w:sz w:val="28"/>
          <w:szCs w:val="28"/>
          <w:lang w:eastAsia="en-US"/>
        </w:rPr>
        <w:t xml:space="preserve">3.20. По межведомственным запросам документы (их копии или сведения, содержащиеся в них), предусмотренные подпунктом 2.14.1 пункта </w:t>
      </w:r>
      <w:hyperlink r:id="rId112">
        <w:r>
          <w:rPr>
            <w:rStyle w:val="ListLabel11"/>
          </w:rPr>
          <w:t>2.14</w:t>
        </w:r>
      </w:hyperlink>
      <w:r>
        <w:rPr>
          <w:rFonts w:eastAsia="Calibri"/>
          <w:sz w:val="28"/>
          <w:szCs w:val="28"/>
          <w:lang w:eastAsia="en-US"/>
        </w:rPr>
        <w:t>.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F205D" w:rsidRDefault="009A1A8C">
      <w:pPr>
        <w:ind w:firstLine="539"/>
        <w:jc w:val="both"/>
        <w:rPr>
          <w:rFonts w:ascii="Arial" w:hAnsi="Arial" w:cs="Arial"/>
        </w:rPr>
      </w:pPr>
      <w:r>
        <w:rPr>
          <w:rFonts w:eastAsia="Calibri"/>
          <w:sz w:val="28"/>
          <w:szCs w:val="28"/>
          <w:lang w:eastAsia="en-US"/>
        </w:rPr>
        <w:t>3.21. Межведомственное информационное взаимодействие может осуществляется на бумажном носителе:</w:t>
      </w:r>
    </w:p>
    <w:p w:rsidR="00AF205D" w:rsidRDefault="009A1A8C">
      <w:pPr>
        <w:ind w:firstLine="539"/>
        <w:jc w:val="both"/>
        <w:rPr>
          <w:rFonts w:ascii="Arial" w:hAnsi="Arial" w:cs="Arial"/>
        </w:rPr>
      </w:pPr>
      <w:r>
        <w:rPr>
          <w:rFonts w:eastAsia="Calibri"/>
          <w:sz w:val="28"/>
          <w:szCs w:val="28"/>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F205D" w:rsidRDefault="009A1A8C">
      <w:pPr>
        <w:ind w:firstLine="539"/>
        <w:jc w:val="both"/>
        <w:rPr>
          <w:rFonts w:ascii="Arial" w:hAnsi="Arial" w:cs="Arial"/>
        </w:rPr>
      </w:pPr>
      <w:r>
        <w:rPr>
          <w:rFonts w:eastAsia="Calibri"/>
          <w:sz w:val="28"/>
          <w:szCs w:val="28"/>
          <w:lang w:eastAsia="en-US"/>
        </w:rPr>
        <w:t>2) при необходимости представления оригиналов документов на бумажном носителе при направлении межведомственного запроса.</w:t>
      </w:r>
    </w:p>
    <w:p w:rsidR="00AF205D" w:rsidRDefault="009A1A8C">
      <w:pPr>
        <w:ind w:firstLine="539"/>
        <w:jc w:val="both"/>
      </w:pPr>
      <w:r>
        <w:rPr>
          <w:rFonts w:eastAsia="Calibri"/>
          <w:sz w:val="28"/>
          <w:szCs w:val="28"/>
          <w:lang w:eastAsia="en-US"/>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подпунктом 2.14.1 </w:t>
      </w:r>
      <w:hyperlink r:id="rId113">
        <w:r>
          <w:rPr>
            <w:rStyle w:val="ListLabel11"/>
          </w:rPr>
          <w:t>пункта 2.14</w:t>
        </w:r>
      </w:hyperlink>
      <w:r>
        <w:rPr>
          <w:rFonts w:eastAsia="Calibri"/>
          <w:sz w:val="28"/>
          <w:szCs w:val="28"/>
          <w:lang w:eastAsia="en-US"/>
        </w:rPr>
        <w:t xml:space="preserve">. настоящего Административного регламента, предоставляются органами, указанными в </w:t>
      </w:r>
      <w:hyperlink r:id="rId114">
        <w:r>
          <w:rPr>
            <w:rStyle w:val="ListLabel11"/>
          </w:rPr>
          <w:t>пункте 3.19</w:t>
        </w:r>
      </w:hyperlink>
      <w:r>
        <w:rPr>
          <w:rFonts w:eastAsia="Calibri"/>
          <w:sz w:val="28"/>
          <w:szCs w:val="28"/>
          <w:lang w:eastAsia="en-US"/>
        </w:rPr>
        <w:t xml:space="preserve">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F205D" w:rsidRDefault="009A1A8C">
      <w:pPr>
        <w:ind w:firstLine="540"/>
        <w:jc w:val="both"/>
        <w:rPr>
          <w:rFonts w:ascii="Arial" w:hAnsi="Arial" w:cs="Arial"/>
        </w:rPr>
      </w:pPr>
      <w:r>
        <w:rPr>
          <w:rFonts w:eastAsia="Calibri"/>
          <w:sz w:val="28"/>
          <w:szCs w:val="28"/>
          <w:lang w:eastAsia="en-US"/>
        </w:rPr>
        <w:t>3.22. Результатом административной процедуры является получение Администрацией (уполномоченным органом Администрации) запрашиваемых документов (их копий или сведений, содержащихся в них).</w:t>
      </w:r>
    </w:p>
    <w:p w:rsidR="00AF205D" w:rsidRDefault="00AF205D">
      <w:pPr>
        <w:jc w:val="both"/>
        <w:rPr>
          <w:rFonts w:eastAsia="Calibri"/>
          <w:sz w:val="28"/>
          <w:szCs w:val="28"/>
          <w:lang w:eastAsia="en-US"/>
        </w:rPr>
      </w:pPr>
    </w:p>
    <w:p w:rsidR="00AF205D" w:rsidRDefault="009A1A8C">
      <w:pPr>
        <w:jc w:val="center"/>
        <w:rPr>
          <w:rFonts w:ascii="Arial" w:hAnsi="Arial" w:cs="Arial"/>
        </w:rPr>
      </w:pPr>
      <w:r>
        <w:rPr>
          <w:rFonts w:eastAsia="Calibri"/>
          <w:b/>
          <w:bCs/>
          <w:sz w:val="28"/>
          <w:szCs w:val="28"/>
          <w:lang w:eastAsia="en-US"/>
        </w:rPr>
        <w:t>Принятие решения о предоставлении (об отказе</w:t>
      </w:r>
    </w:p>
    <w:p w:rsidR="00AF205D" w:rsidRDefault="009A1A8C">
      <w:pPr>
        <w:jc w:val="center"/>
        <w:rPr>
          <w:rFonts w:ascii="Arial" w:hAnsi="Arial" w:cs="Arial"/>
        </w:rPr>
      </w:pPr>
      <w:r>
        <w:rPr>
          <w:rFonts w:eastAsia="Calibri"/>
          <w:b/>
          <w:bCs/>
          <w:sz w:val="28"/>
          <w:szCs w:val="28"/>
          <w:lang w:eastAsia="en-US"/>
        </w:rPr>
        <w:t>в предоставлении) Муниципальной услуги</w:t>
      </w:r>
    </w:p>
    <w:p w:rsidR="00AF205D" w:rsidRDefault="00AF205D">
      <w:pPr>
        <w:jc w:val="both"/>
        <w:rPr>
          <w:rFonts w:eastAsia="Calibri"/>
          <w:sz w:val="28"/>
          <w:szCs w:val="28"/>
          <w:lang w:eastAsia="en-US"/>
        </w:rPr>
      </w:pPr>
    </w:p>
    <w:p w:rsidR="00AF205D" w:rsidRDefault="009A1A8C">
      <w:pPr>
        <w:ind w:firstLine="539"/>
        <w:jc w:val="both"/>
      </w:pPr>
      <w:r>
        <w:rPr>
          <w:rFonts w:eastAsia="Calibri"/>
          <w:sz w:val="28"/>
          <w:szCs w:val="28"/>
          <w:lang w:eastAsia="en-US"/>
        </w:rPr>
        <w:t xml:space="preserve">3.23. Основанием для начала административной процедуры является регистрация заявления и документов, предусмотренных </w:t>
      </w:r>
      <w:hyperlink r:id="rId115">
        <w:r>
          <w:rPr>
            <w:rStyle w:val="ListLabel11"/>
          </w:rPr>
          <w:t>пунктом 2.13</w:t>
        </w:r>
      </w:hyperlink>
      <w:r>
        <w:rPr>
          <w:rFonts w:eastAsia="Calibri"/>
          <w:sz w:val="28"/>
          <w:szCs w:val="28"/>
          <w:lang w:eastAsia="en-US"/>
        </w:rPr>
        <w:t xml:space="preserve">., подпунктом </w:t>
      </w:r>
      <w:hyperlink r:id="rId116">
        <w:r>
          <w:rPr>
            <w:rStyle w:val="ListLabel11"/>
          </w:rPr>
          <w:t>2.14.1</w:t>
        </w:r>
      </w:hyperlink>
      <w:r>
        <w:rPr>
          <w:rFonts w:eastAsia="Calibri"/>
          <w:sz w:val="28"/>
          <w:szCs w:val="28"/>
          <w:lang w:eastAsia="en-US"/>
        </w:rPr>
        <w:t>. пункта 2.14.  настоящего Административного регламента.</w:t>
      </w:r>
    </w:p>
    <w:p w:rsidR="00AF205D" w:rsidRDefault="009A1A8C">
      <w:pPr>
        <w:ind w:firstLine="539"/>
        <w:jc w:val="both"/>
      </w:pPr>
      <w:r>
        <w:rPr>
          <w:rFonts w:eastAsia="Calibri"/>
          <w:sz w:val="28"/>
          <w:szCs w:val="28"/>
          <w:lang w:eastAsia="en-US"/>
        </w:rPr>
        <w:lastRenderedPageBreak/>
        <w:t xml:space="preserve">3.24. В рамках рассмотрения заявления и документов, предусмотренных </w:t>
      </w:r>
      <w:hyperlink r:id="rId117">
        <w:r>
          <w:rPr>
            <w:rStyle w:val="ListLabel11"/>
          </w:rPr>
          <w:t>пунктом 2.13</w:t>
        </w:r>
      </w:hyperlink>
      <w:r>
        <w:rPr>
          <w:rFonts w:eastAsia="Calibri"/>
          <w:sz w:val="28"/>
          <w:szCs w:val="28"/>
          <w:lang w:eastAsia="en-US"/>
        </w:rPr>
        <w:t xml:space="preserve">, подпунктом </w:t>
      </w:r>
      <w:hyperlink r:id="rId118">
        <w:r>
          <w:rPr>
            <w:rStyle w:val="ListLabel11"/>
          </w:rPr>
          <w:t>2.14.1</w:t>
        </w:r>
      </w:hyperlink>
      <w:r>
        <w:rPr>
          <w:rFonts w:eastAsia="Calibri"/>
          <w:sz w:val="28"/>
          <w:szCs w:val="28"/>
          <w:lang w:eastAsia="en-US"/>
        </w:rPr>
        <w:t xml:space="preserve">. пункта 2.14. настоящего Административного регламента, осуществляется проверка наличия и правильности оформления документов, указанных в </w:t>
      </w:r>
      <w:hyperlink r:id="rId119">
        <w:r>
          <w:rPr>
            <w:rStyle w:val="ListLabel11"/>
          </w:rPr>
          <w:t>пунктом 2.13</w:t>
        </w:r>
      </w:hyperlink>
      <w:r>
        <w:rPr>
          <w:rFonts w:eastAsia="Calibri"/>
          <w:sz w:val="28"/>
          <w:szCs w:val="28"/>
          <w:lang w:eastAsia="en-US"/>
        </w:rPr>
        <w:t xml:space="preserve">., подпунктом </w:t>
      </w:r>
      <w:hyperlink r:id="rId120">
        <w:r>
          <w:rPr>
            <w:rStyle w:val="ListLabel11"/>
          </w:rPr>
          <w:t>2.14.1</w:t>
        </w:r>
      </w:hyperlink>
      <w:r>
        <w:rPr>
          <w:rFonts w:eastAsia="Calibri"/>
          <w:sz w:val="28"/>
          <w:szCs w:val="28"/>
          <w:lang w:eastAsia="en-US"/>
        </w:rPr>
        <w:t xml:space="preserve">. пункта 2.14. 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21">
        <w:r>
          <w:rPr>
            <w:rStyle w:val="ListLabel11"/>
          </w:rPr>
          <w:t>частью 1 статьи 54</w:t>
        </w:r>
      </w:hyperlink>
      <w:r>
        <w:rPr>
          <w:rFonts w:eastAsia="Calibri"/>
          <w:sz w:val="28"/>
          <w:szCs w:val="28"/>
          <w:lang w:eastAsia="en-US"/>
        </w:rPr>
        <w:t xml:space="preserve"> Градостроительного кодекса Российской Федерации не осуществлялся).</w:t>
      </w:r>
    </w:p>
    <w:p w:rsidR="00AF205D" w:rsidRDefault="009A1A8C">
      <w:pPr>
        <w:ind w:firstLine="539"/>
        <w:jc w:val="both"/>
      </w:pPr>
      <w:r>
        <w:rPr>
          <w:rFonts w:eastAsia="Calibri"/>
          <w:sz w:val="28"/>
          <w:szCs w:val="28"/>
          <w:lang w:eastAsia="en-US"/>
        </w:rPr>
        <w:t xml:space="preserve">3.25. Неполучение (несвоевременное получение) документов, запрошенных в рамках межведомственного взаимодействия,  предусмотренных в подпункте 2.14.1 </w:t>
      </w:r>
      <w:hyperlink r:id="rId122">
        <w:r>
          <w:rPr>
            <w:rStyle w:val="ListLabel11"/>
          </w:rPr>
          <w:t>пункта 2.14</w:t>
        </w:r>
      </w:hyperlink>
      <w:r>
        <w:rPr>
          <w:rFonts w:eastAsia="Calibri"/>
          <w:sz w:val="28"/>
          <w:szCs w:val="28"/>
          <w:lang w:eastAsia="en-US"/>
        </w:rPr>
        <w:t>. настоящего Административного регламента, не может являться основанием для отказа в предоставлении Муниципальной услуги.</w:t>
      </w:r>
    </w:p>
    <w:p w:rsidR="00AF205D" w:rsidRDefault="009A1A8C">
      <w:pPr>
        <w:ind w:firstLine="539"/>
        <w:jc w:val="both"/>
        <w:rPr>
          <w:rFonts w:ascii="Arial" w:hAnsi="Arial" w:cs="Arial"/>
        </w:rPr>
      </w:pPr>
      <w:r>
        <w:rPr>
          <w:rFonts w:eastAsia="Calibri"/>
          <w:sz w:val="28"/>
          <w:szCs w:val="28"/>
          <w:lang w:eastAsia="en-US"/>
        </w:rPr>
        <w:t>3.26. Должностное лицо Администрации (ответственного структурного подразделения)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F205D" w:rsidRDefault="009A1A8C">
      <w:pPr>
        <w:ind w:firstLine="540"/>
        <w:jc w:val="both"/>
      </w:pPr>
      <w:r>
        <w:rPr>
          <w:rFonts w:eastAsia="Calibri"/>
          <w:sz w:val="28"/>
          <w:szCs w:val="28"/>
          <w:lang w:eastAsia="en-US"/>
        </w:rPr>
        <w:t xml:space="preserve">3.27.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3">
        <w:r>
          <w:rPr>
            <w:rStyle w:val="ListLabel11"/>
          </w:rPr>
          <w:t>частью 1 статьи 54</w:t>
        </w:r>
      </w:hyperlink>
      <w:r>
        <w:rPr>
          <w:rFonts w:eastAsia="Calibri"/>
          <w:sz w:val="28"/>
          <w:szCs w:val="28"/>
          <w:lang w:eastAsia="en-US"/>
        </w:rPr>
        <w:t xml:space="preserve"> Градостроительного кодекса Российской Федерации, осмотр такого объекта должностным лицом Администрации (ответственного структурного подразделения) не проводится.</w:t>
      </w:r>
    </w:p>
    <w:p w:rsidR="00AF205D" w:rsidRDefault="009A1A8C">
      <w:pPr>
        <w:ind w:firstLine="540"/>
        <w:jc w:val="both"/>
        <w:rPr>
          <w:rFonts w:ascii="Arial" w:hAnsi="Arial" w:cs="Arial"/>
        </w:rPr>
      </w:pPr>
      <w:r>
        <w:rPr>
          <w:rFonts w:eastAsia="Calibri"/>
          <w:sz w:val="28"/>
          <w:szCs w:val="28"/>
          <w:lang w:eastAsia="en-US"/>
        </w:rPr>
        <w:t>3.28. Критериями принятия решения о предоставлении Муниципальной услуги являются:</w:t>
      </w:r>
    </w:p>
    <w:p w:rsidR="00AF205D" w:rsidRDefault="009A1A8C">
      <w:pPr>
        <w:ind w:firstLine="540"/>
        <w:jc w:val="both"/>
      </w:pPr>
      <w:r>
        <w:rPr>
          <w:rFonts w:eastAsia="Calibri"/>
          <w:sz w:val="28"/>
          <w:szCs w:val="28"/>
          <w:lang w:eastAsia="en-US"/>
        </w:rPr>
        <w:t xml:space="preserve">1) наличие документов, предусмотренных </w:t>
      </w:r>
      <w:hyperlink r:id="rId124">
        <w:r>
          <w:rPr>
            <w:rStyle w:val="ListLabel11"/>
          </w:rPr>
          <w:t>подпунктом «г</w:t>
        </w:r>
      </w:hyperlink>
      <w:r>
        <w:rPr>
          <w:rFonts w:eastAsia="Calibri"/>
          <w:color w:val="0000FF"/>
          <w:sz w:val="28"/>
          <w:szCs w:val="28"/>
          <w:lang w:eastAsia="en-US"/>
        </w:rPr>
        <w:t>»</w:t>
      </w:r>
      <w:r>
        <w:rPr>
          <w:rFonts w:eastAsia="Calibri"/>
          <w:sz w:val="28"/>
          <w:szCs w:val="28"/>
          <w:lang w:eastAsia="en-US"/>
        </w:rPr>
        <w:t xml:space="preserve"> </w:t>
      </w:r>
      <w:hyperlink r:id="rId125">
        <w:r>
          <w:rPr>
            <w:rStyle w:val="ListLabel11"/>
          </w:rPr>
          <w:t xml:space="preserve"> пункта 2.13</w:t>
        </w:r>
      </w:hyperlink>
      <w:r>
        <w:rPr>
          <w:rFonts w:eastAsia="Calibri"/>
          <w:sz w:val="28"/>
          <w:szCs w:val="28"/>
          <w:lang w:eastAsia="en-US"/>
        </w:rPr>
        <w:t xml:space="preserve">, </w:t>
      </w:r>
      <w:hyperlink r:id="rId126">
        <w:r>
          <w:rPr>
            <w:rStyle w:val="ListLabel11"/>
          </w:rPr>
          <w:t xml:space="preserve"> подпунктом 2.14.1</w:t>
        </w:r>
      </w:hyperlink>
      <w:r>
        <w:rPr>
          <w:rFonts w:eastAsia="Calibri"/>
          <w:sz w:val="28"/>
          <w:szCs w:val="28"/>
          <w:lang w:eastAsia="en-US"/>
        </w:rPr>
        <w:t xml:space="preserve">. пункта 2.14. настоящего Административного регламента </w:t>
      </w:r>
      <w:r>
        <w:rPr>
          <w:rFonts w:eastAsia="Calibri"/>
          <w:sz w:val="28"/>
          <w:szCs w:val="28"/>
          <w:lang w:eastAsia="en-US"/>
        </w:rPr>
        <w:lastRenderedPageBreak/>
        <w:t>(в случае представления заявления о выдаче разрешения на ввод объекта в эксплуатацию);</w:t>
      </w:r>
    </w:p>
    <w:p w:rsidR="00AF205D" w:rsidRDefault="009A1A8C">
      <w:pPr>
        <w:ind w:firstLine="540"/>
        <w:jc w:val="both"/>
        <w:rPr>
          <w:rFonts w:ascii="Arial" w:hAnsi="Arial" w:cs="Arial"/>
        </w:rPr>
      </w:pPr>
      <w:r>
        <w:rPr>
          <w:rFonts w:eastAsia="Calibri"/>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F205D" w:rsidRDefault="009A1A8C">
      <w:pPr>
        <w:ind w:firstLine="540"/>
        <w:jc w:val="both"/>
      </w:pPr>
      <w:r>
        <w:rPr>
          <w:rFonts w:eastAsia="Calibri"/>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27">
        <w:r>
          <w:rPr>
            <w:rStyle w:val="ListLabel11"/>
          </w:rPr>
          <w:t>частью 6.2 статьи 55</w:t>
        </w:r>
      </w:hyperlink>
      <w:r>
        <w:rPr>
          <w:rFonts w:eastAsia="Calibri"/>
          <w:sz w:val="28"/>
          <w:szCs w:val="28"/>
          <w:lang w:eastAsia="en-US"/>
        </w:rPr>
        <w:t xml:space="preserve"> Градостроительного кодекса Российской Федерации;</w:t>
      </w:r>
    </w:p>
    <w:p w:rsidR="00AF205D" w:rsidRDefault="009A1A8C">
      <w:pPr>
        <w:ind w:firstLine="540"/>
        <w:jc w:val="both"/>
      </w:pPr>
      <w:r>
        <w:rPr>
          <w:rFonts w:eastAsia="Calibri"/>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128">
        <w:r>
          <w:rPr>
            <w:rStyle w:val="ListLabel11"/>
          </w:rPr>
          <w:t>частью 6.2 статьи 55</w:t>
        </w:r>
      </w:hyperlink>
      <w:r>
        <w:rPr>
          <w:rFonts w:eastAsia="Calibri"/>
          <w:sz w:val="28"/>
          <w:szCs w:val="28"/>
          <w:lang w:eastAsia="en-US"/>
        </w:rPr>
        <w:t xml:space="preserve"> Градостроительного кодекса Российской Федерации;</w:t>
      </w:r>
    </w:p>
    <w:p w:rsidR="00AF205D" w:rsidRDefault="009A1A8C">
      <w:pPr>
        <w:ind w:firstLine="540"/>
        <w:jc w:val="both"/>
      </w:pPr>
      <w:r>
        <w:rPr>
          <w:rFonts w:eastAsia="Calibri"/>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29">
        <w:r>
          <w:rPr>
            <w:rStyle w:val="ListLabel11"/>
          </w:rPr>
          <w:t>пунктом 9 части 7 статьи 51</w:t>
        </w:r>
      </w:hyperlink>
      <w:r>
        <w:rPr>
          <w:rFonts w:eastAsia="Calibri"/>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F205D" w:rsidRDefault="009A1A8C">
      <w:pPr>
        <w:ind w:firstLine="540"/>
        <w:jc w:val="both"/>
        <w:rPr>
          <w:rFonts w:ascii="Arial" w:hAnsi="Arial" w:cs="Arial"/>
        </w:rPr>
      </w:pPr>
      <w:r>
        <w:rPr>
          <w:rFonts w:eastAsia="Calibri"/>
          <w:sz w:val="28"/>
          <w:szCs w:val="28"/>
          <w:lang w:eastAsia="en-US"/>
        </w:rPr>
        <w:t>6) разрешение на строительство выдано уполномоченным органом.</w:t>
      </w:r>
    </w:p>
    <w:p w:rsidR="00AF205D" w:rsidRDefault="009A1A8C">
      <w:pPr>
        <w:ind w:firstLine="540"/>
        <w:jc w:val="both"/>
        <w:rPr>
          <w:rFonts w:ascii="Arial" w:hAnsi="Arial" w:cs="Arial"/>
        </w:rPr>
      </w:pPr>
      <w:r>
        <w:rPr>
          <w:rFonts w:eastAsia="Calibri"/>
          <w:sz w:val="28"/>
          <w:szCs w:val="28"/>
          <w:lang w:eastAsia="en-US"/>
        </w:rPr>
        <w:t>3.29. Критериями принятия решения об отказе в предоставлении Муниципальной услуги:</w:t>
      </w:r>
    </w:p>
    <w:p w:rsidR="00AF205D" w:rsidRDefault="009A1A8C">
      <w:pPr>
        <w:ind w:firstLine="540"/>
        <w:jc w:val="both"/>
      </w:pPr>
      <w:r>
        <w:rPr>
          <w:rFonts w:eastAsia="Calibri"/>
          <w:sz w:val="28"/>
          <w:szCs w:val="28"/>
          <w:lang w:eastAsia="en-US"/>
        </w:rPr>
        <w:t xml:space="preserve">1) отсутствие документов, предусмотренных </w:t>
      </w:r>
      <w:hyperlink r:id="rId130">
        <w:r>
          <w:rPr>
            <w:rStyle w:val="ListLabel11"/>
          </w:rPr>
          <w:t>подпунктами «г»</w:t>
        </w:r>
      </w:hyperlink>
      <w:r>
        <w:rPr>
          <w:rFonts w:eastAsia="Calibri"/>
          <w:sz w:val="28"/>
          <w:szCs w:val="28"/>
          <w:lang w:eastAsia="en-US"/>
        </w:rPr>
        <w:t xml:space="preserve"> - «д» пункта 2.8, </w:t>
      </w:r>
      <w:hyperlink r:id="rId131">
        <w:r>
          <w:rPr>
            <w:rStyle w:val="ListLabel11"/>
          </w:rPr>
          <w:t>пунктом 2.9.1</w:t>
        </w:r>
      </w:hyperlink>
      <w:r>
        <w:rPr>
          <w:rFonts w:eastAsia="Calibri"/>
          <w:sz w:val="28"/>
          <w:szCs w:val="28"/>
          <w:lang w:eastAsia="en-US"/>
        </w:rPr>
        <w:t xml:space="preserve"> настоящего Административного регламента (в случае представления заявления о выдаче разрешения на ввод объекта в эксплуатацию);</w:t>
      </w:r>
    </w:p>
    <w:p w:rsidR="00AF205D" w:rsidRDefault="009A1A8C">
      <w:pPr>
        <w:ind w:firstLine="540"/>
        <w:jc w:val="both"/>
        <w:rPr>
          <w:rFonts w:ascii="Arial" w:hAnsi="Arial" w:cs="Arial"/>
        </w:rPr>
      </w:pPr>
      <w:r>
        <w:rPr>
          <w:rFonts w:eastAsia="Calibri"/>
          <w:sz w:val="28"/>
          <w:szCs w:val="28"/>
          <w:lang w:eastAsia="en-US"/>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w:t>
      </w:r>
      <w:r>
        <w:rPr>
          <w:rFonts w:eastAsia="Calibri"/>
          <w:sz w:val="28"/>
          <w:szCs w:val="28"/>
          <w:lang w:eastAsia="en-US"/>
        </w:rPr>
        <w:lastRenderedPageBreak/>
        <w:t>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F205D" w:rsidRDefault="009A1A8C">
      <w:pPr>
        <w:ind w:firstLine="540"/>
        <w:jc w:val="both"/>
      </w:pPr>
      <w:r>
        <w:rPr>
          <w:rFonts w:eastAsia="Calibri"/>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32">
        <w:r>
          <w:rPr>
            <w:rStyle w:val="ListLabel11"/>
          </w:rPr>
          <w:t>частью 6.2 статьи 55</w:t>
        </w:r>
      </w:hyperlink>
      <w:r>
        <w:rPr>
          <w:rFonts w:eastAsia="Calibri"/>
          <w:sz w:val="28"/>
          <w:szCs w:val="28"/>
          <w:lang w:eastAsia="en-US"/>
        </w:rPr>
        <w:t xml:space="preserve"> Градостроительного кодекса Российской Федерации;</w:t>
      </w:r>
    </w:p>
    <w:p w:rsidR="00AF205D" w:rsidRDefault="009A1A8C">
      <w:pPr>
        <w:ind w:firstLine="540"/>
        <w:jc w:val="both"/>
      </w:pPr>
      <w:r>
        <w:rPr>
          <w:rFonts w:eastAsia="Calibri"/>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33">
        <w:r>
          <w:rPr>
            <w:rStyle w:val="ListLabel11"/>
          </w:rPr>
          <w:t>частью 6.2 статьи 55</w:t>
        </w:r>
      </w:hyperlink>
      <w:r>
        <w:rPr>
          <w:rFonts w:eastAsia="Calibri"/>
          <w:sz w:val="28"/>
          <w:szCs w:val="28"/>
          <w:lang w:eastAsia="en-US"/>
        </w:rPr>
        <w:t xml:space="preserve"> Градостроительного кодекса Российской Федерации;</w:t>
      </w:r>
    </w:p>
    <w:p w:rsidR="00AF205D" w:rsidRDefault="009A1A8C">
      <w:pPr>
        <w:ind w:firstLine="540"/>
        <w:jc w:val="both"/>
      </w:pPr>
      <w:r>
        <w:rPr>
          <w:rFonts w:eastAsia="Calibri"/>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4">
        <w:r>
          <w:rPr>
            <w:rStyle w:val="ListLabel11"/>
          </w:rPr>
          <w:t>пунктом 9 части 7 статьи 51</w:t>
        </w:r>
      </w:hyperlink>
      <w:r>
        <w:rPr>
          <w:rFonts w:eastAsia="Calibri"/>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F205D" w:rsidRDefault="009A1A8C">
      <w:pPr>
        <w:ind w:firstLine="540"/>
        <w:jc w:val="both"/>
      </w:pPr>
      <w:r>
        <w:rPr>
          <w:rFonts w:eastAsia="Calibri"/>
          <w:sz w:val="28"/>
          <w:szCs w:val="28"/>
          <w:lang w:eastAsia="en-US"/>
        </w:rPr>
        <w:t xml:space="preserve">3.30. По результатам проверки документов, предусмотренных </w:t>
      </w:r>
      <w:hyperlink r:id="rId135">
        <w:r>
          <w:rPr>
            <w:rStyle w:val="ListLabel11"/>
          </w:rPr>
          <w:t>пунктом 2.13</w:t>
        </w:r>
      </w:hyperlink>
      <w:r>
        <w:rPr>
          <w:rFonts w:eastAsia="Calibri"/>
          <w:sz w:val="28"/>
          <w:szCs w:val="28"/>
          <w:lang w:eastAsia="en-US"/>
        </w:rPr>
        <w:t xml:space="preserve">., подпунктом </w:t>
      </w:r>
      <w:hyperlink r:id="rId136">
        <w:r>
          <w:rPr>
            <w:rStyle w:val="ListLabel11"/>
          </w:rPr>
          <w:t>2.14.1</w:t>
        </w:r>
      </w:hyperlink>
      <w:r>
        <w:rPr>
          <w:rFonts w:eastAsia="Calibri"/>
          <w:sz w:val="28"/>
          <w:szCs w:val="28"/>
          <w:lang w:eastAsia="en-US"/>
        </w:rPr>
        <w:t>. пункта 2.14. настоящего Административного регламента, должностное лицо Администрации ответственного структурного подразделения Администрации) подготавливает проект соответствующего решения.</w:t>
      </w:r>
    </w:p>
    <w:p w:rsidR="00AF205D" w:rsidRDefault="009A1A8C">
      <w:pPr>
        <w:ind w:firstLine="540"/>
        <w:jc w:val="both"/>
        <w:rPr>
          <w:rFonts w:ascii="Arial" w:hAnsi="Arial" w:cs="Arial"/>
        </w:rPr>
      </w:pPr>
      <w:r>
        <w:rPr>
          <w:rFonts w:eastAsia="Calibri"/>
          <w:sz w:val="28"/>
          <w:szCs w:val="28"/>
          <w:lang w:eastAsia="en-US"/>
        </w:rPr>
        <w:t>3.31.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муниципальной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Муниципальной услуги).</w:t>
      </w:r>
    </w:p>
    <w:p w:rsidR="00AF205D" w:rsidRDefault="009A1A8C">
      <w:pPr>
        <w:ind w:firstLine="540"/>
        <w:jc w:val="both"/>
        <w:rPr>
          <w:rFonts w:ascii="Arial" w:hAnsi="Arial" w:cs="Arial"/>
        </w:rPr>
      </w:pPr>
      <w:r>
        <w:rPr>
          <w:rFonts w:eastAsia="Calibri"/>
          <w:sz w:val="28"/>
          <w:szCs w:val="28"/>
          <w:lang w:eastAsia="en-US"/>
        </w:rPr>
        <w:t xml:space="preserve">3.32. Решение о предоставлении Муниципальной услуги или об отказе в предоставлении Муниципальной услуги принимается должностным лицом  </w:t>
      </w:r>
      <w:r>
        <w:rPr>
          <w:rFonts w:eastAsia="Calibri"/>
          <w:sz w:val="28"/>
          <w:szCs w:val="28"/>
          <w:lang w:eastAsia="en-US"/>
        </w:rPr>
        <w:lastRenderedPageBreak/>
        <w:t xml:space="preserve">Администрации  </w:t>
      </w:r>
      <w:r>
        <w:rPr>
          <w:rFonts w:eastAsia="SimSun"/>
          <w:sz w:val="28"/>
          <w:szCs w:val="28"/>
          <w:lang w:eastAsia="en-US"/>
        </w:rPr>
        <w:t>Верхнехавского муниципального района</w:t>
      </w:r>
      <w:r>
        <w:rPr>
          <w:rFonts w:eastAsia="SimSun"/>
          <w:color w:val="FF0000"/>
          <w:sz w:val="28"/>
          <w:szCs w:val="28"/>
          <w:lang w:eastAsia="en-US"/>
        </w:rPr>
        <w:t xml:space="preserve"> </w:t>
      </w:r>
      <w:r>
        <w:rPr>
          <w:rFonts w:eastAsia="SimSun"/>
          <w:sz w:val="28"/>
          <w:szCs w:val="28"/>
          <w:lang w:eastAsia="en-US"/>
        </w:rPr>
        <w:t xml:space="preserve">  Воронежской области</w:t>
      </w:r>
      <w:r>
        <w:rPr>
          <w:rFonts w:eastAsia="Calibri"/>
          <w:sz w:val="28"/>
          <w:szCs w:val="28"/>
          <w:lang w:eastAsia="en-US"/>
        </w:rPr>
        <w:t>.</w:t>
      </w:r>
    </w:p>
    <w:p w:rsidR="00AF205D" w:rsidRDefault="009A1A8C">
      <w:pPr>
        <w:ind w:firstLine="540"/>
        <w:jc w:val="both"/>
        <w:rPr>
          <w:rFonts w:ascii="Arial" w:hAnsi="Arial" w:cs="Arial"/>
        </w:rPr>
      </w:pPr>
      <w:r>
        <w:rPr>
          <w:rFonts w:eastAsia="Calibri"/>
          <w:sz w:val="28"/>
          <w:szCs w:val="28"/>
          <w:lang w:eastAsia="en-US"/>
        </w:rPr>
        <w:t>3.33.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AF205D" w:rsidRDefault="009A1A8C">
      <w:pPr>
        <w:ind w:firstLine="540"/>
        <w:jc w:val="both"/>
        <w:rPr>
          <w:rFonts w:ascii="Arial" w:hAnsi="Arial" w:cs="Arial"/>
        </w:rPr>
      </w:pPr>
      <w:r>
        <w:rPr>
          <w:rFonts w:eastAsia="Calibri"/>
          <w:sz w:val="28"/>
          <w:szCs w:val="28"/>
          <w:lang w:eastAsia="en-US"/>
        </w:rPr>
        <w:t>3.34. Срок принятия решения о предоставлении (об отказе в предоставлении) Муниципальной услуги исчисляется с даты получения Администрацией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
    <w:p w:rsidR="00AF205D" w:rsidRDefault="009A1A8C">
      <w:pPr>
        <w:ind w:firstLine="540"/>
        <w:jc w:val="both"/>
      </w:pPr>
      <w:r>
        <w:rPr>
          <w:rFonts w:eastAsia="Calibri"/>
          <w:sz w:val="28"/>
          <w:szCs w:val="28"/>
          <w:lang w:eastAsia="en-US"/>
        </w:rPr>
        <w:t xml:space="preserve">3.35. При подаче заявления и документов, предусмотренных </w:t>
      </w:r>
      <w:hyperlink r:id="rId137">
        <w:r>
          <w:rPr>
            <w:rStyle w:val="ListLabel11"/>
          </w:rPr>
          <w:t>пунктом 2.13</w:t>
        </w:r>
      </w:hyperlink>
      <w:r>
        <w:rPr>
          <w:rFonts w:eastAsia="Calibri"/>
          <w:sz w:val="28"/>
          <w:szCs w:val="28"/>
          <w:lang w:eastAsia="en-US"/>
        </w:rPr>
        <w:t xml:space="preserve">., подпунктом </w:t>
      </w:r>
      <w:hyperlink r:id="rId138">
        <w:r>
          <w:rPr>
            <w:rStyle w:val="ListLabel11"/>
          </w:rPr>
          <w:t>2.14.1</w:t>
        </w:r>
      </w:hyperlink>
      <w:r>
        <w:rPr>
          <w:rFonts w:eastAsia="Calibri"/>
          <w:sz w:val="28"/>
          <w:szCs w:val="28"/>
          <w:lang w:eastAsia="en-US"/>
        </w:rPr>
        <w:t>. пункта 2.14.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AF205D" w:rsidRDefault="00AF205D">
      <w:pPr>
        <w:ind w:firstLine="567"/>
        <w:jc w:val="both"/>
        <w:rPr>
          <w:rFonts w:eastAsia="Calibri"/>
          <w:sz w:val="28"/>
          <w:szCs w:val="28"/>
          <w:lang w:eastAsia="en-US"/>
        </w:rPr>
      </w:pPr>
    </w:p>
    <w:p w:rsidR="00AF205D" w:rsidRDefault="009A1A8C">
      <w:pPr>
        <w:ind w:firstLine="540"/>
        <w:jc w:val="both"/>
      </w:pPr>
      <w:r>
        <w:rPr>
          <w:rFonts w:eastAsia="Calibri"/>
          <w:sz w:val="28"/>
          <w:szCs w:val="28"/>
          <w:lang w:eastAsia="en-US"/>
        </w:rPr>
        <w:t xml:space="preserve">3.36. При подаче заявления и документов, предусмотренных </w:t>
      </w:r>
      <w:hyperlink r:id="rId139">
        <w:r>
          <w:rPr>
            <w:rStyle w:val="ListLabel11"/>
          </w:rPr>
          <w:t>пунктом 2.13</w:t>
        </w:r>
      </w:hyperlink>
      <w:r>
        <w:rPr>
          <w:rFonts w:eastAsia="Calibri"/>
          <w:sz w:val="28"/>
          <w:szCs w:val="28"/>
          <w:lang w:eastAsia="en-US"/>
        </w:rPr>
        <w:t xml:space="preserve">., подпунктом </w:t>
      </w:r>
      <w:hyperlink r:id="rId140">
        <w:r>
          <w:rPr>
            <w:rStyle w:val="ListLabel11"/>
          </w:rPr>
          <w:t xml:space="preserve">2.14.1. </w:t>
        </w:r>
      </w:hyperlink>
      <w:r>
        <w:rPr>
          <w:rFonts w:eastAsia="Calibri"/>
          <w:sz w:val="28"/>
          <w:szCs w:val="28"/>
          <w:lang w:eastAsia="en-US"/>
        </w:rPr>
        <w:t xml:space="preserve"> пункта 2.14. настоящего Административного регламента, посредством ЕПГУ, Регионального портала или ГИС направление Заявителю решения об отказе в предоставлении Муниципальной услуги осуществляется в личный кабинет Заявителя на ЕПГУ, РПГУ (статус заявления обновляется до статуса «Услуга оказана»).</w:t>
      </w:r>
    </w:p>
    <w:p w:rsidR="00AF205D" w:rsidRDefault="009A1A8C">
      <w:pPr>
        <w:ind w:firstLine="540"/>
        <w:jc w:val="both"/>
      </w:pPr>
      <w:r>
        <w:rPr>
          <w:rFonts w:eastAsia="Calibri"/>
          <w:sz w:val="28"/>
          <w:szCs w:val="28"/>
          <w:lang w:eastAsia="en-US"/>
        </w:rPr>
        <w:t xml:space="preserve">3.37. При подаче заявления и документов, предусмотренных </w:t>
      </w:r>
      <w:hyperlink r:id="rId141">
        <w:r>
          <w:rPr>
            <w:rStyle w:val="ListLabel11"/>
          </w:rPr>
          <w:t>пунктом 2.13</w:t>
        </w:r>
      </w:hyperlink>
      <w:r>
        <w:rPr>
          <w:rFonts w:eastAsia="Calibri"/>
          <w:sz w:val="28"/>
          <w:szCs w:val="28"/>
          <w:lang w:eastAsia="en-US"/>
        </w:rPr>
        <w:t xml:space="preserve">, подпунктом </w:t>
      </w:r>
      <w:hyperlink r:id="rId142">
        <w:r>
          <w:rPr>
            <w:rStyle w:val="ListLabel11"/>
          </w:rPr>
          <w:t>2.14.1.</w:t>
        </w:r>
      </w:hyperlink>
      <w:r>
        <w:rPr>
          <w:rFonts w:eastAsia="Calibri"/>
          <w:color w:val="0000FF"/>
          <w:sz w:val="28"/>
          <w:szCs w:val="28"/>
          <w:lang w:eastAsia="en-US"/>
        </w:rPr>
        <w:t xml:space="preserve"> </w:t>
      </w:r>
      <w:r>
        <w:rPr>
          <w:rFonts w:eastAsia="Calibri"/>
          <w:sz w:val="28"/>
          <w:szCs w:val="28"/>
          <w:lang w:eastAsia="en-US"/>
        </w:rPr>
        <w:t>пункта 2.14. настоящего Административного регламента, через МФЦ, решение об отказе в предоставлении Муниципальной услуги направляется в МФЦ.</w:t>
      </w:r>
    </w:p>
    <w:p w:rsidR="00AF205D" w:rsidRDefault="009A1A8C">
      <w:pPr>
        <w:ind w:firstLine="540"/>
        <w:jc w:val="both"/>
      </w:pPr>
      <w:r>
        <w:rPr>
          <w:rFonts w:eastAsia="Calibri"/>
          <w:sz w:val="28"/>
          <w:szCs w:val="28"/>
          <w:lang w:eastAsia="en-US"/>
        </w:rPr>
        <w:t xml:space="preserve">3.38.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w:t>
      </w:r>
      <w:hyperlink r:id="rId143">
        <w:r>
          <w:rPr>
            <w:rStyle w:val="ListLabel11"/>
          </w:rPr>
          <w:t>пункте 2.19</w:t>
        </w:r>
      </w:hyperlink>
      <w:r>
        <w:rPr>
          <w:rFonts w:eastAsia="Calibri"/>
          <w:sz w:val="28"/>
          <w:szCs w:val="28"/>
          <w:lang w:eastAsia="en-US"/>
        </w:rPr>
        <w:t>. настоящего Административного регламента.</w:t>
      </w:r>
    </w:p>
    <w:p w:rsidR="00AF205D" w:rsidRDefault="00AF205D">
      <w:pPr>
        <w:jc w:val="center"/>
        <w:rPr>
          <w:rFonts w:eastAsia="Calibri"/>
          <w:b/>
          <w:bCs/>
          <w:sz w:val="28"/>
          <w:szCs w:val="28"/>
          <w:lang w:eastAsia="en-US"/>
        </w:rPr>
      </w:pPr>
    </w:p>
    <w:p w:rsidR="00AF205D" w:rsidRDefault="009A1A8C">
      <w:pPr>
        <w:jc w:val="center"/>
        <w:rPr>
          <w:rFonts w:ascii="Arial" w:hAnsi="Arial" w:cs="Arial"/>
        </w:rPr>
      </w:pPr>
      <w:r>
        <w:rPr>
          <w:rFonts w:eastAsia="Calibri"/>
          <w:b/>
          <w:bCs/>
          <w:sz w:val="28"/>
          <w:szCs w:val="28"/>
          <w:lang w:eastAsia="en-US"/>
        </w:rPr>
        <w:t xml:space="preserve">Предоставление результата </w:t>
      </w:r>
    </w:p>
    <w:p w:rsidR="00AF205D" w:rsidRDefault="009A1A8C">
      <w:pPr>
        <w:jc w:val="center"/>
        <w:rPr>
          <w:rFonts w:ascii="Arial" w:hAnsi="Arial" w:cs="Arial"/>
        </w:rPr>
      </w:pPr>
      <w:r>
        <w:rPr>
          <w:rFonts w:eastAsia="Calibri"/>
          <w:b/>
          <w:bCs/>
          <w:sz w:val="28"/>
          <w:szCs w:val="28"/>
          <w:lang w:eastAsia="en-US"/>
        </w:rPr>
        <w:t>Муниципальной услуги</w:t>
      </w:r>
    </w:p>
    <w:p w:rsidR="00AF205D" w:rsidRDefault="00AF205D">
      <w:pPr>
        <w:jc w:val="both"/>
        <w:rPr>
          <w:rFonts w:eastAsia="Calibri"/>
          <w:sz w:val="28"/>
          <w:szCs w:val="28"/>
          <w:lang w:eastAsia="en-US"/>
        </w:rPr>
      </w:pPr>
    </w:p>
    <w:p w:rsidR="00AF205D" w:rsidRDefault="009A1A8C">
      <w:pPr>
        <w:ind w:firstLine="539"/>
        <w:jc w:val="both"/>
        <w:rPr>
          <w:rFonts w:ascii="Arial" w:hAnsi="Arial" w:cs="Arial"/>
        </w:rPr>
      </w:pPr>
      <w:r>
        <w:rPr>
          <w:rFonts w:eastAsia="Calibri"/>
          <w:sz w:val="28"/>
          <w:szCs w:val="28"/>
          <w:lang w:eastAsia="en-US"/>
        </w:rPr>
        <w:t>3.39. Основанием для начала выполнения административной процедуры является подписание уполномоченным должностным лицом Администрацияа   разрешения на ввод объекта в эксплуатацию.</w:t>
      </w:r>
    </w:p>
    <w:p w:rsidR="00AF205D" w:rsidRDefault="009A1A8C">
      <w:pPr>
        <w:ind w:firstLine="539"/>
        <w:jc w:val="both"/>
        <w:rPr>
          <w:rFonts w:ascii="Arial" w:hAnsi="Arial" w:cs="Arial"/>
        </w:rPr>
      </w:pPr>
      <w:r>
        <w:rPr>
          <w:rFonts w:eastAsia="Calibri"/>
          <w:sz w:val="28"/>
          <w:szCs w:val="28"/>
          <w:lang w:eastAsia="en-US"/>
        </w:rPr>
        <w:t>3.40. Заявитель по его выбору вправе получить результат предоставления Муниципальной услуги одним из следующих способов:</w:t>
      </w:r>
    </w:p>
    <w:p w:rsidR="00AF205D" w:rsidRDefault="009A1A8C">
      <w:pPr>
        <w:ind w:firstLine="539"/>
        <w:jc w:val="both"/>
        <w:rPr>
          <w:rFonts w:ascii="Arial" w:hAnsi="Arial" w:cs="Arial"/>
        </w:rPr>
      </w:pPr>
      <w:r>
        <w:rPr>
          <w:rFonts w:eastAsia="Calibri"/>
          <w:sz w:val="28"/>
          <w:szCs w:val="28"/>
          <w:lang w:eastAsia="en-US"/>
        </w:rPr>
        <w:t>1) на бумажном носителе;</w:t>
      </w:r>
    </w:p>
    <w:p w:rsidR="00AF205D" w:rsidRDefault="009A1A8C">
      <w:pPr>
        <w:ind w:firstLine="539"/>
        <w:jc w:val="both"/>
        <w:rPr>
          <w:rFonts w:ascii="Arial" w:hAnsi="Arial" w:cs="Arial"/>
        </w:rPr>
      </w:pPr>
      <w:r>
        <w:rPr>
          <w:rFonts w:eastAsia="Calibri"/>
          <w:sz w:val="28"/>
          <w:szCs w:val="28"/>
          <w:lang w:eastAsia="en-US"/>
        </w:rPr>
        <w:lastRenderedPageBreak/>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AF205D" w:rsidRDefault="009A1A8C">
      <w:pPr>
        <w:ind w:firstLine="539"/>
        <w:jc w:val="both"/>
        <w:rPr>
          <w:rFonts w:ascii="Arial" w:hAnsi="Arial" w:cs="Arial"/>
        </w:rPr>
      </w:pPr>
      <w:r>
        <w:rPr>
          <w:rFonts w:eastAsia="Calibri"/>
          <w:sz w:val="28"/>
          <w:szCs w:val="28"/>
          <w:lang w:eastAsia="en-US"/>
        </w:rPr>
        <w:t>3.41. Должностным лицом, ответственным за выполнение административной процедуры, является должностное лицо Администрацияа.</w:t>
      </w:r>
    </w:p>
    <w:p w:rsidR="00AF205D" w:rsidRDefault="009A1A8C">
      <w:pPr>
        <w:ind w:firstLine="539"/>
        <w:jc w:val="both"/>
      </w:pPr>
      <w:r>
        <w:rPr>
          <w:rFonts w:eastAsia="Calibri"/>
          <w:sz w:val="28"/>
          <w:szCs w:val="28"/>
          <w:lang w:eastAsia="en-US"/>
        </w:rPr>
        <w:t xml:space="preserve">3.42. При подаче заявления и документов, предусмотренных </w:t>
      </w:r>
      <w:hyperlink r:id="rId144">
        <w:r>
          <w:rPr>
            <w:rStyle w:val="ListLabel11"/>
          </w:rPr>
          <w:t>пунктом 2.13.</w:t>
        </w:r>
      </w:hyperlink>
      <w:r>
        <w:rPr>
          <w:rFonts w:eastAsia="Calibri"/>
          <w:sz w:val="28"/>
          <w:szCs w:val="28"/>
          <w:lang w:eastAsia="en-US"/>
        </w:rPr>
        <w:t xml:space="preserve">, подпунктом </w:t>
      </w:r>
      <w:hyperlink r:id="rId145">
        <w:r>
          <w:rPr>
            <w:rStyle w:val="ListLabel11"/>
          </w:rPr>
          <w:t>2.14.1</w:t>
        </w:r>
      </w:hyperlink>
      <w:r>
        <w:rPr>
          <w:rFonts w:eastAsia="Calibri"/>
          <w:color w:val="0000FF"/>
          <w:sz w:val="28"/>
          <w:szCs w:val="28"/>
          <w:lang w:eastAsia="en-US"/>
        </w:rPr>
        <w:t xml:space="preserve">. </w:t>
      </w:r>
      <w:r>
        <w:rPr>
          <w:rFonts w:eastAsia="Calibri"/>
          <w:sz w:val="28"/>
          <w:szCs w:val="28"/>
          <w:lang w:eastAsia="en-US"/>
        </w:rPr>
        <w:t>пункта 2.14. 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AF205D" w:rsidRDefault="009A1A8C">
      <w:pPr>
        <w:ind w:firstLine="539"/>
        <w:jc w:val="both"/>
      </w:pPr>
      <w:r>
        <w:rPr>
          <w:rFonts w:eastAsia="Calibri"/>
          <w:sz w:val="28"/>
          <w:szCs w:val="28"/>
          <w:lang w:eastAsia="en-US"/>
        </w:rPr>
        <w:t xml:space="preserve">3.43. При подаче заявления и документов, предусмотренных </w:t>
      </w:r>
      <w:hyperlink r:id="rId146">
        <w:r>
          <w:rPr>
            <w:rStyle w:val="ListLabel11"/>
          </w:rPr>
          <w:t>пунктом 2.13.</w:t>
        </w:r>
      </w:hyperlink>
      <w:r>
        <w:rPr>
          <w:rFonts w:eastAsia="Calibri"/>
          <w:sz w:val="28"/>
          <w:szCs w:val="28"/>
          <w:lang w:eastAsia="en-US"/>
        </w:rPr>
        <w:t xml:space="preserve">, подпунктом </w:t>
      </w:r>
      <w:hyperlink r:id="rId147">
        <w:r>
          <w:rPr>
            <w:rStyle w:val="ListLabel11"/>
          </w:rPr>
          <w:t>2.14.1</w:t>
        </w:r>
      </w:hyperlink>
      <w:r>
        <w:rPr>
          <w:rFonts w:eastAsia="Calibri"/>
          <w:sz w:val="28"/>
          <w:szCs w:val="28"/>
          <w:lang w:eastAsia="en-US"/>
        </w:rPr>
        <w:t>. пункта 2.14.  настоящего Административного регламента, посредством ЕПГУ, Регионального портала или ГИС, направление Заявителю разрешения на ввод объекта в эксплуатацию осуществляется в личный кабинет Заявителя на ЕПГУ, РПГУ или ГИС (статус заявления обновляется до статуса «Услуга оказана»).</w:t>
      </w:r>
    </w:p>
    <w:p w:rsidR="00AF205D" w:rsidRDefault="009A1A8C">
      <w:pPr>
        <w:ind w:firstLine="539"/>
        <w:jc w:val="both"/>
      </w:pPr>
      <w:r>
        <w:rPr>
          <w:rFonts w:eastAsia="Calibri"/>
          <w:sz w:val="28"/>
          <w:szCs w:val="28"/>
          <w:lang w:eastAsia="en-US"/>
        </w:rPr>
        <w:t xml:space="preserve">3.44. При подаче заявления и документов, предусмотренных </w:t>
      </w:r>
      <w:hyperlink r:id="rId148">
        <w:r>
          <w:rPr>
            <w:rStyle w:val="ListLabel11"/>
          </w:rPr>
          <w:t>пунктом 2.13</w:t>
        </w:r>
      </w:hyperlink>
      <w:r>
        <w:rPr>
          <w:rFonts w:eastAsia="Calibri"/>
          <w:sz w:val="28"/>
          <w:szCs w:val="28"/>
          <w:lang w:eastAsia="en-US"/>
        </w:rPr>
        <w:t xml:space="preserve">., подпунктом </w:t>
      </w:r>
      <w:hyperlink r:id="rId149">
        <w:r>
          <w:rPr>
            <w:rStyle w:val="ListLabel11"/>
          </w:rPr>
          <w:t>2.14.1.</w:t>
        </w:r>
      </w:hyperlink>
      <w:r>
        <w:rPr>
          <w:rFonts w:eastAsia="Calibri"/>
          <w:sz w:val="28"/>
          <w:szCs w:val="28"/>
          <w:lang w:eastAsia="en-US"/>
        </w:rPr>
        <w:t xml:space="preserve"> пункта 2.14. настоящего Административного регламента, через МФЦ, разрешение на ввод объекта в эксплуатацию направляется в МФЦ.</w:t>
      </w:r>
    </w:p>
    <w:p w:rsidR="00AF205D" w:rsidRDefault="009A1A8C">
      <w:pPr>
        <w:ind w:firstLine="539"/>
        <w:jc w:val="both"/>
      </w:pPr>
      <w:r>
        <w:rPr>
          <w:rFonts w:eastAsia="Calibri"/>
          <w:sz w:val="28"/>
          <w:szCs w:val="28"/>
          <w:lang w:eastAsia="en-US"/>
        </w:rPr>
        <w:t xml:space="preserve">3.45. Срок предоставления Заявителю результата Муниципальной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w:t>
      </w:r>
      <w:hyperlink r:id="rId150">
        <w:r>
          <w:rPr>
            <w:rStyle w:val="ListLabel11"/>
          </w:rPr>
          <w:t xml:space="preserve">пункте 2.19. </w:t>
        </w:r>
      </w:hyperlink>
      <w:r>
        <w:rPr>
          <w:rFonts w:eastAsia="Calibri"/>
          <w:sz w:val="28"/>
          <w:szCs w:val="28"/>
          <w:lang w:eastAsia="en-US"/>
        </w:rPr>
        <w:t>настоящего Административного регламента.</w:t>
      </w:r>
    </w:p>
    <w:p w:rsidR="00AF205D" w:rsidRDefault="00AF205D">
      <w:pPr>
        <w:jc w:val="both"/>
        <w:rPr>
          <w:rFonts w:eastAsia="Calibri"/>
          <w:sz w:val="28"/>
          <w:szCs w:val="28"/>
          <w:lang w:eastAsia="en-US"/>
        </w:rPr>
      </w:pPr>
    </w:p>
    <w:p w:rsidR="00AF205D" w:rsidRDefault="009A1A8C">
      <w:pPr>
        <w:jc w:val="center"/>
        <w:rPr>
          <w:rFonts w:ascii="Arial" w:hAnsi="Arial" w:cs="Arial"/>
        </w:rPr>
      </w:pPr>
      <w:r>
        <w:rPr>
          <w:rFonts w:eastAsia="Calibri"/>
          <w:b/>
          <w:bCs/>
          <w:sz w:val="28"/>
          <w:szCs w:val="28"/>
          <w:lang w:eastAsia="en-US"/>
        </w:rPr>
        <w:t>Получение дополнительных сведений от Заявителя</w:t>
      </w:r>
    </w:p>
    <w:p w:rsidR="00AF205D" w:rsidRDefault="00AF205D">
      <w:pPr>
        <w:jc w:val="both"/>
        <w:rPr>
          <w:rFonts w:eastAsia="Calibri"/>
          <w:sz w:val="28"/>
          <w:szCs w:val="28"/>
          <w:lang w:eastAsia="en-US"/>
        </w:rPr>
      </w:pPr>
    </w:p>
    <w:p w:rsidR="00AF205D" w:rsidRDefault="009A1A8C">
      <w:pPr>
        <w:ind w:firstLine="540"/>
        <w:jc w:val="both"/>
        <w:rPr>
          <w:rFonts w:ascii="Arial" w:hAnsi="Arial" w:cs="Arial"/>
        </w:rPr>
      </w:pPr>
      <w:r>
        <w:rPr>
          <w:rFonts w:eastAsia="Calibri"/>
          <w:sz w:val="28"/>
          <w:szCs w:val="28"/>
          <w:lang w:eastAsia="en-US"/>
        </w:rPr>
        <w:t>3.46. Получение дополнительных сведений от Заявителя не предусмотрено.</w:t>
      </w:r>
    </w:p>
    <w:p w:rsidR="00AF205D" w:rsidRDefault="00AF205D">
      <w:pPr>
        <w:jc w:val="both"/>
        <w:rPr>
          <w:rFonts w:eastAsia="Calibri"/>
          <w:sz w:val="28"/>
          <w:szCs w:val="28"/>
          <w:lang w:eastAsia="en-US"/>
        </w:rPr>
      </w:pPr>
    </w:p>
    <w:p w:rsidR="00AF205D" w:rsidRDefault="009A1A8C">
      <w:pPr>
        <w:jc w:val="center"/>
        <w:rPr>
          <w:rFonts w:ascii="Arial" w:hAnsi="Arial" w:cs="Arial"/>
        </w:rPr>
      </w:pPr>
      <w:r>
        <w:rPr>
          <w:rFonts w:eastAsia="Calibri"/>
          <w:b/>
          <w:bCs/>
          <w:sz w:val="28"/>
          <w:szCs w:val="28"/>
          <w:lang w:eastAsia="en-US"/>
        </w:rPr>
        <w:t xml:space="preserve">Максимальный срок предоставления </w:t>
      </w:r>
    </w:p>
    <w:p w:rsidR="00AF205D" w:rsidRDefault="009A1A8C">
      <w:pPr>
        <w:jc w:val="center"/>
        <w:rPr>
          <w:rFonts w:ascii="Arial" w:hAnsi="Arial" w:cs="Arial"/>
        </w:rPr>
      </w:pPr>
      <w:r>
        <w:rPr>
          <w:rFonts w:eastAsia="Calibri"/>
          <w:b/>
          <w:bCs/>
          <w:sz w:val="28"/>
          <w:szCs w:val="28"/>
          <w:lang w:eastAsia="en-US"/>
        </w:rPr>
        <w:t>Муниципальной услуги</w:t>
      </w:r>
    </w:p>
    <w:p w:rsidR="00AF205D" w:rsidRDefault="00AF205D">
      <w:pPr>
        <w:jc w:val="both"/>
        <w:rPr>
          <w:rFonts w:eastAsia="Calibri"/>
          <w:sz w:val="28"/>
          <w:szCs w:val="28"/>
          <w:lang w:eastAsia="en-US"/>
        </w:rPr>
      </w:pPr>
    </w:p>
    <w:p w:rsidR="00AF205D" w:rsidRDefault="009A1A8C">
      <w:pPr>
        <w:ind w:firstLine="540"/>
        <w:jc w:val="both"/>
      </w:pPr>
      <w:r>
        <w:rPr>
          <w:rFonts w:eastAsia="Calibri"/>
          <w:sz w:val="28"/>
          <w:szCs w:val="28"/>
          <w:lang w:eastAsia="en-US"/>
        </w:rPr>
        <w:t xml:space="preserve">3.47. Срок предоставления Муниципальной услуги указан в </w:t>
      </w:r>
      <w:hyperlink r:id="rId151">
        <w:r>
          <w:rPr>
            <w:rStyle w:val="ListLabel11"/>
          </w:rPr>
          <w:t>пункте 2.19</w:t>
        </w:r>
      </w:hyperlink>
      <w:r>
        <w:rPr>
          <w:rFonts w:eastAsia="Calibri"/>
          <w:sz w:val="28"/>
          <w:szCs w:val="28"/>
          <w:lang w:eastAsia="en-US"/>
        </w:rPr>
        <w:t>. настоящего Административного регламента.</w:t>
      </w:r>
    </w:p>
    <w:p w:rsidR="00AF205D" w:rsidRDefault="00AF205D">
      <w:pPr>
        <w:jc w:val="both"/>
        <w:rPr>
          <w:rFonts w:eastAsia="Calibri"/>
          <w:sz w:val="28"/>
          <w:szCs w:val="28"/>
          <w:lang w:eastAsia="en-US"/>
        </w:rPr>
      </w:pPr>
    </w:p>
    <w:p w:rsidR="00AF205D" w:rsidRDefault="009A1A8C">
      <w:pPr>
        <w:jc w:val="center"/>
        <w:rPr>
          <w:rFonts w:ascii="Arial" w:hAnsi="Arial" w:cs="Arial"/>
        </w:rPr>
      </w:pPr>
      <w:r>
        <w:rPr>
          <w:rFonts w:eastAsia="Calibri"/>
          <w:b/>
          <w:bCs/>
          <w:sz w:val="28"/>
          <w:szCs w:val="28"/>
          <w:lang w:eastAsia="en-US"/>
        </w:rPr>
        <w:t>Порядок оставления запроса заявителя о предоставлении</w:t>
      </w:r>
    </w:p>
    <w:p w:rsidR="00AF205D" w:rsidRDefault="009A1A8C">
      <w:pPr>
        <w:jc w:val="center"/>
        <w:rPr>
          <w:rFonts w:ascii="Arial" w:hAnsi="Arial" w:cs="Arial"/>
        </w:rPr>
      </w:pPr>
      <w:r>
        <w:rPr>
          <w:rFonts w:eastAsia="Calibri"/>
          <w:b/>
          <w:bCs/>
          <w:sz w:val="28"/>
          <w:szCs w:val="28"/>
          <w:lang w:eastAsia="en-US"/>
        </w:rPr>
        <w:t>Муниципальной услуги без рассмотрения (при необходимости)</w:t>
      </w:r>
    </w:p>
    <w:p w:rsidR="00AF205D" w:rsidRDefault="00AF205D">
      <w:pPr>
        <w:jc w:val="both"/>
        <w:rPr>
          <w:rFonts w:eastAsia="Calibri"/>
          <w:sz w:val="28"/>
          <w:szCs w:val="28"/>
          <w:lang w:eastAsia="en-US"/>
        </w:rPr>
      </w:pPr>
    </w:p>
    <w:p w:rsidR="00AF205D" w:rsidRDefault="009A1A8C">
      <w:pPr>
        <w:ind w:firstLine="540"/>
        <w:jc w:val="both"/>
      </w:pPr>
      <w:r>
        <w:rPr>
          <w:rFonts w:eastAsia="Calibri"/>
          <w:sz w:val="28"/>
          <w:szCs w:val="28"/>
          <w:lang w:eastAsia="en-US"/>
        </w:rPr>
        <w:t xml:space="preserve">3.47.1. Порядок оставления заявления без рассмотрения (при необходимости) указан в </w:t>
      </w:r>
      <w:hyperlink r:id="rId152">
        <w:r>
          <w:rPr>
            <w:rStyle w:val="ListLabel11"/>
          </w:rPr>
          <w:t>пункте 2.36</w:t>
        </w:r>
      </w:hyperlink>
      <w:r>
        <w:rPr>
          <w:rFonts w:eastAsia="Calibri"/>
          <w:sz w:val="28"/>
          <w:szCs w:val="28"/>
          <w:lang w:eastAsia="en-US"/>
        </w:rPr>
        <w:t xml:space="preserve"> настоящего Административного регламента.</w:t>
      </w:r>
    </w:p>
    <w:p w:rsidR="00AF205D" w:rsidRDefault="00AF205D">
      <w:pPr>
        <w:jc w:val="both"/>
        <w:rPr>
          <w:rFonts w:eastAsia="Calibri"/>
          <w:b/>
          <w:bCs/>
          <w:sz w:val="28"/>
          <w:szCs w:val="28"/>
          <w:lang w:eastAsia="en-US"/>
        </w:rPr>
      </w:pPr>
    </w:p>
    <w:p w:rsidR="00AF205D" w:rsidRDefault="009A1A8C">
      <w:pPr>
        <w:jc w:val="center"/>
        <w:rPr>
          <w:rFonts w:ascii="Arial" w:hAnsi="Arial" w:cs="Arial"/>
        </w:rPr>
      </w:pPr>
      <w:r>
        <w:rPr>
          <w:rFonts w:eastAsia="Calibri"/>
          <w:b/>
          <w:bCs/>
          <w:sz w:val="28"/>
          <w:szCs w:val="28"/>
          <w:lang w:eastAsia="en-US"/>
        </w:rPr>
        <w:t>Вариант 2</w:t>
      </w:r>
    </w:p>
    <w:p w:rsidR="00AF205D" w:rsidRDefault="00AF205D">
      <w:pPr>
        <w:jc w:val="both"/>
        <w:rPr>
          <w:rFonts w:eastAsia="Calibri"/>
          <w:b/>
          <w:bCs/>
          <w:sz w:val="28"/>
          <w:szCs w:val="28"/>
          <w:lang w:eastAsia="en-US"/>
        </w:rPr>
      </w:pPr>
    </w:p>
    <w:p w:rsidR="00AF205D" w:rsidRDefault="009A1A8C">
      <w:pPr>
        <w:ind w:firstLine="540"/>
        <w:jc w:val="both"/>
      </w:pPr>
      <w:r>
        <w:rPr>
          <w:rFonts w:eastAsia="Calibri"/>
          <w:bCs/>
          <w:sz w:val="28"/>
          <w:szCs w:val="28"/>
          <w:lang w:eastAsia="en-US"/>
        </w:rPr>
        <w:t xml:space="preserve">3.48. Результатом предоставления Муниципальной услуги является дубликат результата, указанного в </w:t>
      </w:r>
      <w:hyperlink r:id="rId153">
        <w:r>
          <w:rPr>
            <w:rStyle w:val="ListLabel13"/>
          </w:rPr>
          <w:t>подпункте «а» пункта 2.25</w:t>
        </w:r>
      </w:hyperlink>
      <w:r>
        <w:rPr>
          <w:rFonts w:eastAsia="Calibri"/>
          <w:bCs/>
          <w:color w:val="000000"/>
          <w:sz w:val="28"/>
          <w:szCs w:val="28"/>
          <w:lang w:eastAsia="en-US"/>
        </w:rPr>
        <w:t>. настоящего Административного регламента.</w:t>
      </w:r>
    </w:p>
    <w:p w:rsidR="00AF205D" w:rsidRDefault="00AF205D">
      <w:pPr>
        <w:jc w:val="both"/>
        <w:rPr>
          <w:rFonts w:eastAsia="Calibri"/>
          <w:bCs/>
          <w:sz w:val="28"/>
          <w:szCs w:val="28"/>
          <w:lang w:eastAsia="en-US"/>
        </w:rPr>
      </w:pPr>
    </w:p>
    <w:p w:rsidR="00AF205D" w:rsidRDefault="009A1A8C">
      <w:pPr>
        <w:jc w:val="center"/>
        <w:rPr>
          <w:rFonts w:ascii="Arial" w:hAnsi="Arial" w:cs="Arial"/>
        </w:rPr>
      </w:pPr>
      <w:r>
        <w:rPr>
          <w:rFonts w:eastAsia="Calibri"/>
          <w:b/>
          <w:bCs/>
          <w:sz w:val="28"/>
          <w:szCs w:val="28"/>
          <w:lang w:eastAsia="en-US"/>
        </w:rPr>
        <w:t>Перечень и описание административных процедур предоставления</w:t>
      </w:r>
    </w:p>
    <w:p w:rsidR="00AF205D" w:rsidRDefault="009A1A8C">
      <w:pPr>
        <w:jc w:val="center"/>
        <w:rPr>
          <w:rFonts w:ascii="Arial" w:hAnsi="Arial" w:cs="Arial"/>
        </w:rPr>
      </w:pPr>
      <w:r>
        <w:rPr>
          <w:rFonts w:eastAsia="Calibri"/>
          <w:b/>
          <w:bCs/>
          <w:sz w:val="28"/>
          <w:szCs w:val="28"/>
          <w:lang w:eastAsia="en-US"/>
        </w:rPr>
        <w:t>Муниципальной услуги</w:t>
      </w:r>
    </w:p>
    <w:p w:rsidR="00AF205D" w:rsidRDefault="00AF205D">
      <w:pPr>
        <w:jc w:val="both"/>
        <w:rPr>
          <w:rFonts w:eastAsia="Calibri"/>
          <w:b/>
          <w:bCs/>
          <w:sz w:val="28"/>
          <w:szCs w:val="28"/>
          <w:lang w:eastAsia="en-US"/>
        </w:rPr>
      </w:pPr>
    </w:p>
    <w:p w:rsidR="00AF205D" w:rsidRDefault="009A1A8C">
      <w:pPr>
        <w:jc w:val="center"/>
        <w:rPr>
          <w:rFonts w:ascii="Arial" w:hAnsi="Arial" w:cs="Arial"/>
        </w:rPr>
      </w:pPr>
      <w:r>
        <w:rPr>
          <w:rFonts w:eastAsia="Calibri"/>
          <w:b/>
          <w:bCs/>
          <w:sz w:val="28"/>
          <w:szCs w:val="28"/>
          <w:lang w:eastAsia="en-US"/>
        </w:rPr>
        <w:t>Прием запроса и документов и (или) информации, необходимых</w:t>
      </w:r>
    </w:p>
    <w:p w:rsidR="00AF205D" w:rsidRDefault="009A1A8C">
      <w:pPr>
        <w:jc w:val="center"/>
        <w:rPr>
          <w:rFonts w:ascii="Arial" w:hAnsi="Arial" w:cs="Arial"/>
        </w:rPr>
      </w:pPr>
      <w:r>
        <w:rPr>
          <w:rFonts w:eastAsia="Calibri"/>
          <w:b/>
          <w:bCs/>
          <w:sz w:val="28"/>
          <w:szCs w:val="28"/>
          <w:lang w:eastAsia="en-US"/>
        </w:rPr>
        <w:t>для предоставления Муниципальной услуги</w:t>
      </w:r>
    </w:p>
    <w:p w:rsidR="00AF205D" w:rsidRDefault="00AF205D">
      <w:pPr>
        <w:jc w:val="both"/>
        <w:rPr>
          <w:rFonts w:eastAsia="Calibri"/>
          <w:b/>
          <w:bCs/>
          <w:sz w:val="28"/>
          <w:szCs w:val="28"/>
          <w:lang w:eastAsia="en-US"/>
        </w:rPr>
      </w:pPr>
    </w:p>
    <w:p w:rsidR="00AF205D" w:rsidRDefault="009A1A8C">
      <w:pPr>
        <w:ind w:firstLine="540"/>
        <w:jc w:val="both"/>
      </w:pPr>
      <w:r>
        <w:rPr>
          <w:rFonts w:eastAsia="Calibri"/>
          <w:bCs/>
          <w:sz w:val="28"/>
          <w:szCs w:val="28"/>
          <w:lang w:eastAsia="en-US"/>
        </w:rPr>
        <w:t xml:space="preserve">3.49.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по </w:t>
      </w:r>
      <w:hyperlink r:id="rId154">
        <w:r>
          <w:rPr>
            <w:rStyle w:val="ListLabel10"/>
          </w:rPr>
          <w:t>форме</w:t>
        </w:r>
      </w:hyperlink>
      <w:r>
        <w:rPr>
          <w:rFonts w:eastAsia="Calibri"/>
          <w:bCs/>
          <w:sz w:val="28"/>
          <w:szCs w:val="28"/>
          <w:lang w:eastAsia="en-US"/>
        </w:rPr>
        <w:t xml:space="preserve"> согласно Приложению № 9 к настоящему Административному регламенту одним из способов, установленных </w:t>
      </w:r>
      <w:hyperlink r:id="rId155">
        <w:r>
          <w:rPr>
            <w:rStyle w:val="ListLabel10"/>
          </w:rPr>
          <w:t>пунктом 2.8.</w:t>
        </w:r>
      </w:hyperlink>
      <w:r>
        <w:rPr>
          <w:rFonts w:eastAsia="Calibri"/>
          <w:bCs/>
          <w:sz w:val="28"/>
          <w:szCs w:val="28"/>
          <w:lang w:eastAsia="en-US"/>
        </w:rPr>
        <w:t xml:space="preserve"> настоящего Административного регламента.</w:t>
      </w:r>
    </w:p>
    <w:p w:rsidR="00AF205D" w:rsidRDefault="009A1A8C">
      <w:pPr>
        <w:ind w:firstLine="540"/>
        <w:jc w:val="both"/>
      </w:pPr>
      <w:r>
        <w:rPr>
          <w:rFonts w:eastAsia="Calibri"/>
          <w:bCs/>
          <w:sz w:val="28"/>
          <w:szCs w:val="28"/>
          <w:lang w:eastAsia="en-US"/>
        </w:rPr>
        <w:t xml:space="preserve">3.50. В целях установления личности физическое лицо представляет в Администрацию документ, предусмотренный </w:t>
      </w:r>
      <w:hyperlink r:id="rId156">
        <w:r>
          <w:rPr>
            <w:rStyle w:val="ListLabel10"/>
          </w:rPr>
          <w:t>подпунктом «б» пункта 2.13</w:t>
        </w:r>
      </w:hyperlink>
      <w:r>
        <w:rPr>
          <w:rFonts w:eastAsia="Calibri"/>
          <w:bCs/>
          <w:sz w:val="28"/>
          <w:szCs w:val="28"/>
          <w:lang w:eastAsia="en-US"/>
        </w:rPr>
        <w:t>. настоящего Административного регламента. Представитель физического лица, обратившийся по доверенности, представляет в Администрацию документы, предусмотренные подпунктами «б», «в» пункта 2.13. настоящего Административного регламента.</w:t>
      </w:r>
    </w:p>
    <w:p w:rsidR="00AF205D" w:rsidRDefault="009A1A8C">
      <w:pPr>
        <w:ind w:firstLine="540"/>
        <w:jc w:val="both"/>
      </w:pPr>
      <w:r>
        <w:rPr>
          <w:rFonts w:eastAsia="Calibri"/>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w:t>
      </w:r>
      <w:hyperlink r:id="rId157">
        <w:r>
          <w:rPr>
            <w:rStyle w:val="ListLabel10"/>
          </w:rPr>
          <w:t>подпунктами «б</w:t>
        </w:r>
      </w:hyperlink>
      <w:r>
        <w:rPr>
          <w:rFonts w:eastAsia="Calibri"/>
          <w:bCs/>
          <w:color w:val="0000FF"/>
          <w:sz w:val="28"/>
          <w:szCs w:val="28"/>
          <w:lang w:eastAsia="en-US"/>
        </w:rPr>
        <w:t>»</w:t>
      </w:r>
      <w:r>
        <w:rPr>
          <w:rFonts w:eastAsia="Calibri"/>
          <w:bCs/>
          <w:sz w:val="28"/>
          <w:szCs w:val="28"/>
          <w:lang w:eastAsia="en-US"/>
        </w:rPr>
        <w:t>, «в» пункта 2.13. настоящего Административного регламента.</w:t>
      </w:r>
    </w:p>
    <w:p w:rsidR="00AF205D" w:rsidRDefault="009A1A8C">
      <w:pPr>
        <w:ind w:firstLine="540"/>
        <w:jc w:val="both"/>
      </w:pPr>
      <w:r>
        <w:rPr>
          <w:rFonts w:eastAsia="Calibri"/>
          <w:bCs/>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w:t>
      </w:r>
      <w:hyperlink r:id="rId158">
        <w:r>
          <w:rPr>
            <w:rStyle w:val="ListLabel10"/>
          </w:rPr>
          <w:t>подпунктом «б» пункта 2.13</w:t>
        </w:r>
      </w:hyperlink>
      <w:r>
        <w:rPr>
          <w:rFonts w:eastAsia="Calibri"/>
          <w:bCs/>
          <w:sz w:val="28"/>
          <w:szCs w:val="28"/>
          <w:lang w:eastAsia="en-US"/>
        </w:rPr>
        <w:t>. настоящего Административного регламента.</w:t>
      </w:r>
    </w:p>
    <w:p w:rsidR="00AF205D" w:rsidRDefault="009A1A8C">
      <w:pPr>
        <w:ind w:firstLine="540"/>
        <w:jc w:val="both"/>
        <w:rPr>
          <w:rFonts w:ascii="Arial" w:hAnsi="Arial" w:cs="Arial"/>
        </w:rPr>
      </w:pPr>
      <w:r>
        <w:rPr>
          <w:rFonts w:eastAsia="Calibri"/>
          <w:bCs/>
          <w:sz w:val="28"/>
          <w:szCs w:val="28"/>
          <w:lang w:eastAsia="en-US"/>
        </w:rPr>
        <w:t>3.51. Основания для принятия решения об отказе в приеме заявления и документов, необходимых для предоставления  Муниципальной услуги, отсутствуют.</w:t>
      </w:r>
    </w:p>
    <w:p w:rsidR="00AF205D" w:rsidRDefault="009A1A8C">
      <w:pPr>
        <w:ind w:firstLine="540"/>
        <w:jc w:val="both"/>
        <w:rPr>
          <w:rFonts w:ascii="Arial" w:hAnsi="Arial" w:cs="Arial"/>
        </w:rPr>
      </w:pPr>
      <w:r>
        <w:rPr>
          <w:rFonts w:eastAsia="Calibri"/>
          <w:bCs/>
          <w:sz w:val="28"/>
          <w:szCs w:val="28"/>
          <w:lang w:eastAsia="en-US"/>
        </w:rPr>
        <w:t>3.52. Возможность получения Муниципальной услуги по экстерриториальному принципу отсутствует.</w:t>
      </w:r>
    </w:p>
    <w:p w:rsidR="00AF205D" w:rsidRDefault="009A1A8C">
      <w:pPr>
        <w:ind w:firstLine="540"/>
        <w:jc w:val="both"/>
      </w:pPr>
      <w:r>
        <w:rPr>
          <w:rFonts w:eastAsia="Calibri"/>
          <w:bCs/>
          <w:sz w:val="28"/>
          <w:szCs w:val="28"/>
          <w:lang w:eastAsia="en-US"/>
        </w:rPr>
        <w:t xml:space="preserve">3.53. Заявление, направленное одним из способов, установленных в </w:t>
      </w:r>
      <w:hyperlink r:id="rId159">
        <w:r>
          <w:rPr>
            <w:rStyle w:val="ListLabel10"/>
          </w:rPr>
          <w:t>подпункте «б» пункта 2.8</w:t>
        </w:r>
      </w:hyperlink>
      <w:r>
        <w:rPr>
          <w:rFonts w:eastAsia="Calibri"/>
          <w:bCs/>
          <w:sz w:val="28"/>
          <w:szCs w:val="28"/>
          <w:lang w:eastAsia="en-US"/>
        </w:rPr>
        <w:t xml:space="preserve"> настоящего Административного регламента, принимается должностным лицом Администрацияа, ответственного за делопроизводство.</w:t>
      </w:r>
    </w:p>
    <w:p w:rsidR="00AF205D" w:rsidRDefault="009A1A8C">
      <w:pPr>
        <w:ind w:firstLine="540"/>
        <w:jc w:val="both"/>
      </w:pPr>
      <w:r>
        <w:rPr>
          <w:rFonts w:eastAsia="Calibri"/>
          <w:bCs/>
          <w:sz w:val="28"/>
          <w:szCs w:val="28"/>
          <w:lang w:eastAsia="en-US"/>
        </w:rPr>
        <w:t xml:space="preserve">Заявление, направленное способами, указанными в </w:t>
      </w:r>
      <w:hyperlink r:id="rId160">
        <w:r>
          <w:rPr>
            <w:rStyle w:val="ListLabel10"/>
          </w:rPr>
          <w:t>подпунктах «а»</w:t>
        </w:r>
      </w:hyperlink>
      <w:r>
        <w:rPr>
          <w:rFonts w:eastAsia="Calibri"/>
          <w:bCs/>
          <w:sz w:val="28"/>
          <w:szCs w:val="28"/>
          <w:lang w:eastAsia="en-US"/>
        </w:rPr>
        <w:t>, «г» пункта 2.8. настоящего Административного регламента, регистрируется в автоматическом режиме.</w:t>
      </w:r>
    </w:p>
    <w:p w:rsidR="00AF205D" w:rsidRDefault="009A1A8C">
      <w:pPr>
        <w:ind w:firstLine="540"/>
        <w:jc w:val="both"/>
      </w:pPr>
      <w:r>
        <w:rPr>
          <w:rFonts w:eastAsia="Calibri"/>
          <w:bCs/>
          <w:sz w:val="28"/>
          <w:szCs w:val="28"/>
          <w:lang w:eastAsia="en-US"/>
        </w:rPr>
        <w:lastRenderedPageBreak/>
        <w:t xml:space="preserve">Заявление, направленное через МФЦ, может быть получено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61">
        <w:r>
          <w:rPr>
            <w:rStyle w:val="ListLabel10"/>
          </w:rPr>
          <w:t>закона</w:t>
        </w:r>
      </w:hyperlink>
      <w:r>
        <w:rPr>
          <w:rFonts w:eastAsia="Calibri"/>
          <w:bCs/>
          <w:sz w:val="28"/>
          <w:szCs w:val="28"/>
          <w:lang w:eastAsia="en-US"/>
        </w:rPr>
        <w:t xml:space="preserve"> от 6 апреля 2011 г. № 63-ФЗ «Об электронной подписи».</w:t>
      </w:r>
    </w:p>
    <w:p w:rsidR="00AF205D" w:rsidRDefault="009A1A8C">
      <w:pPr>
        <w:ind w:firstLine="540"/>
        <w:jc w:val="both"/>
        <w:rPr>
          <w:rFonts w:ascii="Arial" w:hAnsi="Arial" w:cs="Arial"/>
        </w:rPr>
      </w:pPr>
      <w:r>
        <w:rPr>
          <w:rFonts w:eastAsia="Calibri"/>
          <w:bCs/>
          <w:sz w:val="28"/>
          <w:szCs w:val="28"/>
          <w:lang w:eastAsia="en-US"/>
        </w:rPr>
        <w:t>3.54. Для приема заявления в электронной форме с использованием ЕПГУ, Регионального портала или ГИС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F205D" w:rsidRDefault="009A1A8C">
      <w:pPr>
        <w:ind w:firstLine="540"/>
        <w:jc w:val="both"/>
        <w:rPr>
          <w:rFonts w:ascii="Arial" w:hAnsi="Arial" w:cs="Arial"/>
        </w:rPr>
      </w:pPr>
      <w:r>
        <w:rPr>
          <w:rFonts w:eastAsia="Calibri"/>
          <w:bCs/>
          <w:sz w:val="28"/>
          <w:szCs w:val="28"/>
          <w:lang w:eastAsia="en-US"/>
        </w:rPr>
        <w:t>Для возможности подачи заявления через ЕПГУ, Региональный  портал Заявитель должен быть зарегистрирован в ЕСИА.</w:t>
      </w:r>
    </w:p>
    <w:p w:rsidR="00AF205D" w:rsidRDefault="009A1A8C">
      <w:pPr>
        <w:ind w:firstLine="540"/>
        <w:jc w:val="both"/>
      </w:pPr>
      <w:r>
        <w:rPr>
          <w:rFonts w:eastAsia="Calibri"/>
          <w:bCs/>
          <w:sz w:val="28"/>
          <w:szCs w:val="28"/>
          <w:lang w:eastAsia="en-US"/>
        </w:rPr>
        <w:t xml:space="preserve">3.55. Срок регистрации заявления указан в </w:t>
      </w:r>
      <w:hyperlink r:id="rId162">
        <w:r>
          <w:rPr>
            <w:rStyle w:val="ListLabel10"/>
          </w:rPr>
          <w:t>пункте 2.18</w:t>
        </w:r>
      </w:hyperlink>
      <w:r>
        <w:rPr>
          <w:rFonts w:eastAsia="Calibri"/>
          <w:bCs/>
          <w:sz w:val="28"/>
          <w:szCs w:val="28"/>
          <w:lang w:eastAsia="en-US"/>
        </w:rPr>
        <w:t>. настоящего Административного регламента.</w:t>
      </w:r>
    </w:p>
    <w:p w:rsidR="00AF205D" w:rsidRDefault="009A1A8C">
      <w:pPr>
        <w:ind w:firstLine="540"/>
        <w:jc w:val="both"/>
        <w:rPr>
          <w:rFonts w:ascii="Arial" w:hAnsi="Arial" w:cs="Arial"/>
        </w:rPr>
      </w:pPr>
      <w:r>
        <w:rPr>
          <w:rFonts w:eastAsia="Calibri"/>
          <w:bCs/>
          <w:sz w:val="28"/>
          <w:szCs w:val="28"/>
          <w:lang w:eastAsia="en-US"/>
        </w:rPr>
        <w:t>3.56. Результатом административной процедуры является регистрация заявления.</w:t>
      </w:r>
    </w:p>
    <w:p w:rsidR="00AF205D" w:rsidRDefault="009A1A8C">
      <w:pPr>
        <w:ind w:firstLine="540"/>
        <w:jc w:val="both"/>
        <w:rPr>
          <w:rFonts w:ascii="Arial" w:hAnsi="Arial" w:cs="Arial"/>
        </w:rPr>
      </w:pPr>
      <w:r>
        <w:rPr>
          <w:rFonts w:eastAsia="Calibri"/>
          <w:bCs/>
          <w:sz w:val="28"/>
          <w:szCs w:val="28"/>
          <w:lang w:eastAsia="en-US"/>
        </w:rPr>
        <w:t>3.57. После регистрации заявление направляется в Администрация  для назначения ответственного должностного лица за рассмотрение заявления.</w:t>
      </w:r>
    </w:p>
    <w:p w:rsidR="00AF205D" w:rsidRDefault="00AF205D">
      <w:pPr>
        <w:jc w:val="both"/>
        <w:rPr>
          <w:rFonts w:eastAsia="Calibri"/>
          <w:b/>
          <w:bCs/>
          <w:sz w:val="28"/>
          <w:szCs w:val="28"/>
          <w:lang w:eastAsia="en-US"/>
        </w:rPr>
      </w:pPr>
    </w:p>
    <w:p w:rsidR="00AF205D" w:rsidRDefault="009A1A8C">
      <w:pPr>
        <w:jc w:val="center"/>
        <w:rPr>
          <w:rFonts w:ascii="Arial" w:hAnsi="Arial" w:cs="Arial"/>
        </w:rPr>
      </w:pPr>
      <w:r>
        <w:rPr>
          <w:rFonts w:eastAsia="Calibri"/>
          <w:b/>
          <w:bCs/>
          <w:sz w:val="28"/>
          <w:szCs w:val="28"/>
          <w:lang w:eastAsia="en-US"/>
        </w:rPr>
        <w:t>Межведомственное информационное взаимодействие</w:t>
      </w:r>
    </w:p>
    <w:p w:rsidR="00AF205D" w:rsidRDefault="00AF205D">
      <w:pPr>
        <w:jc w:val="both"/>
        <w:rPr>
          <w:rFonts w:eastAsia="Calibri"/>
          <w:b/>
          <w:bCs/>
          <w:sz w:val="28"/>
          <w:szCs w:val="28"/>
          <w:lang w:eastAsia="en-US"/>
        </w:rPr>
      </w:pPr>
    </w:p>
    <w:p w:rsidR="00AF205D" w:rsidRDefault="009A1A8C">
      <w:pPr>
        <w:ind w:firstLine="540"/>
        <w:jc w:val="both"/>
        <w:rPr>
          <w:rFonts w:ascii="Arial" w:hAnsi="Arial" w:cs="Arial"/>
        </w:rPr>
      </w:pPr>
      <w:r>
        <w:rPr>
          <w:rFonts w:eastAsia="Calibri"/>
          <w:bCs/>
          <w:sz w:val="28"/>
          <w:szCs w:val="28"/>
          <w:lang w:eastAsia="en-US"/>
        </w:rPr>
        <w:t>3.58. Направление межведомственных информационных запросов не осуществляется.</w:t>
      </w:r>
    </w:p>
    <w:p w:rsidR="00AF205D" w:rsidRDefault="00AF205D">
      <w:pPr>
        <w:jc w:val="both"/>
        <w:rPr>
          <w:rFonts w:eastAsia="Calibri"/>
          <w:bCs/>
          <w:sz w:val="28"/>
          <w:szCs w:val="28"/>
          <w:lang w:eastAsia="en-US"/>
        </w:rPr>
      </w:pPr>
    </w:p>
    <w:p w:rsidR="00AF205D" w:rsidRDefault="009A1A8C">
      <w:pPr>
        <w:jc w:val="center"/>
        <w:rPr>
          <w:rFonts w:ascii="Arial" w:hAnsi="Arial" w:cs="Arial"/>
        </w:rPr>
      </w:pPr>
      <w:r>
        <w:rPr>
          <w:rFonts w:eastAsia="Calibri"/>
          <w:b/>
          <w:bCs/>
          <w:sz w:val="28"/>
          <w:szCs w:val="28"/>
          <w:lang w:eastAsia="en-US"/>
        </w:rPr>
        <w:t>Принятие решения о предоставлении (об отказе</w:t>
      </w:r>
    </w:p>
    <w:p w:rsidR="00AF205D" w:rsidRDefault="009A1A8C">
      <w:pPr>
        <w:jc w:val="center"/>
        <w:rPr>
          <w:rFonts w:ascii="Arial" w:hAnsi="Arial" w:cs="Arial"/>
        </w:rPr>
      </w:pPr>
      <w:r>
        <w:rPr>
          <w:rFonts w:eastAsia="Calibri"/>
          <w:b/>
          <w:bCs/>
          <w:sz w:val="28"/>
          <w:szCs w:val="28"/>
          <w:lang w:eastAsia="en-US"/>
        </w:rPr>
        <w:t>в предоставлении) Муниципальной услуги</w:t>
      </w:r>
    </w:p>
    <w:p w:rsidR="00AF205D" w:rsidRDefault="009A1A8C">
      <w:pPr>
        <w:ind w:firstLine="540"/>
        <w:jc w:val="both"/>
        <w:rPr>
          <w:rFonts w:ascii="Arial" w:hAnsi="Arial" w:cs="Arial"/>
        </w:rPr>
      </w:pPr>
      <w:r>
        <w:rPr>
          <w:rFonts w:eastAsia="Calibri"/>
          <w:bCs/>
          <w:sz w:val="28"/>
          <w:szCs w:val="28"/>
          <w:lang w:eastAsia="en-US"/>
        </w:rPr>
        <w:t>3.59. Основанием для начала административной процедуры является регистрация заявления.</w:t>
      </w:r>
    </w:p>
    <w:p w:rsidR="00AF205D" w:rsidRDefault="009A1A8C">
      <w:pPr>
        <w:ind w:firstLine="540"/>
        <w:jc w:val="both"/>
      </w:pPr>
      <w:r>
        <w:rPr>
          <w:rFonts w:eastAsia="Calibri"/>
          <w:bCs/>
          <w:sz w:val="28"/>
          <w:szCs w:val="28"/>
          <w:lang w:eastAsia="en-US"/>
        </w:rPr>
        <w:t xml:space="preserve">3.60. Критерием принятия решения о предоставлении Муниципальной услуги является соответствие Заявителя кругу лиц, указанных в </w:t>
      </w:r>
      <w:hyperlink r:id="rId163">
        <w:r>
          <w:rPr>
            <w:rStyle w:val="ListLabel10"/>
          </w:rPr>
          <w:t>пункте 1.6.</w:t>
        </w:r>
      </w:hyperlink>
      <w:r>
        <w:rPr>
          <w:rFonts w:eastAsia="Calibri"/>
          <w:bCs/>
          <w:sz w:val="28"/>
          <w:szCs w:val="28"/>
          <w:lang w:eastAsia="en-US"/>
        </w:rPr>
        <w:t xml:space="preserve"> настоящего Административного регламента.</w:t>
      </w:r>
    </w:p>
    <w:p w:rsidR="00AF205D" w:rsidRDefault="009A1A8C">
      <w:pPr>
        <w:ind w:firstLine="540"/>
        <w:jc w:val="both"/>
        <w:rPr>
          <w:rFonts w:ascii="Arial" w:hAnsi="Arial" w:cs="Arial"/>
        </w:rPr>
      </w:pPr>
      <w:r>
        <w:rPr>
          <w:rFonts w:eastAsia="Calibri"/>
          <w:bCs/>
          <w:sz w:val="28"/>
          <w:szCs w:val="28"/>
          <w:lang w:eastAsia="en-US"/>
        </w:rPr>
        <w:t>3.62. По результатам проверки заявления о выдаче дубликата должностное лицо Администрацияа  подготавливает проект соответствующего решения.</w:t>
      </w:r>
    </w:p>
    <w:p w:rsidR="00AF205D" w:rsidRDefault="009A1A8C">
      <w:pPr>
        <w:ind w:firstLine="540"/>
        <w:jc w:val="both"/>
        <w:rPr>
          <w:rFonts w:ascii="Arial" w:hAnsi="Arial" w:cs="Arial"/>
        </w:rPr>
      </w:pPr>
      <w:r>
        <w:rPr>
          <w:rFonts w:eastAsia="Calibri"/>
          <w:bCs/>
          <w:sz w:val="28"/>
          <w:szCs w:val="28"/>
          <w:lang w:eastAsia="en-US"/>
        </w:rPr>
        <w:t>3.62.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решение об отказе в выдаче дубликата (далее также в настоящем подразделе - решение об отказе в предоставлении Муниципальной услуги).</w:t>
      </w:r>
    </w:p>
    <w:p w:rsidR="00AF205D" w:rsidRDefault="009A1A8C">
      <w:pPr>
        <w:ind w:firstLine="540"/>
        <w:jc w:val="both"/>
        <w:rPr>
          <w:rFonts w:ascii="Arial" w:hAnsi="Arial" w:cs="Arial"/>
        </w:rPr>
      </w:pPr>
      <w:r>
        <w:rPr>
          <w:rFonts w:eastAsia="Calibri"/>
          <w:bCs/>
          <w:sz w:val="28"/>
          <w:szCs w:val="28"/>
          <w:lang w:eastAsia="en-US"/>
        </w:rPr>
        <w:t xml:space="preserve">3.63. Решение о предоставлении Муниципальной услуги или об отказе в предоставлении Муниципальной услуги принимается должностным лицом Администрацияа. </w:t>
      </w:r>
    </w:p>
    <w:p w:rsidR="00AF205D" w:rsidRDefault="009A1A8C">
      <w:pPr>
        <w:ind w:firstLine="540"/>
        <w:jc w:val="both"/>
        <w:rPr>
          <w:rFonts w:ascii="Arial" w:hAnsi="Arial" w:cs="Arial"/>
        </w:rPr>
      </w:pPr>
      <w:r>
        <w:rPr>
          <w:rFonts w:eastAsia="Calibri"/>
          <w:bCs/>
          <w:sz w:val="28"/>
          <w:szCs w:val="28"/>
          <w:lang w:eastAsia="en-US"/>
        </w:rPr>
        <w:lastRenderedPageBreak/>
        <w:t>3.64.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AF205D" w:rsidRDefault="009A1A8C">
      <w:pPr>
        <w:ind w:firstLine="540"/>
        <w:jc w:val="both"/>
      </w:pPr>
      <w:r>
        <w:rPr>
          <w:rFonts w:eastAsia="Calibri"/>
          <w:bCs/>
          <w:sz w:val="28"/>
          <w:szCs w:val="28"/>
          <w:lang w:eastAsia="en-US"/>
        </w:rPr>
        <w:t xml:space="preserve">3.65. Критерием для отказа в предоставлении Муниципальной услуги является несоответствие Заявителя кругу лиц, указанных в </w:t>
      </w:r>
      <w:hyperlink r:id="rId164">
        <w:r>
          <w:rPr>
            <w:rStyle w:val="ListLabel10"/>
          </w:rPr>
          <w:t>пункте 1.6.</w:t>
        </w:r>
      </w:hyperlink>
      <w:r>
        <w:rPr>
          <w:rFonts w:eastAsia="Calibri"/>
          <w:bCs/>
          <w:sz w:val="28"/>
          <w:szCs w:val="28"/>
          <w:lang w:eastAsia="en-US"/>
        </w:rPr>
        <w:t xml:space="preserve"> настоящего Административного регламента.</w:t>
      </w:r>
    </w:p>
    <w:p w:rsidR="00AF205D" w:rsidRDefault="009A1A8C">
      <w:pPr>
        <w:ind w:firstLine="540"/>
        <w:jc w:val="both"/>
        <w:rPr>
          <w:rFonts w:ascii="Arial" w:hAnsi="Arial" w:cs="Arial"/>
        </w:rPr>
      </w:pPr>
      <w:r>
        <w:rPr>
          <w:rFonts w:eastAsia="Calibri"/>
          <w:bCs/>
          <w:sz w:val="28"/>
          <w:szCs w:val="28"/>
          <w:lang w:eastAsia="en-US"/>
        </w:rPr>
        <w:t>3.66. Срок принятия решения о предоставлении (об отказе в предоставлении) Муниципальной услуги не может превышать трех рабочих дней со дня регистрации заявления.</w:t>
      </w:r>
    </w:p>
    <w:p w:rsidR="00AF205D" w:rsidRDefault="009A1A8C">
      <w:pPr>
        <w:ind w:firstLine="540"/>
        <w:jc w:val="both"/>
        <w:rPr>
          <w:rFonts w:ascii="Arial" w:hAnsi="Arial" w:cs="Arial"/>
        </w:rPr>
      </w:pPr>
      <w:r>
        <w:rPr>
          <w:rFonts w:eastAsia="Calibri"/>
          <w:bCs/>
          <w:sz w:val="28"/>
          <w:szCs w:val="28"/>
          <w:lang w:eastAsia="en-US"/>
        </w:rPr>
        <w:t xml:space="preserve">3.67. При подаче заявления </w:t>
      </w:r>
      <w:r>
        <w:rPr>
          <w:rFonts w:eastAsia="Calibri"/>
          <w:b/>
          <w:bCs/>
          <w:i/>
          <w:sz w:val="28"/>
          <w:szCs w:val="28"/>
          <w:lang w:eastAsia="en-US"/>
        </w:rPr>
        <w:t>в ходе личного приема</w:t>
      </w:r>
      <w:r>
        <w:rPr>
          <w:rFonts w:eastAsia="Calibri"/>
          <w:bCs/>
          <w:sz w:val="28"/>
          <w:szCs w:val="28"/>
          <w:lang w:eastAsia="en-US"/>
        </w:rPr>
        <w:t>,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r>
        <w:rPr>
          <w:rFonts w:eastAsia="Calibri"/>
          <w:bCs/>
          <w:i/>
          <w:sz w:val="28"/>
          <w:szCs w:val="28"/>
          <w:lang w:eastAsia="en-US"/>
        </w:rPr>
        <w:t xml:space="preserve"> </w:t>
      </w:r>
    </w:p>
    <w:p w:rsidR="00AF205D" w:rsidRDefault="009A1A8C">
      <w:pPr>
        <w:ind w:firstLine="540"/>
        <w:jc w:val="both"/>
        <w:rPr>
          <w:rFonts w:ascii="Arial" w:hAnsi="Arial" w:cs="Arial"/>
        </w:rPr>
      </w:pPr>
      <w:r>
        <w:rPr>
          <w:rFonts w:eastAsia="Calibri"/>
          <w:bCs/>
          <w:sz w:val="28"/>
          <w:szCs w:val="28"/>
          <w:lang w:eastAsia="en-US"/>
        </w:rPr>
        <w:t>3.68. При подаче заявления посредством ЕПГУ, Регионального портала направление Заявителю решения об отказе в предоставлении Муниципальной услуги осуществляется в личный кабинет Заявителя на ЕПГУ, РПГУ (статус заявления обновляется до статуса «Услуга оказана»).</w:t>
      </w:r>
    </w:p>
    <w:p w:rsidR="00AF205D" w:rsidRDefault="009A1A8C">
      <w:pPr>
        <w:ind w:firstLine="540"/>
        <w:jc w:val="both"/>
        <w:rPr>
          <w:rFonts w:ascii="Arial" w:hAnsi="Arial" w:cs="Arial"/>
        </w:rPr>
      </w:pPr>
      <w:r>
        <w:rPr>
          <w:rFonts w:eastAsia="Calibri"/>
          <w:bCs/>
          <w:sz w:val="28"/>
          <w:szCs w:val="28"/>
          <w:lang w:eastAsia="en-US"/>
        </w:rPr>
        <w:t>3.69. При подаче заявления через МФЦ решение об отказе в предоставлении Муниципальной услуги направляется в МФЦ.</w:t>
      </w:r>
    </w:p>
    <w:p w:rsidR="00AF205D" w:rsidRDefault="009A1A8C">
      <w:pPr>
        <w:ind w:firstLine="540"/>
        <w:jc w:val="both"/>
      </w:pPr>
      <w:r>
        <w:rPr>
          <w:rFonts w:eastAsia="Calibri"/>
          <w:bCs/>
          <w:sz w:val="28"/>
          <w:szCs w:val="28"/>
          <w:lang w:eastAsia="en-US"/>
        </w:rPr>
        <w:t xml:space="preserve">3.70.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w:t>
      </w:r>
      <w:hyperlink r:id="rId165">
        <w:r>
          <w:rPr>
            <w:rStyle w:val="ListLabel13"/>
          </w:rPr>
          <w:t>пункте 2.34</w:t>
        </w:r>
      </w:hyperlink>
      <w:r>
        <w:rPr>
          <w:rFonts w:eastAsia="Calibri"/>
          <w:bCs/>
          <w:color w:val="000000"/>
          <w:sz w:val="28"/>
          <w:szCs w:val="28"/>
          <w:lang w:eastAsia="en-US"/>
        </w:rPr>
        <w:t xml:space="preserve">. </w:t>
      </w:r>
      <w:r>
        <w:rPr>
          <w:rFonts w:eastAsia="Calibri"/>
          <w:bCs/>
          <w:sz w:val="28"/>
          <w:szCs w:val="28"/>
          <w:lang w:eastAsia="en-US"/>
        </w:rPr>
        <w:t>настоящего Административного регламента.</w:t>
      </w:r>
    </w:p>
    <w:p w:rsidR="00AF205D" w:rsidRDefault="00AF205D">
      <w:pPr>
        <w:jc w:val="both"/>
        <w:rPr>
          <w:rFonts w:eastAsia="Calibri"/>
          <w:b/>
          <w:bCs/>
          <w:sz w:val="28"/>
          <w:szCs w:val="28"/>
          <w:lang w:eastAsia="en-US"/>
        </w:rPr>
      </w:pPr>
    </w:p>
    <w:p w:rsidR="00AF205D" w:rsidRDefault="009A1A8C">
      <w:pPr>
        <w:jc w:val="center"/>
        <w:rPr>
          <w:rFonts w:ascii="Arial" w:hAnsi="Arial" w:cs="Arial"/>
        </w:rPr>
      </w:pPr>
      <w:r>
        <w:rPr>
          <w:rFonts w:eastAsia="Calibri"/>
          <w:b/>
          <w:bCs/>
          <w:sz w:val="28"/>
          <w:szCs w:val="28"/>
          <w:lang w:eastAsia="en-US"/>
        </w:rPr>
        <w:t xml:space="preserve">3.71. Предоставление результата </w:t>
      </w:r>
    </w:p>
    <w:p w:rsidR="00AF205D" w:rsidRDefault="009A1A8C">
      <w:pPr>
        <w:jc w:val="center"/>
        <w:rPr>
          <w:rFonts w:ascii="Arial" w:hAnsi="Arial" w:cs="Arial"/>
        </w:rPr>
      </w:pPr>
      <w:r>
        <w:rPr>
          <w:rFonts w:eastAsia="Calibri"/>
          <w:b/>
          <w:bCs/>
          <w:sz w:val="28"/>
          <w:szCs w:val="28"/>
          <w:lang w:eastAsia="en-US"/>
        </w:rPr>
        <w:t>Муниципальной услуги</w:t>
      </w:r>
    </w:p>
    <w:p w:rsidR="00AF205D" w:rsidRDefault="00AF205D">
      <w:pPr>
        <w:jc w:val="both"/>
        <w:rPr>
          <w:rFonts w:eastAsia="Calibri"/>
          <w:b/>
          <w:bCs/>
          <w:sz w:val="28"/>
          <w:szCs w:val="28"/>
          <w:lang w:eastAsia="en-US"/>
        </w:rPr>
      </w:pPr>
    </w:p>
    <w:p w:rsidR="00AF205D" w:rsidRDefault="009A1A8C">
      <w:pPr>
        <w:ind w:firstLine="540"/>
        <w:jc w:val="both"/>
        <w:rPr>
          <w:rFonts w:ascii="Arial" w:hAnsi="Arial" w:cs="Arial"/>
        </w:rPr>
      </w:pPr>
      <w:r>
        <w:rPr>
          <w:rFonts w:eastAsia="Calibri"/>
          <w:bCs/>
          <w:sz w:val="28"/>
          <w:szCs w:val="28"/>
          <w:lang w:eastAsia="en-US"/>
        </w:rPr>
        <w:t>3.72. Основанием для начала выполнения административной процедуры является подписание уполномоченным должностным лицом дубликата.</w:t>
      </w:r>
    </w:p>
    <w:p w:rsidR="00AF205D" w:rsidRDefault="009A1A8C">
      <w:pPr>
        <w:ind w:firstLine="540"/>
        <w:jc w:val="both"/>
        <w:rPr>
          <w:rFonts w:ascii="Arial" w:hAnsi="Arial" w:cs="Arial"/>
        </w:rPr>
      </w:pPr>
      <w:r>
        <w:rPr>
          <w:rFonts w:eastAsia="Calibri"/>
          <w:bCs/>
          <w:sz w:val="28"/>
          <w:szCs w:val="28"/>
          <w:lang w:eastAsia="en-US"/>
        </w:rPr>
        <w:t>3.73. Заявитель по его выбору вправе получить дубликат одним из следующих способов:</w:t>
      </w:r>
    </w:p>
    <w:p w:rsidR="00AF205D" w:rsidRDefault="009A1A8C">
      <w:pPr>
        <w:ind w:firstLine="540"/>
        <w:jc w:val="both"/>
        <w:rPr>
          <w:rFonts w:ascii="Arial" w:hAnsi="Arial" w:cs="Arial"/>
        </w:rPr>
      </w:pPr>
      <w:r>
        <w:rPr>
          <w:rFonts w:eastAsia="Calibri"/>
          <w:bCs/>
          <w:sz w:val="28"/>
          <w:szCs w:val="28"/>
          <w:lang w:eastAsia="en-US"/>
        </w:rPr>
        <w:t>1) на бумажном носителе;</w:t>
      </w:r>
    </w:p>
    <w:p w:rsidR="00AF205D" w:rsidRDefault="009A1A8C">
      <w:pPr>
        <w:ind w:firstLine="540"/>
        <w:jc w:val="both"/>
        <w:rPr>
          <w:rFonts w:ascii="Arial" w:hAnsi="Arial" w:cs="Arial"/>
        </w:rPr>
      </w:pPr>
      <w:r>
        <w:rPr>
          <w:rFonts w:eastAsia="Calibri"/>
          <w:bCs/>
          <w:sz w:val="28"/>
          <w:szCs w:val="28"/>
          <w:lang w:eastAsia="en-US"/>
        </w:rPr>
        <w:t>2) в форме электронного документа, подписанного с использованием усиленной квалифицированной электронной подписи уполномоченным должностным лицом Администрацияа.</w:t>
      </w:r>
    </w:p>
    <w:p w:rsidR="00AF205D" w:rsidRDefault="009A1A8C">
      <w:pPr>
        <w:ind w:firstLine="540"/>
        <w:jc w:val="both"/>
        <w:rPr>
          <w:rFonts w:ascii="Arial" w:hAnsi="Arial" w:cs="Arial"/>
        </w:rPr>
      </w:pPr>
      <w:r>
        <w:rPr>
          <w:rFonts w:eastAsia="Calibri"/>
          <w:bCs/>
          <w:sz w:val="28"/>
          <w:szCs w:val="28"/>
          <w:lang w:eastAsia="en-US"/>
        </w:rPr>
        <w:t>3.74. Должностным лицом, ответственным за выполнение административной процедуры, является должностное лицо Администрацияа.</w:t>
      </w:r>
    </w:p>
    <w:p w:rsidR="00AF205D" w:rsidRDefault="009A1A8C">
      <w:pPr>
        <w:ind w:firstLine="540"/>
        <w:jc w:val="both"/>
        <w:rPr>
          <w:rFonts w:ascii="Arial" w:hAnsi="Arial" w:cs="Arial"/>
        </w:rPr>
      </w:pPr>
      <w:r>
        <w:rPr>
          <w:rFonts w:eastAsia="Calibri"/>
          <w:bCs/>
          <w:sz w:val="28"/>
          <w:szCs w:val="28"/>
          <w:lang w:eastAsia="en-US"/>
        </w:rPr>
        <w:t xml:space="preserve">3.75. При подаче заявления </w:t>
      </w:r>
      <w:r>
        <w:rPr>
          <w:rFonts w:eastAsia="Calibri"/>
          <w:b/>
          <w:bCs/>
          <w:i/>
          <w:sz w:val="28"/>
          <w:szCs w:val="28"/>
          <w:lang w:eastAsia="en-US"/>
        </w:rPr>
        <w:t>в ходе личного приема</w:t>
      </w:r>
      <w:r>
        <w:rPr>
          <w:rFonts w:eastAsia="Calibri"/>
          <w:bCs/>
          <w:sz w:val="28"/>
          <w:szCs w:val="28"/>
          <w:lang w:eastAsia="en-US"/>
        </w:rPr>
        <w:t xml:space="preserve">, посредством почтового отправления дубликат </w:t>
      </w:r>
      <w:r>
        <w:rPr>
          <w:rFonts w:eastAsia="Calibri"/>
          <w:b/>
          <w:bCs/>
          <w:i/>
          <w:sz w:val="28"/>
          <w:szCs w:val="28"/>
          <w:lang w:eastAsia="en-US"/>
        </w:rPr>
        <w:t>выдается Заявителю на руки</w:t>
      </w:r>
      <w:r>
        <w:rPr>
          <w:rFonts w:eastAsia="Calibri"/>
          <w:bCs/>
          <w:sz w:val="28"/>
          <w:szCs w:val="28"/>
          <w:lang w:eastAsia="en-US"/>
        </w:rPr>
        <w:t xml:space="preserve"> или направляется посредством почтового отправления.</w:t>
      </w:r>
    </w:p>
    <w:p w:rsidR="00AF205D" w:rsidRDefault="009A1A8C">
      <w:pPr>
        <w:ind w:firstLine="540"/>
        <w:jc w:val="both"/>
        <w:rPr>
          <w:rFonts w:ascii="Arial" w:hAnsi="Arial" w:cs="Arial"/>
        </w:rPr>
      </w:pPr>
      <w:r>
        <w:rPr>
          <w:rFonts w:eastAsia="Calibri"/>
          <w:bCs/>
          <w:sz w:val="28"/>
          <w:szCs w:val="28"/>
          <w:lang w:eastAsia="en-US"/>
        </w:rPr>
        <w:t xml:space="preserve">3.76. При подаче заявления посредством ЕПГУ, Регионального портала  направление заявителю дубликата осуществляется в личный кабинет </w:t>
      </w:r>
      <w:r>
        <w:rPr>
          <w:rFonts w:eastAsia="Calibri"/>
          <w:bCs/>
          <w:sz w:val="28"/>
          <w:szCs w:val="28"/>
          <w:lang w:eastAsia="en-US"/>
        </w:rPr>
        <w:lastRenderedPageBreak/>
        <w:t>Заявителя на ЕПГУ, РПГУ (статус заявления обновляется до статуса «Услуга оказана»).</w:t>
      </w:r>
    </w:p>
    <w:p w:rsidR="00AF205D" w:rsidRDefault="009A1A8C">
      <w:pPr>
        <w:ind w:firstLine="540"/>
        <w:jc w:val="both"/>
        <w:rPr>
          <w:rFonts w:ascii="Arial" w:hAnsi="Arial" w:cs="Arial"/>
        </w:rPr>
      </w:pPr>
      <w:r>
        <w:rPr>
          <w:rFonts w:eastAsia="Calibri"/>
          <w:bCs/>
          <w:sz w:val="28"/>
          <w:szCs w:val="28"/>
          <w:lang w:eastAsia="en-US"/>
        </w:rPr>
        <w:t>3.77. При подаче заявления через МФЦ дубликат направляется в МФЦ.</w:t>
      </w:r>
    </w:p>
    <w:p w:rsidR="00AF205D" w:rsidRDefault="009A1A8C">
      <w:pPr>
        <w:ind w:firstLine="540"/>
        <w:jc w:val="both"/>
      </w:pPr>
      <w:r>
        <w:rPr>
          <w:rFonts w:eastAsia="Calibri"/>
          <w:bCs/>
          <w:sz w:val="28"/>
          <w:szCs w:val="28"/>
          <w:lang w:eastAsia="en-US"/>
        </w:rPr>
        <w:t xml:space="preserve">3.78.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w:t>
      </w:r>
      <w:hyperlink r:id="rId166">
        <w:r>
          <w:rPr>
            <w:rStyle w:val="ListLabel13"/>
          </w:rPr>
          <w:t>пункте 2.34</w:t>
        </w:r>
      </w:hyperlink>
      <w:r>
        <w:rPr>
          <w:rFonts w:eastAsia="Calibri"/>
          <w:bCs/>
          <w:sz w:val="28"/>
          <w:szCs w:val="28"/>
          <w:lang w:eastAsia="en-US"/>
        </w:rPr>
        <w:t xml:space="preserve"> настоящего Административного регламента.</w:t>
      </w:r>
    </w:p>
    <w:p w:rsidR="00AF205D" w:rsidRDefault="00AF205D">
      <w:pPr>
        <w:jc w:val="both"/>
        <w:rPr>
          <w:rFonts w:eastAsia="Calibri"/>
          <w:bCs/>
          <w:sz w:val="28"/>
          <w:szCs w:val="28"/>
          <w:lang w:eastAsia="en-US"/>
        </w:rPr>
      </w:pPr>
    </w:p>
    <w:p w:rsidR="00AF205D" w:rsidRDefault="009A1A8C">
      <w:pPr>
        <w:jc w:val="center"/>
        <w:rPr>
          <w:rFonts w:ascii="Arial" w:hAnsi="Arial" w:cs="Arial"/>
        </w:rPr>
      </w:pPr>
      <w:r>
        <w:rPr>
          <w:rFonts w:eastAsia="Calibri"/>
          <w:b/>
          <w:bCs/>
          <w:sz w:val="28"/>
          <w:szCs w:val="28"/>
          <w:lang w:eastAsia="en-US"/>
        </w:rPr>
        <w:t>Получение дополнительных сведений от Заявителя</w:t>
      </w:r>
    </w:p>
    <w:p w:rsidR="00AF205D" w:rsidRDefault="00AF205D">
      <w:pPr>
        <w:jc w:val="both"/>
        <w:rPr>
          <w:rFonts w:eastAsia="Calibri"/>
          <w:b/>
          <w:bCs/>
          <w:sz w:val="28"/>
          <w:szCs w:val="28"/>
          <w:lang w:eastAsia="en-US"/>
        </w:rPr>
      </w:pPr>
    </w:p>
    <w:p w:rsidR="00AF205D" w:rsidRDefault="009A1A8C">
      <w:pPr>
        <w:ind w:firstLine="540"/>
        <w:jc w:val="both"/>
        <w:rPr>
          <w:rFonts w:ascii="Arial" w:hAnsi="Arial" w:cs="Arial"/>
        </w:rPr>
      </w:pPr>
      <w:r>
        <w:rPr>
          <w:rFonts w:eastAsia="Calibri"/>
          <w:bCs/>
          <w:sz w:val="28"/>
          <w:szCs w:val="28"/>
          <w:lang w:eastAsia="en-US"/>
        </w:rPr>
        <w:t>3.79. Получение дополнительных сведений от Заявителя не предусмотрено.</w:t>
      </w:r>
    </w:p>
    <w:p w:rsidR="00AF205D" w:rsidRDefault="00AF205D">
      <w:pPr>
        <w:jc w:val="both"/>
        <w:rPr>
          <w:rFonts w:eastAsia="Calibri"/>
          <w:bCs/>
          <w:sz w:val="28"/>
          <w:szCs w:val="28"/>
          <w:lang w:eastAsia="en-US"/>
        </w:rPr>
      </w:pPr>
    </w:p>
    <w:p w:rsidR="00AF205D" w:rsidRDefault="009A1A8C">
      <w:pPr>
        <w:jc w:val="center"/>
        <w:rPr>
          <w:rFonts w:ascii="Arial" w:hAnsi="Arial" w:cs="Arial"/>
        </w:rPr>
      </w:pPr>
      <w:r>
        <w:rPr>
          <w:rFonts w:eastAsia="Calibri"/>
          <w:b/>
          <w:bCs/>
          <w:sz w:val="28"/>
          <w:szCs w:val="28"/>
          <w:lang w:eastAsia="en-US"/>
        </w:rPr>
        <w:t>Максимальный срок предоставления Муниципальной услуги</w:t>
      </w:r>
    </w:p>
    <w:p w:rsidR="00AF205D" w:rsidRDefault="00AF205D">
      <w:pPr>
        <w:jc w:val="both"/>
        <w:rPr>
          <w:rFonts w:eastAsia="Calibri"/>
          <w:b/>
          <w:bCs/>
          <w:sz w:val="28"/>
          <w:szCs w:val="28"/>
          <w:lang w:eastAsia="en-US"/>
        </w:rPr>
      </w:pPr>
    </w:p>
    <w:p w:rsidR="00AF205D" w:rsidRDefault="009A1A8C">
      <w:pPr>
        <w:ind w:firstLine="540"/>
        <w:jc w:val="both"/>
      </w:pPr>
      <w:r>
        <w:rPr>
          <w:rFonts w:eastAsia="Calibri"/>
          <w:bCs/>
          <w:sz w:val="28"/>
          <w:szCs w:val="28"/>
          <w:lang w:eastAsia="en-US"/>
        </w:rPr>
        <w:t xml:space="preserve">3.80. Срок предоставления Муниципальной услуги указан в </w:t>
      </w:r>
      <w:hyperlink r:id="rId167">
        <w:r>
          <w:rPr>
            <w:rStyle w:val="ListLabel13"/>
          </w:rPr>
          <w:t>пункте 3.66.</w:t>
        </w:r>
      </w:hyperlink>
      <w:r>
        <w:rPr>
          <w:rFonts w:eastAsia="Calibri"/>
          <w:bCs/>
          <w:sz w:val="28"/>
          <w:szCs w:val="28"/>
          <w:lang w:eastAsia="en-US"/>
        </w:rPr>
        <w:t xml:space="preserve"> настоящего Административного регламента.</w:t>
      </w:r>
    </w:p>
    <w:p w:rsidR="00AF205D" w:rsidRDefault="00AF205D">
      <w:pPr>
        <w:jc w:val="both"/>
        <w:rPr>
          <w:rFonts w:eastAsia="Calibri"/>
          <w:bCs/>
          <w:sz w:val="28"/>
          <w:szCs w:val="28"/>
          <w:lang w:eastAsia="en-US"/>
        </w:rPr>
      </w:pPr>
    </w:p>
    <w:p w:rsidR="00AF205D" w:rsidRDefault="009A1A8C">
      <w:pPr>
        <w:jc w:val="center"/>
        <w:rPr>
          <w:rFonts w:ascii="Arial" w:hAnsi="Arial" w:cs="Arial"/>
        </w:rPr>
      </w:pPr>
      <w:r>
        <w:rPr>
          <w:rFonts w:eastAsia="Calibri"/>
          <w:b/>
          <w:bCs/>
          <w:sz w:val="28"/>
          <w:szCs w:val="28"/>
          <w:lang w:eastAsia="en-US"/>
        </w:rPr>
        <w:t>Вариант 3</w:t>
      </w:r>
    </w:p>
    <w:p w:rsidR="00AF205D" w:rsidRDefault="00AF205D">
      <w:pPr>
        <w:jc w:val="both"/>
        <w:rPr>
          <w:rFonts w:eastAsia="Calibri"/>
          <w:b/>
          <w:bCs/>
          <w:sz w:val="28"/>
          <w:szCs w:val="28"/>
          <w:lang w:eastAsia="en-US"/>
        </w:rPr>
      </w:pPr>
    </w:p>
    <w:p w:rsidR="00AF205D" w:rsidRDefault="009A1A8C">
      <w:pPr>
        <w:ind w:firstLine="540"/>
        <w:jc w:val="both"/>
      </w:pPr>
      <w:r>
        <w:rPr>
          <w:rFonts w:eastAsia="Calibri"/>
          <w:bCs/>
          <w:sz w:val="28"/>
          <w:szCs w:val="28"/>
          <w:lang w:eastAsia="en-US"/>
        </w:rPr>
        <w:t xml:space="preserve">3.81. Результатом предоставления Муниципальной услуги является документ, указанный в </w:t>
      </w:r>
      <w:hyperlink r:id="rId168">
        <w:r>
          <w:rPr>
            <w:rStyle w:val="ListLabel13"/>
          </w:rPr>
          <w:t>подпункте «а» пункта 2.25.</w:t>
        </w:r>
      </w:hyperlink>
      <w:r>
        <w:rPr>
          <w:rFonts w:eastAsia="Calibri"/>
          <w:bCs/>
          <w:sz w:val="28"/>
          <w:szCs w:val="28"/>
          <w:lang w:eastAsia="en-US"/>
        </w:rPr>
        <w:t xml:space="preserve"> настоящего Административного регламента, с внесенными изменениями.</w:t>
      </w:r>
    </w:p>
    <w:p w:rsidR="00AF205D" w:rsidRDefault="00AF205D">
      <w:pPr>
        <w:jc w:val="both"/>
        <w:rPr>
          <w:rFonts w:eastAsia="Calibri"/>
          <w:b/>
          <w:bCs/>
          <w:sz w:val="28"/>
          <w:szCs w:val="28"/>
          <w:lang w:eastAsia="en-US"/>
        </w:rPr>
      </w:pPr>
    </w:p>
    <w:p w:rsidR="00AF205D" w:rsidRDefault="009A1A8C">
      <w:pPr>
        <w:jc w:val="center"/>
        <w:rPr>
          <w:rFonts w:ascii="Arial" w:hAnsi="Arial" w:cs="Arial"/>
        </w:rPr>
      </w:pPr>
      <w:r>
        <w:rPr>
          <w:rFonts w:eastAsia="Calibri"/>
          <w:b/>
          <w:bCs/>
          <w:sz w:val="28"/>
          <w:szCs w:val="28"/>
          <w:lang w:eastAsia="en-US"/>
        </w:rPr>
        <w:t>Перечень и описание административных процедур предоставления</w:t>
      </w:r>
    </w:p>
    <w:p w:rsidR="00AF205D" w:rsidRDefault="009A1A8C">
      <w:pPr>
        <w:jc w:val="center"/>
        <w:rPr>
          <w:rFonts w:ascii="Arial" w:hAnsi="Arial" w:cs="Arial"/>
        </w:rPr>
      </w:pPr>
      <w:r>
        <w:rPr>
          <w:rFonts w:eastAsia="Calibri"/>
          <w:b/>
          <w:bCs/>
          <w:sz w:val="28"/>
          <w:szCs w:val="28"/>
          <w:lang w:eastAsia="en-US"/>
        </w:rPr>
        <w:t>Муниципальной услуги</w:t>
      </w:r>
    </w:p>
    <w:p w:rsidR="00AF205D" w:rsidRDefault="00AF205D">
      <w:pPr>
        <w:jc w:val="both"/>
        <w:rPr>
          <w:rFonts w:eastAsia="Calibri"/>
          <w:b/>
          <w:bCs/>
          <w:sz w:val="28"/>
          <w:szCs w:val="28"/>
          <w:lang w:eastAsia="en-US"/>
        </w:rPr>
      </w:pPr>
    </w:p>
    <w:p w:rsidR="00AF205D" w:rsidRDefault="009A1A8C">
      <w:pPr>
        <w:jc w:val="center"/>
        <w:rPr>
          <w:rFonts w:ascii="Arial" w:hAnsi="Arial" w:cs="Arial"/>
        </w:rPr>
      </w:pPr>
      <w:r>
        <w:rPr>
          <w:rFonts w:eastAsia="Calibri"/>
          <w:b/>
          <w:bCs/>
          <w:sz w:val="28"/>
          <w:szCs w:val="28"/>
          <w:lang w:eastAsia="en-US"/>
        </w:rPr>
        <w:t>Прием запроса и документов и (или) информации, необходимых</w:t>
      </w:r>
    </w:p>
    <w:p w:rsidR="00AF205D" w:rsidRDefault="009A1A8C">
      <w:pPr>
        <w:jc w:val="center"/>
        <w:rPr>
          <w:rFonts w:ascii="Arial" w:hAnsi="Arial" w:cs="Arial"/>
        </w:rPr>
      </w:pPr>
      <w:r>
        <w:rPr>
          <w:rFonts w:eastAsia="Calibri"/>
          <w:b/>
          <w:bCs/>
          <w:sz w:val="28"/>
          <w:szCs w:val="28"/>
          <w:lang w:eastAsia="en-US"/>
        </w:rPr>
        <w:t>для предоставления Муниципальной услуги</w:t>
      </w:r>
    </w:p>
    <w:p w:rsidR="00AF205D" w:rsidRDefault="00AF205D">
      <w:pPr>
        <w:jc w:val="both"/>
        <w:rPr>
          <w:rFonts w:eastAsia="Calibri"/>
          <w:b/>
          <w:bCs/>
          <w:sz w:val="28"/>
          <w:szCs w:val="28"/>
          <w:lang w:eastAsia="en-US"/>
        </w:rPr>
      </w:pPr>
    </w:p>
    <w:p w:rsidR="00AF205D" w:rsidRDefault="009A1A8C">
      <w:pPr>
        <w:ind w:firstLine="539"/>
        <w:jc w:val="both"/>
      </w:pPr>
      <w:r>
        <w:rPr>
          <w:rFonts w:eastAsia="Calibri"/>
          <w:bCs/>
          <w:sz w:val="28"/>
          <w:szCs w:val="28"/>
          <w:lang w:eastAsia="en-US"/>
        </w:rPr>
        <w:t xml:space="preserve">3.82. Основанием для начала административной процедуры является поступление в Администрацию заявления о внесении изменений (далее также в настоящем подразделе - заявление) по </w:t>
      </w:r>
      <w:hyperlink r:id="rId169">
        <w:r>
          <w:rPr>
            <w:rStyle w:val="ListLabel10"/>
          </w:rPr>
          <w:t>форме</w:t>
        </w:r>
      </w:hyperlink>
      <w:r>
        <w:rPr>
          <w:rFonts w:eastAsia="Calibri"/>
          <w:bCs/>
          <w:sz w:val="28"/>
          <w:szCs w:val="28"/>
          <w:lang w:eastAsia="en-US"/>
        </w:rPr>
        <w:t xml:space="preserve"> согласно Приложению № 3 к настоящему Административному регламенту и документов, предусмотренных </w:t>
      </w:r>
      <w:hyperlink r:id="rId170">
        <w:r>
          <w:rPr>
            <w:rStyle w:val="ListLabel10"/>
          </w:rPr>
          <w:t>подпунктом «г»</w:t>
        </w:r>
      </w:hyperlink>
      <w:r>
        <w:rPr>
          <w:rFonts w:eastAsia="Calibri"/>
          <w:bCs/>
          <w:sz w:val="28"/>
          <w:szCs w:val="28"/>
          <w:lang w:eastAsia="en-US"/>
        </w:rPr>
        <w:t xml:space="preserve"> пункта 2.13., </w:t>
      </w:r>
      <w:hyperlink r:id="rId171">
        <w:r>
          <w:rPr>
            <w:rStyle w:val="ListLabel10"/>
          </w:rPr>
          <w:t>подпунктом 2.14.2</w:t>
        </w:r>
      </w:hyperlink>
      <w:r>
        <w:rPr>
          <w:rFonts w:eastAsia="Calibri"/>
          <w:bCs/>
          <w:sz w:val="28"/>
          <w:szCs w:val="28"/>
          <w:lang w:eastAsia="en-US"/>
        </w:rPr>
        <w:t xml:space="preserve">. </w:t>
      </w:r>
      <w:r>
        <w:rPr>
          <w:rFonts w:eastAsia="Calibri"/>
          <w:sz w:val="28"/>
          <w:szCs w:val="28"/>
          <w:lang w:eastAsia="en-US"/>
        </w:rPr>
        <w:t xml:space="preserve">пункта 2.14. </w:t>
      </w:r>
      <w:r>
        <w:rPr>
          <w:rFonts w:eastAsia="Calibri"/>
          <w:bCs/>
          <w:sz w:val="28"/>
          <w:szCs w:val="28"/>
          <w:lang w:eastAsia="en-US"/>
        </w:rPr>
        <w:t xml:space="preserve">настоящего Административного регламента (в случае, предусмотренном </w:t>
      </w:r>
      <w:hyperlink r:id="rId172">
        <w:r>
          <w:rPr>
            <w:rStyle w:val="ListLabel10"/>
          </w:rPr>
          <w:t>частью 5.2 статьи 55</w:t>
        </w:r>
      </w:hyperlink>
      <w:r>
        <w:rPr>
          <w:rFonts w:eastAsia="Calibri"/>
          <w:bCs/>
          <w:sz w:val="28"/>
          <w:szCs w:val="28"/>
          <w:lang w:eastAsia="en-US"/>
        </w:rPr>
        <w:t xml:space="preserve"> Градостроительного кодекса Российской Федерации), одним из способов, установленных </w:t>
      </w:r>
      <w:hyperlink r:id="rId173">
        <w:r>
          <w:rPr>
            <w:rStyle w:val="ListLabel10"/>
          </w:rPr>
          <w:t>пунктом 2.8</w:t>
        </w:r>
      </w:hyperlink>
      <w:r>
        <w:rPr>
          <w:rFonts w:eastAsia="Calibri"/>
          <w:bCs/>
          <w:sz w:val="28"/>
          <w:szCs w:val="28"/>
          <w:lang w:eastAsia="en-US"/>
        </w:rPr>
        <w:t>. настоящего Административного регламента.</w:t>
      </w:r>
    </w:p>
    <w:p w:rsidR="00AF205D" w:rsidRDefault="009A1A8C">
      <w:pPr>
        <w:ind w:firstLine="539"/>
        <w:jc w:val="both"/>
      </w:pPr>
      <w:r>
        <w:rPr>
          <w:rFonts w:eastAsia="Calibri"/>
          <w:bCs/>
          <w:sz w:val="28"/>
          <w:szCs w:val="28"/>
          <w:lang w:eastAsia="en-US"/>
        </w:rPr>
        <w:t xml:space="preserve">3.83. В целях установления личности физическое лицо представляет в Администрацию документ, предусмотренный </w:t>
      </w:r>
      <w:hyperlink r:id="rId174">
        <w:r>
          <w:rPr>
            <w:rStyle w:val="ListLabel10"/>
          </w:rPr>
          <w:t xml:space="preserve">подпунктом «б» пункта 2.13. </w:t>
        </w:r>
      </w:hyperlink>
      <w:r>
        <w:rPr>
          <w:rFonts w:eastAsia="Calibri"/>
          <w:bCs/>
          <w:sz w:val="28"/>
          <w:szCs w:val="28"/>
          <w:lang w:eastAsia="en-US"/>
        </w:rPr>
        <w:t xml:space="preserve">настоящего Административного регламента. Представитель физического лица, обратившийся по доверенности, представляет документы, </w:t>
      </w:r>
      <w:r>
        <w:rPr>
          <w:rFonts w:eastAsia="Calibri"/>
          <w:bCs/>
          <w:sz w:val="28"/>
          <w:szCs w:val="28"/>
          <w:lang w:eastAsia="en-US"/>
        </w:rPr>
        <w:lastRenderedPageBreak/>
        <w:t>предусмотренные подпунктами «б», «в» пункта 2.13. настоящего Административного регламента.</w:t>
      </w:r>
    </w:p>
    <w:p w:rsidR="00AF205D" w:rsidRDefault="009A1A8C">
      <w:pPr>
        <w:ind w:firstLine="540"/>
        <w:jc w:val="both"/>
      </w:pPr>
      <w:r>
        <w:rPr>
          <w:rFonts w:eastAsia="Calibri"/>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представляются документы, предусмотренные </w:t>
      </w:r>
      <w:hyperlink r:id="rId175">
        <w:r>
          <w:rPr>
            <w:rStyle w:val="ListLabel10"/>
          </w:rPr>
          <w:t>подпунктами «б»</w:t>
        </w:r>
      </w:hyperlink>
      <w:r>
        <w:rPr>
          <w:rFonts w:eastAsia="Calibri"/>
          <w:bCs/>
          <w:sz w:val="28"/>
          <w:szCs w:val="28"/>
          <w:lang w:eastAsia="en-US"/>
        </w:rPr>
        <w:t>, «в» пункта 2.13. настоящего Административного регламента.</w:t>
      </w:r>
    </w:p>
    <w:p w:rsidR="00AF205D" w:rsidRDefault="009A1A8C">
      <w:pPr>
        <w:ind w:firstLine="540"/>
        <w:jc w:val="both"/>
      </w:pPr>
      <w:r>
        <w:rPr>
          <w:rFonts w:eastAsia="Calibri"/>
          <w:bCs/>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Администрацию представляется документ, предусмотренный </w:t>
      </w:r>
      <w:hyperlink r:id="rId176">
        <w:r>
          <w:rPr>
            <w:rStyle w:val="ListLabel10"/>
          </w:rPr>
          <w:t>подпунктом «б» пункта 2.13.</w:t>
        </w:r>
      </w:hyperlink>
      <w:r>
        <w:rPr>
          <w:rFonts w:eastAsia="Calibri"/>
          <w:bCs/>
          <w:sz w:val="28"/>
          <w:szCs w:val="28"/>
          <w:lang w:eastAsia="en-US"/>
        </w:rPr>
        <w:t xml:space="preserve"> настоящего Административного регламента.</w:t>
      </w:r>
    </w:p>
    <w:p w:rsidR="00AF205D" w:rsidRDefault="009A1A8C">
      <w:pPr>
        <w:ind w:firstLine="540"/>
        <w:jc w:val="both"/>
      </w:pPr>
      <w:r>
        <w:rPr>
          <w:rFonts w:eastAsia="Calibri"/>
          <w:bCs/>
          <w:sz w:val="28"/>
          <w:szCs w:val="28"/>
          <w:lang w:eastAsia="en-US"/>
        </w:rPr>
        <w:t xml:space="preserve">3.84. Основания для принятия решения об отказе в приеме заявления и документов, необходимых для предоставления Муниципальной услуги, указаны в </w:t>
      </w:r>
      <w:hyperlink r:id="rId177">
        <w:r>
          <w:rPr>
            <w:rStyle w:val="ListLabel10"/>
          </w:rPr>
          <w:t>пункте 2.21.</w:t>
        </w:r>
      </w:hyperlink>
      <w:r>
        <w:rPr>
          <w:rFonts w:eastAsia="Calibri"/>
          <w:bCs/>
          <w:sz w:val="28"/>
          <w:szCs w:val="28"/>
          <w:lang w:eastAsia="en-US"/>
        </w:rPr>
        <w:t xml:space="preserve"> настоящего Административного регламента.</w:t>
      </w:r>
    </w:p>
    <w:p w:rsidR="00AF205D" w:rsidRDefault="009A1A8C">
      <w:pPr>
        <w:ind w:firstLine="540"/>
        <w:jc w:val="both"/>
        <w:rPr>
          <w:rFonts w:ascii="Arial" w:hAnsi="Arial" w:cs="Arial"/>
        </w:rPr>
      </w:pPr>
      <w:r>
        <w:rPr>
          <w:rFonts w:eastAsia="Calibri"/>
          <w:bCs/>
          <w:sz w:val="28"/>
          <w:szCs w:val="28"/>
          <w:lang w:eastAsia="en-US"/>
        </w:rPr>
        <w:t>3.85. Возможность получения Муниципальной услуги по экстерриториальному принципу отсутствует.</w:t>
      </w:r>
    </w:p>
    <w:p w:rsidR="00AF205D" w:rsidRDefault="009A1A8C">
      <w:pPr>
        <w:ind w:firstLine="540"/>
        <w:jc w:val="both"/>
      </w:pPr>
      <w:r>
        <w:rPr>
          <w:rFonts w:eastAsia="Calibri"/>
          <w:bCs/>
          <w:sz w:val="28"/>
          <w:szCs w:val="28"/>
          <w:lang w:eastAsia="en-US"/>
        </w:rPr>
        <w:t xml:space="preserve">3.86. Заявление и документы, предусмотренные </w:t>
      </w:r>
      <w:hyperlink r:id="rId178">
        <w:r>
          <w:rPr>
            <w:rStyle w:val="ListLabel10"/>
          </w:rPr>
          <w:t>подпунктом «г»</w:t>
        </w:r>
      </w:hyperlink>
      <w:r>
        <w:rPr>
          <w:rFonts w:eastAsia="Calibri"/>
          <w:bCs/>
          <w:sz w:val="28"/>
          <w:szCs w:val="28"/>
          <w:lang w:eastAsia="en-US"/>
        </w:rPr>
        <w:t xml:space="preserve"> пункта 2.13., под</w:t>
      </w:r>
      <w:hyperlink r:id="rId179">
        <w:r>
          <w:rPr>
            <w:rStyle w:val="ListLabel10"/>
          </w:rPr>
          <w:t>пунктом 2.14.2</w:t>
        </w:r>
      </w:hyperlink>
      <w:r>
        <w:rPr>
          <w:rFonts w:eastAsia="Calibri"/>
          <w:bCs/>
          <w:sz w:val="28"/>
          <w:szCs w:val="28"/>
          <w:lang w:eastAsia="en-US"/>
        </w:rPr>
        <w:t xml:space="preserve">. пункта 2.14. настоящего Административного регламента (в случае, предусмотренном </w:t>
      </w:r>
      <w:hyperlink r:id="rId180">
        <w:r>
          <w:rPr>
            <w:rStyle w:val="ListLabel10"/>
          </w:rPr>
          <w:t>частью 5.2 статьи 55</w:t>
        </w:r>
      </w:hyperlink>
      <w:r>
        <w:rPr>
          <w:rFonts w:eastAsia="Calibri"/>
          <w:bCs/>
          <w:sz w:val="28"/>
          <w:szCs w:val="28"/>
          <w:lang w:eastAsia="en-US"/>
        </w:rPr>
        <w:t xml:space="preserve"> Градостроительного кодекса Российской Федерации), направленные одним из способов, установленных в </w:t>
      </w:r>
      <w:hyperlink r:id="rId181">
        <w:r>
          <w:rPr>
            <w:rStyle w:val="ListLabel10"/>
          </w:rPr>
          <w:t>подпункте «б» пункта 2.8.</w:t>
        </w:r>
      </w:hyperlink>
      <w:r>
        <w:rPr>
          <w:rFonts w:eastAsia="Calibri"/>
          <w:bCs/>
          <w:sz w:val="28"/>
          <w:szCs w:val="28"/>
          <w:lang w:eastAsia="en-US"/>
        </w:rPr>
        <w:t xml:space="preserve"> настоящего Административного регламента, принимаются должностным лицом Администрацияа.</w:t>
      </w:r>
    </w:p>
    <w:p w:rsidR="00AF205D" w:rsidRDefault="009A1A8C">
      <w:pPr>
        <w:ind w:firstLine="540"/>
        <w:jc w:val="both"/>
      </w:pPr>
      <w:r>
        <w:rPr>
          <w:rFonts w:eastAsia="Calibri"/>
          <w:bCs/>
          <w:sz w:val="28"/>
          <w:szCs w:val="28"/>
          <w:lang w:eastAsia="en-US"/>
        </w:rPr>
        <w:t xml:space="preserve">Заявление и документы, предусмотренные </w:t>
      </w:r>
      <w:hyperlink r:id="rId182">
        <w:r>
          <w:rPr>
            <w:rStyle w:val="ListLabel10"/>
          </w:rPr>
          <w:t>подпунктом «г»</w:t>
        </w:r>
      </w:hyperlink>
      <w:r>
        <w:rPr>
          <w:rFonts w:eastAsia="Calibri"/>
          <w:bCs/>
          <w:sz w:val="28"/>
          <w:szCs w:val="28"/>
          <w:lang w:eastAsia="en-US"/>
        </w:rPr>
        <w:t xml:space="preserve"> </w:t>
      </w:r>
      <w:hyperlink r:id="rId183">
        <w:r>
          <w:rPr>
            <w:rStyle w:val="ListLabel10"/>
          </w:rPr>
          <w:t>пункта 2.13.</w:t>
        </w:r>
      </w:hyperlink>
      <w:r>
        <w:rPr>
          <w:rFonts w:eastAsia="Calibri"/>
          <w:bCs/>
          <w:sz w:val="28"/>
          <w:szCs w:val="28"/>
          <w:lang w:eastAsia="en-US"/>
        </w:rPr>
        <w:t>, подп</w:t>
      </w:r>
      <w:hyperlink r:id="rId184">
        <w:r>
          <w:rPr>
            <w:rStyle w:val="ListLabel10"/>
          </w:rPr>
          <w:t>пунктом 2.14.2</w:t>
        </w:r>
      </w:hyperlink>
      <w:r>
        <w:rPr>
          <w:rFonts w:eastAsia="Calibri"/>
          <w:bCs/>
          <w:sz w:val="28"/>
          <w:szCs w:val="28"/>
          <w:lang w:eastAsia="en-US"/>
        </w:rPr>
        <w:t xml:space="preserve">. настоящего Административного регламента (в случае, предусмотренном </w:t>
      </w:r>
      <w:hyperlink r:id="rId185">
        <w:r>
          <w:rPr>
            <w:rStyle w:val="ListLabel10"/>
          </w:rPr>
          <w:t>частью 5.2 статьи 55</w:t>
        </w:r>
      </w:hyperlink>
      <w:r>
        <w:rPr>
          <w:rFonts w:eastAsia="Calibri"/>
          <w:bCs/>
          <w:sz w:val="28"/>
          <w:szCs w:val="28"/>
          <w:lang w:eastAsia="en-US"/>
        </w:rPr>
        <w:t xml:space="preserve"> Градостроительного кодекса Российской Федерации), направленные одним из способов, установленных в </w:t>
      </w:r>
      <w:hyperlink r:id="rId186">
        <w:r>
          <w:rPr>
            <w:rStyle w:val="ListLabel10"/>
          </w:rPr>
          <w:t>подпунктах «а»</w:t>
        </w:r>
      </w:hyperlink>
      <w:r>
        <w:rPr>
          <w:rFonts w:eastAsia="Calibri"/>
          <w:bCs/>
          <w:sz w:val="28"/>
          <w:szCs w:val="28"/>
          <w:lang w:eastAsia="en-US"/>
        </w:rPr>
        <w:t>, «г» пункта 2.8. настоящего Административного регламента, регистрируются в автоматическом режиме.</w:t>
      </w:r>
    </w:p>
    <w:p w:rsidR="00AF205D" w:rsidRDefault="009A1A8C">
      <w:pPr>
        <w:ind w:firstLine="540"/>
        <w:jc w:val="both"/>
      </w:pPr>
      <w:r>
        <w:rPr>
          <w:rFonts w:eastAsia="Calibri"/>
          <w:bCs/>
          <w:sz w:val="28"/>
          <w:szCs w:val="28"/>
          <w:lang w:eastAsia="en-US"/>
        </w:rPr>
        <w:t xml:space="preserve">Заявление и документы, предусмотренные </w:t>
      </w:r>
      <w:hyperlink r:id="rId187">
        <w:r>
          <w:rPr>
            <w:rStyle w:val="ListLabel10"/>
          </w:rPr>
          <w:t>подпунктом «г»</w:t>
        </w:r>
      </w:hyperlink>
      <w:r>
        <w:rPr>
          <w:rFonts w:eastAsia="Calibri"/>
          <w:bCs/>
          <w:sz w:val="28"/>
          <w:szCs w:val="28"/>
          <w:lang w:eastAsia="en-US"/>
        </w:rPr>
        <w:t xml:space="preserve"> пункта 2.13., под</w:t>
      </w:r>
      <w:hyperlink r:id="rId188">
        <w:r>
          <w:rPr>
            <w:rStyle w:val="ListLabel10"/>
          </w:rPr>
          <w:t>пунктом 2.14.2</w:t>
        </w:r>
      </w:hyperlink>
      <w:r>
        <w:rPr>
          <w:rFonts w:eastAsia="Calibri"/>
          <w:bCs/>
          <w:color w:val="0000FF"/>
          <w:sz w:val="28"/>
          <w:szCs w:val="28"/>
          <w:lang w:eastAsia="en-US"/>
        </w:rPr>
        <w:t xml:space="preserve">. </w:t>
      </w:r>
      <w:r>
        <w:rPr>
          <w:rFonts w:eastAsia="Calibri"/>
          <w:sz w:val="28"/>
          <w:szCs w:val="28"/>
          <w:lang w:eastAsia="en-US"/>
        </w:rPr>
        <w:t xml:space="preserve">пункта 2.14. </w:t>
      </w:r>
      <w:r>
        <w:rPr>
          <w:rFonts w:eastAsia="Calibri"/>
          <w:bCs/>
          <w:sz w:val="28"/>
          <w:szCs w:val="28"/>
          <w:lang w:eastAsia="en-US"/>
        </w:rPr>
        <w:t xml:space="preserve"> настоящего Административного регламента (в случае, предусмотренном </w:t>
      </w:r>
      <w:hyperlink r:id="rId189">
        <w:r>
          <w:rPr>
            <w:rStyle w:val="ListLabel10"/>
          </w:rPr>
          <w:t>частью 5.2 статьи 55</w:t>
        </w:r>
      </w:hyperlink>
      <w:r>
        <w:rPr>
          <w:rFonts w:eastAsia="Calibri"/>
          <w:bCs/>
          <w:sz w:val="28"/>
          <w:szCs w:val="28"/>
          <w:lang w:eastAsia="en-US"/>
        </w:rPr>
        <w:t xml:space="preserve"> Градостроительного кодекса Российской Федерации),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190">
        <w:r>
          <w:rPr>
            <w:rStyle w:val="ListLabel10"/>
          </w:rPr>
          <w:t>закона</w:t>
        </w:r>
      </w:hyperlink>
      <w:r>
        <w:rPr>
          <w:rFonts w:eastAsia="Calibri"/>
          <w:bCs/>
          <w:sz w:val="28"/>
          <w:szCs w:val="28"/>
          <w:lang w:eastAsia="en-US"/>
        </w:rPr>
        <w:t xml:space="preserve"> от 6 апреля 2011 г. № 63-ФЗ «Об электронной подписи».</w:t>
      </w:r>
    </w:p>
    <w:p w:rsidR="00AF205D" w:rsidRDefault="009A1A8C">
      <w:pPr>
        <w:ind w:firstLine="540"/>
        <w:jc w:val="both"/>
        <w:rPr>
          <w:rFonts w:ascii="Arial" w:hAnsi="Arial" w:cs="Arial"/>
        </w:rPr>
      </w:pPr>
      <w:r>
        <w:rPr>
          <w:rFonts w:eastAsia="Calibri"/>
          <w:bCs/>
          <w:sz w:val="28"/>
          <w:szCs w:val="28"/>
          <w:lang w:eastAsia="en-US"/>
        </w:rPr>
        <w:t>3.87. Для приема заявления в электронной форме с использованием ЕПГУ,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F205D" w:rsidRDefault="009A1A8C">
      <w:pPr>
        <w:ind w:firstLine="540"/>
        <w:jc w:val="both"/>
        <w:rPr>
          <w:rFonts w:ascii="Arial" w:hAnsi="Arial" w:cs="Arial"/>
        </w:rPr>
      </w:pPr>
      <w:r>
        <w:rPr>
          <w:rFonts w:eastAsia="Calibri"/>
          <w:bCs/>
          <w:sz w:val="28"/>
          <w:szCs w:val="28"/>
          <w:lang w:eastAsia="en-US"/>
        </w:rPr>
        <w:t>Для возможности подачи заявления через ЕПГУ, Региональный портал Заявитель должен быть зарегистрирован в ЕСИА.</w:t>
      </w:r>
    </w:p>
    <w:p w:rsidR="00AF205D" w:rsidRDefault="009A1A8C">
      <w:pPr>
        <w:ind w:firstLine="540"/>
        <w:jc w:val="both"/>
      </w:pPr>
      <w:r>
        <w:rPr>
          <w:rFonts w:eastAsia="Calibri"/>
          <w:bCs/>
          <w:sz w:val="28"/>
          <w:szCs w:val="28"/>
          <w:lang w:eastAsia="en-US"/>
        </w:rPr>
        <w:lastRenderedPageBreak/>
        <w:t xml:space="preserve">3.88. Срок регистрации заявления и документов и (или) информации, необходимых для предоставления Муниципальной услуги, указан в </w:t>
      </w:r>
      <w:hyperlink r:id="rId191">
        <w:r>
          <w:rPr>
            <w:rStyle w:val="ListLabel10"/>
          </w:rPr>
          <w:t>пункте 2.18.</w:t>
        </w:r>
      </w:hyperlink>
      <w:r>
        <w:rPr>
          <w:rFonts w:eastAsia="Calibri"/>
          <w:bCs/>
          <w:sz w:val="28"/>
          <w:szCs w:val="28"/>
          <w:lang w:eastAsia="en-US"/>
        </w:rPr>
        <w:t xml:space="preserve"> настоящего Административного регламента.</w:t>
      </w:r>
    </w:p>
    <w:p w:rsidR="00AF205D" w:rsidRDefault="009A1A8C">
      <w:pPr>
        <w:ind w:firstLine="540"/>
        <w:jc w:val="both"/>
      </w:pPr>
      <w:r>
        <w:rPr>
          <w:rFonts w:eastAsia="Calibri"/>
          <w:bCs/>
          <w:sz w:val="28"/>
          <w:szCs w:val="28"/>
          <w:lang w:eastAsia="en-US"/>
        </w:rPr>
        <w:t xml:space="preserve">3.89. Результатом административной процедуры является регистрация заявления и документов, предусмотренных </w:t>
      </w:r>
      <w:hyperlink r:id="rId192">
        <w:r>
          <w:rPr>
            <w:rStyle w:val="ListLabel10"/>
          </w:rPr>
          <w:t>подпунктом «г»</w:t>
        </w:r>
      </w:hyperlink>
      <w:r>
        <w:rPr>
          <w:rFonts w:eastAsia="Calibri"/>
          <w:bCs/>
          <w:sz w:val="28"/>
          <w:szCs w:val="28"/>
          <w:lang w:eastAsia="en-US"/>
        </w:rPr>
        <w:t xml:space="preserve"> пункта 2.13., под</w:t>
      </w:r>
      <w:hyperlink r:id="rId193">
        <w:r>
          <w:rPr>
            <w:rStyle w:val="ListLabel10"/>
          </w:rPr>
          <w:t>пунктом 2.14.2</w:t>
        </w:r>
      </w:hyperlink>
      <w:r>
        <w:rPr>
          <w:rFonts w:eastAsia="Calibri"/>
          <w:bCs/>
          <w:sz w:val="28"/>
          <w:szCs w:val="28"/>
          <w:lang w:eastAsia="en-US"/>
        </w:rPr>
        <w:t>.</w:t>
      </w:r>
      <w:r>
        <w:rPr>
          <w:rFonts w:eastAsia="Calibri"/>
          <w:sz w:val="28"/>
          <w:szCs w:val="28"/>
          <w:lang w:eastAsia="en-US"/>
        </w:rPr>
        <w:t xml:space="preserve"> </w:t>
      </w:r>
      <w:r>
        <w:rPr>
          <w:rFonts w:eastAsia="Calibri"/>
          <w:bCs/>
          <w:sz w:val="28"/>
          <w:szCs w:val="28"/>
          <w:lang w:eastAsia="en-US"/>
        </w:rPr>
        <w:t xml:space="preserve">пункта 2.14.  настоящего Административного регламента (в случае, предусмотренном </w:t>
      </w:r>
      <w:hyperlink r:id="rId194">
        <w:r>
          <w:rPr>
            <w:rStyle w:val="ListLabel10"/>
          </w:rPr>
          <w:t>частью 5.2 статьи 55</w:t>
        </w:r>
      </w:hyperlink>
      <w:r>
        <w:rPr>
          <w:rFonts w:eastAsia="Calibri"/>
          <w:bCs/>
          <w:sz w:val="28"/>
          <w:szCs w:val="28"/>
          <w:lang w:eastAsia="en-US"/>
        </w:rPr>
        <w:t xml:space="preserve"> Градостроительного кодекса Российской Федерации).</w:t>
      </w:r>
    </w:p>
    <w:p w:rsidR="00AF205D" w:rsidRDefault="009A1A8C">
      <w:pPr>
        <w:ind w:firstLine="540"/>
        <w:jc w:val="both"/>
      </w:pPr>
      <w:r>
        <w:rPr>
          <w:rFonts w:eastAsia="Calibri"/>
          <w:bCs/>
          <w:sz w:val="28"/>
          <w:szCs w:val="28"/>
          <w:lang w:eastAsia="en-US"/>
        </w:rPr>
        <w:t xml:space="preserve">3.90. После регистрации заявление и документы, предусмотренные </w:t>
      </w:r>
      <w:hyperlink r:id="rId195">
        <w:r>
          <w:rPr>
            <w:rStyle w:val="ListLabel10"/>
          </w:rPr>
          <w:t>подпунктом «г»</w:t>
        </w:r>
      </w:hyperlink>
      <w:r>
        <w:rPr>
          <w:rFonts w:eastAsia="Calibri"/>
          <w:bCs/>
          <w:sz w:val="28"/>
          <w:szCs w:val="28"/>
          <w:lang w:eastAsia="en-US"/>
        </w:rPr>
        <w:t xml:space="preserve"> пункта 2.13., </w:t>
      </w:r>
      <w:hyperlink r:id="rId196">
        <w:r>
          <w:rPr>
            <w:rStyle w:val="ListLabel10"/>
          </w:rPr>
          <w:t>пунктом 2.14.2</w:t>
        </w:r>
      </w:hyperlink>
      <w:r>
        <w:rPr>
          <w:rFonts w:eastAsia="Calibri"/>
          <w:bCs/>
          <w:sz w:val="28"/>
          <w:szCs w:val="28"/>
          <w:lang w:eastAsia="en-US"/>
        </w:rPr>
        <w:t xml:space="preserve"> настоящего Административного регламента (в случае, предусмотренном </w:t>
      </w:r>
      <w:hyperlink r:id="rId197">
        <w:r>
          <w:rPr>
            <w:rStyle w:val="ListLabel10"/>
          </w:rPr>
          <w:t>частью 5.2 статьи 55</w:t>
        </w:r>
      </w:hyperlink>
      <w:r>
        <w:rPr>
          <w:rFonts w:eastAsia="Calibri"/>
          <w:bCs/>
          <w:sz w:val="28"/>
          <w:szCs w:val="28"/>
          <w:lang w:eastAsia="en-US"/>
        </w:rPr>
        <w:t xml:space="preserve"> Градостроительного кодекса Российской Федерации) направляются в ответственное структурное подразделение Администрации для назначения ответственного должностного лица за рассмотрение заявления и прилагаемых документов.</w:t>
      </w:r>
    </w:p>
    <w:p w:rsidR="00AF205D" w:rsidRDefault="00AF205D">
      <w:pPr>
        <w:jc w:val="both"/>
        <w:rPr>
          <w:rFonts w:eastAsia="Calibri"/>
          <w:bCs/>
          <w:sz w:val="28"/>
          <w:szCs w:val="28"/>
          <w:lang w:eastAsia="en-US"/>
        </w:rPr>
      </w:pPr>
    </w:p>
    <w:p w:rsidR="00AF205D" w:rsidRDefault="00AF205D">
      <w:pPr>
        <w:jc w:val="both"/>
        <w:rPr>
          <w:rFonts w:eastAsia="Calibri"/>
          <w:bCs/>
          <w:sz w:val="28"/>
          <w:szCs w:val="28"/>
          <w:lang w:eastAsia="en-US"/>
        </w:rPr>
      </w:pPr>
    </w:p>
    <w:p w:rsidR="00AF205D" w:rsidRDefault="009A1A8C">
      <w:pPr>
        <w:jc w:val="center"/>
        <w:rPr>
          <w:rFonts w:ascii="Arial" w:hAnsi="Arial" w:cs="Arial"/>
        </w:rPr>
      </w:pPr>
      <w:r>
        <w:rPr>
          <w:rFonts w:eastAsia="Calibri"/>
          <w:b/>
          <w:bCs/>
          <w:sz w:val="28"/>
          <w:szCs w:val="28"/>
          <w:lang w:eastAsia="en-US"/>
        </w:rPr>
        <w:t>Межведомственное информационное взаимодействие</w:t>
      </w:r>
    </w:p>
    <w:p w:rsidR="00AF205D" w:rsidRDefault="00AF205D">
      <w:pPr>
        <w:jc w:val="both"/>
        <w:rPr>
          <w:rFonts w:eastAsia="Calibri"/>
          <w:b/>
          <w:bCs/>
          <w:sz w:val="28"/>
          <w:szCs w:val="28"/>
          <w:lang w:eastAsia="en-US"/>
        </w:rPr>
      </w:pPr>
    </w:p>
    <w:p w:rsidR="00AF205D" w:rsidRDefault="009A1A8C">
      <w:pPr>
        <w:ind w:firstLine="540"/>
        <w:jc w:val="both"/>
        <w:rPr>
          <w:rFonts w:ascii="Arial" w:hAnsi="Arial" w:cs="Arial"/>
        </w:rPr>
      </w:pPr>
      <w:r>
        <w:rPr>
          <w:rFonts w:eastAsia="Calibri"/>
          <w:bCs/>
          <w:sz w:val="28"/>
          <w:szCs w:val="28"/>
          <w:lang w:eastAsia="en-US"/>
        </w:rPr>
        <w:t>3.91. Направление межведомственных информационных запросов не осуществляется.</w:t>
      </w:r>
    </w:p>
    <w:p w:rsidR="00AF205D" w:rsidRDefault="00AF205D">
      <w:pPr>
        <w:jc w:val="both"/>
        <w:rPr>
          <w:rFonts w:eastAsia="Calibri"/>
          <w:b/>
          <w:bCs/>
          <w:sz w:val="28"/>
          <w:szCs w:val="28"/>
          <w:lang w:eastAsia="en-US"/>
        </w:rPr>
      </w:pPr>
    </w:p>
    <w:p w:rsidR="00AF205D" w:rsidRDefault="009A1A8C">
      <w:pPr>
        <w:jc w:val="center"/>
        <w:rPr>
          <w:rFonts w:ascii="Arial" w:hAnsi="Arial" w:cs="Arial"/>
        </w:rPr>
      </w:pPr>
      <w:r>
        <w:rPr>
          <w:rFonts w:eastAsia="Calibri"/>
          <w:b/>
          <w:bCs/>
          <w:sz w:val="28"/>
          <w:szCs w:val="28"/>
          <w:lang w:eastAsia="en-US"/>
        </w:rPr>
        <w:t xml:space="preserve">Принятие решения о предоставлении </w:t>
      </w:r>
    </w:p>
    <w:p w:rsidR="00AF205D" w:rsidRDefault="009A1A8C">
      <w:pPr>
        <w:jc w:val="center"/>
        <w:rPr>
          <w:rFonts w:ascii="Arial" w:hAnsi="Arial" w:cs="Arial"/>
        </w:rPr>
      </w:pPr>
      <w:r>
        <w:rPr>
          <w:rFonts w:eastAsia="Calibri"/>
          <w:b/>
          <w:bCs/>
          <w:sz w:val="28"/>
          <w:szCs w:val="28"/>
          <w:lang w:eastAsia="en-US"/>
        </w:rPr>
        <w:t>(об отказе в предоставлении) Муниципальной услуги</w:t>
      </w:r>
    </w:p>
    <w:p w:rsidR="00AF205D" w:rsidRDefault="00AF205D">
      <w:pPr>
        <w:jc w:val="both"/>
        <w:rPr>
          <w:rFonts w:eastAsia="Calibri"/>
          <w:b/>
          <w:bCs/>
          <w:sz w:val="28"/>
          <w:szCs w:val="28"/>
          <w:lang w:eastAsia="en-US"/>
        </w:rPr>
      </w:pPr>
    </w:p>
    <w:p w:rsidR="00AF205D" w:rsidRDefault="009A1A8C">
      <w:pPr>
        <w:ind w:firstLine="540"/>
        <w:jc w:val="both"/>
      </w:pPr>
      <w:r>
        <w:rPr>
          <w:rFonts w:eastAsia="Calibri"/>
          <w:bCs/>
          <w:sz w:val="28"/>
          <w:szCs w:val="28"/>
          <w:lang w:eastAsia="en-US"/>
        </w:rPr>
        <w:t xml:space="preserve">3.92. Основанием для начала административной процедуры является регистрация заявления и документов, предусмотренных </w:t>
      </w:r>
      <w:hyperlink r:id="rId198">
        <w:r>
          <w:rPr>
            <w:rStyle w:val="ListLabel10"/>
          </w:rPr>
          <w:t>подпунктами «г»</w:t>
        </w:r>
      </w:hyperlink>
      <w:r>
        <w:rPr>
          <w:rFonts w:eastAsia="Calibri"/>
          <w:bCs/>
          <w:sz w:val="28"/>
          <w:szCs w:val="28"/>
          <w:lang w:eastAsia="en-US"/>
        </w:rPr>
        <w:t xml:space="preserve"> пункта 2.13., под</w:t>
      </w:r>
      <w:hyperlink r:id="rId199">
        <w:r>
          <w:rPr>
            <w:rStyle w:val="ListLabel10"/>
          </w:rPr>
          <w:t>пунктом 2.14.2</w:t>
        </w:r>
      </w:hyperlink>
      <w:r>
        <w:rPr>
          <w:rFonts w:eastAsia="Calibri"/>
          <w:bCs/>
          <w:sz w:val="28"/>
          <w:szCs w:val="28"/>
          <w:lang w:eastAsia="en-US"/>
        </w:rPr>
        <w:t xml:space="preserve">. </w:t>
      </w:r>
      <w:r>
        <w:rPr>
          <w:rFonts w:eastAsia="Calibri"/>
          <w:sz w:val="28"/>
          <w:szCs w:val="28"/>
          <w:lang w:eastAsia="en-US"/>
        </w:rPr>
        <w:t xml:space="preserve">пункта 2.14. </w:t>
      </w:r>
      <w:r>
        <w:rPr>
          <w:rFonts w:eastAsia="Calibri"/>
          <w:bCs/>
          <w:sz w:val="28"/>
          <w:szCs w:val="28"/>
          <w:lang w:eastAsia="en-US"/>
        </w:rPr>
        <w:t xml:space="preserve">настоящего Административного регламента (в случае, предусмотренном </w:t>
      </w:r>
      <w:hyperlink r:id="rId200">
        <w:r>
          <w:rPr>
            <w:rStyle w:val="ListLabel10"/>
          </w:rPr>
          <w:t>частью 5.2 статьи 55</w:t>
        </w:r>
      </w:hyperlink>
      <w:r>
        <w:rPr>
          <w:rFonts w:eastAsia="Calibri"/>
          <w:bCs/>
          <w:sz w:val="28"/>
          <w:szCs w:val="28"/>
          <w:lang w:eastAsia="en-US"/>
        </w:rPr>
        <w:t xml:space="preserve"> Градостроительного кодекса Российской Федерации), одним из способов, установленных </w:t>
      </w:r>
      <w:hyperlink r:id="rId201">
        <w:r>
          <w:rPr>
            <w:rStyle w:val="ListLabel10"/>
          </w:rPr>
          <w:t>пунктом 2.8.</w:t>
        </w:r>
      </w:hyperlink>
      <w:r>
        <w:rPr>
          <w:rFonts w:eastAsia="Calibri"/>
          <w:bCs/>
          <w:sz w:val="28"/>
          <w:szCs w:val="28"/>
          <w:lang w:eastAsia="en-US"/>
        </w:rPr>
        <w:t xml:space="preserve"> настоящего Административного регламента.</w:t>
      </w:r>
    </w:p>
    <w:p w:rsidR="00AF205D" w:rsidRDefault="009A1A8C">
      <w:pPr>
        <w:ind w:firstLine="540"/>
        <w:jc w:val="both"/>
      </w:pPr>
      <w:r>
        <w:rPr>
          <w:rFonts w:eastAsia="Calibri"/>
          <w:bCs/>
          <w:sz w:val="28"/>
          <w:szCs w:val="28"/>
          <w:lang w:eastAsia="en-US"/>
        </w:rPr>
        <w:t xml:space="preserve">3.93. В рамках рассмотрения заявления и документов, предусмотренных </w:t>
      </w:r>
      <w:hyperlink r:id="rId202">
        <w:r>
          <w:rPr>
            <w:rStyle w:val="ListLabel10"/>
          </w:rPr>
          <w:t>подпунктом «г»</w:t>
        </w:r>
      </w:hyperlink>
      <w:r>
        <w:rPr>
          <w:rFonts w:eastAsia="Calibri"/>
          <w:bCs/>
          <w:sz w:val="28"/>
          <w:szCs w:val="28"/>
          <w:lang w:eastAsia="en-US"/>
        </w:rPr>
        <w:t xml:space="preserve"> пункта 2.13., под</w:t>
      </w:r>
      <w:hyperlink r:id="rId203">
        <w:r>
          <w:rPr>
            <w:rStyle w:val="ListLabel10"/>
          </w:rPr>
          <w:t>пунктом 2.14.2</w:t>
        </w:r>
      </w:hyperlink>
      <w:r>
        <w:rPr>
          <w:rFonts w:eastAsia="Calibri"/>
          <w:bCs/>
          <w:sz w:val="28"/>
          <w:szCs w:val="28"/>
          <w:lang w:eastAsia="en-US"/>
        </w:rPr>
        <w:t>.</w:t>
      </w:r>
      <w:r>
        <w:rPr>
          <w:rFonts w:eastAsia="Calibri"/>
          <w:sz w:val="28"/>
          <w:szCs w:val="28"/>
          <w:lang w:eastAsia="en-US"/>
        </w:rPr>
        <w:t xml:space="preserve"> пункта 2.14. </w:t>
      </w:r>
      <w:r>
        <w:rPr>
          <w:rFonts w:eastAsia="Calibri"/>
          <w:bCs/>
          <w:sz w:val="28"/>
          <w:szCs w:val="28"/>
          <w:lang w:eastAsia="en-US"/>
        </w:rPr>
        <w:t xml:space="preserve"> настоящего Административного регламента (в случае, предусмотренном </w:t>
      </w:r>
      <w:hyperlink r:id="rId204">
        <w:r>
          <w:rPr>
            <w:rStyle w:val="ListLabel10"/>
          </w:rPr>
          <w:t>частью 5.2 статьи 55</w:t>
        </w:r>
      </w:hyperlink>
      <w:r>
        <w:rPr>
          <w:rFonts w:eastAsia="Calibri"/>
          <w:bCs/>
          <w:sz w:val="28"/>
          <w:szCs w:val="28"/>
          <w:lang w:eastAsia="en-US"/>
        </w:rPr>
        <w:t xml:space="preserve"> Градостроительного кодекса Российской Федерации), осуществляется проверка наличия и правильности оформления документов.</w:t>
      </w:r>
    </w:p>
    <w:p w:rsidR="00AF205D" w:rsidRDefault="009A1A8C">
      <w:pPr>
        <w:ind w:firstLine="540"/>
        <w:jc w:val="both"/>
        <w:rPr>
          <w:rFonts w:ascii="Arial" w:hAnsi="Arial" w:cs="Arial"/>
        </w:rPr>
      </w:pPr>
      <w:r>
        <w:rPr>
          <w:rFonts w:eastAsia="Calibri"/>
          <w:bCs/>
          <w:sz w:val="28"/>
          <w:szCs w:val="28"/>
          <w:lang w:eastAsia="en-US"/>
        </w:rPr>
        <w:t>3.94. Критериями принятия решения о предоставлении Муниципальной услуги являются:</w:t>
      </w:r>
    </w:p>
    <w:p w:rsidR="00AF205D" w:rsidRDefault="009A1A8C">
      <w:pPr>
        <w:ind w:firstLine="540"/>
        <w:jc w:val="both"/>
      </w:pPr>
      <w:r>
        <w:rPr>
          <w:rFonts w:eastAsia="Calibri"/>
          <w:bCs/>
          <w:sz w:val="28"/>
          <w:szCs w:val="28"/>
          <w:lang w:eastAsia="en-US"/>
        </w:rPr>
        <w:t xml:space="preserve">1) наличие необходимых для предоставления Муниципальной услуги документов, предусмотренных </w:t>
      </w:r>
      <w:hyperlink r:id="rId205">
        <w:r>
          <w:rPr>
            <w:rStyle w:val="ListLabel10"/>
          </w:rPr>
          <w:t>подпунктом «г</w:t>
        </w:r>
      </w:hyperlink>
      <w:r>
        <w:rPr>
          <w:rFonts w:eastAsia="Calibri"/>
          <w:bCs/>
          <w:sz w:val="28"/>
          <w:szCs w:val="28"/>
          <w:lang w:eastAsia="en-US"/>
        </w:rPr>
        <w:t>» пункта 2.13., под</w:t>
      </w:r>
      <w:hyperlink r:id="rId206">
        <w:r>
          <w:rPr>
            <w:rStyle w:val="ListLabel10"/>
          </w:rPr>
          <w:t>пунктом 2.14.2</w:t>
        </w:r>
      </w:hyperlink>
      <w:r>
        <w:rPr>
          <w:rFonts w:eastAsia="Calibri"/>
          <w:sz w:val="28"/>
          <w:szCs w:val="28"/>
          <w:lang w:eastAsia="en-US"/>
        </w:rPr>
        <w:t xml:space="preserve"> </w:t>
      </w:r>
      <w:r>
        <w:rPr>
          <w:rFonts w:eastAsia="Calibri"/>
          <w:bCs/>
          <w:color w:val="0000FF"/>
          <w:sz w:val="28"/>
          <w:szCs w:val="28"/>
          <w:lang w:eastAsia="en-US"/>
        </w:rPr>
        <w:t xml:space="preserve">пункта 2.14. </w:t>
      </w:r>
      <w:r>
        <w:rPr>
          <w:rFonts w:eastAsia="Calibri"/>
          <w:bCs/>
          <w:sz w:val="28"/>
          <w:szCs w:val="28"/>
          <w:lang w:eastAsia="en-US"/>
        </w:rPr>
        <w:t xml:space="preserve"> настоящего Административного регламента (в случае, предусмотренном </w:t>
      </w:r>
      <w:hyperlink r:id="rId207">
        <w:r>
          <w:rPr>
            <w:rStyle w:val="ListLabel10"/>
          </w:rPr>
          <w:t>частью 5.2 статьи 55</w:t>
        </w:r>
      </w:hyperlink>
      <w:r>
        <w:rPr>
          <w:rFonts w:eastAsia="Calibri"/>
          <w:bCs/>
          <w:sz w:val="28"/>
          <w:szCs w:val="28"/>
          <w:lang w:eastAsia="en-US"/>
        </w:rPr>
        <w:t xml:space="preserve"> Градостроительного кодекса Российской Федерации);</w:t>
      </w:r>
    </w:p>
    <w:p w:rsidR="00AF205D" w:rsidRDefault="009A1A8C">
      <w:pPr>
        <w:ind w:firstLine="540"/>
        <w:jc w:val="both"/>
        <w:rPr>
          <w:rFonts w:ascii="Arial" w:hAnsi="Arial" w:cs="Arial"/>
        </w:rPr>
      </w:pPr>
      <w:r>
        <w:rPr>
          <w:rFonts w:eastAsia="Calibri"/>
          <w:bCs/>
          <w:sz w:val="28"/>
          <w:szCs w:val="28"/>
          <w:lang w:eastAsia="en-US"/>
        </w:rPr>
        <w:lastRenderedPageBreak/>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F205D" w:rsidRDefault="009A1A8C">
      <w:pPr>
        <w:ind w:firstLine="540"/>
        <w:jc w:val="both"/>
      </w:pPr>
      <w:r>
        <w:rPr>
          <w:rFonts w:eastAsia="Calibri"/>
          <w:bCs/>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208">
        <w:r>
          <w:rPr>
            <w:rStyle w:val="ListLabel10"/>
          </w:rPr>
          <w:t>частью 6.2 статьи 55</w:t>
        </w:r>
      </w:hyperlink>
      <w:r>
        <w:rPr>
          <w:rFonts w:eastAsia="Calibri"/>
          <w:bCs/>
          <w:sz w:val="28"/>
          <w:szCs w:val="28"/>
          <w:lang w:eastAsia="en-US"/>
        </w:rPr>
        <w:t xml:space="preserve"> Градостроительного кодекса Российской Федерации;</w:t>
      </w:r>
    </w:p>
    <w:p w:rsidR="00AF205D" w:rsidRDefault="009A1A8C">
      <w:pPr>
        <w:ind w:firstLine="540"/>
        <w:jc w:val="both"/>
      </w:pPr>
      <w:r>
        <w:rPr>
          <w:rFonts w:eastAsia="Calibri"/>
          <w:bCs/>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209">
        <w:r>
          <w:rPr>
            <w:rStyle w:val="ListLabel10"/>
          </w:rPr>
          <w:t>частью 6.2 статьи 55</w:t>
        </w:r>
      </w:hyperlink>
      <w:r>
        <w:rPr>
          <w:rFonts w:eastAsia="Calibri"/>
          <w:bCs/>
          <w:sz w:val="28"/>
          <w:szCs w:val="28"/>
          <w:lang w:eastAsia="en-US"/>
        </w:rPr>
        <w:t xml:space="preserve"> Градостроительного кодекса Российской Федерации;</w:t>
      </w:r>
    </w:p>
    <w:p w:rsidR="00AF205D" w:rsidRDefault="009A1A8C">
      <w:pPr>
        <w:ind w:firstLine="540"/>
        <w:jc w:val="both"/>
      </w:pPr>
      <w:r>
        <w:rPr>
          <w:rFonts w:eastAsia="Calibri"/>
          <w:bCs/>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0">
        <w:r>
          <w:rPr>
            <w:rStyle w:val="ListLabel10"/>
          </w:rPr>
          <w:t>пунктом 9 части 7 статьи 51</w:t>
        </w:r>
      </w:hyperlink>
      <w:r>
        <w:rPr>
          <w:rFonts w:eastAsia="Calibri"/>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F205D" w:rsidRDefault="009A1A8C">
      <w:pPr>
        <w:ind w:firstLine="540"/>
        <w:jc w:val="both"/>
        <w:rPr>
          <w:rFonts w:ascii="Arial" w:hAnsi="Arial" w:cs="Arial"/>
        </w:rPr>
      </w:pPr>
      <w:r>
        <w:rPr>
          <w:rFonts w:eastAsia="Calibri"/>
          <w:bCs/>
          <w:sz w:val="28"/>
          <w:szCs w:val="28"/>
          <w:lang w:eastAsia="en-US"/>
        </w:rPr>
        <w:t>3.95. Критериями для отказа в предоставлении Муниципальной услуги являются:</w:t>
      </w:r>
    </w:p>
    <w:p w:rsidR="00AF205D" w:rsidRDefault="009A1A8C">
      <w:pPr>
        <w:ind w:firstLine="540"/>
        <w:jc w:val="both"/>
      </w:pPr>
      <w:r>
        <w:rPr>
          <w:rFonts w:eastAsia="Calibri"/>
          <w:bCs/>
          <w:sz w:val="28"/>
          <w:szCs w:val="28"/>
          <w:lang w:eastAsia="en-US"/>
        </w:rPr>
        <w:t xml:space="preserve">1) отсутствие необходимых для предоставления Муниципальной услуги документов, предусмотренных </w:t>
      </w:r>
      <w:hyperlink r:id="rId211">
        <w:r>
          <w:rPr>
            <w:rStyle w:val="ListLabel10"/>
          </w:rPr>
          <w:t>подпунктом «г</w:t>
        </w:r>
      </w:hyperlink>
      <w:r>
        <w:rPr>
          <w:rFonts w:eastAsia="Calibri"/>
          <w:bCs/>
          <w:sz w:val="28"/>
          <w:szCs w:val="28"/>
          <w:lang w:eastAsia="en-US"/>
        </w:rPr>
        <w:t>» пункта 2.13., под</w:t>
      </w:r>
      <w:hyperlink r:id="rId212">
        <w:r>
          <w:rPr>
            <w:rStyle w:val="ListLabel10"/>
          </w:rPr>
          <w:t>пунктом 2.14.2</w:t>
        </w:r>
      </w:hyperlink>
      <w:r>
        <w:rPr>
          <w:rFonts w:eastAsia="Calibri"/>
          <w:bCs/>
          <w:sz w:val="28"/>
          <w:szCs w:val="28"/>
          <w:lang w:eastAsia="en-US"/>
        </w:rPr>
        <w:t xml:space="preserve"> пункта 2.14. настоящего Административного регламента (в случае, предусмотренном </w:t>
      </w:r>
      <w:hyperlink r:id="rId213">
        <w:r>
          <w:rPr>
            <w:rStyle w:val="ListLabel10"/>
          </w:rPr>
          <w:t>частью 5.2 статьи 55</w:t>
        </w:r>
      </w:hyperlink>
      <w:r>
        <w:rPr>
          <w:rFonts w:eastAsia="Calibri"/>
          <w:bCs/>
          <w:sz w:val="28"/>
          <w:szCs w:val="28"/>
          <w:lang w:eastAsia="en-US"/>
        </w:rPr>
        <w:t xml:space="preserve"> Градостроительного кодекса Российской Федерации);</w:t>
      </w:r>
    </w:p>
    <w:p w:rsidR="00AF205D" w:rsidRDefault="009A1A8C">
      <w:pPr>
        <w:ind w:firstLine="540"/>
        <w:jc w:val="both"/>
        <w:rPr>
          <w:rFonts w:ascii="Arial" w:hAnsi="Arial" w:cs="Arial"/>
        </w:rPr>
      </w:pPr>
      <w:r>
        <w:rPr>
          <w:rFonts w:eastAsia="Calibri"/>
          <w:bCs/>
          <w:sz w:val="28"/>
          <w:szCs w:val="28"/>
          <w:lang w:eastAsia="en-US"/>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w:t>
      </w:r>
      <w:r>
        <w:rPr>
          <w:rFonts w:eastAsia="Calibri"/>
          <w:bCs/>
          <w:sz w:val="28"/>
          <w:szCs w:val="28"/>
          <w:lang w:eastAsia="en-US"/>
        </w:rPr>
        <w:lastRenderedPageBreak/>
        <w:t>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F205D" w:rsidRDefault="009A1A8C">
      <w:pPr>
        <w:ind w:firstLine="540"/>
        <w:jc w:val="both"/>
      </w:pPr>
      <w:r>
        <w:rPr>
          <w:rFonts w:eastAsia="Calibri"/>
          <w:bCs/>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214">
        <w:r>
          <w:rPr>
            <w:rStyle w:val="ListLabel10"/>
          </w:rPr>
          <w:t>частью 6.2 статьи 55</w:t>
        </w:r>
      </w:hyperlink>
      <w:r>
        <w:rPr>
          <w:rFonts w:eastAsia="Calibri"/>
          <w:bCs/>
          <w:sz w:val="28"/>
          <w:szCs w:val="28"/>
          <w:lang w:eastAsia="en-US"/>
        </w:rPr>
        <w:t xml:space="preserve"> Градостроительного кодекса Российской Федерации;</w:t>
      </w:r>
    </w:p>
    <w:p w:rsidR="00AF205D" w:rsidRDefault="009A1A8C">
      <w:pPr>
        <w:ind w:firstLine="540"/>
        <w:jc w:val="both"/>
      </w:pPr>
      <w:r>
        <w:rPr>
          <w:rFonts w:eastAsia="Calibri"/>
          <w:bCs/>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215">
        <w:r>
          <w:rPr>
            <w:rStyle w:val="ListLabel10"/>
          </w:rPr>
          <w:t>частью 6.2 статьи 55</w:t>
        </w:r>
      </w:hyperlink>
      <w:r>
        <w:rPr>
          <w:rFonts w:eastAsia="Calibri"/>
          <w:bCs/>
          <w:sz w:val="28"/>
          <w:szCs w:val="28"/>
          <w:lang w:eastAsia="en-US"/>
        </w:rPr>
        <w:t xml:space="preserve"> Градостроительного кодекса Российской Федерации;</w:t>
      </w:r>
    </w:p>
    <w:p w:rsidR="00AF205D" w:rsidRDefault="009A1A8C">
      <w:pPr>
        <w:ind w:firstLine="540"/>
        <w:jc w:val="both"/>
      </w:pPr>
      <w:r>
        <w:rPr>
          <w:rFonts w:eastAsia="Calibri"/>
          <w:bCs/>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6">
        <w:r>
          <w:rPr>
            <w:rStyle w:val="ListLabel10"/>
          </w:rPr>
          <w:t>пунктом 9 части 7 статьи 51</w:t>
        </w:r>
      </w:hyperlink>
      <w:r>
        <w:rPr>
          <w:rFonts w:eastAsia="Calibri"/>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F205D" w:rsidRDefault="009A1A8C">
      <w:pPr>
        <w:ind w:firstLine="540"/>
        <w:jc w:val="both"/>
      </w:pPr>
      <w:r>
        <w:rPr>
          <w:rFonts w:eastAsia="Calibri"/>
          <w:bCs/>
          <w:sz w:val="28"/>
          <w:szCs w:val="28"/>
          <w:lang w:eastAsia="en-US"/>
        </w:rPr>
        <w:t xml:space="preserve">3.96. По результатам проверки заявления и документа, а также документов, предусмотренных </w:t>
      </w:r>
      <w:hyperlink r:id="rId217">
        <w:r>
          <w:rPr>
            <w:rStyle w:val="ListLabel10"/>
          </w:rPr>
          <w:t>подпунктом «г»</w:t>
        </w:r>
      </w:hyperlink>
      <w:r>
        <w:rPr>
          <w:rFonts w:eastAsia="Calibri"/>
          <w:bCs/>
          <w:sz w:val="28"/>
          <w:szCs w:val="28"/>
          <w:lang w:eastAsia="en-US"/>
        </w:rPr>
        <w:t xml:space="preserve"> пункта 2.13., под</w:t>
      </w:r>
      <w:hyperlink r:id="rId218">
        <w:r>
          <w:rPr>
            <w:rStyle w:val="ListLabel10"/>
          </w:rPr>
          <w:t>пунктом 2.14.2</w:t>
        </w:r>
      </w:hyperlink>
      <w:r>
        <w:rPr>
          <w:rFonts w:eastAsia="Calibri"/>
          <w:sz w:val="28"/>
          <w:szCs w:val="28"/>
          <w:lang w:eastAsia="en-US"/>
        </w:rPr>
        <w:t xml:space="preserve"> </w:t>
      </w:r>
      <w:r>
        <w:rPr>
          <w:rFonts w:eastAsia="Calibri"/>
          <w:bCs/>
          <w:color w:val="0000FF"/>
          <w:sz w:val="28"/>
          <w:szCs w:val="28"/>
          <w:lang w:eastAsia="en-US"/>
        </w:rPr>
        <w:t xml:space="preserve">пункта 2.14. </w:t>
      </w:r>
      <w:r>
        <w:rPr>
          <w:rFonts w:eastAsia="Calibri"/>
          <w:bCs/>
          <w:sz w:val="28"/>
          <w:szCs w:val="28"/>
          <w:lang w:eastAsia="en-US"/>
        </w:rPr>
        <w:t xml:space="preserve">настоящего Административного регламента (в случае, предусмотренном </w:t>
      </w:r>
      <w:hyperlink r:id="rId219">
        <w:r>
          <w:rPr>
            <w:rStyle w:val="ListLabel10"/>
          </w:rPr>
          <w:t>частью 5.2 статьи 55</w:t>
        </w:r>
      </w:hyperlink>
      <w:r>
        <w:rPr>
          <w:rFonts w:eastAsia="Calibri"/>
          <w:bCs/>
          <w:sz w:val="28"/>
          <w:szCs w:val="28"/>
          <w:lang w:eastAsia="en-US"/>
        </w:rPr>
        <w:t xml:space="preserve"> Градостроительного кодекса Российской Федерации), должностное лицо Администрации подготавливает проект соответствующего решения.</w:t>
      </w:r>
    </w:p>
    <w:p w:rsidR="00AF205D" w:rsidRDefault="009A1A8C">
      <w:pPr>
        <w:ind w:firstLine="540"/>
        <w:jc w:val="both"/>
        <w:rPr>
          <w:rFonts w:ascii="Arial" w:hAnsi="Arial" w:cs="Arial"/>
        </w:rPr>
      </w:pPr>
      <w:r>
        <w:rPr>
          <w:rFonts w:eastAsia="Calibri"/>
          <w:bCs/>
          <w:sz w:val="28"/>
          <w:szCs w:val="28"/>
          <w:lang w:eastAsia="en-US"/>
        </w:rPr>
        <w:t>3.97. Результатом административной процедуры по принятию решения о представлении (об отказе в представлении) Муниципальной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Муниципальной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 предоставлении Муниципальной услуги).</w:t>
      </w:r>
    </w:p>
    <w:p w:rsidR="00AF205D" w:rsidRDefault="009A1A8C">
      <w:pPr>
        <w:ind w:firstLine="540"/>
        <w:jc w:val="both"/>
        <w:rPr>
          <w:rFonts w:ascii="Arial" w:hAnsi="Arial" w:cs="Arial"/>
        </w:rPr>
      </w:pPr>
      <w:r>
        <w:rPr>
          <w:rFonts w:eastAsia="Calibri"/>
          <w:bCs/>
          <w:sz w:val="28"/>
          <w:szCs w:val="28"/>
          <w:lang w:eastAsia="en-US"/>
        </w:rPr>
        <w:t>3.98. Решение о предоставлении Муниципальной услуги или об отказе в предоставлении Муниципальной услуги принимается должностным лицом Администрацияа.</w:t>
      </w:r>
    </w:p>
    <w:p w:rsidR="00AF205D" w:rsidRDefault="009A1A8C">
      <w:pPr>
        <w:ind w:firstLine="540"/>
        <w:jc w:val="both"/>
        <w:rPr>
          <w:rFonts w:ascii="Arial" w:hAnsi="Arial" w:cs="Arial"/>
        </w:rPr>
      </w:pPr>
      <w:r>
        <w:rPr>
          <w:rFonts w:eastAsia="Calibri"/>
          <w:bCs/>
          <w:sz w:val="28"/>
          <w:szCs w:val="28"/>
          <w:lang w:eastAsia="en-US"/>
        </w:rPr>
        <w:t xml:space="preserve">3.99. Решение, принимаемое должностным лицом, уполномоченным на принятие решений о предоставлении Муниципальной услуги или об отказе в </w:t>
      </w:r>
      <w:r>
        <w:rPr>
          <w:rFonts w:eastAsia="Calibri"/>
          <w:bCs/>
          <w:sz w:val="28"/>
          <w:szCs w:val="28"/>
          <w:lang w:eastAsia="en-US"/>
        </w:rPr>
        <w:lastRenderedPageBreak/>
        <w:t>предоставлении Муниципальной услуги, подписывается им, в том числе с использованием усиленной квалифицированной электронной подписи.</w:t>
      </w:r>
    </w:p>
    <w:p w:rsidR="00AF205D" w:rsidRDefault="009A1A8C">
      <w:pPr>
        <w:ind w:firstLine="540"/>
        <w:jc w:val="both"/>
        <w:rPr>
          <w:rFonts w:ascii="Arial" w:hAnsi="Arial" w:cs="Arial"/>
        </w:rPr>
      </w:pPr>
      <w:r>
        <w:rPr>
          <w:rFonts w:eastAsia="Calibri"/>
          <w:bCs/>
          <w:sz w:val="28"/>
          <w:szCs w:val="28"/>
          <w:lang w:eastAsia="en-US"/>
        </w:rPr>
        <w:t>3.100.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и документов, необходимых для предоставления Муниципальной услуги.</w:t>
      </w:r>
    </w:p>
    <w:p w:rsidR="00AF205D" w:rsidRDefault="009A1A8C">
      <w:pPr>
        <w:ind w:firstLine="540"/>
        <w:jc w:val="both"/>
      </w:pPr>
      <w:r>
        <w:rPr>
          <w:rFonts w:eastAsia="Calibri"/>
          <w:bCs/>
          <w:sz w:val="28"/>
          <w:szCs w:val="28"/>
          <w:lang w:eastAsia="en-US"/>
        </w:rPr>
        <w:t xml:space="preserve">3.101. При подаче заявления и документов, предусмотренных </w:t>
      </w:r>
      <w:hyperlink r:id="rId220">
        <w:r>
          <w:rPr>
            <w:rStyle w:val="ListLabel13"/>
          </w:rPr>
          <w:t>подпунктом «г»</w:t>
        </w:r>
      </w:hyperlink>
      <w:r>
        <w:rPr>
          <w:rFonts w:eastAsia="Calibri"/>
          <w:bCs/>
          <w:color w:val="000000"/>
          <w:sz w:val="28"/>
          <w:szCs w:val="28"/>
          <w:lang w:eastAsia="en-US"/>
        </w:rPr>
        <w:t xml:space="preserve"> </w:t>
      </w:r>
      <w:r>
        <w:rPr>
          <w:rFonts w:eastAsia="Calibri"/>
          <w:bCs/>
          <w:sz w:val="28"/>
          <w:szCs w:val="28"/>
          <w:lang w:eastAsia="en-US"/>
        </w:rPr>
        <w:t xml:space="preserve">пункта 2.13. настоящего Административного регламента (в случае, предусмотренном </w:t>
      </w:r>
      <w:hyperlink r:id="rId221">
        <w:r>
          <w:rPr>
            <w:rStyle w:val="ListLabel10"/>
          </w:rPr>
          <w:t>частью 5.2 статьи 55</w:t>
        </w:r>
      </w:hyperlink>
      <w:r>
        <w:rPr>
          <w:rFonts w:eastAsia="Calibri"/>
          <w:bCs/>
          <w:sz w:val="28"/>
          <w:szCs w:val="28"/>
          <w:lang w:eastAsia="en-US"/>
        </w:rPr>
        <w:t xml:space="preserve"> Градостроительного кодекса Российской Федерации), </w:t>
      </w:r>
      <w:r>
        <w:rPr>
          <w:rFonts w:eastAsia="Calibri"/>
          <w:b/>
          <w:bCs/>
          <w:i/>
          <w:sz w:val="28"/>
          <w:szCs w:val="28"/>
          <w:lang w:eastAsia="en-US"/>
        </w:rPr>
        <w:t>в ходе личного приема</w:t>
      </w:r>
      <w:r>
        <w:rPr>
          <w:rFonts w:eastAsia="Calibri"/>
          <w:bCs/>
          <w:sz w:val="28"/>
          <w:szCs w:val="28"/>
          <w:lang w:eastAsia="en-US"/>
        </w:rPr>
        <w:t xml:space="preserve">, посредством почтового отправления решение об отказе в предоставлении Муниципальной услуги </w:t>
      </w:r>
      <w:r>
        <w:rPr>
          <w:rFonts w:eastAsia="Calibri"/>
          <w:b/>
          <w:bCs/>
          <w:i/>
          <w:sz w:val="28"/>
          <w:szCs w:val="28"/>
          <w:lang w:eastAsia="en-US"/>
        </w:rPr>
        <w:t>выдается Заявителю на руки или</w:t>
      </w:r>
      <w:r>
        <w:rPr>
          <w:rFonts w:eastAsia="Calibri"/>
          <w:bCs/>
          <w:sz w:val="28"/>
          <w:szCs w:val="28"/>
          <w:lang w:eastAsia="en-US"/>
        </w:rPr>
        <w:t xml:space="preserve"> направляется посредством почтового отправления.</w:t>
      </w:r>
    </w:p>
    <w:p w:rsidR="00AF205D" w:rsidRDefault="009A1A8C">
      <w:pPr>
        <w:ind w:firstLine="540"/>
        <w:jc w:val="both"/>
      </w:pPr>
      <w:r>
        <w:rPr>
          <w:rFonts w:eastAsia="Calibri"/>
          <w:bCs/>
          <w:sz w:val="28"/>
          <w:szCs w:val="28"/>
          <w:lang w:eastAsia="en-US"/>
        </w:rPr>
        <w:t xml:space="preserve">3.102. При подаче заявления и документов, предусмотренных </w:t>
      </w:r>
      <w:hyperlink r:id="rId222">
        <w:r>
          <w:rPr>
            <w:rStyle w:val="ListLabel13"/>
          </w:rPr>
          <w:t>подпунктом «г»</w:t>
        </w:r>
      </w:hyperlink>
      <w:hyperlink r:id="rId223">
        <w:r>
          <w:rPr>
            <w:rStyle w:val="ListLabel13"/>
          </w:rPr>
          <w:t xml:space="preserve"> пункта 2.13</w:t>
        </w:r>
      </w:hyperlink>
      <w:r>
        <w:rPr>
          <w:rFonts w:eastAsia="Calibri"/>
          <w:bCs/>
          <w:color w:val="000000"/>
          <w:sz w:val="28"/>
          <w:szCs w:val="28"/>
          <w:lang w:eastAsia="en-US"/>
        </w:rPr>
        <w:t>., под</w:t>
      </w:r>
      <w:hyperlink r:id="rId224">
        <w:r>
          <w:rPr>
            <w:rStyle w:val="ListLabel13"/>
          </w:rPr>
          <w:t>пунктом 2.14.2</w:t>
        </w:r>
      </w:hyperlink>
      <w:r>
        <w:rPr>
          <w:rFonts w:eastAsia="Calibri"/>
          <w:bCs/>
          <w:sz w:val="28"/>
          <w:szCs w:val="28"/>
          <w:lang w:eastAsia="en-US"/>
        </w:rPr>
        <w:t xml:space="preserve"> </w:t>
      </w:r>
      <w:r>
        <w:rPr>
          <w:rFonts w:eastAsia="Calibri"/>
          <w:sz w:val="28"/>
          <w:szCs w:val="28"/>
          <w:lang w:eastAsia="en-US"/>
        </w:rPr>
        <w:t xml:space="preserve">пункта 2.14. </w:t>
      </w:r>
      <w:r>
        <w:rPr>
          <w:rFonts w:eastAsia="Calibri"/>
          <w:bCs/>
          <w:sz w:val="28"/>
          <w:szCs w:val="28"/>
          <w:lang w:eastAsia="en-US"/>
        </w:rPr>
        <w:t xml:space="preserve">настоящего Административного регламента (в случае, предусмотренном </w:t>
      </w:r>
      <w:hyperlink r:id="rId225">
        <w:r>
          <w:rPr>
            <w:rStyle w:val="ListLabel10"/>
          </w:rPr>
          <w:t>частью 5.2 статьи 55</w:t>
        </w:r>
      </w:hyperlink>
      <w:r>
        <w:rPr>
          <w:rFonts w:eastAsia="Calibri"/>
          <w:bCs/>
          <w:sz w:val="28"/>
          <w:szCs w:val="28"/>
          <w:lang w:eastAsia="en-US"/>
        </w:rPr>
        <w:t xml:space="preserve"> Градостроительного кодекса Российской Федерации), посредством ЕПГУ, Регионального портала направление Заявителю решения об отказе в предоставлении Муниципальной услуги осуществляется в личный кабинет заявителя на ЕПГУ, Региональный портал или ГИС (статус заявления обновляется до статуса «Услуга оказана»).</w:t>
      </w:r>
    </w:p>
    <w:p w:rsidR="00AF205D" w:rsidRDefault="009A1A8C">
      <w:pPr>
        <w:ind w:firstLine="540"/>
        <w:jc w:val="both"/>
      </w:pPr>
      <w:r>
        <w:rPr>
          <w:rFonts w:eastAsia="Calibri"/>
          <w:bCs/>
          <w:sz w:val="28"/>
          <w:szCs w:val="28"/>
          <w:lang w:eastAsia="en-US"/>
        </w:rPr>
        <w:t xml:space="preserve">3.103. При подаче заявления и документов, предусмотренных </w:t>
      </w:r>
      <w:hyperlink r:id="rId226">
        <w:r>
          <w:rPr>
            <w:rStyle w:val="ListLabel10"/>
          </w:rPr>
          <w:t xml:space="preserve">подпунктом «г» </w:t>
        </w:r>
      </w:hyperlink>
      <w:r>
        <w:rPr>
          <w:rFonts w:eastAsia="Calibri"/>
          <w:bCs/>
          <w:sz w:val="28"/>
          <w:szCs w:val="28"/>
          <w:lang w:eastAsia="en-US"/>
        </w:rPr>
        <w:t>пункта 2.13., под</w:t>
      </w:r>
      <w:hyperlink r:id="rId227">
        <w:r>
          <w:rPr>
            <w:rStyle w:val="ListLabel10"/>
          </w:rPr>
          <w:t>пунктом 2.14.2</w:t>
        </w:r>
      </w:hyperlink>
      <w:r>
        <w:rPr>
          <w:rFonts w:eastAsia="Calibri"/>
          <w:sz w:val="28"/>
          <w:szCs w:val="28"/>
          <w:lang w:eastAsia="en-US"/>
        </w:rPr>
        <w:t xml:space="preserve"> </w:t>
      </w:r>
      <w:r>
        <w:rPr>
          <w:rFonts w:eastAsia="Calibri"/>
          <w:bCs/>
          <w:color w:val="0000FF"/>
          <w:sz w:val="28"/>
          <w:szCs w:val="28"/>
          <w:lang w:eastAsia="en-US"/>
        </w:rPr>
        <w:t xml:space="preserve">пункта 2.14. </w:t>
      </w:r>
      <w:r>
        <w:rPr>
          <w:rFonts w:eastAsia="Calibri"/>
          <w:bCs/>
          <w:sz w:val="28"/>
          <w:szCs w:val="28"/>
          <w:lang w:eastAsia="en-US"/>
        </w:rPr>
        <w:t xml:space="preserve">настоящего Административного регламента (в случае, предусмотренном </w:t>
      </w:r>
      <w:hyperlink r:id="rId228">
        <w:r>
          <w:rPr>
            <w:rStyle w:val="ListLabel10"/>
          </w:rPr>
          <w:t>частью 5.2 статьи 55</w:t>
        </w:r>
      </w:hyperlink>
      <w:r>
        <w:rPr>
          <w:rFonts w:eastAsia="Calibri"/>
          <w:bCs/>
          <w:sz w:val="28"/>
          <w:szCs w:val="28"/>
          <w:lang w:eastAsia="en-US"/>
        </w:rPr>
        <w:t xml:space="preserve"> Градостроительного кодекса Российской Федерации), через МФЦ, решение об отказе в предоставлении Муниципальной услуги направляется в МФЦ.</w:t>
      </w:r>
    </w:p>
    <w:p w:rsidR="00AF205D" w:rsidRDefault="009A1A8C">
      <w:pPr>
        <w:ind w:firstLine="540"/>
        <w:jc w:val="both"/>
      </w:pPr>
      <w:r>
        <w:rPr>
          <w:rFonts w:eastAsia="Calibri"/>
          <w:bCs/>
          <w:sz w:val="28"/>
          <w:szCs w:val="28"/>
          <w:lang w:eastAsia="en-US"/>
        </w:rPr>
        <w:t xml:space="preserve">3.104.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w:t>
      </w:r>
      <w:hyperlink r:id="rId229">
        <w:r>
          <w:rPr>
            <w:rStyle w:val="ListLabel10"/>
          </w:rPr>
          <w:t>пункте 2.19</w:t>
        </w:r>
      </w:hyperlink>
      <w:r>
        <w:rPr>
          <w:rFonts w:eastAsia="Calibri"/>
          <w:bCs/>
          <w:sz w:val="28"/>
          <w:szCs w:val="28"/>
          <w:lang w:eastAsia="en-US"/>
        </w:rPr>
        <w:t>. настоящего Административного регламента.</w:t>
      </w:r>
    </w:p>
    <w:p w:rsidR="00AF205D" w:rsidRDefault="009A1A8C">
      <w:pPr>
        <w:jc w:val="center"/>
        <w:rPr>
          <w:rFonts w:ascii="Arial" w:hAnsi="Arial" w:cs="Arial"/>
        </w:rPr>
      </w:pPr>
      <w:r>
        <w:rPr>
          <w:b/>
          <w:bCs/>
          <w:sz w:val="28"/>
          <w:szCs w:val="28"/>
          <w:lang w:eastAsia="en-US"/>
        </w:rPr>
        <w:t xml:space="preserve"> </w:t>
      </w:r>
    </w:p>
    <w:p w:rsidR="00AF205D" w:rsidRDefault="009A1A8C">
      <w:pPr>
        <w:jc w:val="center"/>
        <w:rPr>
          <w:rFonts w:ascii="Arial" w:hAnsi="Arial" w:cs="Arial"/>
        </w:rPr>
      </w:pPr>
      <w:r>
        <w:rPr>
          <w:rFonts w:eastAsia="Calibri"/>
          <w:b/>
          <w:bCs/>
          <w:sz w:val="28"/>
          <w:szCs w:val="28"/>
          <w:lang w:eastAsia="en-US"/>
        </w:rPr>
        <w:t xml:space="preserve">Предоставление результата </w:t>
      </w:r>
    </w:p>
    <w:p w:rsidR="00AF205D" w:rsidRDefault="009A1A8C">
      <w:pPr>
        <w:jc w:val="center"/>
        <w:rPr>
          <w:rFonts w:ascii="Arial" w:hAnsi="Arial" w:cs="Arial"/>
        </w:rPr>
      </w:pPr>
      <w:r>
        <w:rPr>
          <w:rFonts w:eastAsia="Calibri"/>
          <w:b/>
          <w:bCs/>
          <w:sz w:val="28"/>
          <w:szCs w:val="28"/>
          <w:lang w:eastAsia="en-US"/>
        </w:rPr>
        <w:t>муниципальной услуги</w:t>
      </w:r>
    </w:p>
    <w:p w:rsidR="00AF205D" w:rsidRDefault="00AF205D">
      <w:pPr>
        <w:jc w:val="both"/>
        <w:rPr>
          <w:rFonts w:eastAsia="Calibri"/>
          <w:sz w:val="28"/>
          <w:szCs w:val="28"/>
          <w:lang w:eastAsia="en-US"/>
        </w:rPr>
      </w:pPr>
    </w:p>
    <w:p w:rsidR="00AF205D" w:rsidRDefault="009A1A8C">
      <w:pPr>
        <w:ind w:firstLine="540"/>
        <w:jc w:val="both"/>
        <w:rPr>
          <w:rFonts w:ascii="Arial" w:hAnsi="Arial" w:cs="Arial"/>
        </w:rPr>
      </w:pPr>
      <w:r>
        <w:rPr>
          <w:rFonts w:eastAsia="Calibri"/>
          <w:sz w:val="28"/>
          <w:szCs w:val="28"/>
          <w:lang w:eastAsia="en-US"/>
        </w:rPr>
        <w:t>3.105. Основанием для начала выполнения административной процедуры является подписание уполномоченным должностным лицом Администрацияа разрешения на ввод объекта в эксплуатацию с внесенными изменениями.</w:t>
      </w:r>
    </w:p>
    <w:p w:rsidR="00AF205D" w:rsidRDefault="009A1A8C">
      <w:pPr>
        <w:ind w:firstLine="540"/>
        <w:jc w:val="both"/>
        <w:rPr>
          <w:rFonts w:ascii="Arial" w:hAnsi="Arial" w:cs="Arial"/>
        </w:rPr>
      </w:pPr>
      <w:r>
        <w:rPr>
          <w:rFonts w:eastAsia="Calibri"/>
          <w:sz w:val="28"/>
          <w:szCs w:val="28"/>
          <w:lang w:eastAsia="en-US"/>
        </w:rPr>
        <w:t>3.106. Заявитель по его выбору вправе получить результат предоставления Муниципальной услуги одним из следующих способов:</w:t>
      </w:r>
    </w:p>
    <w:p w:rsidR="00AF205D" w:rsidRDefault="009A1A8C">
      <w:pPr>
        <w:ind w:firstLine="540"/>
        <w:jc w:val="both"/>
        <w:rPr>
          <w:rFonts w:ascii="Arial" w:hAnsi="Arial" w:cs="Arial"/>
        </w:rPr>
      </w:pPr>
      <w:r>
        <w:rPr>
          <w:rFonts w:eastAsia="Calibri"/>
          <w:sz w:val="28"/>
          <w:szCs w:val="28"/>
          <w:lang w:eastAsia="en-US"/>
        </w:rPr>
        <w:t>1) на бумажном носителе;</w:t>
      </w:r>
    </w:p>
    <w:p w:rsidR="00AF205D" w:rsidRDefault="009A1A8C">
      <w:pPr>
        <w:ind w:firstLine="540"/>
        <w:jc w:val="both"/>
        <w:rPr>
          <w:rFonts w:ascii="Arial" w:hAnsi="Arial" w:cs="Arial"/>
        </w:rPr>
      </w:pPr>
      <w:r>
        <w:rPr>
          <w:rFonts w:eastAsia="Calibri"/>
          <w:sz w:val="28"/>
          <w:szCs w:val="28"/>
          <w:lang w:eastAsia="en-US"/>
        </w:rPr>
        <w:t xml:space="preserve">2)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AF205D" w:rsidRDefault="009A1A8C">
      <w:pPr>
        <w:ind w:firstLine="540"/>
        <w:jc w:val="both"/>
        <w:rPr>
          <w:rFonts w:ascii="Arial" w:hAnsi="Arial" w:cs="Arial"/>
        </w:rPr>
      </w:pPr>
      <w:r>
        <w:rPr>
          <w:rFonts w:eastAsia="Calibri"/>
          <w:sz w:val="28"/>
          <w:szCs w:val="28"/>
          <w:lang w:eastAsia="en-US"/>
        </w:rPr>
        <w:lastRenderedPageBreak/>
        <w:t>3.107. Должностным лицом, ответственным за выполнение административной процедуры, является должностное лицо Администрацияа.</w:t>
      </w:r>
    </w:p>
    <w:p w:rsidR="00AF205D" w:rsidRDefault="009A1A8C">
      <w:pPr>
        <w:ind w:firstLine="540"/>
        <w:jc w:val="both"/>
      </w:pPr>
      <w:r>
        <w:rPr>
          <w:rFonts w:eastAsia="Calibri"/>
          <w:sz w:val="28"/>
          <w:szCs w:val="28"/>
          <w:lang w:eastAsia="en-US"/>
        </w:rPr>
        <w:t xml:space="preserve">3.108. При подаче заявления и документов, предусмотренных </w:t>
      </w:r>
      <w:hyperlink r:id="rId230">
        <w:r>
          <w:rPr>
            <w:rStyle w:val="ListLabel11"/>
          </w:rPr>
          <w:t>подпунктом «г</w:t>
        </w:r>
      </w:hyperlink>
      <w:r>
        <w:rPr>
          <w:rFonts w:eastAsia="Calibri"/>
          <w:sz w:val="28"/>
          <w:szCs w:val="28"/>
          <w:lang w:eastAsia="en-US"/>
        </w:rPr>
        <w:t>»  пункта 2.13., под</w:t>
      </w:r>
      <w:hyperlink r:id="rId231">
        <w:r>
          <w:rPr>
            <w:rStyle w:val="ListLabel11"/>
          </w:rPr>
          <w:t>пунктом 2.14.2</w:t>
        </w:r>
      </w:hyperlink>
      <w:r>
        <w:rPr>
          <w:rFonts w:eastAsia="Calibri"/>
          <w:sz w:val="28"/>
          <w:szCs w:val="28"/>
          <w:lang w:eastAsia="en-US"/>
        </w:rPr>
        <w:t xml:space="preserve">. пункта 2.14. настоящего Административного регламента (в случае, предусмотренном </w:t>
      </w:r>
      <w:hyperlink r:id="rId232">
        <w:r>
          <w:rPr>
            <w:rStyle w:val="ListLabel11"/>
          </w:rPr>
          <w:t>частью 5.2 статьи 55</w:t>
        </w:r>
      </w:hyperlink>
      <w:r>
        <w:rPr>
          <w:rFonts w:eastAsia="Calibri"/>
          <w:sz w:val="28"/>
          <w:szCs w:val="28"/>
          <w:lang w:eastAsia="en-US"/>
        </w:rPr>
        <w:t xml:space="preserve"> Градостроительного кодекса Российской Федерации), в ходе личного 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p>
    <w:p w:rsidR="00AF205D" w:rsidRDefault="009A1A8C">
      <w:pPr>
        <w:ind w:firstLine="540"/>
        <w:jc w:val="both"/>
      </w:pPr>
      <w:r>
        <w:rPr>
          <w:rFonts w:eastAsia="Calibri"/>
          <w:sz w:val="28"/>
          <w:szCs w:val="28"/>
          <w:lang w:eastAsia="en-US"/>
        </w:rPr>
        <w:t xml:space="preserve">3.109. При подаче заявления и документов, предусмотренных </w:t>
      </w:r>
      <w:hyperlink r:id="rId233">
        <w:r>
          <w:rPr>
            <w:rStyle w:val="ListLabel11"/>
          </w:rPr>
          <w:t>подпунктом «г»</w:t>
        </w:r>
      </w:hyperlink>
      <w:r>
        <w:rPr>
          <w:rFonts w:eastAsia="Calibri"/>
          <w:sz w:val="28"/>
          <w:szCs w:val="28"/>
          <w:lang w:eastAsia="en-US"/>
        </w:rPr>
        <w:t xml:space="preserve"> пункта 2.13., под</w:t>
      </w:r>
      <w:hyperlink r:id="rId234">
        <w:r>
          <w:rPr>
            <w:rStyle w:val="ListLabel11"/>
          </w:rPr>
          <w:t>пунктом 2.14.2</w:t>
        </w:r>
      </w:hyperlink>
      <w:r>
        <w:rPr>
          <w:rFonts w:eastAsia="Calibri"/>
          <w:sz w:val="28"/>
          <w:szCs w:val="28"/>
          <w:lang w:eastAsia="en-US"/>
        </w:rPr>
        <w:t xml:space="preserve">. пункта 2.14. настоящего Административного регламента (в случае, предусмотренном </w:t>
      </w:r>
      <w:hyperlink r:id="rId235">
        <w:r>
          <w:rPr>
            <w:rStyle w:val="ListLabel11"/>
          </w:rPr>
          <w:t>частью 5.2 статьи 55</w:t>
        </w:r>
      </w:hyperlink>
      <w:r>
        <w:rPr>
          <w:rFonts w:eastAsia="Calibri"/>
          <w:sz w:val="28"/>
          <w:szCs w:val="28"/>
          <w:lang w:eastAsia="en-US"/>
        </w:rPr>
        <w:t xml:space="preserve"> Градостроительного кодекса Российской Федерации), посредством ЕПГУ, Регионального портала или ГИС направление Заявителю разрешения на ввод объекта в эксплуатацию с внесенными изменениями осуществляется в личный кабинет Заявителя на ЕПГУ, Региональный портал или ГИС (статус заявления обновляется до статуса «Услуга оказана»).</w:t>
      </w:r>
    </w:p>
    <w:p w:rsidR="00AF205D" w:rsidRDefault="009A1A8C">
      <w:pPr>
        <w:ind w:firstLine="540"/>
        <w:jc w:val="both"/>
      </w:pPr>
      <w:r>
        <w:rPr>
          <w:rFonts w:eastAsia="Calibri"/>
          <w:sz w:val="28"/>
          <w:szCs w:val="28"/>
          <w:lang w:eastAsia="en-US"/>
        </w:rPr>
        <w:t xml:space="preserve">3.110. При подаче заявления и документов, предусмотренных </w:t>
      </w:r>
      <w:hyperlink r:id="rId236">
        <w:r>
          <w:rPr>
            <w:rStyle w:val="ListLabel11"/>
          </w:rPr>
          <w:t>подпунктом «г» пункта 2.13.</w:t>
        </w:r>
      </w:hyperlink>
      <w:r>
        <w:rPr>
          <w:rFonts w:eastAsia="Calibri"/>
          <w:sz w:val="28"/>
          <w:szCs w:val="28"/>
          <w:lang w:eastAsia="en-US"/>
        </w:rPr>
        <w:t>, под</w:t>
      </w:r>
      <w:hyperlink r:id="rId237">
        <w:r>
          <w:rPr>
            <w:rStyle w:val="ListLabel11"/>
          </w:rPr>
          <w:t>пунктом 2.14.2</w:t>
        </w:r>
      </w:hyperlink>
      <w:r>
        <w:rPr>
          <w:rFonts w:eastAsia="Calibri"/>
          <w:sz w:val="28"/>
          <w:szCs w:val="28"/>
          <w:lang w:eastAsia="en-US"/>
        </w:rPr>
        <w:t xml:space="preserve"> </w:t>
      </w:r>
      <w:r>
        <w:rPr>
          <w:rFonts w:eastAsia="Calibri"/>
          <w:color w:val="0000FF"/>
          <w:sz w:val="28"/>
          <w:szCs w:val="28"/>
          <w:lang w:eastAsia="en-US"/>
        </w:rPr>
        <w:t xml:space="preserve">пункта 2.14. </w:t>
      </w:r>
      <w:r>
        <w:rPr>
          <w:rFonts w:eastAsia="Calibri"/>
          <w:sz w:val="28"/>
          <w:szCs w:val="28"/>
          <w:lang w:eastAsia="en-US"/>
        </w:rPr>
        <w:t xml:space="preserve">настоящего Административного регламента (в случае, предусмотренном </w:t>
      </w:r>
      <w:hyperlink r:id="rId238">
        <w:r>
          <w:rPr>
            <w:rStyle w:val="ListLabel11"/>
          </w:rPr>
          <w:t>частью 5.2 статьи 55</w:t>
        </w:r>
      </w:hyperlink>
      <w:r>
        <w:rPr>
          <w:rFonts w:eastAsia="Calibri"/>
          <w:sz w:val="28"/>
          <w:szCs w:val="28"/>
          <w:lang w:eastAsia="en-US"/>
        </w:rPr>
        <w:t xml:space="preserve"> Градостроительного кодекса Российской Федерации), способом, указанным в </w:t>
      </w:r>
      <w:hyperlink r:id="rId239">
        <w:r>
          <w:rPr>
            <w:rStyle w:val="ListLabel11"/>
          </w:rPr>
          <w:t>подпункте «в» пункта 2.8</w:t>
        </w:r>
      </w:hyperlink>
      <w:r>
        <w:rPr>
          <w:rFonts w:eastAsia="Calibri"/>
          <w:sz w:val="28"/>
          <w:szCs w:val="28"/>
          <w:lang w:eastAsia="en-US"/>
        </w:rPr>
        <w:t xml:space="preserve"> настоящего Административного регламента, разрешение на ввод объекта в эксплуатацию с внесенными изменениями направляется в МФЦ.</w:t>
      </w:r>
    </w:p>
    <w:p w:rsidR="00AF205D" w:rsidRDefault="009A1A8C">
      <w:pPr>
        <w:ind w:firstLine="540"/>
        <w:jc w:val="both"/>
        <w:rPr>
          <w:rFonts w:ascii="Arial" w:hAnsi="Arial" w:cs="Arial"/>
        </w:rPr>
      </w:pPr>
      <w:r>
        <w:rPr>
          <w:rFonts w:eastAsia="Calibri"/>
          <w:sz w:val="28"/>
          <w:szCs w:val="28"/>
          <w:lang w:eastAsia="en-US"/>
        </w:rPr>
        <w:t>3.111. Срок предоставления Заявителю результата Муниципальной услуги исчисляется со дня принятия решения о внесении изменений в разрешение на ввод объекта в эксплуатацию и составляет 1 рабочий день.</w:t>
      </w:r>
    </w:p>
    <w:p w:rsidR="00AF205D" w:rsidRDefault="00AF205D">
      <w:pPr>
        <w:jc w:val="both"/>
        <w:rPr>
          <w:rFonts w:eastAsia="Calibri"/>
          <w:sz w:val="28"/>
          <w:szCs w:val="28"/>
          <w:lang w:eastAsia="en-US"/>
        </w:rPr>
      </w:pPr>
    </w:p>
    <w:p w:rsidR="00AF205D" w:rsidRDefault="009A1A8C">
      <w:pPr>
        <w:jc w:val="center"/>
        <w:rPr>
          <w:rFonts w:ascii="Arial" w:hAnsi="Arial" w:cs="Arial"/>
        </w:rPr>
      </w:pPr>
      <w:r>
        <w:rPr>
          <w:rFonts w:eastAsia="Calibri"/>
          <w:b/>
          <w:bCs/>
          <w:sz w:val="28"/>
          <w:szCs w:val="28"/>
          <w:lang w:eastAsia="en-US"/>
        </w:rPr>
        <w:t>Получение дополнительных сведений от Заявителя</w:t>
      </w:r>
    </w:p>
    <w:p w:rsidR="00AF205D" w:rsidRDefault="00AF205D">
      <w:pPr>
        <w:jc w:val="both"/>
        <w:rPr>
          <w:rFonts w:eastAsia="Calibri"/>
          <w:sz w:val="28"/>
          <w:szCs w:val="28"/>
          <w:lang w:eastAsia="en-US"/>
        </w:rPr>
      </w:pPr>
    </w:p>
    <w:p w:rsidR="00AF205D" w:rsidRDefault="009A1A8C">
      <w:pPr>
        <w:ind w:firstLine="540"/>
        <w:jc w:val="both"/>
        <w:rPr>
          <w:rFonts w:ascii="Arial" w:hAnsi="Arial" w:cs="Arial"/>
        </w:rPr>
      </w:pPr>
      <w:r>
        <w:rPr>
          <w:rFonts w:eastAsia="Calibri"/>
          <w:sz w:val="28"/>
          <w:szCs w:val="28"/>
          <w:lang w:eastAsia="en-US"/>
        </w:rPr>
        <w:t>3.112. Получение дополнительных сведений от Заявителя не предусмотрено.</w:t>
      </w:r>
    </w:p>
    <w:p w:rsidR="00AF205D" w:rsidRDefault="00AF205D">
      <w:pPr>
        <w:jc w:val="both"/>
        <w:rPr>
          <w:rFonts w:eastAsia="Calibri"/>
          <w:sz w:val="28"/>
          <w:szCs w:val="28"/>
          <w:lang w:eastAsia="en-US"/>
        </w:rPr>
      </w:pPr>
    </w:p>
    <w:p w:rsidR="00AF205D" w:rsidRDefault="009A1A8C">
      <w:pPr>
        <w:jc w:val="center"/>
        <w:rPr>
          <w:rFonts w:ascii="Arial" w:hAnsi="Arial" w:cs="Arial"/>
        </w:rPr>
      </w:pPr>
      <w:r>
        <w:rPr>
          <w:rFonts w:eastAsia="Calibri"/>
          <w:b/>
          <w:bCs/>
          <w:sz w:val="28"/>
          <w:szCs w:val="28"/>
          <w:lang w:eastAsia="en-US"/>
        </w:rPr>
        <w:t>Максимальный срок предоставления Муниципальной услуги</w:t>
      </w:r>
    </w:p>
    <w:p w:rsidR="00AF205D" w:rsidRDefault="00AF205D">
      <w:pPr>
        <w:jc w:val="both"/>
        <w:rPr>
          <w:rFonts w:eastAsia="Calibri"/>
          <w:sz w:val="28"/>
          <w:szCs w:val="28"/>
          <w:lang w:eastAsia="en-US"/>
        </w:rPr>
      </w:pPr>
    </w:p>
    <w:p w:rsidR="00AF205D" w:rsidRDefault="009A1A8C">
      <w:pPr>
        <w:ind w:firstLine="540"/>
        <w:jc w:val="both"/>
      </w:pPr>
      <w:r>
        <w:rPr>
          <w:rFonts w:eastAsia="Calibri"/>
          <w:sz w:val="28"/>
          <w:szCs w:val="28"/>
          <w:lang w:eastAsia="en-US"/>
        </w:rPr>
        <w:t xml:space="preserve">3.113. Срок предоставления Муниципальной услуги указан в </w:t>
      </w:r>
      <w:hyperlink r:id="rId240">
        <w:r>
          <w:rPr>
            <w:rStyle w:val="ListLabel11"/>
          </w:rPr>
          <w:t>пункте 2.19</w:t>
        </w:r>
      </w:hyperlink>
      <w:r>
        <w:rPr>
          <w:rFonts w:eastAsia="Calibri"/>
          <w:sz w:val="28"/>
          <w:szCs w:val="28"/>
          <w:lang w:eastAsia="en-US"/>
        </w:rPr>
        <w:t xml:space="preserve"> настоящего Административного регламента.</w:t>
      </w:r>
    </w:p>
    <w:p w:rsidR="00AF205D" w:rsidRDefault="00AF205D">
      <w:pPr>
        <w:jc w:val="both"/>
        <w:rPr>
          <w:rFonts w:eastAsia="Calibri"/>
          <w:sz w:val="28"/>
          <w:szCs w:val="28"/>
          <w:lang w:eastAsia="en-US"/>
        </w:rPr>
      </w:pPr>
    </w:p>
    <w:p w:rsidR="00AF205D" w:rsidRDefault="009A1A8C">
      <w:pPr>
        <w:jc w:val="center"/>
        <w:rPr>
          <w:rFonts w:ascii="Arial" w:hAnsi="Arial" w:cs="Arial"/>
        </w:rPr>
      </w:pPr>
      <w:r>
        <w:rPr>
          <w:rFonts w:eastAsia="Calibri"/>
          <w:b/>
          <w:bCs/>
          <w:sz w:val="28"/>
          <w:szCs w:val="28"/>
          <w:lang w:eastAsia="en-US"/>
        </w:rPr>
        <w:t>Порядок оставления запроса Заявителя о предоставлении</w:t>
      </w:r>
    </w:p>
    <w:p w:rsidR="00AF205D" w:rsidRDefault="009A1A8C">
      <w:pPr>
        <w:jc w:val="center"/>
        <w:rPr>
          <w:rFonts w:ascii="Arial" w:hAnsi="Arial" w:cs="Arial"/>
        </w:rPr>
      </w:pPr>
      <w:r>
        <w:rPr>
          <w:rFonts w:eastAsia="Calibri"/>
          <w:b/>
          <w:bCs/>
          <w:sz w:val="28"/>
          <w:szCs w:val="28"/>
          <w:lang w:eastAsia="en-US"/>
        </w:rPr>
        <w:t>Муниципальной услуги без рассмотрения</w:t>
      </w:r>
    </w:p>
    <w:p w:rsidR="00AF205D" w:rsidRDefault="00AF205D">
      <w:pPr>
        <w:jc w:val="center"/>
        <w:rPr>
          <w:rFonts w:eastAsia="Calibri"/>
          <w:b/>
          <w:bCs/>
          <w:sz w:val="28"/>
          <w:szCs w:val="28"/>
          <w:lang w:eastAsia="en-US"/>
        </w:rPr>
      </w:pPr>
    </w:p>
    <w:p w:rsidR="00AF205D" w:rsidRDefault="00AF205D">
      <w:pPr>
        <w:jc w:val="both"/>
        <w:rPr>
          <w:rFonts w:eastAsia="Calibri"/>
          <w:b/>
          <w:bCs/>
          <w:sz w:val="28"/>
          <w:szCs w:val="28"/>
          <w:lang w:eastAsia="en-US"/>
        </w:rPr>
      </w:pPr>
    </w:p>
    <w:p w:rsidR="00AF205D" w:rsidRDefault="009A1A8C">
      <w:pPr>
        <w:ind w:firstLine="540"/>
        <w:jc w:val="both"/>
      </w:pPr>
      <w:r>
        <w:rPr>
          <w:rFonts w:eastAsia="Calibri"/>
          <w:sz w:val="28"/>
          <w:szCs w:val="28"/>
          <w:lang w:eastAsia="en-US"/>
        </w:rPr>
        <w:t xml:space="preserve">3.113.1. Порядок оставления заявления без рассмотрения указан в </w:t>
      </w:r>
      <w:hyperlink r:id="rId241">
        <w:r>
          <w:rPr>
            <w:rStyle w:val="ListLabel11"/>
          </w:rPr>
          <w:t>пункте 2.36.</w:t>
        </w:r>
      </w:hyperlink>
      <w:r>
        <w:rPr>
          <w:rFonts w:eastAsia="Calibri"/>
          <w:sz w:val="28"/>
          <w:szCs w:val="28"/>
          <w:lang w:eastAsia="en-US"/>
        </w:rPr>
        <w:t xml:space="preserve"> настоящего Административного регламента.</w:t>
      </w:r>
    </w:p>
    <w:p w:rsidR="00AF205D" w:rsidRDefault="009A1A8C">
      <w:pPr>
        <w:jc w:val="center"/>
        <w:rPr>
          <w:rFonts w:ascii="Arial" w:hAnsi="Arial" w:cs="Arial"/>
        </w:rPr>
      </w:pPr>
      <w:r>
        <w:rPr>
          <w:rFonts w:eastAsia="Calibri"/>
          <w:b/>
          <w:bCs/>
          <w:sz w:val="28"/>
          <w:szCs w:val="28"/>
          <w:lang w:eastAsia="en-US"/>
        </w:rPr>
        <w:lastRenderedPageBreak/>
        <w:t>Вариант 4</w:t>
      </w:r>
    </w:p>
    <w:p w:rsidR="00AF205D" w:rsidRDefault="00AF205D">
      <w:pPr>
        <w:jc w:val="both"/>
        <w:rPr>
          <w:rFonts w:eastAsia="Calibri"/>
          <w:sz w:val="28"/>
          <w:szCs w:val="28"/>
          <w:lang w:eastAsia="en-US"/>
        </w:rPr>
      </w:pPr>
    </w:p>
    <w:p w:rsidR="00AF205D" w:rsidRDefault="009A1A8C">
      <w:pPr>
        <w:ind w:firstLine="540"/>
        <w:jc w:val="both"/>
      </w:pPr>
      <w:r>
        <w:rPr>
          <w:rFonts w:eastAsia="Calibri"/>
          <w:sz w:val="28"/>
          <w:szCs w:val="28"/>
          <w:lang w:eastAsia="en-US"/>
        </w:rPr>
        <w:t xml:space="preserve">3.114. Результатом предоставления Муниципальной услуги является исправленный документ, указанный в </w:t>
      </w:r>
      <w:hyperlink r:id="rId242">
        <w:r>
          <w:rPr>
            <w:rStyle w:val="ListLabel11"/>
          </w:rPr>
          <w:t>подпункте «а» пункта 2.25</w:t>
        </w:r>
      </w:hyperlink>
      <w:r>
        <w:rPr>
          <w:rFonts w:eastAsia="Calibri"/>
          <w:sz w:val="28"/>
          <w:szCs w:val="28"/>
          <w:lang w:eastAsia="en-US"/>
        </w:rPr>
        <w:t xml:space="preserve"> настоящего Административного регламента.</w:t>
      </w:r>
    </w:p>
    <w:p w:rsidR="00AF205D" w:rsidRDefault="00AF205D">
      <w:pPr>
        <w:jc w:val="both"/>
        <w:rPr>
          <w:rFonts w:eastAsia="Calibri"/>
          <w:sz w:val="28"/>
          <w:szCs w:val="28"/>
          <w:lang w:eastAsia="en-US"/>
        </w:rPr>
      </w:pPr>
    </w:p>
    <w:p w:rsidR="00AF205D" w:rsidRDefault="009A1A8C">
      <w:pPr>
        <w:jc w:val="center"/>
        <w:rPr>
          <w:rFonts w:ascii="Arial" w:hAnsi="Arial" w:cs="Arial"/>
        </w:rPr>
      </w:pPr>
      <w:r>
        <w:rPr>
          <w:rFonts w:eastAsia="Calibri"/>
          <w:b/>
          <w:bCs/>
          <w:sz w:val="28"/>
          <w:szCs w:val="28"/>
          <w:lang w:eastAsia="en-US"/>
        </w:rPr>
        <w:t>Перечень и описание административных процедур предоставления</w:t>
      </w:r>
    </w:p>
    <w:p w:rsidR="00AF205D" w:rsidRDefault="009A1A8C">
      <w:pPr>
        <w:jc w:val="center"/>
        <w:rPr>
          <w:rFonts w:ascii="Arial" w:hAnsi="Arial" w:cs="Arial"/>
        </w:rPr>
      </w:pPr>
      <w:r>
        <w:rPr>
          <w:rFonts w:eastAsia="Calibri"/>
          <w:b/>
          <w:bCs/>
          <w:sz w:val="28"/>
          <w:szCs w:val="28"/>
          <w:lang w:eastAsia="en-US"/>
        </w:rPr>
        <w:t>Муниципальной услуги</w:t>
      </w:r>
    </w:p>
    <w:p w:rsidR="00AF205D" w:rsidRDefault="00AF205D">
      <w:pPr>
        <w:jc w:val="both"/>
        <w:rPr>
          <w:rFonts w:eastAsia="Calibri"/>
          <w:sz w:val="28"/>
          <w:szCs w:val="28"/>
          <w:lang w:eastAsia="en-US"/>
        </w:rPr>
      </w:pPr>
    </w:p>
    <w:p w:rsidR="00AF205D" w:rsidRDefault="009A1A8C">
      <w:pPr>
        <w:jc w:val="center"/>
        <w:rPr>
          <w:rFonts w:ascii="Arial" w:hAnsi="Arial" w:cs="Arial"/>
        </w:rPr>
      </w:pPr>
      <w:r>
        <w:rPr>
          <w:rFonts w:eastAsia="Calibri"/>
          <w:b/>
          <w:bCs/>
          <w:sz w:val="28"/>
          <w:szCs w:val="28"/>
          <w:lang w:eastAsia="en-US"/>
        </w:rPr>
        <w:t>Прием запроса и документов и (или) информации, необходимых</w:t>
      </w:r>
    </w:p>
    <w:p w:rsidR="00AF205D" w:rsidRDefault="009A1A8C">
      <w:pPr>
        <w:jc w:val="center"/>
        <w:rPr>
          <w:rFonts w:ascii="Arial" w:hAnsi="Arial" w:cs="Arial"/>
        </w:rPr>
      </w:pPr>
      <w:r>
        <w:rPr>
          <w:rFonts w:eastAsia="Calibri"/>
          <w:b/>
          <w:bCs/>
          <w:sz w:val="28"/>
          <w:szCs w:val="28"/>
          <w:lang w:eastAsia="en-US"/>
        </w:rPr>
        <w:t>для предоставления Муниципальной услуги</w:t>
      </w:r>
    </w:p>
    <w:p w:rsidR="00AF205D" w:rsidRDefault="00AF205D">
      <w:pPr>
        <w:jc w:val="both"/>
        <w:rPr>
          <w:rFonts w:eastAsia="Calibri"/>
          <w:sz w:val="28"/>
          <w:szCs w:val="28"/>
          <w:lang w:eastAsia="en-US"/>
        </w:rPr>
      </w:pPr>
    </w:p>
    <w:p w:rsidR="00AF205D" w:rsidRDefault="009A1A8C">
      <w:pPr>
        <w:ind w:firstLine="539"/>
        <w:jc w:val="both"/>
      </w:pPr>
      <w:r>
        <w:rPr>
          <w:rFonts w:eastAsia="Calibri"/>
          <w:sz w:val="28"/>
          <w:szCs w:val="28"/>
          <w:lang w:eastAsia="en-US"/>
        </w:rPr>
        <w:t xml:space="preserve">3.115. 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w:t>
      </w:r>
      <w:hyperlink r:id="rId243">
        <w:r>
          <w:rPr>
            <w:rStyle w:val="ListLabel11"/>
          </w:rPr>
          <w:t>форме</w:t>
        </w:r>
      </w:hyperlink>
      <w:r>
        <w:rPr>
          <w:rFonts w:eastAsia="Calibri"/>
          <w:sz w:val="28"/>
          <w:szCs w:val="28"/>
          <w:lang w:eastAsia="en-US"/>
        </w:rPr>
        <w:t xml:space="preserve"> 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w:t>
      </w:r>
      <w:hyperlink r:id="rId244">
        <w:r>
          <w:rPr>
            <w:rStyle w:val="ListLabel11"/>
          </w:rPr>
          <w:t>пунктом 2.8</w:t>
        </w:r>
      </w:hyperlink>
      <w:r>
        <w:rPr>
          <w:rFonts w:eastAsia="Calibri"/>
          <w:sz w:val="28"/>
          <w:szCs w:val="28"/>
          <w:lang w:eastAsia="en-US"/>
        </w:rPr>
        <w:t>. настоящего Административного регламента.</w:t>
      </w:r>
    </w:p>
    <w:p w:rsidR="00AF205D" w:rsidRDefault="009A1A8C">
      <w:pPr>
        <w:ind w:firstLine="539"/>
        <w:jc w:val="both"/>
      </w:pPr>
      <w:r>
        <w:rPr>
          <w:rFonts w:eastAsia="Calibri"/>
          <w:sz w:val="28"/>
          <w:szCs w:val="28"/>
          <w:lang w:eastAsia="en-US"/>
        </w:rPr>
        <w:t xml:space="preserve">3.116. В целях установления личности физическое лицо представляет в Администрацию документ, предусмотренный подпунктом «б» </w:t>
      </w:r>
      <w:hyperlink r:id="rId245">
        <w:r>
          <w:rPr>
            <w:rStyle w:val="ListLabel11"/>
          </w:rPr>
          <w:t>пункта</w:t>
        </w:r>
      </w:hyperlink>
      <w:r>
        <w:rPr>
          <w:rFonts w:eastAsia="Calibri"/>
          <w:sz w:val="28"/>
          <w:szCs w:val="28"/>
          <w:lang w:eastAsia="en-US"/>
        </w:rPr>
        <w:t xml:space="preserve"> 2.13.  настоящего Административного регламента. Представитель физического лица, обратившийся по доверенности, представляет в Администрацию (уполномоченный орган Администрации) документы, предусмотренные подпунктами «б», «в» пункта 2.13. настоящего Административного регламента.</w:t>
      </w:r>
    </w:p>
    <w:p w:rsidR="00AF205D" w:rsidRDefault="009A1A8C">
      <w:pPr>
        <w:ind w:firstLine="539"/>
        <w:jc w:val="both"/>
      </w:pPr>
      <w:r>
        <w:rPr>
          <w:rFonts w:eastAsia="Calibri"/>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документы, предусмотренные </w:t>
      </w:r>
      <w:hyperlink r:id="rId246">
        <w:r>
          <w:rPr>
            <w:rStyle w:val="ListLabel11"/>
          </w:rPr>
          <w:t>подпунктом «в» пункта 2.13.</w:t>
        </w:r>
      </w:hyperlink>
      <w:r>
        <w:rPr>
          <w:rFonts w:eastAsia="Calibri"/>
          <w:sz w:val="28"/>
          <w:szCs w:val="28"/>
          <w:lang w:eastAsia="en-US"/>
        </w:rPr>
        <w:t xml:space="preserve"> настоящего Административного регламента.</w:t>
      </w:r>
    </w:p>
    <w:p w:rsidR="00AF205D" w:rsidRDefault="009A1A8C">
      <w:pPr>
        <w:ind w:firstLine="539"/>
        <w:jc w:val="both"/>
      </w:pPr>
      <w:r>
        <w:rPr>
          <w:rFonts w:eastAsia="Calibri"/>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Администрации представляется документ, предусмотренный </w:t>
      </w:r>
      <w:hyperlink r:id="rId247">
        <w:r>
          <w:rPr>
            <w:rStyle w:val="ListLabel11"/>
          </w:rPr>
          <w:t>подпунктом «в» пункта 2.13.</w:t>
        </w:r>
      </w:hyperlink>
      <w:r>
        <w:rPr>
          <w:rFonts w:eastAsia="Calibri"/>
          <w:sz w:val="28"/>
          <w:szCs w:val="28"/>
          <w:lang w:eastAsia="en-US"/>
        </w:rPr>
        <w:t xml:space="preserve"> настоящего Административного регламента.</w:t>
      </w:r>
    </w:p>
    <w:p w:rsidR="00AF205D" w:rsidRDefault="009A1A8C">
      <w:pPr>
        <w:ind w:firstLine="539"/>
        <w:jc w:val="both"/>
        <w:rPr>
          <w:rFonts w:ascii="Arial" w:hAnsi="Arial" w:cs="Arial"/>
        </w:rPr>
      </w:pPr>
      <w:r>
        <w:rPr>
          <w:rFonts w:eastAsia="Calibri"/>
          <w:sz w:val="28"/>
          <w:szCs w:val="28"/>
          <w:lang w:eastAsia="en-US"/>
        </w:rPr>
        <w:t>3.117. Основания для принятия решения об отказе в приеме заявления и документов, необходимых для предоставления Муниципальной услуги, отсутствуют.</w:t>
      </w:r>
    </w:p>
    <w:p w:rsidR="00AF205D" w:rsidRDefault="009A1A8C">
      <w:pPr>
        <w:ind w:firstLine="539"/>
        <w:jc w:val="both"/>
        <w:rPr>
          <w:rFonts w:ascii="Arial" w:hAnsi="Arial" w:cs="Arial"/>
        </w:rPr>
      </w:pPr>
      <w:r>
        <w:rPr>
          <w:rFonts w:eastAsia="Calibri"/>
          <w:sz w:val="28"/>
          <w:szCs w:val="28"/>
          <w:lang w:eastAsia="en-US"/>
        </w:rPr>
        <w:t>3.118. Возможность получения Муниципальной услуги по экстерриториальному принципу отсутствует.</w:t>
      </w:r>
    </w:p>
    <w:p w:rsidR="00AF205D" w:rsidRDefault="009A1A8C">
      <w:pPr>
        <w:ind w:firstLine="539"/>
        <w:jc w:val="both"/>
      </w:pPr>
      <w:r>
        <w:rPr>
          <w:rFonts w:eastAsia="Calibri"/>
          <w:sz w:val="28"/>
          <w:szCs w:val="28"/>
          <w:lang w:eastAsia="en-US"/>
        </w:rPr>
        <w:t xml:space="preserve">3.119. Заявление и документы, свидетельствующие о наличии допущенных опечаток и ошибок и содержащие правильные данные, </w:t>
      </w:r>
      <w:r>
        <w:rPr>
          <w:rFonts w:eastAsia="Calibri"/>
          <w:sz w:val="28"/>
          <w:szCs w:val="28"/>
          <w:lang w:eastAsia="en-US"/>
        </w:rPr>
        <w:lastRenderedPageBreak/>
        <w:t xml:space="preserve">направленные одним из способов, установленных в </w:t>
      </w:r>
      <w:hyperlink r:id="rId248">
        <w:r>
          <w:rPr>
            <w:rStyle w:val="ListLabel11"/>
          </w:rPr>
          <w:t>подпунктах «б</w:t>
        </w:r>
      </w:hyperlink>
      <w:r>
        <w:rPr>
          <w:rFonts w:eastAsia="Calibri"/>
          <w:color w:val="0000FF"/>
          <w:sz w:val="28"/>
          <w:szCs w:val="28"/>
          <w:lang w:eastAsia="en-US"/>
        </w:rPr>
        <w:t>»</w:t>
      </w:r>
      <w:r>
        <w:rPr>
          <w:rFonts w:eastAsia="Calibri"/>
          <w:sz w:val="28"/>
          <w:szCs w:val="28"/>
          <w:lang w:eastAsia="en-US"/>
        </w:rPr>
        <w:t>, «в» пункта 2.8. настоящего Административного регламента, принимаются должностным лицом Администрацияа , ответственным за делопроизводство.</w:t>
      </w:r>
    </w:p>
    <w:p w:rsidR="00AF205D" w:rsidRDefault="009A1A8C">
      <w:pPr>
        <w:ind w:firstLine="539"/>
        <w:jc w:val="both"/>
      </w:pPr>
      <w:r>
        <w:rPr>
          <w:rFonts w:eastAsia="Calibri"/>
          <w:sz w:val="28"/>
          <w:szCs w:val="28"/>
          <w:lang w:eastAsia="en-US"/>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w:t>
      </w:r>
      <w:hyperlink r:id="rId249">
        <w:r>
          <w:rPr>
            <w:rStyle w:val="ListLabel11"/>
          </w:rPr>
          <w:t>подпунктах «а»</w:t>
        </w:r>
      </w:hyperlink>
      <w:r>
        <w:rPr>
          <w:rFonts w:eastAsia="Calibri"/>
          <w:sz w:val="28"/>
          <w:szCs w:val="28"/>
          <w:lang w:eastAsia="en-US"/>
        </w:rPr>
        <w:t>, «г» пункта 2.8. настоящего Административного регламента, регистрируются в автоматическом режиме.</w:t>
      </w:r>
    </w:p>
    <w:p w:rsidR="00AF205D" w:rsidRDefault="009A1A8C">
      <w:pPr>
        <w:ind w:firstLine="539"/>
        <w:jc w:val="both"/>
      </w:pPr>
      <w:r>
        <w:rPr>
          <w:rFonts w:eastAsia="Calibri"/>
          <w:sz w:val="28"/>
          <w:szCs w:val="28"/>
          <w:lang w:eastAsia="en-US"/>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w:t>
      </w:r>
      <w:hyperlink r:id="rId250">
        <w:r>
          <w:rPr>
            <w:rStyle w:val="ListLabel11"/>
          </w:rPr>
          <w:t>подпункте «в» пункта 2.8.</w:t>
        </w:r>
      </w:hyperlink>
      <w:r>
        <w:rPr>
          <w:rFonts w:eastAsia="Calibri"/>
          <w:sz w:val="28"/>
          <w:szCs w:val="28"/>
          <w:lang w:eastAsia="en-US"/>
        </w:rPr>
        <w:t xml:space="preserve"> настоящего Административного регламента,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251">
        <w:r>
          <w:rPr>
            <w:rStyle w:val="ListLabel11"/>
          </w:rPr>
          <w:t>закона</w:t>
        </w:r>
      </w:hyperlink>
      <w:r>
        <w:rPr>
          <w:rFonts w:eastAsia="Calibri"/>
          <w:sz w:val="28"/>
          <w:szCs w:val="28"/>
          <w:lang w:eastAsia="en-US"/>
        </w:rPr>
        <w:t xml:space="preserve"> от 6 апреля 2011 г. № 63-ФЗ «Об электронной подписи».</w:t>
      </w:r>
    </w:p>
    <w:p w:rsidR="00AF205D" w:rsidRDefault="009A1A8C">
      <w:pPr>
        <w:ind w:firstLine="539"/>
        <w:jc w:val="both"/>
        <w:rPr>
          <w:rFonts w:ascii="Arial" w:hAnsi="Arial" w:cs="Arial"/>
        </w:rPr>
      </w:pPr>
      <w:r>
        <w:rPr>
          <w:rFonts w:eastAsia="Calibri"/>
          <w:sz w:val="28"/>
          <w:szCs w:val="28"/>
          <w:lang w:eastAsia="en-US"/>
        </w:rPr>
        <w:t>3.120. Для приема заявления в электронной форме с использованием ЕПГУ,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F205D" w:rsidRDefault="009A1A8C">
      <w:pPr>
        <w:ind w:firstLine="539"/>
        <w:jc w:val="both"/>
        <w:rPr>
          <w:rFonts w:ascii="Arial" w:hAnsi="Arial" w:cs="Arial"/>
        </w:rPr>
      </w:pPr>
      <w:r>
        <w:rPr>
          <w:rFonts w:eastAsia="Calibri"/>
          <w:sz w:val="28"/>
          <w:szCs w:val="28"/>
          <w:lang w:eastAsia="en-US"/>
        </w:rPr>
        <w:t>Для возможности подачи заявления через ЕПГУ, Региональный портал Заявитель должен быть зарегистрирован в ЕСИА.</w:t>
      </w:r>
    </w:p>
    <w:p w:rsidR="00AF205D" w:rsidRDefault="009A1A8C">
      <w:pPr>
        <w:ind w:firstLine="539"/>
        <w:jc w:val="both"/>
      </w:pPr>
      <w:r>
        <w:rPr>
          <w:rFonts w:eastAsia="Calibri"/>
          <w:sz w:val="28"/>
          <w:szCs w:val="28"/>
          <w:lang w:eastAsia="en-US"/>
        </w:rPr>
        <w:t xml:space="preserve">3.121. Срок регистрации запроса и документов и (или) информации, необходимых для предоставления Муниципальной услуги, указан в </w:t>
      </w:r>
      <w:hyperlink r:id="rId252">
        <w:r>
          <w:rPr>
            <w:rStyle w:val="ListLabel11"/>
          </w:rPr>
          <w:t>пункте 2.18</w:t>
        </w:r>
      </w:hyperlink>
      <w:r>
        <w:rPr>
          <w:rFonts w:eastAsia="Calibri"/>
          <w:color w:val="0000FF"/>
          <w:sz w:val="28"/>
          <w:szCs w:val="28"/>
          <w:lang w:eastAsia="en-US"/>
        </w:rPr>
        <w:t>.</w:t>
      </w:r>
      <w:r>
        <w:rPr>
          <w:rFonts w:eastAsia="Calibri"/>
          <w:sz w:val="28"/>
          <w:szCs w:val="28"/>
          <w:lang w:eastAsia="en-US"/>
        </w:rPr>
        <w:t xml:space="preserve"> настоящего Административного регламента.</w:t>
      </w:r>
    </w:p>
    <w:p w:rsidR="00AF205D" w:rsidRDefault="009A1A8C">
      <w:pPr>
        <w:ind w:firstLine="539"/>
        <w:jc w:val="both"/>
        <w:rPr>
          <w:rFonts w:ascii="Arial" w:hAnsi="Arial" w:cs="Arial"/>
        </w:rPr>
      </w:pPr>
      <w:r>
        <w:rPr>
          <w:rFonts w:eastAsia="Calibri"/>
          <w:sz w:val="28"/>
          <w:szCs w:val="28"/>
          <w:lang w:eastAsia="en-US"/>
        </w:rPr>
        <w:t>3.122. Результатом административной процедуры является регистрация заявления.</w:t>
      </w:r>
    </w:p>
    <w:p w:rsidR="00AF205D" w:rsidRDefault="009A1A8C">
      <w:pPr>
        <w:ind w:firstLine="539"/>
        <w:jc w:val="both"/>
        <w:rPr>
          <w:rFonts w:ascii="Arial" w:hAnsi="Arial" w:cs="Arial"/>
        </w:rPr>
      </w:pPr>
      <w:r>
        <w:rPr>
          <w:rFonts w:eastAsia="Calibri"/>
          <w:sz w:val="28"/>
          <w:szCs w:val="28"/>
          <w:lang w:eastAsia="en-US"/>
        </w:rPr>
        <w:t>3.123. После регистрации заявление направляется в ответственное структурное подразделение Администрации  для назначения ответственного должностного лица за рассмотрение заявления и прилагаемых документов.</w:t>
      </w:r>
    </w:p>
    <w:p w:rsidR="00AF205D" w:rsidRDefault="00AF205D">
      <w:pPr>
        <w:jc w:val="both"/>
        <w:rPr>
          <w:rFonts w:eastAsia="Calibri"/>
          <w:sz w:val="28"/>
          <w:szCs w:val="28"/>
          <w:lang w:eastAsia="en-US"/>
        </w:rPr>
      </w:pPr>
    </w:p>
    <w:p w:rsidR="00AF205D" w:rsidRDefault="009A1A8C">
      <w:pPr>
        <w:jc w:val="center"/>
        <w:rPr>
          <w:rFonts w:ascii="Arial" w:hAnsi="Arial" w:cs="Arial"/>
        </w:rPr>
      </w:pPr>
      <w:r>
        <w:rPr>
          <w:rFonts w:eastAsia="Calibri"/>
          <w:b/>
          <w:bCs/>
          <w:sz w:val="28"/>
          <w:szCs w:val="28"/>
          <w:lang w:eastAsia="en-US"/>
        </w:rPr>
        <w:t>Межведомственное информационное взаимодействие</w:t>
      </w:r>
    </w:p>
    <w:p w:rsidR="00AF205D" w:rsidRDefault="00AF205D">
      <w:pPr>
        <w:jc w:val="both"/>
        <w:rPr>
          <w:rFonts w:eastAsia="Calibri"/>
          <w:sz w:val="28"/>
          <w:szCs w:val="28"/>
          <w:lang w:eastAsia="en-US"/>
        </w:rPr>
      </w:pPr>
    </w:p>
    <w:p w:rsidR="00AF205D" w:rsidRDefault="009A1A8C">
      <w:pPr>
        <w:ind w:firstLine="540"/>
        <w:jc w:val="both"/>
        <w:rPr>
          <w:rFonts w:ascii="Arial" w:hAnsi="Arial" w:cs="Arial"/>
        </w:rPr>
      </w:pPr>
      <w:r>
        <w:rPr>
          <w:rFonts w:eastAsia="Calibri"/>
          <w:sz w:val="28"/>
          <w:szCs w:val="28"/>
          <w:lang w:eastAsia="en-US"/>
        </w:rPr>
        <w:t>3.124. Направление межведомственных информационных запросов не осуществляется.</w:t>
      </w:r>
    </w:p>
    <w:p w:rsidR="00AF205D" w:rsidRDefault="00AF205D">
      <w:pPr>
        <w:jc w:val="both"/>
        <w:rPr>
          <w:rFonts w:eastAsia="Calibri"/>
          <w:sz w:val="28"/>
          <w:szCs w:val="28"/>
          <w:lang w:eastAsia="en-US"/>
        </w:rPr>
      </w:pPr>
    </w:p>
    <w:p w:rsidR="00AF205D" w:rsidRDefault="009A1A8C">
      <w:pPr>
        <w:jc w:val="center"/>
        <w:rPr>
          <w:rFonts w:ascii="Arial" w:hAnsi="Arial" w:cs="Arial"/>
        </w:rPr>
      </w:pPr>
      <w:r>
        <w:rPr>
          <w:rFonts w:eastAsia="Calibri"/>
          <w:b/>
          <w:bCs/>
          <w:sz w:val="28"/>
          <w:szCs w:val="28"/>
          <w:lang w:eastAsia="en-US"/>
        </w:rPr>
        <w:t xml:space="preserve">Принятие решения о предоставлении </w:t>
      </w:r>
    </w:p>
    <w:p w:rsidR="00AF205D" w:rsidRDefault="009A1A8C">
      <w:pPr>
        <w:jc w:val="center"/>
        <w:rPr>
          <w:rFonts w:ascii="Arial" w:hAnsi="Arial" w:cs="Arial"/>
        </w:rPr>
      </w:pPr>
      <w:r>
        <w:rPr>
          <w:rFonts w:eastAsia="Calibri"/>
          <w:b/>
          <w:bCs/>
          <w:sz w:val="28"/>
          <w:szCs w:val="28"/>
          <w:lang w:eastAsia="en-US"/>
        </w:rPr>
        <w:t>(об отказе в предоставлении) Муниципальной услуги</w:t>
      </w:r>
    </w:p>
    <w:p w:rsidR="00AF205D" w:rsidRDefault="00AF205D">
      <w:pPr>
        <w:jc w:val="both"/>
        <w:rPr>
          <w:rFonts w:eastAsia="Calibri"/>
          <w:sz w:val="28"/>
          <w:szCs w:val="28"/>
          <w:lang w:eastAsia="en-US"/>
        </w:rPr>
      </w:pPr>
    </w:p>
    <w:p w:rsidR="00AF205D" w:rsidRDefault="009A1A8C">
      <w:pPr>
        <w:ind w:firstLine="540"/>
        <w:jc w:val="both"/>
        <w:rPr>
          <w:rFonts w:ascii="Arial" w:hAnsi="Arial" w:cs="Arial"/>
        </w:rPr>
      </w:pPr>
      <w:r>
        <w:rPr>
          <w:rFonts w:eastAsia="Calibri"/>
          <w:sz w:val="28"/>
          <w:szCs w:val="28"/>
          <w:lang w:eastAsia="en-US"/>
        </w:rPr>
        <w:t>3.125.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AF205D" w:rsidRDefault="009A1A8C">
      <w:pPr>
        <w:ind w:firstLine="540"/>
        <w:jc w:val="both"/>
        <w:rPr>
          <w:rFonts w:ascii="Arial" w:hAnsi="Arial" w:cs="Arial"/>
        </w:rPr>
      </w:pPr>
      <w:r>
        <w:rPr>
          <w:rFonts w:eastAsia="Calibri"/>
          <w:sz w:val="28"/>
          <w:szCs w:val="28"/>
          <w:lang w:eastAsia="en-US"/>
        </w:rPr>
        <w:t xml:space="preserve">3.126. В рамках рассмотрения документов, свидетельствующих о наличии допущенных опечаток и ошибок и содержащие правильные данные, </w:t>
      </w:r>
      <w:r>
        <w:rPr>
          <w:rFonts w:eastAsia="Calibri"/>
          <w:sz w:val="28"/>
          <w:szCs w:val="28"/>
          <w:lang w:eastAsia="en-US"/>
        </w:rPr>
        <w:lastRenderedPageBreak/>
        <w:t>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AF205D" w:rsidRDefault="009A1A8C">
      <w:pPr>
        <w:ind w:firstLine="540"/>
        <w:jc w:val="both"/>
        <w:rPr>
          <w:rFonts w:ascii="Arial" w:hAnsi="Arial" w:cs="Arial"/>
        </w:rPr>
      </w:pPr>
      <w:r>
        <w:rPr>
          <w:rFonts w:eastAsia="Calibri"/>
          <w:sz w:val="28"/>
          <w:szCs w:val="28"/>
          <w:lang w:eastAsia="en-US"/>
        </w:rPr>
        <w:t>3.127. Критериями принятия решения о предоставлении Муниципальной услуги являются:</w:t>
      </w:r>
    </w:p>
    <w:p w:rsidR="00AF205D" w:rsidRDefault="009A1A8C">
      <w:pPr>
        <w:ind w:firstLine="540"/>
        <w:jc w:val="both"/>
        <w:rPr>
          <w:rFonts w:ascii="Arial" w:hAnsi="Arial" w:cs="Arial"/>
        </w:rPr>
      </w:pPr>
      <w:r>
        <w:rPr>
          <w:rFonts w:eastAsia="Calibri"/>
          <w:sz w:val="28"/>
          <w:szCs w:val="28"/>
          <w:lang w:eastAsia="en-US"/>
        </w:rPr>
        <w:t>а) соответствие Заявителя кругу лиц, указанных в пункте 1.6. настоящего Административного регламента;</w:t>
      </w:r>
    </w:p>
    <w:p w:rsidR="00AF205D" w:rsidRDefault="009A1A8C">
      <w:pPr>
        <w:ind w:firstLine="540"/>
        <w:jc w:val="both"/>
        <w:rPr>
          <w:rFonts w:ascii="Arial" w:hAnsi="Arial" w:cs="Arial"/>
        </w:rPr>
      </w:pPr>
      <w:r>
        <w:rPr>
          <w:rFonts w:eastAsia="Calibri"/>
          <w:sz w:val="28"/>
          <w:szCs w:val="28"/>
          <w:lang w:eastAsia="en-US"/>
        </w:rPr>
        <w:t>б) наличие опечаток и ошибок в разрешении на ввод объекта в эксплуатацию.</w:t>
      </w:r>
    </w:p>
    <w:p w:rsidR="00AF205D" w:rsidRDefault="009A1A8C">
      <w:pPr>
        <w:ind w:firstLine="540"/>
        <w:jc w:val="both"/>
        <w:rPr>
          <w:rFonts w:ascii="Arial" w:hAnsi="Arial" w:cs="Arial"/>
        </w:rPr>
      </w:pPr>
      <w:r>
        <w:rPr>
          <w:rFonts w:eastAsia="Calibri"/>
          <w:sz w:val="28"/>
          <w:szCs w:val="28"/>
          <w:lang w:eastAsia="en-US"/>
        </w:rPr>
        <w:t>3.128. Критериями для принятия решения об отказе в предоставлении Муниципальной услуги являются:</w:t>
      </w:r>
    </w:p>
    <w:p w:rsidR="00AF205D" w:rsidRDefault="009A1A8C">
      <w:pPr>
        <w:ind w:firstLine="540"/>
        <w:jc w:val="both"/>
      </w:pPr>
      <w:r>
        <w:rPr>
          <w:rFonts w:eastAsia="Calibri"/>
          <w:sz w:val="28"/>
          <w:szCs w:val="28"/>
          <w:lang w:eastAsia="en-US"/>
        </w:rPr>
        <w:t xml:space="preserve">а) несоответствие Заявителя кругу лиц, указанных в </w:t>
      </w:r>
      <w:hyperlink r:id="rId253">
        <w:r>
          <w:rPr>
            <w:rStyle w:val="ListLabel11"/>
          </w:rPr>
          <w:t>пункте 1.6</w:t>
        </w:r>
      </w:hyperlink>
      <w:r>
        <w:rPr>
          <w:rFonts w:eastAsia="Calibri"/>
          <w:sz w:val="28"/>
          <w:szCs w:val="28"/>
          <w:lang w:eastAsia="en-US"/>
        </w:rPr>
        <w:t>. настоящего Административного регламента;</w:t>
      </w:r>
    </w:p>
    <w:p w:rsidR="00AF205D" w:rsidRDefault="009A1A8C">
      <w:pPr>
        <w:ind w:firstLine="540"/>
        <w:jc w:val="both"/>
        <w:rPr>
          <w:rFonts w:ascii="Arial" w:hAnsi="Arial" w:cs="Arial"/>
        </w:rPr>
      </w:pPr>
      <w:r>
        <w:rPr>
          <w:rFonts w:eastAsia="Calibri"/>
          <w:sz w:val="28"/>
          <w:szCs w:val="28"/>
          <w:lang w:eastAsia="en-US"/>
        </w:rPr>
        <w:t>б) отсутствие опечаток и ошибок в разрешении на ввод объекта в эксплуатацию.</w:t>
      </w:r>
    </w:p>
    <w:p w:rsidR="00AF205D" w:rsidRDefault="009A1A8C">
      <w:pPr>
        <w:ind w:firstLine="540"/>
        <w:jc w:val="both"/>
        <w:rPr>
          <w:rFonts w:ascii="Arial" w:hAnsi="Arial" w:cs="Arial"/>
        </w:rPr>
      </w:pPr>
      <w:r>
        <w:rPr>
          <w:rFonts w:eastAsia="Calibri"/>
          <w:sz w:val="28"/>
          <w:szCs w:val="28"/>
          <w:lang w:eastAsia="en-US"/>
        </w:rPr>
        <w:t>3.129. По результатам проверки документов, должностное лицо Администрации  подготавливает проект соответствующего решения.</w:t>
      </w:r>
    </w:p>
    <w:p w:rsidR="00AF205D" w:rsidRDefault="009A1A8C">
      <w:pPr>
        <w:ind w:firstLine="540"/>
        <w:jc w:val="both"/>
        <w:rPr>
          <w:rFonts w:ascii="Arial" w:hAnsi="Arial" w:cs="Arial"/>
        </w:rPr>
      </w:pPr>
      <w:r>
        <w:rPr>
          <w:rFonts w:eastAsia="Calibri"/>
          <w:sz w:val="28"/>
          <w:szCs w:val="28"/>
          <w:lang w:eastAsia="en-US"/>
        </w:rPr>
        <w:t>3.130.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Муниципальной услуги.</w:t>
      </w:r>
    </w:p>
    <w:p w:rsidR="00AF205D" w:rsidRDefault="009A1A8C">
      <w:pPr>
        <w:ind w:firstLine="540"/>
        <w:jc w:val="both"/>
        <w:rPr>
          <w:rFonts w:ascii="Arial" w:hAnsi="Arial" w:cs="Arial"/>
        </w:rPr>
      </w:pPr>
      <w:r>
        <w:rPr>
          <w:rFonts w:eastAsia="Calibri"/>
          <w:sz w:val="28"/>
          <w:szCs w:val="28"/>
          <w:lang w:eastAsia="en-US"/>
        </w:rPr>
        <w:t>3.131. Решение о предоставлении Муниципальной услуги или об отказе в предоставлении Муниципальной услуги принимается должностным лицом Администрацияа.</w:t>
      </w:r>
    </w:p>
    <w:p w:rsidR="00AF205D" w:rsidRDefault="009A1A8C">
      <w:pPr>
        <w:ind w:firstLine="540"/>
        <w:jc w:val="both"/>
        <w:rPr>
          <w:rFonts w:ascii="Arial" w:hAnsi="Arial" w:cs="Arial"/>
        </w:rPr>
      </w:pPr>
      <w:r>
        <w:rPr>
          <w:rFonts w:eastAsia="Calibri"/>
          <w:sz w:val="28"/>
          <w:szCs w:val="28"/>
          <w:lang w:eastAsia="en-US"/>
        </w:rPr>
        <w:t>3.132.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AF205D" w:rsidRDefault="009A1A8C">
      <w:pPr>
        <w:ind w:firstLine="540"/>
        <w:jc w:val="both"/>
        <w:rPr>
          <w:rFonts w:ascii="Arial" w:hAnsi="Arial" w:cs="Arial"/>
        </w:rPr>
      </w:pPr>
      <w:r>
        <w:rPr>
          <w:rFonts w:eastAsia="Calibri"/>
          <w:sz w:val="28"/>
          <w:szCs w:val="28"/>
          <w:lang w:eastAsia="en-US"/>
        </w:rPr>
        <w:t>3.133. Срок принятия решения о предоставлении (об отказе в предоставлении) Муниципальной услуги не может превышать трех рабочих дней со дня поступления заявления и документов, необходимых для предоставления Муниципальной услуги.</w:t>
      </w:r>
    </w:p>
    <w:p w:rsidR="00AF205D" w:rsidRDefault="009A1A8C">
      <w:pPr>
        <w:ind w:firstLine="540"/>
        <w:jc w:val="both"/>
        <w:rPr>
          <w:rFonts w:ascii="Arial" w:hAnsi="Arial" w:cs="Arial"/>
        </w:rPr>
      </w:pPr>
      <w:r>
        <w:rPr>
          <w:rFonts w:eastAsia="Calibri"/>
          <w:sz w:val="28"/>
          <w:szCs w:val="28"/>
          <w:lang w:eastAsia="en-US"/>
        </w:rPr>
        <w:t xml:space="preserve">3.134. При подаче заявления </w:t>
      </w:r>
      <w:r>
        <w:rPr>
          <w:rFonts w:eastAsia="Calibri"/>
          <w:b/>
          <w:i/>
          <w:sz w:val="28"/>
          <w:szCs w:val="28"/>
          <w:lang w:eastAsia="en-US"/>
        </w:rPr>
        <w:t>в ходе личного приема</w:t>
      </w:r>
      <w:r>
        <w:rPr>
          <w:rFonts w:eastAsia="Calibri"/>
          <w:sz w:val="28"/>
          <w:szCs w:val="28"/>
          <w:lang w:eastAsia="en-US"/>
        </w:rPr>
        <w:t>,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AF205D" w:rsidRDefault="009A1A8C">
      <w:pPr>
        <w:ind w:firstLine="540"/>
        <w:jc w:val="both"/>
        <w:rPr>
          <w:rFonts w:ascii="Arial" w:hAnsi="Arial" w:cs="Arial"/>
        </w:rPr>
      </w:pPr>
      <w:r>
        <w:rPr>
          <w:rFonts w:eastAsia="Calibri"/>
          <w:sz w:val="28"/>
          <w:szCs w:val="28"/>
          <w:lang w:eastAsia="en-US"/>
        </w:rPr>
        <w:t>3.135. При подаче заявления посредством ЕПГУ, РПГУ или ГИС направление Заявителю решения об отказе в предоставлении Муниципальной услуги осуществляется в личный кабинет Заявителя на ЕПГУ, РПГУ, ГИС (статус заявления обновляется до статуса «Услуга оказана»).</w:t>
      </w:r>
    </w:p>
    <w:p w:rsidR="00AF205D" w:rsidRDefault="009A1A8C">
      <w:pPr>
        <w:ind w:firstLine="540"/>
        <w:jc w:val="both"/>
      </w:pPr>
      <w:r>
        <w:rPr>
          <w:rFonts w:eastAsia="Calibri"/>
          <w:sz w:val="28"/>
          <w:szCs w:val="28"/>
          <w:lang w:eastAsia="en-US"/>
        </w:rPr>
        <w:t xml:space="preserve">3.136. При подаче способом, указанным в </w:t>
      </w:r>
      <w:hyperlink r:id="rId254">
        <w:r>
          <w:rPr>
            <w:rStyle w:val="ListLabel11"/>
          </w:rPr>
          <w:t>подпункте «в» пункта 2.8</w:t>
        </w:r>
      </w:hyperlink>
      <w:r>
        <w:rPr>
          <w:rFonts w:eastAsia="Calibri"/>
          <w:sz w:val="28"/>
          <w:szCs w:val="28"/>
          <w:lang w:eastAsia="en-US"/>
        </w:rPr>
        <w:t>. настоящего Административного регламента, решение об отказе в предоставлении Муниципальной услуги направляется в МФЦ.</w:t>
      </w:r>
    </w:p>
    <w:p w:rsidR="00AF205D" w:rsidRDefault="00AF205D">
      <w:pPr>
        <w:jc w:val="both"/>
        <w:rPr>
          <w:rFonts w:eastAsia="Calibri"/>
          <w:sz w:val="28"/>
          <w:szCs w:val="28"/>
          <w:lang w:eastAsia="en-US"/>
        </w:rPr>
      </w:pPr>
    </w:p>
    <w:p w:rsidR="00AF205D" w:rsidRDefault="009A1A8C">
      <w:pPr>
        <w:jc w:val="center"/>
        <w:rPr>
          <w:rFonts w:ascii="Arial" w:hAnsi="Arial" w:cs="Arial"/>
        </w:rPr>
      </w:pPr>
      <w:r>
        <w:rPr>
          <w:rFonts w:eastAsia="Calibri"/>
          <w:b/>
          <w:bCs/>
          <w:sz w:val="28"/>
          <w:szCs w:val="28"/>
          <w:lang w:eastAsia="en-US"/>
        </w:rPr>
        <w:lastRenderedPageBreak/>
        <w:t xml:space="preserve">Предоставление результата </w:t>
      </w:r>
    </w:p>
    <w:p w:rsidR="00AF205D" w:rsidRDefault="009A1A8C">
      <w:pPr>
        <w:jc w:val="center"/>
        <w:rPr>
          <w:rFonts w:ascii="Arial" w:hAnsi="Arial" w:cs="Arial"/>
        </w:rPr>
      </w:pPr>
      <w:r>
        <w:rPr>
          <w:rFonts w:eastAsia="Calibri"/>
          <w:b/>
          <w:bCs/>
          <w:sz w:val="28"/>
          <w:szCs w:val="28"/>
          <w:lang w:eastAsia="en-US"/>
        </w:rPr>
        <w:t>Муниципальной услуги</w:t>
      </w:r>
    </w:p>
    <w:p w:rsidR="00AF205D" w:rsidRDefault="00AF205D">
      <w:pPr>
        <w:jc w:val="both"/>
        <w:rPr>
          <w:rFonts w:eastAsia="Calibri"/>
          <w:sz w:val="28"/>
          <w:szCs w:val="28"/>
          <w:lang w:eastAsia="en-US"/>
        </w:rPr>
      </w:pPr>
    </w:p>
    <w:p w:rsidR="00AF205D" w:rsidRDefault="009A1A8C">
      <w:pPr>
        <w:ind w:firstLine="539"/>
        <w:jc w:val="both"/>
        <w:rPr>
          <w:rFonts w:ascii="Arial" w:hAnsi="Arial" w:cs="Arial"/>
        </w:rPr>
      </w:pPr>
      <w:r>
        <w:rPr>
          <w:rFonts w:eastAsia="Calibri"/>
          <w:sz w:val="28"/>
          <w:szCs w:val="28"/>
          <w:lang w:eastAsia="en-US"/>
        </w:rPr>
        <w:t>3.137.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AF205D" w:rsidRDefault="009A1A8C">
      <w:pPr>
        <w:ind w:firstLine="539"/>
        <w:jc w:val="both"/>
        <w:rPr>
          <w:rFonts w:ascii="Arial" w:hAnsi="Arial" w:cs="Arial"/>
        </w:rPr>
      </w:pPr>
      <w:r>
        <w:rPr>
          <w:rFonts w:eastAsia="Calibri"/>
          <w:sz w:val="28"/>
          <w:szCs w:val="28"/>
          <w:lang w:eastAsia="en-US"/>
        </w:rPr>
        <w:t>3.138.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AF205D" w:rsidRDefault="009A1A8C">
      <w:pPr>
        <w:ind w:firstLine="539"/>
        <w:jc w:val="both"/>
        <w:rPr>
          <w:rFonts w:ascii="Arial" w:hAnsi="Arial" w:cs="Arial"/>
        </w:rPr>
      </w:pPr>
      <w:r>
        <w:rPr>
          <w:rFonts w:eastAsia="Calibri"/>
          <w:sz w:val="28"/>
          <w:szCs w:val="28"/>
          <w:lang w:eastAsia="en-US"/>
        </w:rPr>
        <w:t>1) на бумажном носителе;</w:t>
      </w:r>
    </w:p>
    <w:p w:rsidR="00AF205D" w:rsidRDefault="009A1A8C">
      <w:pPr>
        <w:ind w:firstLine="539"/>
        <w:jc w:val="both"/>
        <w:rPr>
          <w:rFonts w:ascii="Arial" w:hAnsi="Arial" w:cs="Arial"/>
        </w:rPr>
      </w:pPr>
      <w:r>
        <w:rPr>
          <w:rFonts w:eastAsia="Calibri"/>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AF205D" w:rsidRDefault="009A1A8C">
      <w:pPr>
        <w:ind w:firstLine="539"/>
        <w:jc w:val="both"/>
        <w:rPr>
          <w:rFonts w:ascii="Arial" w:hAnsi="Arial" w:cs="Arial"/>
        </w:rPr>
      </w:pPr>
      <w:r>
        <w:rPr>
          <w:rFonts w:eastAsia="Calibri"/>
          <w:sz w:val="28"/>
          <w:szCs w:val="28"/>
          <w:lang w:eastAsia="en-US"/>
        </w:rPr>
        <w:t>3.139. Должностным лицом, ответственным за выполнение административной процедуры, является должностное лицо Администрации, ответственное за делопроизводство.</w:t>
      </w:r>
    </w:p>
    <w:p w:rsidR="00AF205D" w:rsidRDefault="009A1A8C">
      <w:pPr>
        <w:ind w:firstLine="539"/>
        <w:jc w:val="both"/>
        <w:rPr>
          <w:rFonts w:ascii="Arial" w:hAnsi="Arial" w:cs="Arial"/>
        </w:rPr>
      </w:pPr>
      <w:r>
        <w:rPr>
          <w:rFonts w:eastAsia="Calibri"/>
          <w:sz w:val="28"/>
          <w:szCs w:val="28"/>
          <w:lang w:eastAsia="en-US"/>
        </w:rPr>
        <w:t xml:space="preserve">3.140. При подаче заявления </w:t>
      </w:r>
      <w:r>
        <w:rPr>
          <w:rFonts w:eastAsia="Calibri"/>
          <w:b/>
          <w:i/>
          <w:sz w:val="28"/>
          <w:szCs w:val="28"/>
          <w:lang w:eastAsia="en-US"/>
        </w:rPr>
        <w:t>в ходе личного приема</w:t>
      </w:r>
      <w:r>
        <w:rPr>
          <w:rFonts w:eastAsia="Calibri"/>
          <w:sz w:val="28"/>
          <w:szCs w:val="28"/>
          <w:lang w:eastAsia="en-US"/>
        </w:rPr>
        <w:t xml:space="preserve">, посредством почтового отправления разрешение на ввод объекта в эксплуатацию с исправленными опечатками и ошибками </w:t>
      </w:r>
      <w:r>
        <w:rPr>
          <w:rFonts w:eastAsia="Calibri"/>
          <w:b/>
          <w:i/>
          <w:sz w:val="28"/>
          <w:szCs w:val="28"/>
          <w:lang w:eastAsia="en-US"/>
        </w:rPr>
        <w:t>выдается Заявителю на руки</w:t>
      </w:r>
      <w:r>
        <w:rPr>
          <w:rFonts w:eastAsia="Calibri"/>
          <w:sz w:val="28"/>
          <w:szCs w:val="28"/>
          <w:lang w:eastAsia="en-US"/>
        </w:rPr>
        <w:t xml:space="preserve"> или направляется посредством почтового отправления.</w:t>
      </w:r>
    </w:p>
    <w:p w:rsidR="00AF205D" w:rsidRDefault="00AF205D">
      <w:pPr>
        <w:ind w:firstLine="539"/>
        <w:jc w:val="both"/>
        <w:rPr>
          <w:rFonts w:ascii="Arial" w:hAnsi="Arial" w:cs="Arial"/>
        </w:rPr>
      </w:pPr>
    </w:p>
    <w:p w:rsidR="00AF205D" w:rsidRDefault="009A1A8C">
      <w:pPr>
        <w:ind w:firstLine="539"/>
        <w:jc w:val="both"/>
        <w:rPr>
          <w:rFonts w:ascii="Arial" w:hAnsi="Arial" w:cs="Arial"/>
        </w:rPr>
      </w:pPr>
      <w:r>
        <w:rPr>
          <w:rFonts w:eastAsia="Calibri"/>
          <w:sz w:val="28"/>
          <w:szCs w:val="28"/>
          <w:lang w:eastAsia="en-US"/>
        </w:rPr>
        <w:t>3.141. При подаче заявления посредством ЕПГУ, Регионального портала или ГИС направление разрешения на ввод объекта в эксплуатацию с исправленными опечатками и ошибками осуществляется в личный кабинет заявителя на ЕПГУ, Региональный портал или ГИС (статус заявления обновляется до статуса «Услуга оказана»).</w:t>
      </w:r>
    </w:p>
    <w:p w:rsidR="00AF205D" w:rsidRDefault="009A1A8C">
      <w:pPr>
        <w:ind w:firstLine="539"/>
        <w:jc w:val="both"/>
      </w:pPr>
      <w:r>
        <w:rPr>
          <w:rFonts w:eastAsia="Calibri"/>
          <w:sz w:val="28"/>
          <w:szCs w:val="28"/>
          <w:lang w:eastAsia="en-US"/>
        </w:rPr>
        <w:t xml:space="preserve">3.142. При подаче заявления способом, указанным в </w:t>
      </w:r>
      <w:hyperlink r:id="rId255">
        <w:r>
          <w:rPr>
            <w:rStyle w:val="ListLabel11"/>
          </w:rPr>
          <w:t>подпункте «в» пункта 2.8</w:t>
        </w:r>
      </w:hyperlink>
      <w:r>
        <w:rPr>
          <w:rFonts w:eastAsia="Calibri"/>
          <w:sz w:val="28"/>
          <w:szCs w:val="28"/>
          <w:lang w:eastAsia="en-US"/>
        </w:rPr>
        <w:t>. настоящего Административного регламента, разрешение на ввод объекта в эксплуатацию с исправленными опечатками и ошибками направляется в МФЦ.</w:t>
      </w:r>
    </w:p>
    <w:p w:rsidR="00AF205D" w:rsidRDefault="009A1A8C">
      <w:pPr>
        <w:ind w:firstLine="539"/>
        <w:jc w:val="both"/>
        <w:rPr>
          <w:rFonts w:ascii="Arial" w:hAnsi="Arial" w:cs="Arial"/>
        </w:rPr>
      </w:pPr>
      <w:r>
        <w:rPr>
          <w:rFonts w:eastAsia="Calibri"/>
          <w:sz w:val="28"/>
          <w:szCs w:val="28"/>
          <w:lang w:eastAsia="en-US"/>
        </w:rPr>
        <w:t>3.143.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1 рабочий день.</w:t>
      </w:r>
    </w:p>
    <w:p w:rsidR="00AF205D" w:rsidRDefault="00AF205D">
      <w:pPr>
        <w:jc w:val="both"/>
        <w:rPr>
          <w:rFonts w:eastAsia="Calibri"/>
          <w:sz w:val="28"/>
          <w:szCs w:val="28"/>
          <w:lang w:eastAsia="en-US"/>
        </w:rPr>
      </w:pPr>
    </w:p>
    <w:p w:rsidR="00AF205D" w:rsidRDefault="009A1A8C">
      <w:pPr>
        <w:jc w:val="center"/>
        <w:rPr>
          <w:rFonts w:ascii="Arial" w:hAnsi="Arial" w:cs="Arial"/>
        </w:rPr>
      </w:pPr>
      <w:r>
        <w:rPr>
          <w:rFonts w:eastAsia="Calibri"/>
          <w:b/>
          <w:bCs/>
          <w:sz w:val="28"/>
          <w:szCs w:val="28"/>
          <w:lang w:eastAsia="en-US"/>
        </w:rPr>
        <w:t>Получение дополнительных сведений от заявителя</w:t>
      </w:r>
    </w:p>
    <w:p w:rsidR="00AF205D" w:rsidRDefault="00AF205D">
      <w:pPr>
        <w:jc w:val="both"/>
        <w:rPr>
          <w:rFonts w:eastAsia="Calibri"/>
          <w:sz w:val="28"/>
          <w:szCs w:val="28"/>
          <w:lang w:eastAsia="en-US"/>
        </w:rPr>
      </w:pPr>
    </w:p>
    <w:p w:rsidR="00AF205D" w:rsidRDefault="009A1A8C">
      <w:pPr>
        <w:ind w:firstLine="540"/>
        <w:jc w:val="both"/>
        <w:rPr>
          <w:rFonts w:ascii="Arial" w:hAnsi="Arial" w:cs="Arial"/>
        </w:rPr>
      </w:pPr>
      <w:r>
        <w:rPr>
          <w:rFonts w:eastAsia="Calibri"/>
          <w:sz w:val="28"/>
          <w:szCs w:val="28"/>
          <w:lang w:eastAsia="en-US"/>
        </w:rPr>
        <w:t>3.144. Получение дополнительных сведений от Заявителя не предусмотрено.</w:t>
      </w:r>
    </w:p>
    <w:p w:rsidR="00AF205D" w:rsidRDefault="00AF205D">
      <w:pPr>
        <w:jc w:val="both"/>
        <w:rPr>
          <w:rFonts w:eastAsia="Calibri"/>
          <w:sz w:val="28"/>
          <w:szCs w:val="28"/>
          <w:lang w:eastAsia="en-US"/>
        </w:rPr>
      </w:pPr>
    </w:p>
    <w:p w:rsidR="00AF205D" w:rsidRDefault="009A1A8C">
      <w:pPr>
        <w:jc w:val="center"/>
        <w:rPr>
          <w:rFonts w:ascii="Arial" w:hAnsi="Arial" w:cs="Arial"/>
        </w:rPr>
      </w:pPr>
      <w:r>
        <w:rPr>
          <w:rFonts w:eastAsia="Calibri"/>
          <w:b/>
          <w:bCs/>
          <w:sz w:val="28"/>
          <w:szCs w:val="28"/>
          <w:lang w:eastAsia="en-US"/>
        </w:rPr>
        <w:t>Максимальный срок предоставления Муниципальной услуги</w:t>
      </w:r>
    </w:p>
    <w:p w:rsidR="00AF205D" w:rsidRDefault="00AF205D">
      <w:pPr>
        <w:jc w:val="both"/>
        <w:rPr>
          <w:rFonts w:eastAsia="Calibri"/>
          <w:sz w:val="28"/>
          <w:szCs w:val="28"/>
          <w:lang w:eastAsia="en-US"/>
        </w:rPr>
      </w:pPr>
    </w:p>
    <w:p w:rsidR="00AF205D" w:rsidRDefault="009A1A8C">
      <w:pPr>
        <w:ind w:firstLine="540"/>
        <w:jc w:val="both"/>
      </w:pPr>
      <w:r>
        <w:rPr>
          <w:rFonts w:eastAsia="Calibri"/>
          <w:sz w:val="28"/>
          <w:szCs w:val="28"/>
          <w:lang w:eastAsia="en-US"/>
        </w:rPr>
        <w:t xml:space="preserve">3.145. Срок предоставления Муниципальной услуги указан в </w:t>
      </w:r>
      <w:hyperlink r:id="rId256">
        <w:r>
          <w:rPr>
            <w:rStyle w:val="ListLabel11"/>
          </w:rPr>
          <w:t>пункте 3.133.</w:t>
        </w:r>
      </w:hyperlink>
      <w:r>
        <w:rPr>
          <w:rFonts w:eastAsia="Calibri"/>
          <w:sz w:val="28"/>
          <w:szCs w:val="28"/>
          <w:lang w:eastAsia="en-US"/>
        </w:rPr>
        <w:t xml:space="preserve"> настоящего Административного регламента.</w:t>
      </w:r>
    </w:p>
    <w:p w:rsidR="00AF205D" w:rsidRDefault="00AF205D">
      <w:pPr>
        <w:jc w:val="both"/>
        <w:rPr>
          <w:rFonts w:eastAsia="Calibri"/>
          <w:sz w:val="28"/>
          <w:szCs w:val="28"/>
          <w:lang w:eastAsia="en-US"/>
        </w:rPr>
      </w:pPr>
    </w:p>
    <w:p w:rsidR="00AF205D" w:rsidRDefault="009A1A8C">
      <w:pPr>
        <w:ind w:firstLine="567"/>
        <w:jc w:val="center"/>
        <w:rPr>
          <w:rFonts w:ascii="Arial" w:hAnsi="Arial" w:cs="Arial"/>
        </w:rPr>
      </w:pPr>
      <w:r>
        <w:rPr>
          <w:b/>
          <w:sz w:val="28"/>
          <w:szCs w:val="28"/>
        </w:rPr>
        <w:lastRenderedPageBreak/>
        <w:t>Особенности выполнения административных процедур (действий) в многофункциональных центрах предоставления государственных и муниципальных услуг.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F205D" w:rsidRDefault="00AF205D">
      <w:pPr>
        <w:ind w:firstLine="567"/>
        <w:jc w:val="both"/>
        <w:rPr>
          <w:b/>
          <w:sz w:val="28"/>
          <w:szCs w:val="28"/>
        </w:rPr>
      </w:pPr>
    </w:p>
    <w:p w:rsidR="00AF205D" w:rsidRDefault="009A1A8C">
      <w:pPr>
        <w:tabs>
          <w:tab w:val="left" w:pos="0"/>
        </w:tabs>
        <w:ind w:firstLine="567"/>
        <w:jc w:val="both"/>
        <w:rPr>
          <w:spacing w:val="7"/>
          <w:sz w:val="20"/>
          <w:szCs w:val="20"/>
        </w:rPr>
      </w:pPr>
      <w:r>
        <w:rPr>
          <w:rFonts w:eastAsia="Calibri"/>
          <w:bCs/>
          <w:spacing w:val="7"/>
          <w:sz w:val="28"/>
          <w:szCs w:val="28"/>
        </w:rPr>
        <w:t xml:space="preserve">3.146. </w:t>
      </w:r>
      <w:r>
        <w:rPr>
          <w:spacing w:val="7"/>
          <w:sz w:val="28"/>
          <w:szCs w:val="28"/>
        </w:rPr>
        <w:t>МФЦ осуществляет:</w:t>
      </w:r>
    </w:p>
    <w:p w:rsidR="00AF205D" w:rsidRDefault="009A1A8C">
      <w:pPr>
        <w:numPr>
          <w:ilvl w:val="0"/>
          <w:numId w:val="4"/>
        </w:numPr>
        <w:tabs>
          <w:tab w:val="left" w:pos="0"/>
          <w:tab w:val="left" w:pos="708"/>
          <w:tab w:val="left" w:pos="993"/>
        </w:tabs>
        <w:ind w:firstLine="567"/>
        <w:jc w:val="both"/>
        <w:rPr>
          <w:spacing w:val="7"/>
          <w:sz w:val="20"/>
          <w:szCs w:val="20"/>
        </w:rPr>
      </w:pPr>
      <w:r>
        <w:rPr>
          <w:spacing w:val="7"/>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F205D" w:rsidRDefault="009A1A8C">
      <w:pPr>
        <w:ind w:firstLine="567"/>
        <w:jc w:val="both"/>
        <w:rPr>
          <w:rFonts w:ascii="Arial" w:hAnsi="Arial" w:cs="Arial"/>
        </w:rPr>
      </w:pPr>
      <w:r>
        <w:rPr>
          <w:sz w:val="28"/>
          <w:szCs w:val="28"/>
        </w:rPr>
        <w:t>- выдачу Заявителю результата предоставления Муниципальной услуги на бумажном носителе.</w:t>
      </w:r>
    </w:p>
    <w:p w:rsidR="00AF205D" w:rsidRDefault="009A1A8C">
      <w:pPr>
        <w:ind w:firstLine="567"/>
        <w:jc w:val="both"/>
      </w:pPr>
      <w:r>
        <w:rPr>
          <w:rFonts w:eastAsia="Calibri"/>
          <w:bCs/>
          <w:sz w:val="28"/>
          <w:szCs w:val="28"/>
          <w:lang w:eastAsia="en-US"/>
        </w:rPr>
        <w:t xml:space="preserve">В соответствии с </w:t>
      </w:r>
      <w:hyperlink r:id="rId257">
        <w:r>
          <w:rPr>
            <w:rStyle w:val="ListLabel10"/>
          </w:rPr>
          <w:t>частью 1.1 статьи 16</w:t>
        </w:r>
      </w:hyperlink>
      <w:r>
        <w:rPr>
          <w:rFonts w:eastAsia="Calibri"/>
          <w:bCs/>
          <w:sz w:val="28"/>
          <w:szCs w:val="28"/>
          <w:lang w:eastAsia="en-US"/>
        </w:rPr>
        <w:t xml:space="preserve"> Федерального закона № 210-ФЗ для реализации своих функций МФЦ вправе привлекать иные организации.</w:t>
      </w:r>
    </w:p>
    <w:p w:rsidR="00AF205D" w:rsidRDefault="00AF205D">
      <w:pPr>
        <w:jc w:val="both"/>
        <w:rPr>
          <w:rFonts w:eastAsia="Calibri"/>
          <w:b/>
          <w:bCs/>
          <w:sz w:val="28"/>
          <w:szCs w:val="28"/>
          <w:lang w:eastAsia="en-US"/>
        </w:rPr>
      </w:pPr>
    </w:p>
    <w:p w:rsidR="00AF205D" w:rsidRDefault="009A1A8C">
      <w:pPr>
        <w:jc w:val="center"/>
        <w:rPr>
          <w:rFonts w:ascii="Arial" w:hAnsi="Arial" w:cs="Arial"/>
        </w:rPr>
      </w:pPr>
      <w:r>
        <w:rPr>
          <w:rFonts w:eastAsia="Calibri"/>
          <w:b/>
          <w:bCs/>
          <w:sz w:val="28"/>
          <w:szCs w:val="28"/>
          <w:lang w:eastAsia="en-US"/>
        </w:rPr>
        <w:t>Информирование Заявителей</w:t>
      </w:r>
    </w:p>
    <w:p w:rsidR="00AF205D" w:rsidRDefault="00AF205D">
      <w:pPr>
        <w:jc w:val="both"/>
        <w:rPr>
          <w:rFonts w:eastAsia="Calibri"/>
          <w:b/>
          <w:bCs/>
          <w:sz w:val="28"/>
          <w:szCs w:val="28"/>
          <w:lang w:eastAsia="en-US"/>
        </w:rPr>
      </w:pPr>
    </w:p>
    <w:p w:rsidR="00AF205D" w:rsidRDefault="009A1A8C">
      <w:pPr>
        <w:ind w:firstLine="539"/>
        <w:jc w:val="both"/>
        <w:rPr>
          <w:rFonts w:ascii="Arial" w:hAnsi="Arial" w:cs="Arial"/>
        </w:rPr>
      </w:pPr>
      <w:r>
        <w:rPr>
          <w:rFonts w:eastAsia="Calibri"/>
          <w:bCs/>
          <w:sz w:val="28"/>
          <w:szCs w:val="28"/>
          <w:lang w:eastAsia="en-US"/>
        </w:rPr>
        <w:t>3.147. Информирование Заявителя в МФЦ осуществляется следующими способами:</w:t>
      </w:r>
    </w:p>
    <w:p w:rsidR="00AF205D" w:rsidRDefault="009A1A8C">
      <w:pPr>
        <w:ind w:firstLine="539"/>
        <w:jc w:val="both"/>
        <w:rPr>
          <w:rFonts w:ascii="Arial" w:hAnsi="Arial" w:cs="Arial"/>
        </w:rPr>
      </w:pPr>
      <w:r>
        <w:rPr>
          <w:rFonts w:eastAsia="Calibri"/>
          <w:bCs/>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AF205D" w:rsidRDefault="009A1A8C">
      <w:pPr>
        <w:ind w:firstLine="539"/>
        <w:jc w:val="both"/>
        <w:rPr>
          <w:rFonts w:ascii="Arial" w:hAnsi="Arial" w:cs="Arial"/>
        </w:rPr>
      </w:pPr>
      <w:r>
        <w:rPr>
          <w:rFonts w:eastAsia="Calibri"/>
          <w:bCs/>
          <w:sz w:val="28"/>
          <w:szCs w:val="28"/>
          <w:lang w:eastAsia="en-US"/>
        </w:rPr>
        <w:t>б) при обращении заявителя в МФЦ лично, по телефону, посредством почтовых отправлений, либо по электронной почте.</w:t>
      </w:r>
    </w:p>
    <w:p w:rsidR="00AF205D" w:rsidRDefault="009A1A8C">
      <w:pPr>
        <w:ind w:firstLine="539"/>
        <w:jc w:val="both"/>
        <w:rPr>
          <w:rFonts w:ascii="Arial" w:hAnsi="Arial" w:cs="Arial"/>
        </w:rPr>
      </w:pPr>
      <w:r>
        <w:rPr>
          <w:rFonts w:eastAsia="Calibri"/>
          <w:bCs/>
          <w:sz w:val="28"/>
          <w:szCs w:val="28"/>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AF205D" w:rsidRDefault="009A1A8C">
      <w:pPr>
        <w:ind w:firstLine="539"/>
        <w:jc w:val="both"/>
        <w:rPr>
          <w:rFonts w:ascii="Arial" w:hAnsi="Arial" w:cs="Arial"/>
        </w:rPr>
      </w:pPr>
      <w:r>
        <w:rPr>
          <w:rFonts w:eastAsia="Calibri"/>
          <w:bCs/>
          <w:sz w:val="28"/>
          <w:szCs w:val="28"/>
          <w:lang w:eastAsia="en-US"/>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AF205D" w:rsidRDefault="009A1A8C">
      <w:pPr>
        <w:ind w:firstLine="539"/>
        <w:jc w:val="both"/>
        <w:rPr>
          <w:rFonts w:ascii="Arial" w:hAnsi="Arial" w:cs="Arial"/>
        </w:rPr>
      </w:pPr>
      <w:r>
        <w:rPr>
          <w:rFonts w:eastAsia="Calibri"/>
          <w:bCs/>
          <w:sz w:val="28"/>
          <w:szCs w:val="28"/>
          <w:lang w:eastAsia="en-US"/>
        </w:rPr>
        <w:t>изложить обращение в письменной форме (ответ направляется Заявителю в соответствии со способом, указанным в обращении);</w:t>
      </w:r>
    </w:p>
    <w:p w:rsidR="00AF205D" w:rsidRDefault="009A1A8C">
      <w:pPr>
        <w:ind w:firstLine="539"/>
        <w:jc w:val="both"/>
        <w:rPr>
          <w:rFonts w:ascii="Arial" w:hAnsi="Arial" w:cs="Arial"/>
        </w:rPr>
      </w:pPr>
      <w:r>
        <w:rPr>
          <w:rFonts w:eastAsia="Calibri"/>
          <w:bCs/>
          <w:sz w:val="28"/>
          <w:szCs w:val="28"/>
          <w:lang w:eastAsia="en-US"/>
        </w:rPr>
        <w:t>назначить другое время для консультаций.</w:t>
      </w:r>
    </w:p>
    <w:p w:rsidR="00AF205D" w:rsidRDefault="009A1A8C">
      <w:pPr>
        <w:ind w:firstLine="539"/>
        <w:jc w:val="both"/>
        <w:rPr>
          <w:rFonts w:ascii="Arial" w:hAnsi="Arial" w:cs="Arial"/>
        </w:rPr>
      </w:pPr>
      <w:r>
        <w:rPr>
          <w:rFonts w:eastAsia="Calibri"/>
          <w:bCs/>
          <w:sz w:val="28"/>
          <w:szCs w:val="28"/>
          <w:lang w:eastAsia="en-US"/>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AF205D" w:rsidRDefault="00AF205D">
      <w:pPr>
        <w:jc w:val="both"/>
        <w:rPr>
          <w:rFonts w:eastAsia="Calibri"/>
          <w:b/>
          <w:bCs/>
          <w:sz w:val="28"/>
          <w:szCs w:val="28"/>
          <w:lang w:eastAsia="en-US"/>
        </w:rPr>
      </w:pPr>
    </w:p>
    <w:p w:rsidR="00AF205D" w:rsidRDefault="00AF205D">
      <w:pPr>
        <w:jc w:val="center"/>
        <w:rPr>
          <w:rFonts w:eastAsia="Calibri"/>
          <w:b/>
          <w:bCs/>
          <w:sz w:val="28"/>
          <w:szCs w:val="28"/>
          <w:lang w:eastAsia="en-US"/>
        </w:rPr>
      </w:pPr>
    </w:p>
    <w:p w:rsidR="00AF205D" w:rsidRDefault="009A1A8C">
      <w:pPr>
        <w:jc w:val="center"/>
        <w:rPr>
          <w:rFonts w:ascii="Arial" w:hAnsi="Arial" w:cs="Arial"/>
        </w:rPr>
      </w:pPr>
      <w:r>
        <w:rPr>
          <w:rFonts w:eastAsia="Calibri"/>
          <w:b/>
          <w:bCs/>
          <w:sz w:val="28"/>
          <w:szCs w:val="28"/>
          <w:lang w:eastAsia="en-US"/>
        </w:rPr>
        <w:t xml:space="preserve">Выдача Заявителю результата предоставления </w:t>
      </w:r>
    </w:p>
    <w:p w:rsidR="00AF205D" w:rsidRDefault="009A1A8C">
      <w:pPr>
        <w:jc w:val="center"/>
        <w:rPr>
          <w:rFonts w:ascii="Arial" w:hAnsi="Arial" w:cs="Arial"/>
        </w:rPr>
      </w:pPr>
      <w:r>
        <w:rPr>
          <w:rFonts w:eastAsia="Calibri"/>
          <w:b/>
          <w:bCs/>
          <w:sz w:val="28"/>
          <w:szCs w:val="28"/>
          <w:lang w:eastAsia="en-US"/>
        </w:rPr>
        <w:t>Муниципальной услуги</w:t>
      </w:r>
    </w:p>
    <w:p w:rsidR="00AF205D" w:rsidRDefault="00AF205D">
      <w:pPr>
        <w:jc w:val="both"/>
        <w:rPr>
          <w:rFonts w:eastAsia="Calibri"/>
          <w:b/>
          <w:bCs/>
          <w:sz w:val="28"/>
          <w:szCs w:val="28"/>
          <w:lang w:eastAsia="en-US"/>
        </w:rPr>
      </w:pPr>
    </w:p>
    <w:p w:rsidR="00AF205D" w:rsidRDefault="009A1A8C">
      <w:pPr>
        <w:ind w:firstLine="539"/>
        <w:jc w:val="both"/>
      </w:pPr>
      <w:r>
        <w:rPr>
          <w:rFonts w:eastAsia="Calibri"/>
          <w:bCs/>
          <w:sz w:val="28"/>
          <w:szCs w:val="28"/>
          <w:lang w:eastAsia="en-US"/>
        </w:rPr>
        <w:t xml:space="preserve">3.148. При наличии в заявлении о выдаче разрешения на ввод объекта в эксплуатацию, заявлении о внесении изменений указания о выдаче </w:t>
      </w:r>
      <w:r>
        <w:rPr>
          <w:rFonts w:eastAsia="Calibri"/>
          <w:bCs/>
          <w:sz w:val="28"/>
          <w:szCs w:val="28"/>
          <w:lang w:eastAsia="en-US"/>
        </w:rPr>
        <w:lastRenderedPageBreak/>
        <w:t xml:space="preserve">результатов оказания услуги через МФЦ, Администрация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w:t>
      </w:r>
      <w:hyperlink r:id="rId258">
        <w:r>
          <w:rPr>
            <w:rStyle w:val="ListLabel10"/>
          </w:rPr>
          <w:t>постановлением</w:t>
        </w:r>
      </w:hyperlink>
      <w:r>
        <w:rPr>
          <w:rFonts w:eastAsia="Calibri"/>
          <w:bCs/>
          <w:sz w:val="28"/>
          <w:szCs w:val="28"/>
          <w:lang w:eastAsia="en-US"/>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F205D" w:rsidRDefault="009A1A8C">
      <w:pPr>
        <w:ind w:firstLine="539"/>
        <w:jc w:val="both"/>
      </w:pPr>
      <w:r>
        <w:rPr>
          <w:rFonts w:eastAsia="Calibri"/>
          <w:bCs/>
          <w:sz w:val="28"/>
          <w:szCs w:val="28"/>
          <w:lang w:eastAsia="en-US"/>
        </w:rPr>
        <w:t xml:space="preserve">Порядок и сроки передачи Администрацией  таких документов в МФЦ определяются соглашением о взаимодействии, заключенным в порядке, установленном </w:t>
      </w:r>
      <w:hyperlink r:id="rId259">
        <w:r>
          <w:rPr>
            <w:rStyle w:val="ListLabel10"/>
          </w:rPr>
          <w:t>постановлением</w:t>
        </w:r>
      </w:hyperlink>
      <w:r>
        <w:rPr>
          <w:rFonts w:eastAsia="Calibri"/>
          <w:bCs/>
          <w:sz w:val="28"/>
          <w:szCs w:val="28"/>
          <w:lang w:eastAsia="en-US"/>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F205D" w:rsidRDefault="009A1A8C">
      <w:pPr>
        <w:ind w:firstLine="540"/>
        <w:jc w:val="both"/>
        <w:rPr>
          <w:rFonts w:ascii="Arial" w:hAnsi="Arial" w:cs="Arial"/>
        </w:rPr>
      </w:pPr>
      <w:r>
        <w:rPr>
          <w:rFonts w:eastAsia="Calibri"/>
          <w:bCs/>
          <w:sz w:val="28"/>
          <w:szCs w:val="28"/>
          <w:lang w:eastAsia="en-US"/>
        </w:rPr>
        <w:t>3.149.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F205D" w:rsidRDefault="009A1A8C">
      <w:pPr>
        <w:ind w:firstLine="540"/>
        <w:jc w:val="both"/>
        <w:rPr>
          <w:rFonts w:ascii="Arial" w:hAnsi="Arial" w:cs="Arial"/>
        </w:rPr>
      </w:pPr>
      <w:r>
        <w:rPr>
          <w:rFonts w:eastAsia="Calibri"/>
          <w:bCs/>
          <w:sz w:val="28"/>
          <w:szCs w:val="28"/>
          <w:lang w:eastAsia="en-US"/>
        </w:rPr>
        <w:t>Работник МФЦ осуществляет следующие действия:</w:t>
      </w:r>
    </w:p>
    <w:p w:rsidR="00AF205D" w:rsidRDefault="009A1A8C">
      <w:pPr>
        <w:ind w:firstLine="540"/>
        <w:jc w:val="both"/>
        <w:rPr>
          <w:rFonts w:ascii="Arial" w:hAnsi="Arial" w:cs="Arial"/>
        </w:rPr>
      </w:pPr>
      <w:r>
        <w:rPr>
          <w:rFonts w:eastAsia="Calibri"/>
          <w:bCs/>
          <w:sz w:val="28"/>
          <w:szCs w:val="28"/>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F205D" w:rsidRDefault="009A1A8C">
      <w:pPr>
        <w:ind w:firstLine="540"/>
        <w:jc w:val="both"/>
        <w:rPr>
          <w:rFonts w:ascii="Arial" w:hAnsi="Arial" w:cs="Arial"/>
        </w:rPr>
      </w:pPr>
      <w:r>
        <w:rPr>
          <w:rFonts w:eastAsia="Calibri"/>
          <w:bCs/>
          <w:sz w:val="28"/>
          <w:szCs w:val="28"/>
          <w:lang w:eastAsia="en-US"/>
        </w:rPr>
        <w:t>проверяет полномочия представителя Заявителя (в случае обращения представителя Заявителя);</w:t>
      </w:r>
    </w:p>
    <w:p w:rsidR="00AF205D" w:rsidRDefault="009A1A8C">
      <w:pPr>
        <w:ind w:firstLine="540"/>
        <w:jc w:val="both"/>
        <w:rPr>
          <w:rFonts w:ascii="Arial" w:hAnsi="Arial" w:cs="Arial"/>
        </w:rPr>
      </w:pPr>
      <w:r>
        <w:rPr>
          <w:rFonts w:eastAsia="Calibri"/>
          <w:bCs/>
          <w:sz w:val="28"/>
          <w:szCs w:val="28"/>
          <w:lang w:eastAsia="en-US"/>
        </w:rPr>
        <w:t>определяет статус исполнения заявления о выдаче разрешения на строительство, заявления о внесении изменений, уведомления в АИС «МФЦ»;</w:t>
      </w:r>
    </w:p>
    <w:p w:rsidR="00AF205D" w:rsidRDefault="009A1A8C">
      <w:pPr>
        <w:ind w:firstLine="540"/>
        <w:jc w:val="both"/>
        <w:rPr>
          <w:rFonts w:ascii="Arial" w:hAnsi="Arial" w:cs="Arial"/>
        </w:rPr>
      </w:pPr>
      <w:r>
        <w:rPr>
          <w:rFonts w:eastAsia="Calibri"/>
          <w:bCs/>
          <w:sz w:val="28"/>
          <w:szCs w:val="28"/>
          <w:lang w:eastAsia="en-US"/>
        </w:rPr>
        <w:t>выдает результат предоставления Муниципальной услуги Заявителю.</w:t>
      </w:r>
    </w:p>
    <w:p w:rsidR="00AF205D" w:rsidRDefault="00AF205D">
      <w:pPr>
        <w:jc w:val="both"/>
        <w:rPr>
          <w:rFonts w:eastAsia="Calibri"/>
          <w:bCs/>
          <w:sz w:val="28"/>
          <w:szCs w:val="28"/>
          <w:lang w:eastAsia="en-US"/>
        </w:rPr>
      </w:pPr>
    </w:p>
    <w:p w:rsidR="00AF205D" w:rsidRDefault="009A1A8C">
      <w:pPr>
        <w:ind w:firstLine="567"/>
        <w:jc w:val="center"/>
        <w:rPr>
          <w:rFonts w:ascii="Arial" w:hAnsi="Arial" w:cs="Arial"/>
        </w:rPr>
      </w:pPr>
      <w:r>
        <w:rPr>
          <w:rFonts w:eastAsia="Calibri"/>
          <w:b/>
          <w:sz w:val="28"/>
          <w:szCs w:val="28"/>
          <w:lang w:eastAsia="en-US"/>
        </w:rPr>
        <w:t>Раздел IV. Формы контроля за исполнением административного регламента</w:t>
      </w:r>
    </w:p>
    <w:p w:rsidR="00AF205D" w:rsidRDefault="00AF205D">
      <w:pPr>
        <w:ind w:firstLine="567"/>
        <w:jc w:val="center"/>
        <w:rPr>
          <w:rFonts w:eastAsia="Calibri"/>
          <w:b/>
          <w:sz w:val="28"/>
          <w:szCs w:val="28"/>
          <w:lang w:eastAsia="en-US"/>
        </w:rPr>
      </w:pPr>
    </w:p>
    <w:p w:rsidR="00AF205D" w:rsidRDefault="009A1A8C">
      <w:pPr>
        <w:ind w:firstLine="567"/>
        <w:jc w:val="center"/>
        <w:rPr>
          <w:rFonts w:ascii="Arial" w:hAnsi="Arial" w:cs="Arial"/>
        </w:rPr>
      </w:pPr>
      <w:r>
        <w:rPr>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F205D" w:rsidRDefault="00AF205D">
      <w:pPr>
        <w:ind w:firstLine="567"/>
        <w:jc w:val="both"/>
        <w:rPr>
          <w:sz w:val="28"/>
          <w:szCs w:val="28"/>
        </w:rPr>
      </w:pPr>
    </w:p>
    <w:p w:rsidR="00AF205D" w:rsidRDefault="00AF205D">
      <w:pPr>
        <w:ind w:firstLine="567"/>
        <w:jc w:val="both"/>
        <w:rPr>
          <w:sz w:val="28"/>
          <w:szCs w:val="28"/>
        </w:rPr>
      </w:pPr>
    </w:p>
    <w:p w:rsidR="00AF205D" w:rsidRDefault="009A1A8C">
      <w:pPr>
        <w:ind w:firstLine="567"/>
        <w:jc w:val="both"/>
        <w:rPr>
          <w:rFonts w:ascii="Arial" w:hAnsi="Arial" w:cs="Arial"/>
        </w:rPr>
      </w:pPr>
      <w:r>
        <w:rPr>
          <w:sz w:val="28"/>
          <w:szCs w:val="28"/>
        </w:rPr>
        <w:lastRenderedPageBreak/>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AF205D" w:rsidRDefault="009A1A8C">
      <w:pPr>
        <w:ind w:firstLine="567"/>
        <w:jc w:val="both"/>
        <w:rPr>
          <w:rFonts w:ascii="Arial" w:hAnsi="Arial" w:cs="Arial"/>
        </w:rPr>
      </w:pPr>
      <w:r>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AF205D" w:rsidRDefault="009A1A8C">
      <w:pPr>
        <w:ind w:firstLine="567"/>
        <w:jc w:val="both"/>
        <w:rPr>
          <w:rFonts w:ascii="Arial" w:hAnsi="Arial" w:cs="Arial"/>
        </w:rPr>
      </w:pPr>
      <w:r>
        <w:rPr>
          <w:sz w:val="28"/>
          <w:szCs w:val="28"/>
        </w:rPr>
        <w:t>Текущий контроль осуществляется путем проведения проверок:</w:t>
      </w:r>
    </w:p>
    <w:p w:rsidR="00AF205D" w:rsidRDefault="009A1A8C">
      <w:pPr>
        <w:ind w:firstLine="567"/>
        <w:jc w:val="both"/>
        <w:rPr>
          <w:rFonts w:ascii="Arial" w:hAnsi="Arial" w:cs="Arial"/>
        </w:rPr>
      </w:pPr>
      <w:r>
        <w:rPr>
          <w:sz w:val="28"/>
          <w:szCs w:val="28"/>
        </w:rPr>
        <w:t>решений о предоставлении (об отказе в предоставлении) услуги;</w:t>
      </w:r>
    </w:p>
    <w:p w:rsidR="00AF205D" w:rsidRDefault="009A1A8C">
      <w:pPr>
        <w:ind w:firstLine="567"/>
        <w:jc w:val="both"/>
        <w:rPr>
          <w:rFonts w:ascii="Arial" w:hAnsi="Arial" w:cs="Arial"/>
        </w:rPr>
      </w:pPr>
      <w:r>
        <w:rPr>
          <w:sz w:val="28"/>
          <w:szCs w:val="28"/>
        </w:rPr>
        <w:t>выявления и устранения нарушений прав граждан и организаций;</w:t>
      </w:r>
    </w:p>
    <w:p w:rsidR="00AF205D" w:rsidRDefault="009A1A8C">
      <w:pPr>
        <w:ind w:firstLine="567"/>
        <w:jc w:val="both"/>
        <w:rPr>
          <w:rFonts w:ascii="Arial" w:hAnsi="Arial" w:cs="Arial"/>
        </w:rPr>
      </w:pPr>
      <w:r>
        <w:rPr>
          <w:sz w:val="28"/>
          <w:szCs w:val="28"/>
        </w:rPr>
        <w:t>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AF205D" w:rsidRDefault="00AF205D">
      <w:pPr>
        <w:ind w:firstLine="567"/>
        <w:jc w:val="both"/>
        <w:rPr>
          <w:sz w:val="28"/>
          <w:szCs w:val="28"/>
        </w:rPr>
      </w:pPr>
    </w:p>
    <w:p w:rsidR="00AF205D" w:rsidRDefault="009A1A8C">
      <w:pPr>
        <w:ind w:firstLine="567"/>
        <w:jc w:val="center"/>
        <w:rPr>
          <w:rFonts w:ascii="Arial" w:hAnsi="Arial" w:cs="Arial"/>
        </w:rPr>
      </w:pPr>
      <w:r>
        <w:rPr>
          <w:rFonts w:eastAsia="Calibri"/>
          <w:b/>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F205D" w:rsidRDefault="009A1A8C">
      <w:pPr>
        <w:ind w:firstLine="567"/>
        <w:jc w:val="both"/>
        <w:rPr>
          <w:rFonts w:ascii="Arial" w:hAnsi="Arial" w:cs="Arial"/>
        </w:rPr>
      </w:pPr>
      <w:r>
        <w:rPr>
          <w:sz w:val="28"/>
          <w:szCs w:val="28"/>
        </w:rPr>
        <w:t>4.2. Контроль за полнотой и качеством предоставления услуги включает в себя проведение плановых и внеплановых проверок.</w:t>
      </w:r>
    </w:p>
    <w:p w:rsidR="00AF205D" w:rsidRDefault="009A1A8C">
      <w:pPr>
        <w:ind w:firstLine="567"/>
        <w:jc w:val="both"/>
        <w:rPr>
          <w:rFonts w:ascii="Arial" w:hAnsi="Arial" w:cs="Arial"/>
        </w:rPr>
      </w:pPr>
      <w:r>
        <w:rPr>
          <w:sz w:val="28"/>
          <w:szCs w:val="28"/>
        </w:rPr>
        <w:t>4.3.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услуги контролю подлежат:</w:t>
      </w:r>
    </w:p>
    <w:p w:rsidR="00AF205D" w:rsidRDefault="009A1A8C">
      <w:pPr>
        <w:ind w:firstLine="567"/>
        <w:jc w:val="both"/>
        <w:rPr>
          <w:rFonts w:ascii="Arial" w:hAnsi="Arial" w:cs="Arial"/>
        </w:rPr>
      </w:pPr>
      <w:r>
        <w:rPr>
          <w:sz w:val="28"/>
          <w:szCs w:val="28"/>
        </w:rPr>
        <w:t>соблюдение сроков предоставления услуги;</w:t>
      </w:r>
    </w:p>
    <w:p w:rsidR="00AF205D" w:rsidRDefault="009A1A8C">
      <w:pPr>
        <w:ind w:firstLine="567"/>
        <w:jc w:val="both"/>
        <w:rPr>
          <w:rFonts w:ascii="Arial" w:hAnsi="Arial" w:cs="Arial"/>
        </w:rPr>
      </w:pPr>
      <w:r>
        <w:rPr>
          <w:sz w:val="28"/>
          <w:szCs w:val="28"/>
        </w:rPr>
        <w:t>соблюдение положений настоящего Административного регламента;</w:t>
      </w:r>
    </w:p>
    <w:p w:rsidR="00AF205D" w:rsidRDefault="009A1A8C">
      <w:pPr>
        <w:ind w:firstLine="567"/>
        <w:jc w:val="both"/>
        <w:rPr>
          <w:rFonts w:ascii="Arial" w:hAnsi="Arial" w:cs="Arial"/>
        </w:rPr>
      </w:pPr>
      <w:r>
        <w:rPr>
          <w:sz w:val="28"/>
          <w:szCs w:val="28"/>
        </w:rPr>
        <w:t>правильность и обоснованность принятого решения об отказе в предоставлении услуги.</w:t>
      </w:r>
    </w:p>
    <w:p w:rsidR="00AF205D" w:rsidRDefault="009A1A8C">
      <w:pPr>
        <w:ind w:firstLine="567"/>
        <w:jc w:val="both"/>
        <w:rPr>
          <w:rFonts w:ascii="Arial" w:hAnsi="Arial" w:cs="Arial"/>
        </w:rPr>
      </w:pPr>
      <w:r>
        <w:rPr>
          <w:sz w:val="28"/>
          <w:szCs w:val="28"/>
        </w:rPr>
        <w:t>4.4. Основанием для проведения внеплановых проверок являются:</w:t>
      </w:r>
    </w:p>
    <w:p w:rsidR="00AF205D" w:rsidRDefault="009A1A8C">
      <w:pPr>
        <w:ind w:firstLine="567"/>
        <w:jc w:val="both"/>
        <w:rPr>
          <w:rFonts w:ascii="Arial" w:hAnsi="Arial" w:cs="Arial"/>
        </w:rPr>
      </w:pPr>
      <w:r>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rFonts w:eastAsia="SimSun"/>
          <w:sz w:val="28"/>
          <w:szCs w:val="28"/>
        </w:rPr>
        <w:t>Верхнехавского</w:t>
      </w:r>
      <w:r>
        <w:rPr>
          <w:sz w:val="28"/>
          <w:szCs w:val="28"/>
        </w:rPr>
        <w:t xml:space="preserve"> муниципального района  Воронежской области;</w:t>
      </w:r>
    </w:p>
    <w:p w:rsidR="00AF205D" w:rsidRDefault="009A1A8C">
      <w:pPr>
        <w:tabs>
          <w:tab w:val="left" w:pos="993"/>
        </w:tabs>
        <w:ind w:firstLine="567"/>
        <w:jc w:val="both"/>
        <w:rPr>
          <w:rFonts w:ascii="Arial" w:hAnsi="Arial" w:cs="Arial"/>
        </w:rPr>
      </w:pPr>
      <w:r>
        <w:rPr>
          <w:spacing w:val="7"/>
          <w:sz w:val="28"/>
          <w:szCs w:val="28"/>
          <w:lang w:eastAsia="en-US"/>
        </w:rPr>
        <w:t>обращения граждан и юридических лиц в связи с нарушением законодательства, в том числе с качеством предоставления Муниципальной услуги.</w:t>
      </w:r>
    </w:p>
    <w:p w:rsidR="00AF205D" w:rsidRDefault="00AF205D">
      <w:pPr>
        <w:ind w:firstLine="567"/>
        <w:jc w:val="both"/>
        <w:rPr>
          <w:sz w:val="28"/>
          <w:szCs w:val="28"/>
        </w:rPr>
      </w:pPr>
    </w:p>
    <w:p w:rsidR="00AF205D" w:rsidRDefault="009A1A8C">
      <w:pPr>
        <w:ind w:left="600"/>
        <w:jc w:val="center"/>
        <w:rPr>
          <w:rFonts w:ascii="Arial" w:hAnsi="Arial" w:cs="Arial"/>
        </w:rPr>
      </w:pPr>
      <w:r>
        <w:rPr>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F205D" w:rsidRDefault="00AF205D">
      <w:pPr>
        <w:ind w:firstLine="567"/>
        <w:jc w:val="both"/>
        <w:rPr>
          <w:sz w:val="28"/>
          <w:szCs w:val="28"/>
        </w:rPr>
      </w:pPr>
    </w:p>
    <w:p w:rsidR="00AF205D" w:rsidRDefault="009A1A8C">
      <w:pPr>
        <w:tabs>
          <w:tab w:val="left" w:pos="0"/>
          <w:tab w:val="left" w:pos="1134"/>
          <w:tab w:val="left" w:pos="1463"/>
        </w:tabs>
        <w:ind w:firstLine="567"/>
        <w:jc w:val="both"/>
        <w:rPr>
          <w:spacing w:val="7"/>
          <w:sz w:val="20"/>
          <w:szCs w:val="20"/>
        </w:rPr>
      </w:pPr>
      <w:r>
        <w:rPr>
          <w:spacing w:val="7"/>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rFonts w:eastAsia="SimSun"/>
          <w:sz w:val="28"/>
          <w:szCs w:val="28"/>
        </w:rPr>
        <w:t>Верхнехавского</w:t>
      </w:r>
      <w:r>
        <w:rPr>
          <w:spacing w:val="7"/>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F205D" w:rsidRDefault="009A1A8C">
      <w:pPr>
        <w:ind w:firstLine="567"/>
        <w:jc w:val="both"/>
        <w:rPr>
          <w:rFonts w:ascii="Arial" w:hAnsi="Arial" w:cs="Arial"/>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F205D" w:rsidRDefault="00AF205D">
      <w:pPr>
        <w:ind w:left="567"/>
        <w:contextualSpacing/>
        <w:jc w:val="center"/>
        <w:rPr>
          <w:rFonts w:eastAsia="Calibri"/>
          <w:b/>
          <w:sz w:val="28"/>
          <w:szCs w:val="28"/>
          <w:lang w:eastAsia="en-US"/>
        </w:rPr>
      </w:pPr>
    </w:p>
    <w:p w:rsidR="00AF205D" w:rsidRDefault="00AF205D">
      <w:pPr>
        <w:ind w:left="567"/>
        <w:contextualSpacing/>
        <w:jc w:val="center"/>
        <w:rPr>
          <w:rFonts w:eastAsia="Calibri"/>
          <w:b/>
          <w:sz w:val="28"/>
          <w:szCs w:val="28"/>
          <w:lang w:eastAsia="en-US"/>
        </w:rPr>
      </w:pPr>
    </w:p>
    <w:p w:rsidR="00AF205D" w:rsidRDefault="009A1A8C">
      <w:pPr>
        <w:contextualSpacing/>
        <w:jc w:val="center"/>
        <w:rPr>
          <w:rFonts w:ascii="Arial" w:hAnsi="Arial" w:cs="Arial"/>
        </w:rPr>
      </w:pPr>
      <w:r>
        <w:rPr>
          <w:rFonts w:eastAsia="Calibri"/>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F205D" w:rsidRDefault="00AF205D">
      <w:pPr>
        <w:tabs>
          <w:tab w:val="left" w:pos="1276"/>
        </w:tabs>
        <w:jc w:val="center"/>
        <w:rPr>
          <w:spacing w:val="7"/>
          <w:sz w:val="28"/>
          <w:szCs w:val="28"/>
          <w:lang w:eastAsia="en-US"/>
        </w:rPr>
      </w:pPr>
    </w:p>
    <w:p w:rsidR="00AF205D" w:rsidRDefault="009A1A8C">
      <w:pPr>
        <w:tabs>
          <w:tab w:val="left" w:pos="1276"/>
        </w:tabs>
        <w:ind w:firstLine="567"/>
        <w:jc w:val="both"/>
        <w:rPr>
          <w:rFonts w:ascii="Arial" w:hAnsi="Arial" w:cs="Arial"/>
        </w:rPr>
      </w:pPr>
      <w:r>
        <w:rPr>
          <w:spacing w:val="7"/>
          <w:sz w:val="28"/>
          <w:szCs w:val="28"/>
          <w:lang w:eastAsia="en-US"/>
        </w:rPr>
        <w:t>4.6. Требованиями к порядку осуществления контроля за предоставлением Муниципальной услуги являются независимость, тщательность.</w:t>
      </w:r>
    </w:p>
    <w:p w:rsidR="00AF205D" w:rsidRDefault="009A1A8C">
      <w:pPr>
        <w:tabs>
          <w:tab w:val="left" w:pos="1276"/>
          <w:tab w:val="left" w:pos="1495"/>
        </w:tabs>
        <w:ind w:firstLine="567"/>
        <w:jc w:val="both"/>
        <w:rPr>
          <w:rFonts w:ascii="Arial" w:hAnsi="Arial" w:cs="Arial"/>
        </w:rPr>
      </w:pPr>
      <w:r>
        <w:rPr>
          <w:spacing w:val="7"/>
          <w:sz w:val="28"/>
          <w:szCs w:val="28"/>
          <w:lang w:eastAsia="en-US"/>
        </w:rPr>
        <w:t>4.7.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F205D" w:rsidRDefault="009A1A8C">
      <w:pPr>
        <w:tabs>
          <w:tab w:val="left" w:pos="1477"/>
        </w:tabs>
        <w:ind w:firstLine="567"/>
        <w:jc w:val="both"/>
        <w:rPr>
          <w:rFonts w:ascii="Arial" w:hAnsi="Arial" w:cs="Arial"/>
        </w:rPr>
      </w:pPr>
      <w:r>
        <w:rPr>
          <w:spacing w:val="7"/>
          <w:sz w:val="28"/>
          <w:szCs w:val="28"/>
          <w:lang w:eastAsia="en-US"/>
        </w:rPr>
        <w:t>4.8.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F205D" w:rsidRDefault="009A1A8C">
      <w:pPr>
        <w:tabs>
          <w:tab w:val="left" w:pos="1477"/>
        </w:tabs>
        <w:ind w:firstLine="567"/>
        <w:jc w:val="both"/>
        <w:rPr>
          <w:rFonts w:ascii="Arial" w:hAnsi="Arial" w:cs="Arial"/>
        </w:rPr>
      </w:pPr>
      <w:r>
        <w:rPr>
          <w:spacing w:val="7"/>
          <w:sz w:val="28"/>
          <w:szCs w:val="28"/>
          <w:lang w:eastAsia="en-US"/>
        </w:rPr>
        <w:t>4.9.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F205D" w:rsidRDefault="009A1A8C">
      <w:pPr>
        <w:tabs>
          <w:tab w:val="left" w:pos="1489"/>
        </w:tabs>
        <w:ind w:firstLine="567"/>
        <w:jc w:val="both"/>
        <w:rPr>
          <w:rFonts w:ascii="Arial" w:hAnsi="Arial" w:cs="Arial"/>
        </w:rPr>
      </w:pPr>
      <w:r>
        <w:rPr>
          <w:spacing w:val="7"/>
          <w:sz w:val="28"/>
          <w:szCs w:val="28"/>
          <w:lang w:eastAsia="en-US"/>
        </w:rPr>
        <w:t xml:space="preserve">4.10.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w:t>
      </w:r>
      <w:r>
        <w:rPr>
          <w:spacing w:val="7"/>
          <w:sz w:val="28"/>
          <w:szCs w:val="28"/>
          <w:lang w:eastAsia="en-US"/>
        </w:rPr>
        <w:lastRenderedPageBreak/>
        <w:t>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F205D" w:rsidRDefault="009A1A8C">
      <w:pPr>
        <w:tabs>
          <w:tab w:val="left" w:pos="1443"/>
        </w:tabs>
        <w:ind w:firstLine="567"/>
        <w:jc w:val="both"/>
        <w:rPr>
          <w:rFonts w:ascii="Arial" w:hAnsi="Arial" w:cs="Arial"/>
        </w:rPr>
      </w:pPr>
      <w:r>
        <w:rPr>
          <w:spacing w:val="7"/>
          <w:sz w:val="28"/>
          <w:szCs w:val="28"/>
          <w:lang w:eastAsia="en-US"/>
        </w:rPr>
        <w:t xml:space="preserve">4.11.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color w:val="000000"/>
          <w:spacing w:val="10"/>
          <w:sz w:val="28"/>
          <w:szCs w:val="28"/>
          <w:lang w:eastAsia="en-US"/>
        </w:rPr>
        <w:t xml:space="preserve">порядка предоставления Муниципальной услуги, а также жалобы и заявления на действия </w:t>
      </w:r>
      <w:r>
        <w:rPr>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AF205D" w:rsidRDefault="009A1A8C">
      <w:pPr>
        <w:tabs>
          <w:tab w:val="left" w:pos="1443"/>
        </w:tabs>
        <w:ind w:firstLine="567"/>
        <w:jc w:val="both"/>
        <w:rPr>
          <w:rFonts w:ascii="Arial" w:hAnsi="Arial" w:cs="Arial"/>
        </w:rPr>
      </w:pPr>
      <w:r>
        <w:rPr>
          <w:spacing w:val="7"/>
          <w:sz w:val="28"/>
          <w:szCs w:val="28"/>
          <w:lang w:eastAsia="en-US"/>
        </w:rPr>
        <w:t>4.12.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205D" w:rsidRDefault="00AF205D">
      <w:pPr>
        <w:tabs>
          <w:tab w:val="left" w:pos="1443"/>
        </w:tabs>
        <w:ind w:left="567"/>
        <w:jc w:val="center"/>
        <w:rPr>
          <w:b/>
          <w:spacing w:val="7"/>
          <w:sz w:val="28"/>
          <w:szCs w:val="28"/>
          <w:lang w:eastAsia="en-US"/>
        </w:rPr>
      </w:pPr>
    </w:p>
    <w:p w:rsidR="00AF205D" w:rsidRDefault="009A1A8C">
      <w:pPr>
        <w:jc w:val="center"/>
        <w:outlineLvl w:val="0"/>
        <w:rPr>
          <w:b/>
          <w:bCs/>
        </w:rPr>
      </w:pPr>
      <w:r>
        <w:rPr>
          <w:b/>
          <w:bCs/>
          <w:sz w:val="28"/>
          <w:szCs w:val="28"/>
          <w:lang w:val="en-US"/>
        </w:rPr>
        <w:t>V</w:t>
      </w:r>
      <w:r>
        <w:rPr>
          <w:b/>
          <w:bCs/>
          <w:sz w:val="28"/>
          <w:szCs w:val="28"/>
        </w:rPr>
        <w:t xml:space="preserve">. Досудебный (внесудебный) порядок </w:t>
      </w:r>
    </w:p>
    <w:p w:rsidR="00AF205D" w:rsidRDefault="009A1A8C">
      <w:pPr>
        <w:jc w:val="center"/>
        <w:outlineLvl w:val="0"/>
        <w:rPr>
          <w:b/>
          <w:bCs/>
        </w:rPr>
      </w:pPr>
      <w:r>
        <w:rPr>
          <w:b/>
          <w:bCs/>
          <w:sz w:val="28"/>
          <w:szCs w:val="28"/>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F205D" w:rsidRDefault="00AF205D">
      <w:pPr>
        <w:ind w:firstLine="567"/>
        <w:jc w:val="both"/>
        <w:rPr>
          <w:bCs/>
          <w:sz w:val="28"/>
          <w:szCs w:val="28"/>
        </w:rPr>
      </w:pPr>
    </w:p>
    <w:p w:rsidR="00AF205D" w:rsidRDefault="009A1A8C">
      <w:pPr>
        <w:ind w:firstLine="567"/>
        <w:jc w:val="both"/>
      </w:pPr>
      <w:r>
        <w:rPr>
          <w:bCs/>
          <w:sz w:val="28"/>
          <w:szCs w:val="28"/>
        </w:rPr>
        <w:t>5.1. Заявители имеют право на обжалование решений и действий (бездействия) администрации</w:t>
      </w:r>
      <w:r>
        <w:rPr>
          <w:bCs/>
          <w:i/>
          <w:sz w:val="28"/>
          <w:szCs w:val="28"/>
        </w:rPr>
        <w:t>,</w:t>
      </w:r>
      <w:r>
        <w:rPr>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260">
        <w:r>
          <w:rPr>
            <w:rStyle w:val="ListLabel14"/>
          </w:rPr>
          <w:t>частью 1.1 статьи 16</w:t>
        </w:r>
      </w:hyperlink>
      <w:r>
        <w:rPr>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AF205D" w:rsidRDefault="009A1A8C">
      <w:pPr>
        <w:ind w:firstLine="567"/>
        <w:jc w:val="both"/>
        <w:rPr>
          <w:bCs/>
          <w:sz w:val="28"/>
          <w:szCs w:val="28"/>
        </w:rPr>
      </w:pPr>
      <w:r>
        <w:rPr>
          <w:bCs/>
          <w:sz w:val="28"/>
          <w:szCs w:val="28"/>
        </w:rPr>
        <w:t>5.2. Заявитель может обратиться с жалобой,  в том числе в следующих случаях:</w:t>
      </w:r>
    </w:p>
    <w:p w:rsidR="00AF205D" w:rsidRDefault="009A1A8C">
      <w:pPr>
        <w:ind w:firstLine="567"/>
        <w:jc w:val="both"/>
      </w:pPr>
      <w:r>
        <w:rPr>
          <w:bCs/>
          <w:sz w:val="28"/>
          <w:szCs w:val="28"/>
        </w:rPr>
        <w:t xml:space="preserve">- нарушение срока регистрации запроса о предоставлении муниципальной услуги, запроса, указанного в </w:t>
      </w:r>
      <w:hyperlink r:id="rId261">
        <w:r>
          <w:rPr>
            <w:rStyle w:val="ListLabel14"/>
          </w:rPr>
          <w:t>статье 15.1</w:t>
        </w:r>
      </w:hyperlink>
      <w:r>
        <w:rPr>
          <w:bCs/>
          <w:sz w:val="28"/>
          <w:szCs w:val="28"/>
        </w:rPr>
        <w:t xml:space="preserve"> Федерального закона от 27.07.2010 № 210-ФЗ «Об организации предоставления государственных и муниципальных услуг»;</w:t>
      </w:r>
    </w:p>
    <w:p w:rsidR="00AF205D" w:rsidRDefault="009A1A8C">
      <w:pPr>
        <w:ind w:firstLine="567"/>
        <w:jc w:val="both"/>
      </w:pPr>
      <w:r>
        <w:rPr>
          <w:bCs/>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Pr>
          <w:bCs/>
          <w:sz w:val="28"/>
          <w:szCs w:val="28"/>
        </w:rPr>
        <w:lastRenderedPageBreak/>
        <w:t xml:space="preserve">порядке, определенном </w:t>
      </w:r>
      <w:hyperlink r:id="rId262">
        <w:r>
          <w:rPr>
            <w:rStyle w:val="ListLabel14"/>
          </w:rPr>
          <w:t>частью 1.3 статьи 16</w:t>
        </w:r>
      </w:hyperlink>
      <w:r>
        <w:rPr>
          <w:bCs/>
          <w:sz w:val="28"/>
          <w:szCs w:val="28"/>
        </w:rPr>
        <w:t xml:space="preserve"> Федерального закона от 27.07.2010 № 210-ФЗ «Об организации предоставления государственных и муниципальных услуг»;</w:t>
      </w:r>
    </w:p>
    <w:p w:rsidR="00AF205D" w:rsidRDefault="009A1A8C">
      <w:pPr>
        <w:ind w:firstLine="567"/>
        <w:jc w:val="both"/>
        <w:rPr>
          <w:bCs/>
          <w:sz w:val="28"/>
          <w:szCs w:val="28"/>
        </w:rPr>
      </w:pPr>
      <w:r>
        <w:rPr>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 для предоставления муниципальной услуги;</w:t>
      </w:r>
    </w:p>
    <w:p w:rsidR="00AF205D" w:rsidRDefault="009A1A8C">
      <w:pPr>
        <w:ind w:firstLine="567"/>
        <w:jc w:val="both"/>
        <w:rPr>
          <w:bCs/>
          <w:sz w:val="28"/>
          <w:szCs w:val="28"/>
        </w:rPr>
      </w:pPr>
      <w:r>
        <w:rPr>
          <w:bCs/>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r>
        <w:rPr>
          <w:bCs/>
          <w:i/>
          <w:sz w:val="28"/>
          <w:szCs w:val="28"/>
        </w:rPr>
        <w:t xml:space="preserve"> </w:t>
      </w:r>
      <w:r>
        <w:rPr>
          <w:bCs/>
          <w:sz w:val="28"/>
          <w:szCs w:val="28"/>
        </w:rPr>
        <w:t>для предоставления муниципальной услуги, у заявителя;</w:t>
      </w:r>
    </w:p>
    <w:p w:rsidR="00AF205D" w:rsidRDefault="009A1A8C">
      <w:pPr>
        <w:ind w:firstLine="567"/>
        <w:jc w:val="both"/>
      </w:pPr>
      <w:r>
        <w:rPr>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Верхнехавского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3">
        <w:r>
          <w:rPr>
            <w:rStyle w:val="ListLabel14"/>
          </w:rPr>
          <w:t>частью 1.3 статьи 16</w:t>
        </w:r>
      </w:hyperlink>
      <w:r>
        <w:rPr>
          <w:bCs/>
          <w:sz w:val="28"/>
          <w:szCs w:val="28"/>
        </w:rPr>
        <w:t xml:space="preserve"> Федерального закона от 27.07.2010 № 210-ФЗ «Об организации предоставления государственных и муниципальных услуг»;</w:t>
      </w:r>
    </w:p>
    <w:p w:rsidR="00AF205D" w:rsidRDefault="009A1A8C">
      <w:pPr>
        <w:ind w:firstLine="567"/>
        <w:jc w:val="both"/>
        <w:rPr>
          <w:bCs/>
          <w:sz w:val="28"/>
          <w:szCs w:val="28"/>
        </w:rPr>
      </w:pPr>
      <w:r>
        <w:rPr>
          <w:bCs/>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AF205D" w:rsidRDefault="009A1A8C">
      <w:pPr>
        <w:ind w:firstLine="567"/>
        <w:jc w:val="both"/>
      </w:pPr>
      <w:r>
        <w:rPr>
          <w:bCs/>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4">
        <w:r>
          <w:rPr>
            <w:rStyle w:val="ListLabel14"/>
          </w:rPr>
          <w:t>частью 1.3 статьи 16</w:t>
        </w:r>
      </w:hyperlink>
      <w:r>
        <w:rPr>
          <w:bCs/>
          <w:sz w:val="28"/>
          <w:szCs w:val="28"/>
        </w:rPr>
        <w:t xml:space="preserve"> Федерального закона от 27.07.2010         № 210-ФЗ «Об организации предоставления государственных и муниципальных услуг»;</w:t>
      </w:r>
    </w:p>
    <w:p w:rsidR="00AF205D" w:rsidRDefault="009A1A8C">
      <w:pPr>
        <w:ind w:firstLine="567"/>
        <w:jc w:val="both"/>
        <w:rPr>
          <w:bCs/>
          <w:sz w:val="28"/>
          <w:szCs w:val="28"/>
        </w:rPr>
      </w:pPr>
      <w:r>
        <w:rPr>
          <w:bCs/>
          <w:sz w:val="28"/>
          <w:szCs w:val="28"/>
        </w:rPr>
        <w:t>- нарушение срока или порядка выдачи документов по результатам предоставления муниципальной услуги;</w:t>
      </w:r>
    </w:p>
    <w:p w:rsidR="00AF205D" w:rsidRDefault="009A1A8C">
      <w:pPr>
        <w:ind w:firstLine="567"/>
        <w:jc w:val="both"/>
        <w:rPr>
          <w:bCs/>
          <w:sz w:val="28"/>
          <w:szCs w:val="28"/>
        </w:rPr>
      </w:pPr>
      <w:r>
        <w:rPr>
          <w:bCs/>
          <w:sz w:val="28"/>
          <w:szCs w:val="28"/>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Верхнехавского муниципального района.</w:t>
      </w:r>
    </w:p>
    <w:p w:rsidR="00AF205D" w:rsidRDefault="009A1A8C">
      <w:pPr>
        <w:ind w:firstLine="567"/>
        <w:jc w:val="both"/>
      </w:pPr>
      <w:r>
        <w:rPr>
          <w:bCs/>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5">
        <w:r>
          <w:rPr>
            <w:rStyle w:val="ListLabel14"/>
          </w:rPr>
          <w:t>частью 1.3 статьи 16</w:t>
        </w:r>
      </w:hyperlink>
      <w:r>
        <w:rPr>
          <w:bCs/>
          <w:sz w:val="28"/>
          <w:szCs w:val="28"/>
        </w:rPr>
        <w:t xml:space="preserve"> Федерального закона от 27.07.2010 № 210-ФЗ «Об организации предоставления государственных и муниципальных услуг»;</w:t>
      </w:r>
    </w:p>
    <w:p w:rsidR="00AF205D" w:rsidRDefault="009A1A8C">
      <w:pPr>
        <w:ind w:firstLine="567"/>
        <w:jc w:val="both"/>
      </w:pPr>
      <w:r>
        <w:rPr>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6">
        <w:r>
          <w:rPr>
            <w:rStyle w:val="ListLabel14"/>
          </w:rPr>
          <w:t>пунктом 4 части 1 статьи 7</w:t>
        </w:r>
      </w:hyperlink>
      <w:r>
        <w:rPr>
          <w:bCs/>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7">
        <w:r>
          <w:rPr>
            <w:rStyle w:val="ListLabel14"/>
          </w:rPr>
          <w:t>частью 1.3 статьи 16</w:t>
        </w:r>
      </w:hyperlink>
      <w:r>
        <w:rPr>
          <w:bCs/>
          <w:sz w:val="28"/>
          <w:szCs w:val="28"/>
        </w:rPr>
        <w:t xml:space="preserve"> Федерального закона от 27.07.2010 № 210-ФЗ «Об организации предоставления государственных и муниципальных услуг».</w:t>
      </w:r>
    </w:p>
    <w:p w:rsidR="00AF205D" w:rsidRDefault="009A1A8C">
      <w:pPr>
        <w:ind w:firstLine="567"/>
        <w:jc w:val="both"/>
        <w:rPr>
          <w:bCs/>
          <w:sz w:val="28"/>
          <w:szCs w:val="28"/>
        </w:rPr>
      </w:pPr>
      <w:r>
        <w:rPr>
          <w:bCs/>
          <w:sz w:val="28"/>
          <w:szCs w:val="28"/>
        </w:rPr>
        <w:t>5.3. Заявители имеют право на получение информации, необходимой для обоснования и рассмотрения жалобы.</w:t>
      </w:r>
    </w:p>
    <w:p w:rsidR="00AF205D" w:rsidRDefault="009A1A8C">
      <w:pPr>
        <w:ind w:firstLine="567"/>
        <w:jc w:val="both"/>
        <w:rPr>
          <w:bCs/>
          <w:sz w:val="28"/>
          <w:szCs w:val="28"/>
        </w:rPr>
      </w:pPr>
      <w:r>
        <w:rPr>
          <w:bCs/>
          <w:sz w:val="28"/>
          <w:szCs w:val="28"/>
        </w:rPr>
        <w:t>5.4. Оснований для отказа в рассмотрении жалобы не имеется.</w:t>
      </w:r>
    </w:p>
    <w:p w:rsidR="00AF205D" w:rsidRDefault="009A1A8C">
      <w:pPr>
        <w:ind w:firstLine="567"/>
        <w:jc w:val="both"/>
        <w:rPr>
          <w:bCs/>
          <w:sz w:val="28"/>
          <w:szCs w:val="28"/>
        </w:rPr>
      </w:pPr>
      <w:r>
        <w:rPr>
          <w:bCs/>
          <w:sz w:val="28"/>
          <w:szCs w:val="28"/>
        </w:rPr>
        <w:t>5.5. Основанием для начала процедуры досудебного (внесудебного) обжалования является поступившая жалоба.</w:t>
      </w:r>
    </w:p>
    <w:p w:rsidR="00AF205D" w:rsidRDefault="009A1A8C">
      <w:pPr>
        <w:ind w:firstLine="567"/>
        <w:jc w:val="both"/>
        <w:rPr>
          <w:sz w:val="28"/>
          <w:szCs w:val="28"/>
        </w:rPr>
      </w:pPr>
      <w:r>
        <w:rPr>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AF205D" w:rsidRDefault="009A1A8C">
      <w:pPr>
        <w:ind w:firstLine="567"/>
        <w:jc w:val="both"/>
        <w:rPr>
          <w:bCs/>
          <w:sz w:val="28"/>
          <w:szCs w:val="28"/>
        </w:rPr>
      </w:pPr>
      <w:r>
        <w:rPr>
          <w:bCs/>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AF205D" w:rsidRDefault="009A1A8C">
      <w:pPr>
        <w:ind w:firstLine="567"/>
        <w:jc w:val="both"/>
        <w:rPr>
          <w:bCs/>
          <w:sz w:val="28"/>
          <w:szCs w:val="28"/>
        </w:rPr>
      </w:pPr>
      <w:r>
        <w:rPr>
          <w:bCs/>
          <w:sz w:val="28"/>
          <w:szCs w:val="28"/>
        </w:rPr>
        <w:t>Жалоба на решения и действия (бездействие) МФЦ, работника МФЦ может быть направлена по почте, с использованием информационно-</w:t>
      </w:r>
      <w:r>
        <w:rPr>
          <w:bCs/>
          <w:sz w:val="28"/>
          <w:szCs w:val="28"/>
        </w:rPr>
        <w:lastRenderedPageBreak/>
        <w:t>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AF205D" w:rsidRDefault="009A1A8C">
      <w:pPr>
        <w:ind w:firstLine="567"/>
        <w:jc w:val="both"/>
        <w:rPr>
          <w:bCs/>
          <w:sz w:val="28"/>
          <w:szCs w:val="28"/>
        </w:rPr>
      </w:pPr>
      <w:r>
        <w:rPr>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AF205D" w:rsidRDefault="009A1A8C">
      <w:pPr>
        <w:ind w:firstLine="567"/>
        <w:jc w:val="both"/>
        <w:rPr>
          <w:bCs/>
          <w:sz w:val="28"/>
          <w:szCs w:val="28"/>
        </w:rPr>
      </w:pPr>
      <w:r>
        <w:rPr>
          <w:bCs/>
          <w:sz w:val="28"/>
          <w:szCs w:val="28"/>
        </w:rPr>
        <w:t>5.6. Жалоба должна содержать:</w:t>
      </w:r>
    </w:p>
    <w:p w:rsidR="00AF205D" w:rsidRDefault="009A1A8C">
      <w:pPr>
        <w:ind w:firstLine="567"/>
        <w:jc w:val="both"/>
        <w:rPr>
          <w:bCs/>
          <w:sz w:val="28"/>
          <w:szCs w:val="28"/>
        </w:rPr>
      </w:pPr>
      <w:r>
        <w:rPr>
          <w:bCs/>
          <w:sz w:val="28"/>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AF205D" w:rsidRDefault="009A1A8C">
      <w:pPr>
        <w:ind w:firstLine="567"/>
        <w:jc w:val="both"/>
        <w:rPr>
          <w:bCs/>
          <w:sz w:val="28"/>
          <w:szCs w:val="28"/>
        </w:rPr>
      </w:pPr>
      <w:r>
        <w:rPr>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205D" w:rsidRDefault="009A1A8C">
      <w:pPr>
        <w:ind w:firstLine="567"/>
        <w:jc w:val="both"/>
        <w:rPr>
          <w:bCs/>
          <w:sz w:val="28"/>
          <w:szCs w:val="28"/>
        </w:rPr>
      </w:pPr>
      <w:r>
        <w:rPr>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AF205D" w:rsidRDefault="009A1A8C">
      <w:pPr>
        <w:ind w:firstLine="567"/>
        <w:jc w:val="both"/>
        <w:rPr>
          <w:bCs/>
          <w:sz w:val="28"/>
          <w:szCs w:val="28"/>
        </w:rPr>
      </w:pPr>
      <w:r>
        <w:rPr>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F205D" w:rsidRDefault="009A1A8C">
      <w:pPr>
        <w:ind w:firstLine="567"/>
        <w:jc w:val="both"/>
        <w:rPr>
          <w:bCs/>
          <w:sz w:val="28"/>
          <w:szCs w:val="28"/>
        </w:rPr>
      </w:pPr>
      <w:r>
        <w:rPr>
          <w:bCs/>
          <w:sz w:val="28"/>
          <w:szCs w:val="28"/>
        </w:rPr>
        <w:t>5.7. Заявитель может обжаловать решения и действия (бездействие) должностных лиц, муниципальных служащих администрации главе Верхнехавского муниципального района.</w:t>
      </w:r>
    </w:p>
    <w:p w:rsidR="00AF205D" w:rsidRDefault="009A1A8C">
      <w:pPr>
        <w:ind w:firstLine="567"/>
        <w:jc w:val="both"/>
        <w:rPr>
          <w:bCs/>
          <w:sz w:val="28"/>
          <w:szCs w:val="28"/>
        </w:rPr>
      </w:pPr>
      <w:r>
        <w:rPr>
          <w:bCs/>
          <w:sz w:val="28"/>
          <w:szCs w:val="28"/>
        </w:rPr>
        <w:t>Глава Верхнехавского муниципального района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AF205D" w:rsidRDefault="009A1A8C">
      <w:pPr>
        <w:ind w:firstLine="567"/>
        <w:jc w:val="both"/>
        <w:rPr>
          <w:bCs/>
          <w:sz w:val="28"/>
          <w:szCs w:val="28"/>
        </w:rPr>
      </w:pPr>
      <w:r>
        <w:rPr>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F205D" w:rsidRDefault="009A1A8C">
      <w:pPr>
        <w:ind w:firstLine="567"/>
        <w:jc w:val="both"/>
        <w:rPr>
          <w:bCs/>
          <w:sz w:val="28"/>
          <w:szCs w:val="28"/>
        </w:rPr>
      </w:pPr>
      <w:r>
        <w:rPr>
          <w:bCs/>
          <w:sz w:val="28"/>
          <w:szCs w:val="28"/>
        </w:rPr>
        <w:lastRenderedPageBreak/>
        <w:t>5.8.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w:t>
      </w:r>
    </w:p>
    <w:p w:rsidR="00AF205D" w:rsidRDefault="009A1A8C">
      <w:pPr>
        <w:ind w:firstLine="567"/>
        <w:jc w:val="both"/>
        <w:rPr>
          <w:bCs/>
          <w:sz w:val="28"/>
          <w:szCs w:val="28"/>
        </w:rPr>
      </w:pPr>
      <w:r>
        <w:rPr>
          <w:bCs/>
          <w:sz w:val="28"/>
          <w:szCs w:val="28"/>
        </w:rPr>
        <w:t>Жалобы на решения и действия (бездействие) работников привлекаемых организаций подаются руководителям этих организаций.</w:t>
      </w:r>
    </w:p>
    <w:p w:rsidR="00AF205D" w:rsidRDefault="009A1A8C">
      <w:pPr>
        <w:ind w:firstLine="567"/>
        <w:jc w:val="both"/>
        <w:rPr>
          <w:bCs/>
          <w:sz w:val="28"/>
          <w:szCs w:val="28"/>
        </w:rPr>
      </w:pPr>
      <w:bookmarkStart w:id="18" w:name="Par49"/>
      <w:bookmarkEnd w:id="18"/>
      <w:r>
        <w:rPr>
          <w:bCs/>
          <w:sz w:val="28"/>
          <w:szCs w:val="28"/>
        </w:rPr>
        <w:t>5.9. По результатам рассмотрения жалобы лицом, уполномоченным на ее рассмотрение, принимается одно из следующих решений:</w:t>
      </w:r>
    </w:p>
    <w:p w:rsidR="00AF205D" w:rsidRDefault="009A1A8C">
      <w:pPr>
        <w:ind w:firstLine="567"/>
        <w:jc w:val="both"/>
        <w:rPr>
          <w:bCs/>
          <w:sz w:val="28"/>
          <w:szCs w:val="28"/>
        </w:rPr>
      </w:pPr>
      <w:r>
        <w:rPr>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Верхнехавского муниципального района;</w:t>
      </w:r>
    </w:p>
    <w:p w:rsidR="00AF205D" w:rsidRDefault="009A1A8C">
      <w:pPr>
        <w:ind w:firstLine="567"/>
        <w:jc w:val="both"/>
        <w:rPr>
          <w:bCs/>
          <w:sz w:val="28"/>
          <w:szCs w:val="28"/>
        </w:rPr>
      </w:pPr>
      <w:r>
        <w:rPr>
          <w:bCs/>
          <w:sz w:val="28"/>
          <w:szCs w:val="28"/>
        </w:rPr>
        <w:t>2) в удовлетворении жалобы отказывается.</w:t>
      </w:r>
    </w:p>
    <w:p w:rsidR="00AF205D" w:rsidRDefault="009A1A8C">
      <w:pPr>
        <w:ind w:firstLine="567"/>
        <w:jc w:val="both"/>
        <w:rPr>
          <w:bCs/>
          <w:sz w:val="28"/>
          <w:szCs w:val="28"/>
        </w:rPr>
      </w:pPr>
      <w:r>
        <w:rPr>
          <w:bCs/>
          <w:sz w:val="28"/>
          <w:szCs w:val="28"/>
        </w:rPr>
        <w:t>5.10. Жалоба, поступившая в администрацию, МФЦ,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F205D" w:rsidRDefault="009A1A8C">
      <w:pPr>
        <w:ind w:firstLine="567"/>
        <w:jc w:val="both"/>
        <w:rPr>
          <w:sz w:val="28"/>
          <w:szCs w:val="28"/>
        </w:rPr>
      </w:pPr>
      <w:r>
        <w:rPr>
          <w:bCs/>
          <w:sz w:val="28"/>
          <w:szCs w:val="28"/>
        </w:rPr>
        <w:t xml:space="preserve">5.11. </w:t>
      </w:r>
      <w:r>
        <w:rPr>
          <w:sz w:val="28"/>
          <w:szCs w:val="28"/>
        </w:rPr>
        <w:t>Должностное лицо или орган, уполномоченные на рассмотрение жалобы, многофункциональный центр, министерство цифрового развития Воронежской области отказывают в удовлетворении жалобы в следующих случаях:</w:t>
      </w:r>
    </w:p>
    <w:p w:rsidR="00AF205D" w:rsidRDefault="009A1A8C">
      <w:pPr>
        <w:ind w:firstLine="567"/>
        <w:jc w:val="both"/>
        <w:rPr>
          <w:sz w:val="28"/>
          <w:szCs w:val="28"/>
        </w:rPr>
      </w:pPr>
      <w:r>
        <w:rPr>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F205D" w:rsidRDefault="009A1A8C">
      <w:pPr>
        <w:ind w:firstLine="567"/>
        <w:jc w:val="both"/>
        <w:rPr>
          <w:sz w:val="28"/>
          <w:szCs w:val="28"/>
        </w:rPr>
      </w:pPr>
      <w:r>
        <w:rPr>
          <w:sz w:val="28"/>
          <w:szCs w:val="28"/>
        </w:rPr>
        <w:t>2) подача жалобы лицом, полномочия которого не подтверждены в порядке, установленном законодательством;</w:t>
      </w:r>
    </w:p>
    <w:p w:rsidR="00AF205D" w:rsidRDefault="009A1A8C">
      <w:pPr>
        <w:ind w:firstLine="567"/>
        <w:jc w:val="both"/>
        <w:rPr>
          <w:sz w:val="28"/>
          <w:szCs w:val="28"/>
        </w:rPr>
      </w:pPr>
      <w:r>
        <w:rPr>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AF205D" w:rsidRDefault="009A1A8C">
      <w:pPr>
        <w:ind w:firstLine="567"/>
        <w:jc w:val="both"/>
        <w:rPr>
          <w:sz w:val="28"/>
          <w:szCs w:val="28"/>
        </w:rPr>
      </w:pPr>
      <w:r>
        <w:rPr>
          <w:sz w:val="28"/>
          <w:szCs w:val="28"/>
        </w:rPr>
        <w:t>4) если обжалуемые действия являются правомерными.</w:t>
      </w:r>
    </w:p>
    <w:p w:rsidR="00AF205D" w:rsidRDefault="009A1A8C">
      <w:pPr>
        <w:ind w:firstLine="567"/>
        <w:jc w:val="both"/>
        <w:rPr>
          <w:sz w:val="28"/>
          <w:szCs w:val="28"/>
        </w:rPr>
      </w:pPr>
      <w:r>
        <w:rPr>
          <w:sz w:val="28"/>
          <w:szCs w:val="28"/>
        </w:rPr>
        <w:t>5.12. Должностное лицо или орган, уполномоченные на рассмотрение жалобы, многофункциональный центр, министерство цифрового развития Воронежской области оставляют жалобу без ответа в следующих случаях:</w:t>
      </w:r>
    </w:p>
    <w:p w:rsidR="00AF205D" w:rsidRDefault="009A1A8C">
      <w:pPr>
        <w:ind w:firstLine="567"/>
        <w:jc w:val="both"/>
      </w:pPr>
      <w:r>
        <w:rPr>
          <w:sz w:val="28"/>
          <w:szCs w:val="28"/>
        </w:rPr>
        <w:t xml:space="preserve">1) наличие в жалобе нецензурных либо оскорбительных выражений, угроз жизни, здоровью и имуществу должностного лица, гражданского </w:t>
      </w:r>
      <w:r>
        <w:rPr>
          <w:sz w:val="28"/>
          <w:szCs w:val="28"/>
        </w:rPr>
        <w:lastRenderedPageBreak/>
        <w:t>служащего, работника многофункционального центра, а также членов его семьи;</w:t>
      </w:r>
    </w:p>
    <w:p w:rsidR="00AF205D" w:rsidRDefault="009A1A8C">
      <w:pPr>
        <w:ind w:firstLine="567"/>
        <w:jc w:val="both"/>
      </w:pPr>
      <w:r>
        <w:rPr>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F205D" w:rsidRDefault="009A1A8C">
      <w:pPr>
        <w:ind w:firstLine="567"/>
        <w:jc w:val="both"/>
        <w:rPr>
          <w:sz w:val="28"/>
          <w:szCs w:val="28"/>
        </w:rPr>
      </w:pPr>
      <w:r>
        <w:rPr>
          <w:sz w:val="28"/>
          <w:szCs w:val="28"/>
        </w:rPr>
        <w:t>Должностное лицо или орган, уполномоченные на рассмотрение жалобы, многофункциональный центр, министерство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AF205D" w:rsidRDefault="009A1A8C">
      <w:pPr>
        <w:ind w:firstLine="567"/>
        <w:jc w:val="both"/>
        <w:rPr>
          <w:sz w:val="28"/>
          <w:szCs w:val="28"/>
        </w:rPr>
      </w:pPr>
      <w:r>
        <w:rPr>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F205D" w:rsidRDefault="009A1A8C">
      <w:pPr>
        <w:ind w:firstLine="567"/>
        <w:jc w:val="both"/>
      </w:pPr>
      <w:bookmarkStart w:id="19" w:name="Par54"/>
      <w:bookmarkEnd w:id="19"/>
      <w:r>
        <w:rPr>
          <w:bCs/>
          <w:sz w:val="28"/>
          <w:szCs w:val="28"/>
        </w:rPr>
        <w:t xml:space="preserve">5.13. Не позднее дня, следующего за днем принятия решения, указанного в </w:t>
      </w:r>
      <w:hyperlink w:anchor="Par49">
        <w:r>
          <w:rPr>
            <w:rStyle w:val="ListLabel14"/>
          </w:rPr>
          <w:t>пункте 5.9</w:t>
        </w:r>
      </w:hyperlink>
      <w:r>
        <w:rPr>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205D" w:rsidRDefault="009A1A8C">
      <w:pPr>
        <w:ind w:firstLine="567"/>
        <w:jc w:val="both"/>
        <w:rPr>
          <w:bCs/>
          <w:sz w:val="28"/>
          <w:szCs w:val="28"/>
        </w:rPr>
      </w:pPr>
      <w:r>
        <w:rPr>
          <w:bCs/>
          <w:sz w:val="28"/>
          <w:szCs w:val="28"/>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F205D" w:rsidRDefault="009A1A8C">
      <w:pPr>
        <w:ind w:firstLine="567"/>
        <w:jc w:val="both"/>
      </w:pPr>
      <w:r>
        <w:rPr>
          <w:bCs/>
          <w:sz w:val="28"/>
          <w:szCs w:val="28"/>
        </w:rPr>
        <w:t xml:space="preserve">5.15. В случае признания жалобы, не подлежащей удовлетворению, в ответе заявителю, указанном в </w:t>
      </w:r>
      <w:hyperlink w:anchor="Par54">
        <w:r>
          <w:rPr>
            <w:rStyle w:val="ListLabel14"/>
          </w:rPr>
          <w:t>пункте 5.13</w:t>
        </w:r>
      </w:hyperlink>
      <w:r>
        <w:rPr>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F205D" w:rsidRDefault="009A1A8C">
      <w:pPr>
        <w:ind w:firstLine="567"/>
        <w:jc w:val="both"/>
        <w:rPr>
          <w:bCs/>
          <w:sz w:val="28"/>
          <w:szCs w:val="28"/>
        </w:rPr>
      </w:pPr>
      <w:r>
        <w:rPr>
          <w:bCs/>
          <w:sz w:val="28"/>
          <w:szCs w:val="28"/>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F205D" w:rsidRDefault="00AF205D">
      <w:pPr>
        <w:ind w:firstLine="567"/>
        <w:jc w:val="both"/>
        <w:rPr>
          <w:sz w:val="28"/>
          <w:szCs w:val="28"/>
        </w:rPr>
      </w:pPr>
      <w:bookmarkStart w:id="20" w:name="_GoBack1"/>
      <w:bookmarkEnd w:id="20"/>
    </w:p>
    <w:p w:rsidR="00AF205D" w:rsidRDefault="00AF205D">
      <w:pPr>
        <w:ind w:firstLine="540"/>
        <w:jc w:val="both"/>
        <w:rPr>
          <w:sz w:val="28"/>
          <w:szCs w:val="28"/>
        </w:rPr>
      </w:pPr>
    </w:p>
    <w:p w:rsidR="00AF205D" w:rsidRDefault="009A1A8C">
      <w:pPr>
        <w:numPr>
          <w:ilvl w:val="1"/>
          <w:numId w:val="2"/>
        </w:numPr>
        <w:tabs>
          <w:tab w:val="left" w:pos="0"/>
        </w:tabs>
        <w:jc w:val="center"/>
        <w:outlineLvl w:val="1"/>
        <w:rPr>
          <w:b/>
          <w:bCs/>
          <w:sz w:val="36"/>
          <w:szCs w:val="36"/>
        </w:rPr>
      </w:pPr>
      <w:r>
        <w:rPr>
          <w:b/>
          <w:bCs/>
          <w:sz w:val="28"/>
          <w:szCs w:val="28"/>
        </w:rPr>
        <w:t>Перечень нормативных правовых актов, регулирующих порядок</w:t>
      </w:r>
    </w:p>
    <w:p w:rsidR="00AF205D" w:rsidRDefault="009A1A8C">
      <w:pPr>
        <w:numPr>
          <w:ilvl w:val="1"/>
          <w:numId w:val="2"/>
        </w:numPr>
        <w:tabs>
          <w:tab w:val="left" w:pos="0"/>
        </w:tabs>
        <w:jc w:val="center"/>
        <w:outlineLvl w:val="1"/>
        <w:rPr>
          <w:b/>
          <w:bCs/>
          <w:sz w:val="36"/>
          <w:szCs w:val="36"/>
        </w:rPr>
      </w:pPr>
      <w:r>
        <w:rPr>
          <w:b/>
          <w:bCs/>
          <w:sz w:val="28"/>
          <w:szCs w:val="28"/>
        </w:rPr>
        <w:t>досудебного (внесудебного) обжалования действий</w:t>
      </w:r>
    </w:p>
    <w:p w:rsidR="00AF205D" w:rsidRDefault="009A1A8C">
      <w:pPr>
        <w:numPr>
          <w:ilvl w:val="1"/>
          <w:numId w:val="2"/>
        </w:numPr>
        <w:tabs>
          <w:tab w:val="left" w:pos="0"/>
        </w:tabs>
        <w:jc w:val="center"/>
        <w:outlineLvl w:val="1"/>
        <w:rPr>
          <w:b/>
          <w:bCs/>
          <w:sz w:val="36"/>
          <w:szCs w:val="36"/>
        </w:rPr>
      </w:pPr>
      <w:r>
        <w:rPr>
          <w:b/>
          <w:bCs/>
          <w:sz w:val="28"/>
          <w:szCs w:val="28"/>
        </w:rPr>
        <w:t>(бездействия) и (или) решений, принятых (осуществленных)</w:t>
      </w:r>
    </w:p>
    <w:p w:rsidR="00AF205D" w:rsidRDefault="009A1A8C">
      <w:pPr>
        <w:numPr>
          <w:ilvl w:val="1"/>
          <w:numId w:val="2"/>
        </w:numPr>
        <w:tabs>
          <w:tab w:val="left" w:pos="0"/>
        </w:tabs>
        <w:jc w:val="center"/>
        <w:outlineLvl w:val="1"/>
        <w:rPr>
          <w:b/>
          <w:bCs/>
          <w:sz w:val="36"/>
          <w:szCs w:val="36"/>
        </w:rPr>
      </w:pPr>
      <w:r>
        <w:rPr>
          <w:b/>
          <w:bCs/>
          <w:sz w:val="28"/>
          <w:szCs w:val="28"/>
        </w:rPr>
        <w:t>в ходе предоставления муниципальной услуги</w:t>
      </w:r>
    </w:p>
    <w:p w:rsidR="00AF205D" w:rsidRDefault="00AF205D">
      <w:pPr>
        <w:ind w:firstLine="567"/>
        <w:jc w:val="both"/>
        <w:rPr>
          <w:sz w:val="28"/>
          <w:szCs w:val="28"/>
        </w:rPr>
      </w:pPr>
    </w:p>
    <w:p w:rsidR="00AF205D" w:rsidRDefault="009A1A8C">
      <w:pPr>
        <w:ind w:firstLine="567"/>
        <w:jc w:val="both"/>
        <w:rPr>
          <w:rFonts w:ascii="Arial" w:hAnsi="Arial" w:cs="Arial"/>
        </w:rPr>
      </w:pPr>
      <w:r>
        <w:rPr>
          <w:sz w:val="28"/>
          <w:szCs w:val="28"/>
        </w:rPr>
        <w:lastRenderedPageBreak/>
        <w:t>5.17.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F205D" w:rsidRDefault="009A1A8C">
      <w:pPr>
        <w:ind w:firstLine="567"/>
        <w:jc w:val="both"/>
        <w:rPr>
          <w:rFonts w:ascii="Arial" w:hAnsi="Arial" w:cs="Arial"/>
        </w:rPr>
      </w:pPr>
      <w:r>
        <w:rPr>
          <w:sz w:val="28"/>
          <w:szCs w:val="28"/>
        </w:rPr>
        <w:t>- Федеральным законом N 210-ФЗ;</w:t>
      </w:r>
    </w:p>
    <w:p w:rsidR="00AF205D" w:rsidRDefault="009A1A8C">
      <w:pPr>
        <w:tabs>
          <w:tab w:val="left" w:pos="932"/>
        </w:tabs>
        <w:ind w:firstLine="567"/>
        <w:jc w:val="both"/>
        <w:rPr>
          <w:rFonts w:ascii="Arial" w:hAnsi="Arial" w:cs="Arial"/>
        </w:rPr>
      </w:pPr>
      <w:r>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pacing w:val="7"/>
          <w:sz w:val="28"/>
          <w:szCs w:val="28"/>
          <w:lang w:eastAsia="en-US"/>
        </w:rPr>
        <w:t>.</w:t>
      </w:r>
    </w:p>
    <w:p w:rsidR="00AF205D" w:rsidRDefault="00AF205D">
      <w:pPr>
        <w:ind w:firstLine="567"/>
        <w:jc w:val="both"/>
        <w:rPr>
          <w:sz w:val="28"/>
          <w:szCs w:val="28"/>
        </w:rPr>
      </w:pPr>
    </w:p>
    <w:p w:rsidR="00AF205D" w:rsidRDefault="00AF205D">
      <w:pPr>
        <w:ind w:firstLine="567"/>
        <w:jc w:val="both"/>
        <w:rPr>
          <w:sz w:val="28"/>
          <w:szCs w:val="28"/>
        </w:rPr>
      </w:pPr>
    </w:p>
    <w:p w:rsidR="00AF205D" w:rsidRDefault="00AF205D">
      <w:pPr>
        <w:ind w:firstLine="567"/>
        <w:jc w:val="both"/>
        <w:rPr>
          <w:sz w:val="28"/>
          <w:szCs w:val="28"/>
        </w:rPr>
      </w:pPr>
    </w:p>
    <w:p w:rsidR="00AF205D" w:rsidRDefault="00AF205D">
      <w:pPr>
        <w:ind w:firstLine="567"/>
        <w:jc w:val="both"/>
        <w:rPr>
          <w:sz w:val="28"/>
          <w:szCs w:val="28"/>
        </w:rPr>
      </w:pPr>
    </w:p>
    <w:p w:rsidR="00AF205D" w:rsidRDefault="00AF205D">
      <w:pPr>
        <w:ind w:firstLine="567"/>
        <w:jc w:val="both"/>
        <w:rPr>
          <w:sz w:val="28"/>
          <w:szCs w:val="28"/>
        </w:rPr>
      </w:pPr>
    </w:p>
    <w:p w:rsidR="00AF205D" w:rsidRDefault="00AF205D">
      <w:pPr>
        <w:ind w:firstLine="567"/>
        <w:jc w:val="both"/>
        <w:rPr>
          <w:sz w:val="28"/>
          <w:szCs w:val="28"/>
        </w:rPr>
      </w:pPr>
    </w:p>
    <w:p w:rsidR="00AF205D" w:rsidRDefault="009A1A8C">
      <w:pPr>
        <w:ind w:firstLine="567"/>
        <w:jc w:val="right"/>
        <w:rPr>
          <w:rFonts w:ascii="Arial" w:hAnsi="Arial" w:cs="Arial"/>
        </w:rPr>
      </w:pPr>
      <w:r>
        <w:rPr>
          <w:sz w:val="28"/>
          <w:szCs w:val="28"/>
        </w:rPr>
        <w:t>Приложение № 1</w:t>
      </w:r>
    </w:p>
    <w:p w:rsidR="00AF205D" w:rsidRDefault="009A1A8C">
      <w:pPr>
        <w:ind w:firstLine="567"/>
        <w:jc w:val="right"/>
        <w:rPr>
          <w:rFonts w:ascii="Arial" w:hAnsi="Arial" w:cs="Arial"/>
        </w:rPr>
      </w:pPr>
      <w:r>
        <w:rPr>
          <w:sz w:val="28"/>
          <w:szCs w:val="28"/>
        </w:rPr>
        <w:t>к Административному регламенту</w:t>
      </w:r>
    </w:p>
    <w:p w:rsidR="00AF205D" w:rsidRDefault="009A1A8C">
      <w:pPr>
        <w:ind w:firstLine="567"/>
        <w:jc w:val="right"/>
        <w:rPr>
          <w:rFonts w:ascii="Arial" w:hAnsi="Arial" w:cs="Arial"/>
        </w:rPr>
      </w:pPr>
      <w:r>
        <w:rPr>
          <w:sz w:val="28"/>
          <w:szCs w:val="28"/>
        </w:rPr>
        <w:t>предоставления муниципальной услуги</w:t>
      </w:r>
    </w:p>
    <w:p w:rsidR="00AF205D" w:rsidRDefault="009A1A8C">
      <w:pPr>
        <w:ind w:firstLine="567"/>
        <w:jc w:val="right"/>
        <w:rPr>
          <w:rFonts w:ascii="Arial" w:hAnsi="Arial" w:cs="Arial"/>
        </w:rPr>
      </w:pPr>
      <w:r>
        <w:rPr>
          <w:sz w:val="28"/>
          <w:szCs w:val="28"/>
        </w:rPr>
        <w:t>«Выдача разрешения на ввод</w:t>
      </w:r>
    </w:p>
    <w:p w:rsidR="00AF205D" w:rsidRDefault="009A1A8C">
      <w:pPr>
        <w:ind w:firstLine="567"/>
        <w:jc w:val="right"/>
        <w:rPr>
          <w:rFonts w:ascii="Arial" w:hAnsi="Arial" w:cs="Arial"/>
        </w:rPr>
      </w:pPr>
      <w:r>
        <w:rPr>
          <w:sz w:val="28"/>
          <w:szCs w:val="28"/>
        </w:rPr>
        <w:t>объекта в эксплуатацию»</w:t>
      </w:r>
    </w:p>
    <w:p w:rsidR="00AF205D" w:rsidRDefault="00AF205D">
      <w:pPr>
        <w:ind w:firstLine="567"/>
        <w:jc w:val="right"/>
        <w:rPr>
          <w:sz w:val="28"/>
          <w:szCs w:val="28"/>
        </w:rPr>
      </w:pPr>
    </w:p>
    <w:p w:rsidR="00AF205D" w:rsidRDefault="009A1A8C">
      <w:pPr>
        <w:ind w:firstLine="567"/>
        <w:jc w:val="both"/>
        <w:rPr>
          <w:rFonts w:ascii="Arial" w:hAnsi="Arial" w:cs="Arial"/>
        </w:rPr>
      </w:pPr>
      <w:r>
        <w:rPr>
          <w:b/>
          <w:bCs/>
        </w:rPr>
        <w:t>ПЕРЕЧЕНЬ ПРИЗНАКОВ ЗАЯВИТЕЛЕЙ, А ТАКЖЕ КОМБИНАЦИИ ЗНАЧЕНИЙ ПРИЗНАКОВ, КАЖДАЯ ИЗ КОТОРЫХ СООТВЕТСТВУЕТ ОДНОМУ</w:t>
      </w:r>
    </w:p>
    <w:p w:rsidR="00AF205D" w:rsidRDefault="009A1A8C">
      <w:pPr>
        <w:ind w:firstLine="567"/>
        <w:jc w:val="both"/>
        <w:rPr>
          <w:rFonts w:ascii="Arial" w:hAnsi="Arial" w:cs="Arial"/>
        </w:rPr>
      </w:pPr>
      <w:r>
        <w:rPr>
          <w:b/>
          <w:bCs/>
        </w:rPr>
        <w:t>ВАРИАНТУ ПРЕДОСТАВЛЕНИЯ УСЛУГИ</w:t>
      </w:r>
    </w:p>
    <w:p w:rsidR="00AF205D" w:rsidRDefault="00AF205D">
      <w:pPr>
        <w:ind w:firstLine="567"/>
        <w:jc w:val="both"/>
        <w:rPr>
          <w:sz w:val="28"/>
          <w:szCs w:val="28"/>
        </w:rPr>
      </w:pPr>
    </w:p>
    <w:tbl>
      <w:tblPr>
        <w:tblW w:w="9150" w:type="dxa"/>
        <w:tblInd w:w="-40" w:type="dxa"/>
        <w:tblCellMar>
          <w:top w:w="102" w:type="dxa"/>
          <w:left w:w="62" w:type="dxa"/>
          <w:bottom w:w="102" w:type="dxa"/>
          <w:right w:w="62" w:type="dxa"/>
        </w:tblCellMar>
        <w:tblLook w:val="0000" w:firstRow="0" w:lastRow="0" w:firstColumn="0" w:lastColumn="0" w:noHBand="0" w:noVBand="0"/>
      </w:tblPr>
      <w:tblGrid>
        <w:gridCol w:w="1058"/>
        <w:gridCol w:w="8092"/>
      </w:tblGrid>
      <w:tr w:rsidR="00AF205D">
        <w:tc>
          <w:tcPr>
            <w:tcW w:w="1058" w:type="dxa"/>
            <w:tcBorders>
              <w:top w:val="single" w:sz="4" w:space="0" w:color="000000"/>
              <w:left w:val="single" w:sz="4" w:space="0" w:color="000000"/>
              <w:bottom w:val="single" w:sz="4" w:space="0" w:color="000000"/>
            </w:tcBorders>
            <w:shd w:val="clear" w:color="auto" w:fill="auto"/>
          </w:tcPr>
          <w:p w:rsidR="00AF205D" w:rsidRDefault="009A1A8C">
            <w:pPr>
              <w:widowControl w:val="0"/>
              <w:ind w:firstLine="567"/>
              <w:jc w:val="both"/>
              <w:rPr>
                <w:rFonts w:ascii="Arial" w:hAnsi="Arial" w:cs="Arial"/>
              </w:rPr>
            </w:pPr>
            <w:r>
              <w:rPr>
                <w:sz w:val="20"/>
              </w:rPr>
              <w:t>№ варианта</w:t>
            </w:r>
          </w:p>
        </w:tc>
        <w:tc>
          <w:tcPr>
            <w:tcW w:w="8091" w:type="dxa"/>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ind w:firstLine="567"/>
              <w:jc w:val="both"/>
              <w:rPr>
                <w:rFonts w:ascii="Arial" w:hAnsi="Arial" w:cs="Arial"/>
              </w:rPr>
            </w:pPr>
            <w:r>
              <w:rPr>
                <w:sz w:val="20"/>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F205D">
        <w:tc>
          <w:tcPr>
            <w:tcW w:w="1058" w:type="dxa"/>
            <w:tcBorders>
              <w:top w:val="single" w:sz="4" w:space="0" w:color="000000"/>
              <w:left w:val="single" w:sz="4" w:space="0" w:color="000000"/>
              <w:bottom w:val="single" w:sz="4" w:space="0" w:color="000000"/>
            </w:tcBorders>
            <w:shd w:val="clear" w:color="auto" w:fill="auto"/>
          </w:tcPr>
          <w:p w:rsidR="00AF205D" w:rsidRDefault="008347B6">
            <w:pPr>
              <w:widowControl w:val="0"/>
              <w:ind w:firstLine="567"/>
              <w:jc w:val="both"/>
            </w:pPr>
            <w:hyperlink r:id="rId268">
              <w:r w:rsidR="009A1A8C">
                <w:rPr>
                  <w:rStyle w:val="ListLabel15"/>
                </w:rPr>
                <w:t>1</w:t>
              </w:r>
            </w:hyperlink>
          </w:p>
        </w:tc>
        <w:tc>
          <w:tcPr>
            <w:tcW w:w="8091" w:type="dxa"/>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ind w:firstLine="567"/>
              <w:jc w:val="both"/>
              <w:rPr>
                <w:rFonts w:ascii="Arial" w:hAnsi="Arial" w:cs="Arial"/>
              </w:rPr>
            </w:pPr>
            <w:r>
              <w:rPr>
                <w:sz w:val="28"/>
                <w:szCs w:val="28"/>
              </w:rPr>
              <w:t>Заявитель обратился за выдачей разрешения на ввод объекта в эксплуатацию</w:t>
            </w:r>
          </w:p>
        </w:tc>
      </w:tr>
      <w:tr w:rsidR="00AF205D">
        <w:tc>
          <w:tcPr>
            <w:tcW w:w="1058" w:type="dxa"/>
            <w:tcBorders>
              <w:top w:val="single" w:sz="4" w:space="0" w:color="000000"/>
              <w:left w:val="single" w:sz="4" w:space="0" w:color="000000"/>
              <w:bottom w:val="single" w:sz="4" w:space="0" w:color="000000"/>
            </w:tcBorders>
            <w:shd w:val="clear" w:color="auto" w:fill="auto"/>
          </w:tcPr>
          <w:p w:rsidR="00AF205D" w:rsidRDefault="008347B6">
            <w:pPr>
              <w:widowControl w:val="0"/>
              <w:ind w:firstLine="567"/>
              <w:jc w:val="both"/>
            </w:pPr>
            <w:hyperlink r:id="rId269">
              <w:r w:rsidR="009A1A8C">
                <w:rPr>
                  <w:rStyle w:val="ListLabel15"/>
                </w:rPr>
                <w:t>2</w:t>
              </w:r>
            </w:hyperlink>
          </w:p>
        </w:tc>
        <w:tc>
          <w:tcPr>
            <w:tcW w:w="8091" w:type="dxa"/>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ind w:firstLine="567"/>
              <w:jc w:val="both"/>
              <w:rPr>
                <w:rFonts w:ascii="Arial" w:hAnsi="Arial" w:cs="Arial"/>
              </w:rPr>
            </w:pPr>
            <w:r>
              <w:rPr>
                <w:sz w:val="28"/>
                <w:szCs w:val="28"/>
              </w:rPr>
              <w:t>Заявитель обратился за выдачей дубликата разрешения на ввод объекта в эксплуатацию</w:t>
            </w:r>
          </w:p>
        </w:tc>
      </w:tr>
      <w:tr w:rsidR="00AF205D">
        <w:tc>
          <w:tcPr>
            <w:tcW w:w="1058" w:type="dxa"/>
            <w:tcBorders>
              <w:top w:val="single" w:sz="4" w:space="0" w:color="000000"/>
              <w:left w:val="single" w:sz="4" w:space="0" w:color="000000"/>
              <w:bottom w:val="single" w:sz="4" w:space="0" w:color="000000"/>
            </w:tcBorders>
            <w:shd w:val="clear" w:color="auto" w:fill="auto"/>
          </w:tcPr>
          <w:p w:rsidR="00AF205D" w:rsidRDefault="008347B6">
            <w:pPr>
              <w:widowControl w:val="0"/>
              <w:ind w:firstLine="567"/>
              <w:jc w:val="both"/>
            </w:pPr>
            <w:hyperlink r:id="rId270">
              <w:r w:rsidR="009A1A8C">
                <w:rPr>
                  <w:rStyle w:val="ListLabel15"/>
                </w:rPr>
                <w:t>3</w:t>
              </w:r>
            </w:hyperlink>
          </w:p>
        </w:tc>
        <w:tc>
          <w:tcPr>
            <w:tcW w:w="8091" w:type="dxa"/>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ind w:firstLine="567"/>
              <w:jc w:val="both"/>
              <w:rPr>
                <w:rFonts w:ascii="Arial" w:hAnsi="Arial" w:cs="Arial"/>
              </w:rPr>
            </w:pPr>
            <w:r>
              <w:rPr>
                <w:sz w:val="28"/>
                <w:szCs w:val="28"/>
              </w:rPr>
              <w:t>Заявитель обратился за внесением изменений в разрешение на ввод объекта в эксплуатацию</w:t>
            </w:r>
          </w:p>
        </w:tc>
      </w:tr>
      <w:tr w:rsidR="00AF205D">
        <w:tc>
          <w:tcPr>
            <w:tcW w:w="1058" w:type="dxa"/>
            <w:tcBorders>
              <w:top w:val="single" w:sz="4" w:space="0" w:color="000000"/>
              <w:left w:val="single" w:sz="4" w:space="0" w:color="000000"/>
              <w:bottom w:val="single" w:sz="4" w:space="0" w:color="000000"/>
            </w:tcBorders>
            <w:shd w:val="clear" w:color="auto" w:fill="auto"/>
          </w:tcPr>
          <w:p w:rsidR="00AF205D" w:rsidRDefault="008347B6">
            <w:pPr>
              <w:widowControl w:val="0"/>
              <w:ind w:firstLine="567"/>
              <w:jc w:val="both"/>
            </w:pPr>
            <w:hyperlink r:id="rId271">
              <w:r w:rsidR="009A1A8C">
                <w:rPr>
                  <w:rStyle w:val="ListLabel15"/>
                </w:rPr>
                <w:t>4</w:t>
              </w:r>
            </w:hyperlink>
          </w:p>
        </w:tc>
        <w:tc>
          <w:tcPr>
            <w:tcW w:w="8091" w:type="dxa"/>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ind w:firstLine="567"/>
              <w:jc w:val="both"/>
              <w:rPr>
                <w:rFonts w:ascii="Arial" w:hAnsi="Arial" w:cs="Arial"/>
              </w:rPr>
            </w:pPr>
            <w:r>
              <w:rPr>
                <w:sz w:val="28"/>
                <w:szCs w:val="28"/>
              </w:rPr>
              <w:t>Заявитель обратился за исправлением допущенных опечаток и ошибок в разрешении на ввод объекта в эксплуатацию</w:t>
            </w:r>
          </w:p>
        </w:tc>
      </w:tr>
    </w:tbl>
    <w:p w:rsidR="00AF205D" w:rsidRDefault="00AF205D">
      <w:pPr>
        <w:ind w:firstLine="567"/>
        <w:jc w:val="both"/>
        <w:rPr>
          <w:sz w:val="28"/>
          <w:szCs w:val="28"/>
        </w:rPr>
      </w:pPr>
    </w:p>
    <w:p w:rsidR="00AF205D" w:rsidRDefault="00AF205D">
      <w:pPr>
        <w:ind w:firstLine="567"/>
        <w:jc w:val="both"/>
        <w:rPr>
          <w:sz w:val="28"/>
          <w:szCs w:val="28"/>
        </w:rPr>
      </w:pPr>
    </w:p>
    <w:p w:rsidR="00AF205D" w:rsidRDefault="00AF205D">
      <w:pPr>
        <w:ind w:firstLine="567"/>
        <w:jc w:val="both"/>
        <w:rPr>
          <w:sz w:val="28"/>
          <w:szCs w:val="28"/>
        </w:rPr>
      </w:pPr>
    </w:p>
    <w:p w:rsidR="00AF205D" w:rsidRDefault="00AF205D">
      <w:pPr>
        <w:ind w:firstLine="567"/>
        <w:jc w:val="both"/>
        <w:rPr>
          <w:sz w:val="28"/>
          <w:szCs w:val="28"/>
        </w:rPr>
      </w:pPr>
    </w:p>
    <w:p w:rsidR="00AF205D" w:rsidRDefault="00AF205D">
      <w:pPr>
        <w:ind w:firstLine="567"/>
        <w:jc w:val="both"/>
        <w:rPr>
          <w:sz w:val="28"/>
          <w:szCs w:val="28"/>
        </w:rPr>
      </w:pPr>
    </w:p>
    <w:p w:rsidR="00AF205D" w:rsidRDefault="00AF205D">
      <w:pPr>
        <w:ind w:firstLine="567"/>
        <w:jc w:val="both"/>
        <w:rPr>
          <w:sz w:val="28"/>
          <w:szCs w:val="28"/>
        </w:rPr>
      </w:pPr>
    </w:p>
    <w:p w:rsidR="00AF205D" w:rsidRDefault="00AF205D">
      <w:pPr>
        <w:ind w:firstLine="567"/>
        <w:jc w:val="both"/>
        <w:rPr>
          <w:sz w:val="28"/>
          <w:szCs w:val="28"/>
        </w:rPr>
      </w:pPr>
    </w:p>
    <w:p w:rsidR="00AF205D" w:rsidRDefault="00AF205D">
      <w:pPr>
        <w:ind w:firstLine="567"/>
        <w:jc w:val="both"/>
        <w:rPr>
          <w:sz w:val="28"/>
          <w:szCs w:val="28"/>
        </w:rPr>
      </w:pPr>
    </w:p>
    <w:p w:rsidR="00AF205D" w:rsidRDefault="00AF205D">
      <w:pPr>
        <w:ind w:firstLine="567"/>
        <w:jc w:val="both"/>
        <w:rPr>
          <w:sz w:val="28"/>
          <w:szCs w:val="28"/>
        </w:rPr>
      </w:pPr>
    </w:p>
    <w:p w:rsidR="00AF205D" w:rsidRDefault="00AF205D">
      <w:pPr>
        <w:ind w:firstLine="567"/>
        <w:jc w:val="both"/>
        <w:rPr>
          <w:sz w:val="28"/>
          <w:szCs w:val="28"/>
        </w:rPr>
      </w:pPr>
    </w:p>
    <w:p w:rsidR="00AF205D" w:rsidRDefault="00AF205D">
      <w:pPr>
        <w:ind w:firstLine="567"/>
        <w:jc w:val="both"/>
        <w:rPr>
          <w:sz w:val="28"/>
          <w:szCs w:val="28"/>
        </w:rPr>
      </w:pPr>
    </w:p>
    <w:p w:rsidR="00AF205D" w:rsidRDefault="00AF205D">
      <w:pPr>
        <w:ind w:firstLine="567"/>
        <w:jc w:val="both"/>
        <w:rPr>
          <w:sz w:val="28"/>
          <w:szCs w:val="28"/>
        </w:rPr>
      </w:pPr>
    </w:p>
    <w:p w:rsidR="00AF205D" w:rsidRDefault="00AF205D">
      <w:pPr>
        <w:ind w:firstLine="567"/>
        <w:jc w:val="both"/>
        <w:rPr>
          <w:sz w:val="28"/>
          <w:szCs w:val="28"/>
        </w:rPr>
      </w:pPr>
    </w:p>
    <w:p w:rsidR="00AF205D" w:rsidRDefault="00AF205D">
      <w:pPr>
        <w:ind w:firstLine="567"/>
        <w:jc w:val="both"/>
        <w:rPr>
          <w:sz w:val="28"/>
          <w:szCs w:val="28"/>
        </w:rPr>
      </w:pPr>
    </w:p>
    <w:p w:rsidR="00AF205D" w:rsidRDefault="00AF205D">
      <w:pPr>
        <w:ind w:firstLine="567"/>
        <w:jc w:val="both"/>
        <w:rPr>
          <w:sz w:val="28"/>
          <w:szCs w:val="28"/>
        </w:rPr>
      </w:pPr>
    </w:p>
    <w:p w:rsidR="00AF205D" w:rsidRDefault="00AF205D">
      <w:pPr>
        <w:ind w:firstLine="567"/>
        <w:jc w:val="both"/>
        <w:rPr>
          <w:sz w:val="28"/>
          <w:szCs w:val="28"/>
        </w:rPr>
      </w:pPr>
    </w:p>
    <w:p w:rsidR="00AF205D" w:rsidRDefault="00AF205D">
      <w:pPr>
        <w:ind w:firstLine="567"/>
        <w:jc w:val="both"/>
        <w:rPr>
          <w:sz w:val="28"/>
          <w:szCs w:val="28"/>
        </w:rPr>
      </w:pPr>
    </w:p>
    <w:p w:rsidR="00AF205D" w:rsidRDefault="009A1A8C">
      <w:pPr>
        <w:jc w:val="right"/>
        <w:rPr>
          <w:rFonts w:ascii="Arial" w:hAnsi="Arial" w:cs="Arial"/>
        </w:rPr>
      </w:pPr>
      <w:r>
        <w:rPr>
          <w:rFonts w:eastAsia="Calibri"/>
          <w:sz w:val="28"/>
          <w:szCs w:val="28"/>
          <w:lang w:eastAsia="en-US"/>
        </w:rPr>
        <w:t>Приложение № 2</w:t>
      </w:r>
    </w:p>
    <w:p w:rsidR="00AF205D" w:rsidRDefault="009A1A8C">
      <w:pPr>
        <w:jc w:val="right"/>
        <w:rPr>
          <w:rFonts w:ascii="Arial" w:hAnsi="Arial" w:cs="Arial"/>
        </w:rPr>
      </w:pPr>
      <w:r>
        <w:rPr>
          <w:rFonts w:eastAsia="Calibri"/>
          <w:sz w:val="28"/>
          <w:szCs w:val="28"/>
          <w:lang w:eastAsia="en-US"/>
        </w:rPr>
        <w:t>к Административному регламенту</w:t>
      </w:r>
    </w:p>
    <w:p w:rsidR="00AF205D" w:rsidRDefault="009A1A8C">
      <w:pPr>
        <w:jc w:val="right"/>
        <w:rPr>
          <w:rFonts w:ascii="Arial" w:hAnsi="Arial" w:cs="Arial"/>
        </w:rPr>
      </w:pPr>
      <w:r>
        <w:rPr>
          <w:rFonts w:eastAsia="Calibri"/>
          <w:sz w:val="28"/>
          <w:szCs w:val="28"/>
          <w:lang w:eastAsia="en-US"/>
        </w:rPr>
        <w:t>предоставления муниципальной услуги</w:t>
      </w:r>
    </w:p>
    <w:p w:rsidR="00AF205D" w:rsidRDefault="009A1A8C">
      <w:pPr>
        <w:jc w:val="right"/>
        <w:rPr>
          <w:rFonts w:ascii="Arial" w:hAnsi="Arial" w:cs="Arial"/>
        </w:rPr>
      </w:pPr>
      <w:r>
        <w:rPr>
          <w:rFonts w:eastAsia="Calibri"/>
          <w:sz w:val="28"/>
          <w:szCs w:val="28"/>
          <w:lang w:eastAsia="en-US"/>
        </w:rPr>
        <w:t>«Выдача разрешения на ввод</w:t>
      </w:r>
    </w:p>
    <w:p w:rsidR="00AF205D" w:rsidRDefault="009A1A8C">
      <w:pPr>
        <w:jc w:val="right"/>
        <w:rPr>
          <w:rFonts w:ascii="Arial" w:hAnsi="Arial" w:cs="Arial"/>
        </w:rPr>
      </w:pPr>
      <w:r>
        <w:rPr>
          <w:rFonts w:eastAsia="Calibri"/>
          <w:sz w:val="28"/>
          <w:szCs w:val="28"/>
          <w:lang w:eastAsia="en-US"/>
        </w:rPr>
        <w:t>объекта в эксплуатацию»</w:t>
      </w:r>
    </w:p>
    <w:p w:rsidR="00AF205D" w:rsidRDefault="00AF205D">
      <w:pPr>
        <w:jc w:val="both"/>
        <w:rPr>
          <w:rFonts w:eastAsia="Calibri"/>
          <w:sz w:val="28"/>
          <w:szCs w:val="28"/>
          <w:lang w:eastAsia="en-US"/>
        </w:rPr>
      </w:pPr>
    </w:p>
    <w:p w:rsidR="00AF205D" w:rsidRDefault="009A1A8C">
      <w:pPr>
        <w:jc w:val="right"/>
        <w:rPr>
          <w:rFonts w:ascii="Arial" w:hAnsi="Arial" w:cs="Arial"/>
        </w:rPr>
      </w:pPr>
      <w:r>
        <w:rPr>
          <w:rFonts w:eastAsia="Calibri"/>
          <w:sz w:val="28"/>
          <w:szCs w:val="28"/>
          <w:lang w:eastAsia="en-US"/>
        </w:rPr>
        <w:t>ФОРМА</w:t>
      </w:r>
    </w:p>
    <w:p w:rsidR="00AF205D" w:rsidRDefault="00AF205D">
      <w:pPr>
        <w:jc w:val="both"/>
        <w:rPr>
          <w:rFonts w:eastAsia="Calibri"/>
          <w:sz w:val="28"/>
          <w:szCs w:val="28"/>
          <w:lang w:eastAsia="en-US"/>
        </w:rPr>
      </w:pPr>
    </w:p>
    <w:tbl>
      <w:tblPr>
        <w:tblW w:w="9146" w:type="dxa"/>
        <w:tblInd w:w="-102" w:type="dxa"/>
        <w:tblCellMar>
          <w:left w:w="0" w:type="dxa"/>
          <w:right w:w="0" w:type="dxa"/>
        </w:tblCellMar>
        <w:tblLook w:val="0000" w:firstRow="0" w:lastRow="0" w:firstColumn="0" w:lastColumn="0" w:noHBand="0" w:noVBand="0"/>
      </w:tblPr>
      <w:tblGrid>
        <w:gridCol w:w="730"/>
        <w:gridCol w:w="408"/>
        <w:gridCol w:w="2833"/>
        <w:gridCol w:w="2218"/>
        <w:gridCol w:w="151"/>
        <w:gridCol w:w="178"/>
        <w:gridCol w:w="558"/>
        <w:gridCol w:w="619"/>
        <w:gridCol w:w="1360"/>
        <w:gridCol w:w="41"/>
        <w:gridCol w:w="50"/>
      </w:tblGrid>
      <w:tr w:rsidR="00AF205D">
        <w:tc>
          <w:tcPr>
            <w:tcW w:w="9060" w:type="dxa"/>
            <w:gridSpan w:val="9"/>
            <w:shd w:val="clear" w:color="auto" w:fill="auto"/>
          </w:tcPr>
          <w:p w:rsidR="00AF205D" w:rsidRDefault="009A1A8C">
            <w:pPr>
              <w:widowControl w:val="0"/>
              <w:jc w:val="center"/>
              <w:rPr>
                <w:rFonts w:ascii="Arial" w:hAnsi="Arial" w:cs="Arial"/>
              </w:rPr>
            </w:pPr>
            <w:r>
              <w:rPr>
                <w:rFonts w:eastAsia="Calibri"/>
                <w:sz w:val="28"/>
                <w:szCs w:val="28"/>
                <w:lang w:eastAsia="en-US"/>
              </w:rPr>
              <w:t>ЗАЯВЛЕНИЕ</w:t>
            </w:r>
          </w:p>
          <w:p w:rsidR="00AF205D" w:rsidRDefault="009A1A8C">
            <w:pPr>
              <w:widowControl w:val="0"/>
              <w:jc w:val="center"/>
              <w:rPr>
                <w:rFonts w:ascii="Arial" w:hAnsi="Arial" w:cs="Arial"/>
              </w:rPr>
            </w:pPr>
            <w:r>
              <w:rPr>
                <w:rFonts w:eastAsia="Calibri"/>
                <w:sz w:val="28"/>
                <w:szCs w:val="28"/>
                <w:lang w:eastAsia="en-US"/>
              </w:rPr>
              <w:t>о выдаче разрешения на ввод объекта в эксплуатацию</w:t>
            </w:r>
          </w:p>
        </w:tc>
        <w:tc>
          <w:tcPr>
            <w:tcW w:w="41" w:type="dxa"/>
            <w:shd w:val="clear" w:color="auto" w:fill="auto"/>
          </w:tcPr>
          <w:p w:rsidR="00AF205D" w:rsidRDefault="00AF205D">
            <w:pPr>
              <w:widowControl w:val="0"/>
              <w:snapToGrid w:val="0"/>
              <w:ind w:firstLine="567"/>
              <w:jc w:val="both"/>
              <w:rPr>
                <w:rFonts w:eastAsia="Calibri"/>
                <w:sz w:val="28"/>
                <w:szCs w:val="28"/>
                <w:lang w:eastAsia="en-US"/>
              </w:rPr>
            </w:pPr>
          </w:p>
        </w:tc>
        <w:tc>
          <w:tcPr>
            <w:tcW w:w="44"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060" w:type="dxa"/>
            <w:gridSpan w:val="9"/>
            <w:shd w:val="clear" w:color="auto" w:fill="auto"/>
          </w:tcPr>
          <w:p w:rsidR="00AF205D" w:rsidRDefault="009A1A8C">
            <w:pPr>
              <w:widowControl w:val="0"/>
              <w:jc w:val="right"/>
              <w:rPr>
                <w:rFonts w:ascii="Arial" w:hAnsi="Arial" w:cs="Arial"/>
              </w:rPr>
            </w:pPr>
            <w:r>
              <w:rPr>
                <w:rFonts w:eastAsia="Calibri"/>
                <w:sz w:val="28"/>
                <w:szCs w:val="28"/>
                <w:lang w:eastAsia="en-US"/>
              </w:rPr>
              <w:t>«__»  ____________ 20__ г.</w:t>
            </w:r>
          </w:p>
        </w:tc>
        <w:tc>
          <w:tcPr>
            <w:tcW w:w="41" w:type="dxa"/>
            <w:shd w:val="clear" w:color="auto" w:fill="auto"/>
          </w:tcPr>
          <w:p w:rsidR="00AF205D" w:rsidRDefault="00AF205D">
            <w:pPr>
              <w:widowControl w:val="0"/>
              <w:snapToGrid w:val="0"/>
              <w:ind w:firstLine="567"/>
              <w:jc w:val="both"/>
              <w:rPr>
                <w:rFonts w:eastAsia="Calibri"/>
                <w:sz w:val="28"/>
                <w:szCs w:val="28"/>
                <w:lang w:eastAsia="en-US"/>
              </w:rPr>
            </w:pPr>
          </w:p>
        </w:tc>
        <w:tc>
          <w:tcPr>
            <w:tcW w:w="44"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060" w:type="dxa"/>
            <w:gridSpan w:val="9"/>
            <w:tcBorders>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41" w:type="dxa"/>
            <w:shd w:val="clear" w:color="auto" w:fill="auto"/>
          </w:tcPr>
          <w:p w:rsidR="00AF205D" w:rsidRDefault="00AF205D">
            <w:pPr>
              <w:widowControl w:val="0"/>
              <w:snapToGrid w:val="0"/>
              <w:ind w:firstLine="567"/>
              <w:jc w:val="both"/>
              <w:rPr>
                <w:rFonts w:eastAsia="Calibri"/>
                <w:sz w:val="28"/>
                <w:szCs w:val="28"/>
                <w:lang w:eastAsia="en-US"/>
              </w:rPr>
            </w:pPr>
          </w:p>
        </w:tc>
        <w:tc>
          <w:tcPr>
            <w:tcW w:w="44"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060" w:type="dxa"/>
            <w:gridSpan w:val="9"/>
            <w:tcBorders>
              <w:top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41" w:type="dxa"/>
            <w:shd w:val="clear" w:color="auto" w:fill="auto"/>
          </w:tcPr>
          <w:p w:rsidR="00AF205D" w:rsidRDefault="00AF205D">
            <w:pPr>
              <w:widowControl w:val="0"/>
              <w:snapToGrid w:val="0"/>
              <w:ind w:firstLine="567"/>
              <w:jc w:val="both"/>
              <w:rPr>
                <w:rFonts w:eastAsia="Calibri"/>
                <w:sz w:val="28"/>
                <w:szCs w:val="28"/>
                <w:lang w:eastAsia="en-US"/>
              </w:rPr>
            </w:pPr>
          </w:p>
        </w:tc>
        <w:tc>
          <w:tcPr>
            <w:tcW w:w="44"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060" w:type="dxa"/>
            <w:gridSpan w:val="9"/>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(наименование органа местного самоуправления)</w:t>
            </w:r>
          </w:p>
        </w:tc>
        <w:tc>
          <w:tcPr>
            <w:tcW w:w="41" w:type="dxa"/>
            <w:shd w:val="clear" w:color="auto" w:fill="auto"/>
          </w:tcPr>
          <w:p w:rsidR="00AF205D" w:rsidRDefault="00AF205D">
            <w:pPr>
              <w:widowControl w:val="0"/>
              <w:snapToGrid w:val="0"/>
              <w:ind w:firstLine="567"/>
              <w:jc w:val="both"/>
              <w:rPr>
                <w:rFonts w:eastAsia="Calibri"/>
                <w:sz w:val="28"/>
                <w:szCs w:val="28"/>
                <w:lang w:eastAsia="en-US"/>
              </w:rPr>
            </w:pPr>
          </w:p>
        </w:tc>
        <w:tc>
          <w:tcPr>
            <w:tcW w:w="44"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060" w:type="dxa"/>
            <w:gridSpan w:val="9"/>
            <w:shd w:val="clear" w:color="auto" w:fill="auto"/>
          </w:tcPr>
          <w:p w:rsidR="00AF205D" w:rsidRDefault="009A1A8C">
            <w:pPr>
              <w:widowControl w:val="0"/>
              <w:ind w:firstLine="283"/>
              <w:jc w:val="both"/>
            </w:pPr>
            <w:r>
              <w:rPr>
                <w:rFonts w:eastAsia="Calibri"/>
                <w:sz w:val="28"/>
                <w:szCs w:val="28"/>
                <w:lang w:eastAsia="en-US"/>
              </w:rPr>
              <w:t xml:space="preserve">В соответствии со </w:t>
            </w:r>
            <w:hyperlink r:id="rId272">
              <w:r>
                <w:rPr>
                  <w:rStyle w:val="ListLabel11"/>
                </w:rPr>
                <w:t>статьей 55</w:t>
              </w:r>
            </w:hyperlink>
            <w:r>
              <w:rPr>
                <w:rFonts w:eastAsia="Calibri"/>
                <w:sz w:val="28"/>
                <w:szCs w:val="28"/>
                <w:lang w:eastAsia="en-US"/>
              </w:rPr>
              <w:t xml:space="preserve"> Градостроительного кодекса Российской Федерации прошу выдать разрешение на ввод объекта в эксплуатацию.</w:t>
            </w:r>
          </w:p>
        </w:tc>
        <w:tc>
          <w:tcPr>
            <w:tcW w:w="41" w:type="dxa"/>
            <w:shd w:val="clear" w:color="auto" w:fill="auto"/>
          </w:tcPr>
          <w:p w:rsidR="00AF205D" w:rsidRDefault="00AF205D">
            <w:pPr>
              <w:widowControl w:val="0"/>
              <w:snapToGrid w:val="0"/>
              <w:ind w:firstLine="567"/>
              <w:jc w:val="both"/>
              <w:rPr>
                <w:rFonts w:eastAsia="Calibri"/>
                <w:sz w:val="28"/>
                <w:szCs w:val="28"/>
                <w:lang w:eastAsia="en-US"/>
              </w:rPr>
            </w:pPr>
          </w:p>
        </w:tc>
        <w:tc>
          <w:tcPr>
            <w:tcW w:w="44"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060" w:type="dxa"/>
            <w:gridSpan w:val="9"/>
            <w:tcBorders>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1. Сведения о застройщике</w:t>
            </w:r>
          </w:p>
        </w:tc>
        <w:tc>
          <w:tcPr>
            <w:tcW w:w="41" w:type="dxa"/>
            <w:shd w:val="clear" w:color="auto" w:fill="auto"/>
          </w:tcPr>
          <w:p w:rsidR="00AF205D" w:rsidRDefault="00AF205D">
            <w:pPr>
              <w:widowControl w:val="0"/>
              <w:snapToGrid w:val="0"/>
              <w:ind w:firstLine="567"/>
              <w:jc w:val="both"/>
              <w:rPr>
                <w:rFonts w:eastAsia="Calibri"/>
                <w:sz w:val="28"/>
                <w:szCs w:val="28"/>
                <w:lang w:eastAsia="en-US"/>
              </w:rPr>
            </w:pPr>
          </w:p>
        </w:tc>
        <w:tc>
          <w:tcPr>
            <w:tcW w:w="44"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1.1</w:t>
            </w:r>
          </w:p>
        </w:tc>
        <w:tc>
          <w:tcPr>
            <w:tcW w:w="5889" w:type="dxa"/>
            <w:gridSpan w:val="5"/>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6"/>
                <w:szCs w:val="26"/>
                <w:lang w:eastAsia="en-US"/>
              </w:rPr>
              <w:t>Сведения о физическом лице, в случае если застройщиком является физическое лицо:</w:t>
            </w:r>
          </w:p>
        </w:tc>
        <w:tc>
          <w:tcPr>
            <w:tcW w:w="2526" w:type="dxa"/>
            <w:gridSpan w:val="5"/>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6"/>
                <w:szCs w:val="26"/>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1.1.1</w:t>
            </w:r>
          </w:p>
        </w:tc>
        <w:tc>
          <w:tcPr>
            <w:tcW w:w="5889" w:type="dxa"/>
            <w:gridSpan w:val="5"/>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6"/>
                <w:szCs w:val="26"/>
                <w:lang w:eastAsia="en-US"/>
              </w:rPr>
              <w:t>Фамилия, имя, отчество (при наличии)</w:t>
            </w:r>
          </w:p>
        </w:tc>
        <w:tc>
          <w:tcPr>
            <w:tcW w:w="2526" w:type="dxa"/>
            <w:gridSpan w:val="5"/>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6"/>
                <w:szCs w:val="26"/>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1.1.2</w:t>
            </w:r>
          </w:p>
        </w:tc>
        <w:tc>
          <w:tcPr>
            <w:tcW w:w="5889" w:type="dxa"/>
            <w:gridSpan w:val="5"/>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6"/>
                <w:szCs w:val="26"/>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526" w:type="dxa"/>
            <w:gridSpan w:val="5"/>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6"/>
                <w:szCs w:val="26"/>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1.1.3</w:t>
            </w:r>
          </w:p>
        </w:tc>
        <w:tc>
          <w:tcPr>
            <w:tcW w:w="5889" w:type="dxa"/>
            <w:gridSpan w:val="5"/>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6"/>
                <w:szCs w:val="26"/>
                <w:lang w:eastAsia="en-US"/>
              </w:rPr>
              <w:t>Основной государственный регистрационный номер индивидуального предпринимателя</w:t>
            </w:r>
          </w:p>
        </w:tc>
        <w:tc>
          <w:tcPr>
            <w:tcW w:w="2526" w:type="dxa"/>
            <w:gridSpan w:val="5"/>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6"/>
                <w:szCs w:val="26"/>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1.1.4</w:t>
            </w:r>
          </w:p>
        </w:tc>
        <w:tc>
          <w:tcPr>
            <w:tcW w:w="5889" w:type="dxa"/>
            <w:gridSpan w:val="5"/>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6"/>
                <w:szCs w:val="26"/>
                <w:lang w:eastAsia="en-US"/>
              </w:rPr>
              <w:t>Идентификационный номер налогоплательщика – физического лица</w:t>
            </w:r>
          </w:p>
        </w:tc>
        <w:tc>
          <w:tcPr>
            <w:tcW w:w="2526" w:type="dxa"/>
            <w:gridSpan w:val="5"/>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6"/>
                <w:szCs w:val="26"/>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1.2</w:t>
            </w:r>
          </w:p>
        </w:tc>
        <w:tc>
          <w:tcPr>
            <w:tcW w:w="5889" w:type="dxa"/>
            <w:gridSpan w:val="5"/>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6"/>
                <w:szCs w:val="26"/>
                <w:lang w:eastAsia="en-US"/>
              </w:rPr>
              <w:t>Сведения о юридическом лице:</w:t>
            </w:r>
          </w:p>
        </w:tc>
        <w:tc>
          <w:tcPr>
            <w:tcW w:w="2526" w:type="dxa"/>
            <w:gridSpan w:val="5"/>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6"/>
                <w:szCs w:val="26"/>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1.2.1</w:t>
            </w:r>
          </w:p>
        </w:tc>
        <w:tc>
          <w:tcPr>
            <w:tcW w:w="5889" w:type="dxa"/>
            <w:gridSpan w:val="5"/>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6"/>
                <w:szCs w:val="26"/>
                <w:lang w:eastAsia="en-US"/>
              </w:rPr>
              <w:t>Полное наименование</w:t>
            </w:r>
          </w:p>
        </w:tc>
        <w:tc>
          <w:tcPr>
            <w:tcW w:w="2526" w:type="dxa"/>
            <w:gridSpan w:val="5"/>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6"/>
                <w:szCs w:val="26"/>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1.2.2</w:t>
            </w:r>
          </w:p>
        </w:tc>
        <w:tc>
          <w:tcPr>
            <w:tcW w:w="5889" w:type="dxa"/>
            <w:gridSpan w:val="5"/>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6"/>
                <w:szCs w:val="26"/>
                <w:lang w:eastAsia="en-US"/>
              </w:rPr>
              <w:t>Основной государственный регистрационный номер</w:t>
            </w:r>
          </w:p>
        </w:tc>
        <w:tc>
          <w:tcPr>
            <w:tcW w:w="2526" w:type="dxa"/>
            <w:gridSpan w:val="5"/>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6"/>
                <w:szCs w:val="26"/>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1.2.3</w:t>
            </w:r>
          </w:p>
        </w:tc>
        <w:tc>
          <w:tcPr>
            <w:tcW w:w="5889" w:type="dxa"/>
            <w:gridSpan w:val="5"/>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6"/>
                <w:szCs w:val="26"/>
                <w:lang w:eastAsia="en-US"/>
              </w:rPr>
              <w:t>Идентификационный номер налогоплательщика - юридического лица</w:t>
            </w:r>
          </w:p>
        </w:tc>
        <w:tc>
          <w:tcPr>
            <w:tcW w:w="2526" w:type="dxa"/>
            <w:gridSpan w:val="5"/>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6"/>
                <w:szCs w:val="26"/>
                <w:lang w:eastAsia="en-US"/>
              </w:rPr>
            </w:pPr>
          </w:p>
        </w:tc>
      </w:tr>
      <w:tr w:rsidR="00AF205D">
        <w:tc>
          <w:tcPr>
            <w:tcW w:w="9060" w:type="dxa"/>
            <w:gridSpan w:val="9"/>
            <w:tcBorders>
              <w:top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6"/>
                <w:szCs w:val="26"/>
                <w:lang w:eastAsia="en-US"/>
              </w:rPr>
              <w:t>2. Сведения об объекте</w:t>
            </w:r>
          </w:p>
        </w:tc>
        <w:tc>
          <w:tcPr>
            <w:tcW w:w="41" w:type="dxa"/>
            <w:shd w:val="clear" w:color="auto" w:fill="auto"/>
          </w:tcPr>
          <w:p w:rsidR="00AF205D" w:rsidRDefault="00AF205D">
            <w:pPr>
              <w:widowControl w:val="0"/>
              <w:snapToGrid w:val="0"/>
              <w:ind w:firstLine="567"/>
              <w:jc w:val="both"/>
              <w:rPr>
                <w:rFonts w:eastAsia="Calibri"/>
                <w:sz w:val="28"/>
                <w:szCs w:val="28"/>
                <w:lang w:eastAsia="en-US"/>
              </w:rPr>
            </w:pPr>
          </w:p>
        </w:tc>
        <w:tc>
          <w:tcPr>
            <w:tcW w:w="44"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2.1</w:t>
            </w:r>
          </w:p>
        </w:tc>
        <w:tc>
          <w:tcPr>
            <w:tcW w:w="5889" w:type="dxa"/>
            <w:gridSpan w:val="5"/>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6"/>
                <w:szCs w:val="26"/>
                <w:lang w:eastAsia="en-US"/>
              </w:rPr>
              <w:t xml:space="preserve">Наименование объекта капитального строительства </w:t>
            </w:r>
            <w:r>
              <w:rPr>
                <w:rFonts w:eastAsia="Calibri"/>
                <w:sz w:val="26"/>
                <w:szCs w:val="26"/>
                <w:lang w:eastAsia="en-US"/>
              </w:rPr>
              <w:lastRenderedPageBreak/>
              <w:t>(этапа) в соответствии с проектной документацией</w:t>
            </w:r>
          </w:p>
          <w:p w:rsidR="00AF205D" w:rsidRDefault="009A1A8C">
            <w:pPr>
              <w:widowControl w:val="0"/>
              <w:rPr>
                <w:rFonts w:ascii="Arial" w:hAnsi="Arial" w:cs="Arial"/>
              </w:rPr>
            </w:pPr>
            <w:r>
              <w:rPr>
                <w:rFonts w:eastAsia="Calibri"/>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526" w:type="dxa"/>
            <w:gridSpan w:val="5"/>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6"/>
                <w:szCs w:val="26"/>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lastRenderedPageBreak/>
              <w:t>2.2</w:t>
            </w:r>
          </w:p>
        </w:tc>
        <w:tc>
          <w:tcPr>
            <w:tcW w:w="5889" w:type="dxa"/>
            <w:gridSpan w:val="5"/>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6"/>
                <w:szCs w:val="26"/>
                <w:lang w:eastAsia="en-US"/>
              </w:rPr>
              <w:t>Адрес (местоположение) объекта:</w:t>
            </w:r>
          </w:p>
          <w:p w:rsidR="00AF205D" w:rsidRDefault="009A1A8C">
            <w:pPr>
              <w:widowControl w:val="0"/>
              <w:rPr>
                <w:rFonts w:ascii="Arial" w:hAnsi="Arial" w:cs="Arial"/>
              </w:rPr>
            </w:pPr>
            <w:r>
              <w:rPr>
                <w:rFonts w:eastAsia="Calibri"/>
                <w:sz w:val="26"/>
                <w:szCs w:val="26"/>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526" w:type="dxa"/>
            <w:gridSpan w:val="5"/>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6"/>
                <w:szCs w:val="26"/>
                <w:lang w:eastAsia="en-US"/>
              </w:rPr>
            </w:pPr>
          </w:p>
        </w:tc>
      </w:tr>
      <w:tr w:rsidR="00AF205D">
        <w:tc>
          <w:tcPr>
            <w:tcW w:w="9060" w:type="dxa"/>
            <w:gridSpan w:val="9"/>
            <w:tcBorders>
              <w:top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6"/>
                <w:szCs w:val="26"/>
                <w:lang w:eastAsia="en-US"/>
              </w:rPr>
              <w:t>3. Сведения о земельном участке</w:t>
            </w:r>
          </w:p>
        </w:tc>
        <w:tc>
          <w:tcPr>
            <w:tcW w:w="41" w:type="dxa"/>
            <w:shd w:val="clear" w:color="auto" w:fill="auto"/>
          </w:tcPr>
          <w:p w:rsidR="00AF205D" w:rsidRDefault="00AF205D">
            <w:pPr>
              <w:widowControl w:val="0"/>
              <w:snapToGrid w:val="0"/>
              <w:ind w:firstLine="567"/>
              <w:jc w:val="both"/>
              <w:rPr>
                <w:rFonts w:eastAsia="Calibri"/>
                <w:sz w:val="28"/>
                <w:szCs w:val="28"/>
                <w:lang w:eastAsia="en-US"/>
              </w:rPr>
            </w:pPr>
          </w:p>
        </w:tc>
        <w:tc>
          <w:tcPr>
            <w:tcW w:w="44"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3.1</w:t>
            </w:r>
          </w:p>
        </w:tc>
        <w:tc>
          <w:tcPr>
            <w:tcW w:w="5889" w:type="dxa"/>
            <w:gridSpan w:val="5"/>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6"/>
                <w:szCs w:val="26"/>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AF205D" w:rsidRDefault="009A1A8C">
            <w:pPr>
              <w:widowControl w:val="0"/>
              <w:rPr>
                <w:rFonts w:ascii="Arial" w:hAnsi="Arial" w:cs="Arial"/>
              </w:rPr>
            </w:pPr>
            <w:r>
              <w:rPr>
                <w:rFonts w:eastAsia="Calibri"/>
                <w:sz w:val="26"/>
                <w:szCs w:val="26"/>
                <w:lang w:eastAsia="en-US"/>
              </w:rPr>
              <w:t>(заполнение не обязательно при выдаче разрешения на ввод линейного объекта)</w:t>
            </w:r>
          </w:p>
        </w:tc>
        <w:tc>
          <w:tcPr>
            <w:tcW w:w="2526" w:type="dxa"/>
            <w:gridSpan w:val="5"/>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6"/>
                <w:szCs w:val="26"/>
                <w:lang w:eastAsia="en-US"/>
              </w:rPr>
            </w:pPr>
          </w:p>
        </w:tc>
      </w:tr>
      <w:tr w:rsidR="00AF205D">
        <w:tc>
          <w:tcPr>
            <w:tcW w:w="9060" w:type="dxa"/>
            <w:gridSpan w:val="9"/>
            <w:tcBorders>
              <w:top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6"/>
                <w:szCs w:val="26"/>
                <w:lang w:eastAsia="en-US"/>
              </w:rPr>
              <w:t>4. Сведения о разрешении на строительство</w:t>
            </w:r>
          </w:p>
        </w:tc>
        <w:tc>
          <w:tcPr>
            <w:tcW w:w="41" w:type="dxa"/>
            <w:shd w:val="clear" w:color="auto" w:fill="auto"/>
          </w:tcPr>
          <w:p w:rsidR="00AF205D" w:rsidRDefault="00AF205D">
            <w:pPr>
              <w:widowControl w:val="0"/>
              <w:snapToGrid w:val="0"/>
              <w:ind w:firstLine="567"/>
              <w:jc w:val="both"/>
              <w:rPr>
                <w:rFonts w:eastAsia="Calibri"/>
                <w:sz w:val="28"/>
                <w:szCs w:val="28"/>
                <w:lang w:eastAsia="en-US"/>
              </w:rPr>
            </w:pPr>
          </w:p>
        </w:tc>
        <w:tc>
          <w:tcPr>
            <w:tcW w:w="44"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N</w:t>
            </w:r>
          </w:p>
        </w:tc>
        <w:tc>
          <w:tcPr>
            <w:tcW w:w="5889" w:type="dxa"/>
            <w:gridSpan w:val="5"/>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6"/>
                <w:szCs w:val="26"/>
                <w:lang w:eastAsia="en-US"/>
              </w:rPr>
              <w:t>Орган (организация), выдавший(ая) разрешение на строительство</w:t>
            </w:r>
          </w:p>
        </w:tc>
        <w:tc>
          <w:tcPr>
            <w:tcW w:w="1078" w:type="dxa"/>
            <w:gridSpan w:val="2"/>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6"/>
                <w:szCs w:val="26"/>
                <w:lang w:eastAsia="en-US"/>
              </w:rPr>
              <w:t>Номер документа</w:t>
            </w:r>
          </w:p>
        </w:tc>
        <w:tc>
          <w:tcPr>
            <w:tcW w:w="1448"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Дата документа</w:t>
            </w: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5889" w:type="dxa"/>
            <w:gridSpan w:val="5"/>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6"/>
                <w:szCs w:val="26"/>
                <w:lang w:eastAsia="en-US"/>
              </w:rPr>
            </w:pPr>
          </w:p>
        </w:tc>
        <w:tc>
          <w:tcPr>
            <w:tcW w:w="1078" w:type="dxa"/>
            <w:gridSpan w:val="2"/>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6"/>
                <w:szCs w:val="26"/>
                <w:lang w:eastAsia="en-US"/>
              </w:rPr>
            </w:pPr>
          </w:p>
        </w:tc>
        <w:tc>
          <w:tcPr>
            <w:tcW w:w="1448"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9060" w:type="dxa"/>
            <w:gridSpan w:val="9"/>
            <w:tcBorders>
              <w:top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6"/>
                <w:szCs w:val="26"/>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AF205D" w:rsidRDefault="009A1A8C">
            <w:pPr>
              <w:widowControl w:val="0"/>
              <w:jc w:val="center"/>
            </w:pPr>
            <w:r>
              <w:rPr>
                <w:rFonts w:eastAsia="Calibri"/>
                <w:sz w:val="26"/>
                <w:szCs w:val="26"/>
                <w:lang w:eastAsia="en-US"/>
              </w:rPr>
              <w:t xml:space="preserve">(указывается в случае, предусмотренном </w:t>
            </w:r>
            <w:hyperlink r:id="rId273">
              <w:r>
                <w:rPr>
                  <w:rStyle w:val="ListLabel16"/>
                </w:rPr>
                <w:t>частью 3.5 статьи 55</w:t>
              </w:r>
            </w:hyperlink>
            <w:r>
              <w:rPr>
                <w:rFonts w:eastAsia="Calibri"/>
                <w:sz w:val="26"/>
                <w:szCs w:val="26"/>
                <w:lang w:eastAsia="en-US"/>
              </w:rPr>
              <w:t xml:space="preserve"> Градостроительного кодекса Российской Федерации)</w:t>
            </w:r>
          </w:p>
        </w:tc>
        <w:tc>
          <w:tcPr>
            <w:tcW w:w="41" w:type="dxa"/>
            <w:shd w:val="clear" w:color="auto" w:fill="auto"/>
          </w:tcPr>
          <w:p w:rsidR="00AF205D" w:rsidRDefault="00AF205D">
            <w:pPr>
              <w:widowControl w:val="0"/>
              <w:snapToGrid w:val="0"/>
              <w:ind w:firstLine="567"/>
              <w:jc w:val="both"/>
              <w:rPr>
                <w:rFonts w:eastAsia="Calibri"/>
                <w:sz w:val="28"/>
                <w:szCs w:val="28"/>
                <w:lang w:eastAsia="en-US"/>
              </w:rPr>
            </w:pPr>
          </w:p>
        </w:tc>
        <w:tc>
          <w:tcPr>
            <w:tcW w:w="44"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N</w:t>
            </w:r>
          </w:p>
        </w:tc>
        <w:tc>
          <w:tcPr>
            <w:tcW w:w="5889" w:type="dxa"/>
            <w:gridSpan w:val="5"/>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6"/>
                <w:szCs w:val="26"/>
                <w:lang w:eastAsia="en-US"/>
              </w:rPr>
              <w:t>Орган (организация), выдавший(ая) разрешение на ввод объекта в эксплуатацию</w:t>
            </w:r>
          </w:p>
        </w:tc>
        <w:tc>
          <w:tcPr>
            <w:tcW w:w="1078" w:type="dxa"/>
            <w:gridSpan w:val="2"/>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6"/>
                <w:szCs w:val="26"/>
                <w:lang w:eastAsia="en-US"/>
              </w:rPr>
              <w:t>Номер документа</w:t>
            </w:r>
          </w:p>
        </w:tc>
        <w:tc>
          <w:tcPr>
            <w:tcW w:w="1448"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Дата документа</w:t>
            </w: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5889" w:type="dxa"/>
            <w:gridSpan w:val="5"/>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6"/>
                <w:szCs w:val="26"/>
                <w:lang w:eastAsia="en-US"/>
              </w:rPr>
            </w:pPr>
          </w:p>
        </w:tc>
        <w:tc>
          <w:tcPr>
            <w:tcW w:w="1078" w:type="dxa"/>
            <w:gridSpan w:val="2"/>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6"/>
                <w:szCs w:val="26"/>
                <w:lang w:eastAsia="en-US"/>
              </w:rPr>
            </w:pPr>
          </w:p>
        </w:tc>
        <w:tc>
          <w:tcPr>
            <w:tcW w:w="1448"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9060" w:type="dxa"/>
            <w:gridSpan w:val="9"/>
            <w:tcBorders>
              <w:top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6"/>
                <w:szCs w:val="26"/>
                <w:lang w:eastAsia="en-US"/>
              </w:rPr>
              <w:t>6.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AF205D" w:rsidRDefault="009A1A8C">
            <w:pPr>
              <w:widowControl w:val="0"/>
              <w:jc w:val="center"/>
            </w:pPr>
            <w:r>
              <w:rPr>
                <w:rFonts w:eastAsia="Calibri"/>
                <w:sz w:val="26"/>
                <w:szCs w:val="26"/>
                <w:lang w:eastAsia="en-US"/>
              </w:rPr>
              <w:t xml:space="preserve">(не заполняется в случаях, указанных в </w:t>
            </w:r>
            <w:hyperlink r:id="rId274">
              <w:r>
                <w:rPr>
                  <w:rStyle w:val="ListLabel16"/>
                </w:rPr>
                <w:t>пунктах 1</w:t>
              </w:r>
            </w:hyperlink>
            <w:r>
              <w:rPr>
                <w:rFonts w:eastAsia="Calibri"/>
                <w:sz w:val="26"/>
                <w:szCs w:val="26"/>
                <w:lang w:eastAsia="en-US"/>
              </w:rPr>
              <w:t xml:space="preserve"> - </w:t>
            </w:r>
            <w:hyperlink r:id="rId275">
              <w:r>
                <w:rPr>
                  <w:rStyle w:val="ListLabel16"/>
                </w:rPr>
                <w:t>2 части 3.9 статьи 55</w:t>
              </w:r>
            </w:hyperlink>
            <w:r>
              <w:rPr>
                <w:rFonts w:eastAsia="Calibri"/>
                <w:sz w:val="26"/>
                <w:szCs w:val="26"/>
                <w:lang w:eastAsia="en-US"/>
              </w:rPr>
              <w:t xml:space="preserve"> Градостроительного кодекса Российской Федерации)</w:t>
            </w:r>
          </w:p>
        </w:tc>
        <w:tc>
          <w:tcPr>
            <w:tcW w:w="41" w:type="dxa"/>
            <w:shd w:val="clear" w:color="auto" w:fill="auto"/>
          </w:tcPr>
          <w:p w:rsidR="00AF205D" w:rsidRDefault="00AF205D">
            <w:pPr>
              <w:widowControl w:val="0"/>
              <w:snapToGrid w:val="0"/>
              <w:ind w:firstLine="567"/>
              <w:jc w:val="both"/>
              <w:rPr>
                <w:rFonts w:eastAsia="Calibri"/>
                <w:sz w:val="26"/>
                <w:szCs w:val="26"/>
                <w:lang w:eastAsia="en-US"/>
              </w:rPr>
            </w:pPr>
          </w:p>
        </w:tc>
        <w:tc>
          <w:tcPr>
            <w:tcW w:w="44" w:type="dxa"/>
            <w:shd w:val="clear" w:color="auto" w:fill="auto"/>
          </w:tcPr>
          <w:p w:rsidR="00AF205D" w:rsidRDefault="00AF205D">
            <w:pPr>
              <w:widowControl w:val="0"/>
              <w:snapToGrid w:val="0"/>
              <w:ind w:firstLine="567"/>
              <w:jc w:val="both"/>
              <w:rPr>
                <w:rFonts w:eastAsia="Calibri"/>
                <w:sz w:val="26"/>
                <w:szCs w:val="26"/>
                <w:lang w:eastAsia="en-US"/>
              </w:rPr>
            </w:pPr>
          </w:p>
        </w:tc>
      </w:tr>
      <w:tr w:rsidR="00AF205D">
        <w:tc>
          <w:tcPr>
            <w:tcW w:w="9145" w:type="dxa"/>
            <w:gridSpan w:val="11"/>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6"/>
                <w:szCs w:val="26"/>
                <w:lang w:eastAsia="en-US"/>
              </w:rPr>
              <w:t>6.1. Подтверждаю, что строительство, реконструкция здания, сооружения осуществлялись:</w:t>
            </w: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6.1.1</w:t>
            </w:r>
          </w:p>
        </w:tc>
        <w:tc>
          <w:tcPr>
            <w:tcW w:w="452" w:type="dxa"/>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6"/>
                <w:szCs w:val="26"/>
                <w:lang w:eastAsia="en-US"/>
              </w:rPr>
            </w:pPr>
          </w:p>
        </w:tc>
        <w:tc>
          <w:tcPr>
            <w:tcW w:w="7963" w:type="dxa"/>
            <w:gridSpan w:val="9"/>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6"/>
                <w:szCs w:val="26"/>
                <w:lang w:eastAsia="en-US"/>
              </w:rPr>
              <w:t>застройщиком без привлечения средств иных лиц</w:t>
            </w: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6.1.2</w:t>
            </w:r>
          </w:p>
        </w:tc>
        <w:tc>
          <w:tcPr>
            <w:tcW w:w="452" w:type="dxa"/>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6"/>
                <w:szCs w:val="26"/>
                <w:lang w:eastAsia="en-US"/>
              </w:rPr>
            </w:pPr>
          </w:p>
        </w:tc>
        <w:tc>
          <w:tcPr>
            <w:tcW w:w="7963" w:type="dxa"/>
            <w:gridSpan w:val="9"/>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6"/>
                <w:szCs w:val="26"/>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AF205D">
        <w:tc>
          <w:tcPr>
            <w:tcW w:w="1182" w:type="dxa"/>
            <w:gridSpan w:val="2"/>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6"/>
                <w:szCs w:val="26"/>
                <w:lang w:eastAsia="en-US"/>
              </w:rPr>
            </w:pPr>
          </w:p>
        </w:tc>
        <w:tc>
          <w:tcPr>
            <w:tcW w:w="2832" w:type="dxa"/>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6"/>
                <w:szCs w:val="26"/>
                <w:lang w:eastAsia="en-US"/>
              </w:rPr>
              <w:t xml:space="preserve">Фамилия, имя, отчество </w:t>
            </w:r>
            <w:r>
              <w:rPr>
                <w:rFonts w:eastAsia="Calibri"/>
                <w:sz w:val="26"/>
                <w:szCs w:val="26"/>
                <w:lang w:eastAsia="en-US"/>
              </w:rPr>
              <w:lastRenderedPageBreak/>
              <w:t>(при наличии) - для физического лица, осуществлявшего финансирование;</w:t>
            </w:r>
          </w:p>
          <w:p w:rsidR="00AF205D" w:rsidRDefault="009A1A8C">
            <w:pPr>
              <w:widowControl w:val="0"/>
              <w:rPr>
                <w:rFonts w:ascii="Arial" w:hAnsi="Arial" w:cs="Arial"/>
              </w:rPr>
            </w:pPr>
            <w:r>
              <w:rPr>
                <w:rFonts w:eastAsia="Calibri"/>
                <w:sz w:val="26"/>
                <w:szCs w:val="26"/>
                <w:lang w:eastAsia="en-US"/>
              </w:rPr>
              <w:t>Полное наименование - для юридического лица, осуществлявшего финансирование:</w:t>
            </w:r>
          </w:p>
        </w:tc>
        <w:tc>
          <w:tcPr>
            <w:tcW w:w="3116" w:type="dxa"/>
            <w:gridSpan w:val="4"/>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6"/>
                <w:szCs w:val="26"/>
                <w:lang w:eastAsia="en-US"/>
              </w:rPr>
              <w:lastRenderedPageBreak/>
              <w:t xml:space="preserve">Реквизиты документа, </w:t>
            </w:r>
            <w:r>
              <w:rPr>
                <w:rFonts w:eastAsia="Calibri"/>
                <w:sz w:val="26"/>
                <w:szCs w:val="26"/>
                <w:lang w:eastAsia="en-US"/>
              </w:rPr>
              <w:lastRenderedPageBreak/>
              <w:t>удостоверяющего личность - для физического лица, осуществлявшего финансирование;</w:t>
            </w:r>
          </w:p>
          <w:p w:rsidR="00AF205D" w:rsidRDefault="009A1A8C">
            <w:pPr>
              <w:widowControl w:val="0"/>
              <w:rPr>
                <w:rFonts w:ascii="Arial" w:hAnsi="Arial" w:cs="Arial"/>
              </w:rPr>
            </w:pPr>
            <w:r>
              <w:rPr>
                <w:rFonts w:eastAsia="Calibri"/>
                <w:sz w:val="26"/>
                <w:szCs w:val="26"/>
                <w:lang w:eastAsia="en-US"/>
              </w:rPr>
              <w:t>Основной государственный регистрационный номер - для юридического лица, осуществлявшего финансирование:</w:t>
            </w:r>
          </w:p>
        </w:tc>
        <w:tc>
          <w:tcPr>
            <w:tcW w:w="2015"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6"/>
                <w:szCs w:val="26"/>
                <w:lang w:eastAsia="en-US"/>
              </w:rPr>
              <w:lastRenderedPageBreak/>
              <w:t xml:space="preserve">Адрес (адреса) </w:t>
            </w:r>
            <w:r>
              <w:rPr>
                <w:rFonts w:eastAsia="Calibri"/>
                <w:sz w:val="26"/>
                <w:szCs w:val="26"/>
                <w:lang w:eastAsia="en-US"/>
              </w:rPr>
              <w:lastRenderedPageBreak/>
              <w:t>электронной почты лица, осуществлявшего финансирование:</w:t>
            </w:r>
          </w:p>
        </w:tc>
      </w:tr>
      <w:tr w:rsidR="00AF205D">
        <w:tc>
          <w:tcPr>
            <w:tcW w:w="1182" w:type="dxa"/>
            <w:gridSpan w:val="2"/>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lastRenderedPageBreak/>
              <w:t>6.1.2.1</w:t>
            </w:r>
          </w:p>
        </w:tc>
        <w:tc>
          <w:tcPr>
            <w:tcW w:w="2832" w:type="dxa"/>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3116" w:type="dxa"/>
            <w:gridSpan w:val="4"/>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2015"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9145" w:type="dxa"/>
            <w:gridSpan w:val="11"/>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6.2. Подтверждаю наличие:</w:t>
            </w: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6.2.1</w:t>
            </w:r>
          </w:p>
        </w:tc>
        <w:tc>
          <w:tcPr>
            <w:tcW w:w="452" w:type="dxa"/>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7963" w:type="dxa"/>
            <w:gridSpan w:val="9"/>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согласия застройщика</w:t>
            </w: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6.2.2</w:t>
            </w:r>
          </w:p>
        </w:tc>
        <w:tc>
          <w:tcPr>
            <w:tcW w:w="452" w:type="dxa"/>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7963" w:type="dxa"/>
            <w:gridSpan w:val="9"/>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согласия застройщика и лица (лиц), осуществлявшего финансирование</w:t>
            </w: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8415" w:type="dxa"/>
            <w:gridSpan w:val="10"/>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На осуществление государственной регистрации права собственности:</w:t>
            </w: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6.3.1</w:t>
            </w:r>
          </w:p>
        </w:tc>
        <w:tc>
          <w:tcPr>
            <w:tcW w:w="452" w:type="dxa"/>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7963" w:type="dxa"/>
            <w:gridSpan w:val="9"/>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застройщика</w:t>
            </w: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6.3.2</w:t>
            </w:r>
          </w:p>
        </w:tc>
        <w:tc>
          <w:tcPr>
            <w:tcW w:w="452" w:type="dxa"/>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7963" w:type="dxa"/>
            <w:gridSpan w:val="9"/>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лица (лиц), осуществлявшего финансирование</w:t>
            </w: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6.3.3</w:t>
            </w:r>
          </w:p>
        </w:tc>
        <w:tc>
          <w:tcPr>
            <w:tcW w:w="452" w:type="dxa"/>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7963" w:type="dxa"/>
            <w:gridSpan w:val="9"/>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застройщика и лица (лиц), осуществлявшего финансирование</w:t>
            </w: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8415" w:type="dxa"/>
            <w:gridSpan w:val="10"/>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В отношении:</w:t>
            </w: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6.4.1</w:t>
            </w:r>
          </w:p>
        </w:tc>
        <w:tc>
          <w:tcPr>
            <w:tcW w:w="452" w:type="dxa"/>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7963" w:type="dxa"/>
            <w:gridSpan w:val="9"/>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построенного, реконструированного здания, сооружения</w:t>
            </w: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6.4.2</w:t>
            </w:r>
          </w:p>
        </w:tc>
        <w:tc>
          <w:tcPr>
            <w:tcW w:w="452" w:type="dxa"/>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7963" w:type="dxa"/>
            <w:gridSpan w:val="9"/>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всех расположенных в построенном, реконструированном здании, сооружении помещений, машино-мест</w:t>
            </w: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6.4.3</w:t>
            </w:r>
          </w:p>
        </w:tc>
        <w:tc>
          <w:tcPr>
            <w:tcW w:w="452" w:type="dxa"/>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7963" w:type="dxa"/>
            <w:gridSpan w:val="9"/>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AF205D">
        <w:tc>
          <w:tcPr>
            <w:tcW w:w="9145" w:type="dxa"/>
            <w:gridSpan w:val="11"/>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6.5. Сведения об уплате государственной пошлины за осуществление государственной регистрации прав: ___________________________________________________________</w:t>
            </w:r>
          </w:p>
        </w:tc>
      </w:tr>
      <w:tr w:rsidR="00AF205D">
        <w:tc>
          <w:tcPr>
            <w:tcW w:w="9060" w:type="dxa"/>
            <w:gridSpan w:val="9"/>
            <w:tcBorders>
              <w:top w:val="single" w:sz="4" w:space="0" w:color="000000"/>
              <w:bottom w:val="single" w:sz="4" w:space="0" w:color="000000"/>
            </w:tcBorders>
            <w:shd w:val="clear" w:color="auto" w:fill="auto"/>
          </w:tcPr>
          <w:p w:rsidR="00AF205D" w:rsidRDefault="009A1A8C">
            <w:pPr>
              <w:widowControl w:val="0"/>
              <w:ind w:firstLine="283"/>
              <w:jc w:val="both"/>
              <w:rPr>
                <w:rFonts w:ascii="Arial" w:hAnsi="Arial" w:cs="Arial"/>
              </w:rPr>
            </w:pPr>
            <w:r>
              <w:rPr>
                <w:rFonts w:eastAsia="Calibri"/>
                <w:sz w:val="28"/>
                <w:szCs w:val="28"/>
                <w:lang w:eastAsia="en-US"/>
              </w:rPr>
              <w:t>При этом сообщаю, что ввод объекта в эксплуатацию будет осуществляться на основании следующих документов:</w:t>
            </w:r>
          </w:p>
        </w:tc>
        <w:tc>
          <w:tcPr>
            <w:tcW w:w="41" w:type="dxa"/>
            <w:shd w:val="clear" w:color="auto" w:fill="auto"/>
          </w:tcPr>
          <w:p w:rsidR="00AF205D" w:rsidRDefault="00AF205D">
            <w:pPr>
              <w:widowControl w:val="0"/>
              <w:snapToGrid w:val="0"/>
              <w:ind w:firstLine="567"/>
              <w:jc w:val="both"/>
              <w:rPr>
                <w:rFonts w:eastAsia="Calibri"/>
                <w:sz w:val="28"/>
                <w:szCs w:val="28"/>
                <w:lang w:eastAsia="en-US"/>
              </w:rPr>
            </w:pPr>
          </w:p>
        </w:tc>
        <w:tc>
          <w:tcPr>
            <w:tcW w:w="44"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w:t>
            </w:r>
          </w:p>
        </w:tc>
        <w:tc>
          <w:tcPr>
            <w:tcW w:w="5700" w:type="dxa"/>
            <w:gridSpan w:val="4"/>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Наименование документа</w:t>
            </w:r>
          </w:p>
        </w:tc>
        <w:tc>
          <w:tcPr>
            <w:tcW w:w="1268" w:type="dxa"/>
            <w:gridSpan w:val="3"/>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Номер документа</w:t>
            </w:r>
          </w:p>
        </w:tc>
        <w:tc>
          <w:tcPr>
            <w:tcW w:w="1447"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Дата документа</w:t>
            </w: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1</w:t>
            </w:r>
          </w:p>
        </w:tc>
        <w:tc>
          <w:tcPr>
            <w:tcW w:w="5700" w:type="dxa"/>
            <w:gridSpan w:val="4"/>
            <w:tcBorders>
              <w:top w:val="single" w:sz="4" w:space="0" w:color="000000"/>
              <w:left w:val="single" w:sz="4" w:space="0" w:color="000000"/>
              <w:bottom w:val="single" w:sz="4" w:space="0" w:color="000000"/>
            </w:tcBorders>
            <w:shd w:val="clear" w:color="auto" w:fill="auto"/>
          </w:tcPr>
          <w:p w:rsidR="00AF205D" w:rsidRDefault="009A1A8C">
            <w:pPr>
              <w:widowControl w:val="0"/>
              <w:jc w:val="both"/>
              <w:rPr>
                <w:rFonts w:ascii="Arial" w:hAnsi="Arial" w:cs="Arial"/>
              </w:rPr>
            </w:pPr>
            <w:r>
              <w:rPr>
                <w:rFonts w:eastAsia="Calibri"/>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268" w:type="dxa"/>
            <w:gridSpan w:val="3"/>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1447"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lastRenderedPageBreak/>
              <w:t>2</w:t>
            </w:r>
          </w:p>
        </w:tc>
        <w:tc>
          <w:tcPr>
            <w:tcW w:w="5700" w:type="dxa"/>
            <w:gridSpan w:val="4"/>
            <w:tcBorders>
              <w:top w:val="single" w:sz="4" w:space="0" w:color="000000"/>
              <w:left w:val="single" w:sz="4" w:space="0" w:color="000000"/>
              <w:bottom w:val="single" w:sz="4" w:space="0" w:color="000000"/>
            </w:tcBorders>
            <w:shd w:val="clear" w:color="auto" w:fill="auto"/>
          </w:tcPr>
          <w:p w:rsidR="00AF205D" w:rsidRDefault="009A1A8C">
            <w:pPr>
              <w:widowControl w:val="0"/>
              <w:jc w:val="both"/>
            </w:pPr>
            <w:r>
              <w:rPr>
                <w:rFonts w:eastAsia="Calibri"/>
                <w:sz w:val="28"/>
                <w:szCs w:val="28"/>
                <w:lang w:eastAsia="en-US"/>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76">
              <w:r>
                <w:rPr>
                  <w:rStyle w:val="ListLabel11"/>
                </w:rPr>
                <w:t>частями 3.8</w:t>
              </w:r>
            </w:hyperlink>
            <w:r>
              <w:rPr>
                <w:rFonts w:eastAsia="Calibri"/>
                <w:sz w:val="28"/>
                <w:szCs w:val="28"/>
                <w:lang w:eastAsia="en-US"/>
              </w:rPr>
              <w:t xml:space="preserve"> и </w:t>
            </w:r>
            <w:hyperlink r:id="rId277">
              <w:r>
                <w:rPr>
                  <w:rStyle w:val="ListLabel11"/>
                </w:rPr>
                <w:t>3.9 статьи 49</w:t>
              </w:r>
            </w:hyperlink>
            <w:r>
              <w:rPr>
                <w:rFonts w:eastAsia="Calibri"/>
                <w:sz w:val="28"/>
                <w:szCs w:val="28"/>
                <w:lang w:eastAsia="en-US"/>
              </w:rPr>
              <w:t xml:space="preserve"> Градостроительного кодекса Российской Федерации)</w:t>
            </w:r>
          </w:p>
          <w:p w:rsidR="00AF205D" w:rsidRDefault="009A1A8C">
            <w:pPr>
              <w:widowControl w:val="0"/>
              <w:jc w:val="both"/>
            </w:pPr>
            <w:r>
              <w:rPr>
                <w:rFonts w:eastAsia="Calibri"/>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78">
              <w:r>
                <w:rPr>
                  <w:rStyle w:val="ListLabel11"/>
                </w:rPr>
                <w:t>частью 1 статьи 54</w:t>
              </w:r>
            </w:hyperlink>
            <w:r>
              <w:rPr>
                <w:rFonts w:eastAsia="Calibri"/>
                <w:sz w:val="28"/>
                <w:szCs w:val="28"/>
                <w:lang w:eastAsia="en-US"/>
              </w:rPr>
              <w:t xml:space="preserve"> Градостроительного кодекса Российской Федерации)</w:t>
            </w:r>
          </w:p>
        </w:tc>
        <w:tc>
          <w:tcPr>
            <w:tcW w:w="1268" w:type="dxa"/>
            <w:gridSpan w:val="3"/>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1447"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3</w:t>
            </w:r>
          </w:p>
        </w:tc>
        <w:tc>
          <w:tcPr>
            <w:tcW w:w="5700" w:type="dxa"/>
            <w:gridSpan w:val="4"/>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AF205D" w:rsidRDefault="009A1A8C">
            <w:pPr>
              <w:widowControl w:val="0"/>
            </w:pPr>
            <w:r>
              <w:rPr>
                <w:rFonts w:eastAsia="Calibri"/>
                <w:sz w:val="28"/>
                <w:szCs w:val="28"/>
                <w:lang w:eastAsia="en-US"/>
              </w:rPr>
              <w:t xml:space="preserve">(указывается в случаях, предусмотренных </w:t>
            </w:r>
            <w:hyperlink r:id="rId279">
              <w:r>
                <w:rPr>
                  <w:rStyle w:val="ListLabel11"/>
                </w:rPr>
                <w:t>частью 7 статьи 54</w:t>
              </w:r>
            </w:hyperlink>
            <w:r>
              <w:rPr>
                <w:rFonts w:eastAsia="Calibri"/>
                <w:sz w:val="28"/>
                <w:szCs w:val="28"/>
                <w:lang w:eastAsia="en-US"/>
              </w:rPr>
              <w:t xml:space="preserve"> Градостроительного кодекса Российской Федерации)</w:t>
            </w:r>
          </w:p>
        </w:tc>
        <w:tc>
          <w:tcPr>
            <w:tcW w:w="1268" w:type="dxa"/>
            <w:gridSpan w:val="3"/>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1447"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9060" w:type="dxa"/>
            <w:gridSpan w:val="9"/>
            <w:tcBorders>
              <w:top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Приложение: _______________________________________________________________</w:t>
            </w:r>
          </w:p>
          <w:p w:rsidR="00AF205D" w:rsidRDefault="009A1A8C">
            <w:pPr>
              <w:widowControl w:val="0"/>
              <w:rPr>
                <w:rFonts w:ascii="Arial" w:hAnsi="Arial" w:cs="Arial"/>
              </w:rPr>
            </w:pPr>
            <w:r>
              <w:rPr>
                <w:rFonts w:eastAsia="Calibri"/>
                <w:sz w:val="28"/>
                <w:szCs w:val="28"/>
                <w:lang w:eastAsia="en-US"/>
              </w:rPr>
              <w:t>Номер телефона и адрес электронной почты для связи: _______________________________________________________________</w:t>
            </w:r>
          </w:p>
          <w:p w:rsidR="00AF205D" w:rsidRDefault="009A1A8C">
            <w:pPr>
              <w:widowControl w:val="0"/>
              <w:rPr>
                <w:rFonts w:ascii="Arial" w:hAnsi="Arial" w:cs="Arial"/>
              </w:rPr>
            </w:pPr>
            <w:r>
              <w:rPr>
                <w:rFonts w:eastAsia="Calibri"/>
                <w:sz w:val="28"/>
                <w:szCs w:val="28"/>
                <w:lang w:eastAsia="en-US"/>
              </w:rPr>
              <w:t>Результат предоставления услуги прошу:</w:t>
            </w:r>
          </w:p>
        </w:tc>
        <w:tc>
          <w:tcPr>
            <w:tcW w:w="41" w:type="dxa"/>
            <w:shd w:val="clear" w:color="auto" w:fill="auto"/>
          </w:tcPr>
          <w:p w:rsidR="00AF205D" w:rsidRDefault="00AF205D">
            <w:pPr>
              <w:widowControl w:val="0"/>
              <w:snapToGrid w:val="0"/>
              <w:ind w:firstLine="567"/>
              <w:jc w:val="both"/>
              <w:rPr>
                <w:rFonts w:eastAsia="Calibri"/>
                <w:sz w:val="28"/>
                <w:szCs w:val="28"/>
                <w:lang w:eastAsia="en-US"/>
              </w:rPr>
            </w:pPr>
          </w:p>
        </w:tc>
        <w:tc>
          <w:tcPr>
            <w:tcW w:w="44"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7700" w:type="dxa"/>
            <w:gridSpan w:val="8"/>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Региональный портал</w:t>
            </w:r>
          </w:p>
        </w:tc>
        <w:tc>
          <w:tcPr>
            <w:tcW w:w="1445"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7700" w:type="dxa"/>
            <w:gridSpan w:val="8"/>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выдать на бумажном носителе при личном обращении в орган местного самоуправления либо в МФЦ, расположенный по адресу: _______________________________________________</w:t>
            </w:r>
          </w:p>
        </w:tc>
        <w:tc>
          <w:tcPr>
            <w:tcW w:w="1445"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7700" w:type="dxa"/>
            <w:gridSpan w:val="8"/>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направить на бумажном носителе на почтовый адрес: ____________________________________________________</w:t>
            </w:r>
          </w:p>
        </w:tc>
        <w:tc>
          <w:tcPr>
            <w:tcW w:w="1445"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7700" w:type="dxa"/>
            <w:gridSpan w:val="8"/>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направить в форме электронного документа в личный кабинет в единой информационной системе жилищного строительства</w:t>
            </w:r>
          </w:p>
          <w:p w:rsidR="00AF205D" w:rsidRDefault="00AF205D">
            <w:pPr>
              <w:widowControl w:val="0"/>
              <w:rPr>
                <w:rFonts w:eastAsia="Calibri"/>
                <w:sz w:val="28"/>
                <w:szCs w:val="28"/>
                <w:lang w:eastAsia="en-US"/>
              </w:rPr>
            </w:pPr>
          </w:p>
        </w:tc>
        <w:tc>
          <w:tcPr>
            <w:tcW w:w="1445"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7700" w:type="dxa"/>
            <w:gridSpan w:val="8"/>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F205D" w:rsidRDefault="00AF205D">
            <w:pPr>
              <w:widowControl w:val="0"/>
              <w:rPr>
                <w:rFonts w:eastAsia="Calibri"/>
                <w:sz w:val="28"/>
                <w:szCs w:val="28"/>
                <w:lang w:eastAsia="en-US"/>
              </w:rPr>
            </w:pPr>
          </w:p>
        </w:tc>
        <w:tc>
          <w:tcPr>
            <w:tcW w:w="1445"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9145" w:type="dxa"/>
            <w:gridSpan w:val="11"/>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lastRenderedPageBreak/>
              <w:t>Указывается один из перечисленных способов</w:t>
            </w:r>
          </w:p>
        </w:tc>
      </w:tr>
      <w:tr w:rsidR="00AF205D">
        <w:tc>
          <w:tcPr>
            <w:tcW w:w="4015" w:type="dxa"/>
            <w:gridSpan w:val="3"/>
            <w:vMerge w:val="restart"/>
            <w:tcBorders>
              <w:top w:val="single" w:sz="4" w:space="0" w:color="000000"/>
            </w:tcBorders>
            <w:shd w:val="clear" w:color="auto" w:fill="auto"/>
          </w:tcPr>
          <w:p w:rsidR="00AF205D" w:rsidRDefault="00AF205D">
            <w:pPr>
              <w:widowControl w:val="0"/>
              <w:snapToGrid w:val="0"/>
              <w:rPr>
                <w:rFonts w:eastAsia="Calibri"/>
                <w:sz w:val="28"/>
                <w:szCs w:val="28"/>
                <w:lang w:eastAsia="en-US"/>
              </w:rPr>
            </w:pPr>
          </w:p>
          <w:p w:rsidR="00AF205D" w:rsidRDefault="009A1A8C">
            <w:pPr>
              <w:widowControl w:val="0"/>
              <w:rPr>
                <w:rFonts w:ascii="Arial" w:hAnsi="Arial" w:cs="Arial"/>
              </w:rPr>
            </w:pPr>
            <w:r>
              <w:rPr>
                <w:rFonts w:eastAsia="Calibri"/>
                <w:sz w:val="20"/>
                <w:lang w:eastAsia="en-US"/>
              </w:rPr>
              <w:t>Дата</w:t>
            </w:r>
          </w:p>
        </w:tc>
        <w:tc>
          <w:tcPr>
            <w:tcW w:w="2264" w:type="dxa"/>
            <w:tcBorders>
              <w:top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339" w:type="dxa"/>
            <w:gridSpan w:val="2"/>
            <w:vMerge w:val="restart"/>
            <w:tcBorders>
              <w:top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2438" w:type="dxa"/>
            <w:gridSpan w:val="3"/>
            <w:tcBorders>
              <w:top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39" w:type="dxa"/>
            <w:shd w:val="clear" w:color="auto" w:fill="auto"/>
          </w:tcPr>
          <w:p w:rsidR="00AF205D" w:rsidRDefault="00AF205D">
            <w:pPr>
              <w:widowControl w:val="0"/>
              <w:snapToGrid w:val="0"/>
              <w:ind w:firstLine="567"/>
              <w:jc w:val="both"/>
              <w:rPr>
                <w:rFonts w:eastAsia="Calibri"/>
                <w:sz w:val="28"/>
                <w:szCs w:val="28"/>
                <w:lang w:eastAsia="en-US"/>
              </w:rPr>
            </w:pPr>
          </w:p>
        </w:tc>
        <w:tc>
          <w:tcPr>
            <w:tcW w:w="50"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4015" w:type="dxa"/>
            <w:gridSpan w:val="3"/>
            <w:vMerge/>
            <w:tcBorders>
              <w:top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2264" w:type="dxa"/>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(подпись)</w:t>
            </w:r>
          </w:p>
        </w:tc>
        <w:tc>
          <w:tcPr>
            <w:tcW w:w="339" w:type="dxa"/>
            <w:gridSpan w:val="2"/>
            <w:vMerge/>
            <w:tcBorders>
              <w:top w:val="single" w:sz="4" w:space="0" w:color="000000"/>
            </w:tcBorders>
            <w:shd w:val="clear" w:color="auto" w:fill="auto"/>
          </w:tcPr>
          <w:p w:rsidR="00AF205D" w:rsidRDefault="00AF205D">
            <w:pPr>
              <w:widowControl w:val="0"/>
              <w:snapToGrid w:val="0"/>
              <w:jc w:val="center"/>
              <w:rPr>
                <w:rFonts w:eastAsia="Calibri"/>
                <w:lang w:eastAsia="en-US"/>
              </w:rPr>
            </w:pPr>
          </w:p>
        </w:tc>
        <w:tc>
          <w:tcPr>
            <w:tcW w:w="2438" w:type="dxa"/>
            <w:gridSpan w:val="3"/>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(фамилия, имя, отчество (при наличии))</w:t>
            </w:r>
          </w:p>
        </w:tc>
        <w:tc>
          <w:tcPr>
            <w:tcW w:w="39" w:type="dxa"/>
            <w:shd w:val="clear" w:color="auto" w:fill="auto"/>
          </w:tcPr>
          <w:p w:rsidR="00AF205D" w:rsidRDefault="00AF205D">
            <w:pPr>
              <w:widowControl w:val="0"/>
              <w:snapToGrid w:val="0"/>
              <w:ind w:firstLine="567"/>
              <w:jc w:val="both"/>
              <w:rPr>
                <w:rFonts w:eastAsia="Calibri"/>
                <w:sz w:val="28"/>
                <w:szCs w:val="28"/>
                <w:lang w:eastAsia="en-US"/>
              </w:rPr>
            </w:pPr>
          </w:p>
        </w:tc>
        <w:tc>
          <w:tcPr>
            <w:tcW w:w="50" w:type="dxa"/>
            <w:shd w:val="clear" w:color="auto" w:fill="auto"/>
          </w:tcPr>
          <w:p w:rsidR="00AF205D" w:rsidRDefault="00AF205D">
            <w:pPr>
              <w:widowControl w:val="0"/>
              <w:snapToGrid w:val="0"/>
              <w:ind w:firstLine="567"/>
              <w:jc w:val="both"/>
              <w:rPr>
                <w:rFonts w:eastAsia="Calibri"/>
                <w:sz w:val="28"/>
                <w:szCs w:val="28"/>
                <w:lang w:eastAsia="en-US"/>
              </w:rPr>
            </w:pPr>
          </w:p>
        </w:tc>
      </w:tr>
    </w:tbl>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ind w:firstLine="567"/>
        <w:jc w:val="both"/>
        <w:rPr>
          <w:rFonts w:eastAsia="Calibri"/>
          <w:sz w:val="28"/>
          <w:szCs w:val="28"/>
          <w:lang w:eastAsia="en-US"/>
        </w:rPr>
      </w:pPr>
    </w:p>
    <w:p w:rsidR="00AF205D" w:rsidRDefault="00AF205D">
      <w:pPr>
        <w:ind w:firstLine="567"/>
        <w:jc w:val="both"/>
        <w:rPr>
          <w:rFonts w:eastAsia="Calibri"/>
          <w:sz w:val="28"/>
          <w:szCs w:val="28"/>
          <w:lang w:eastAsia="en-US"/>
        </w:rPr>
      </w:pPr>
    </w:p>
    <w:p w:rsidR="00AF205D" w:rsidRDefault="009A1A8C">
      <w:pPr>
        <w:jc w:val="right"/>
        <w:rPr>
          <w:rFonts w:ascii="Arial" w:hAnsi="Arial" w:cs="Arial"/>
        </w:rPr>
      </w:pPr>
      <w:r>
        <w:rPr>
          <w:rFonts w:eastAsia="Calibri"/>
          <w:sz w:val="28"/>
          <w:szCs w:val="28"/>
          <w:lang w:eastAsia="en-US"/>
        </w:rPr>
        <w:t>Приложение № 3</w:t>
      </w:r>
    </w:p>
    <w:p w:rsidR="00AF205D" w:rsidRDefault="009A1A8C">
      <w:pPr>
        <w:jc w:val="right"/>
        <w:rPr>
          <w:rFonts w:ascii="Arial" w:hAnsi="Arial" w:cs="Arial"/>
        </w:rPr>
      </w:pPr>
      <w:r>
        <w:rPr>
          <w:rFonts w:eastAsia="Calibri"/>
          <w:sz w:val="28"/>
          <w:szCs w:val="28"/>
          <w:lang w:eastAsia="en-US"/>
        </w:rPr>
        <w:t>к Административному регламенту</w:t>
      </w:r>
    </w:p>
    <w:p w:rsidR="00AF205D" w:rsidRDefault="009A1A8C">
      <w:pPr>
        <w:jc w:val="right"/>
        <w:rPr>
          <w:rFonts w:ascii="Arial" w:hAnsi="Arial" w:cs="Arial"/>
        </w:rPr>
      </w:pPr>
      <w:r>
        <w:rPr>
          <w:rFonts w:eastAsia="Calibri"/>
          <w:sz w:val="28"/>
          <w:szCs w:val="28"/>
          <w:lang w:eastAsia="en-US"/>
        </w:rPr>
        <w:t>предоставления муниципальной услуги</w:t>
      </w:r>
    </w:p>
    <w:p w:rsidR="00AF205D" w:rsidRDefault="009A1A8C">
      <w:pPr>
        <w:jc w:val="right"/>
        <w:rPr>
          <w:rFonts w:ascii="Arial" w:hAnsi="Arial" w:cs="Arial"/>
        </w:rPr>
      </w:pPr>
      <w:r>
        <w:rPr>
          <w:rFonts w:eastAsia="Calibri"/>
          <w:sz w:val="28"/>
          <w:szCs w:val="28"/>
          <w:lang w:eastAsia="en-US"/>
        </w:rPr>
        <w:t>«Выдача разрешения на ввод</w:t>
      </w:r>
    </w:p>
    <w:p w:rsidR="00AF205D" w:rsidRDefault="009A1A8C">
      <w:pPr>
        <w:jc w:val="right"/>
        <w:rPr>
          <w:rFonts w:ascii="Arial" w:hAnsi="Arial" w:cs="Arial"/>
        </w:rPr>
      </w:pPr>
      <w:r>
        <w:rPr>
          <w:rFonts w:eastAsia="Calibri"/>
          <w:sz w:val="28"/>
          <w:szCs w:val="28"/>
          <w:lang w:eastAsia="en-US"/>
        </w:rPr>
        <w:t>объекта в эксплуатацию»</w:t>
      </w:r>
    </w:p>
    <w:p w:rsidR="00AF205D" w:rsidRDefault="00AF205D">
      <w:pPr>
        <w:jc w:val="both"/>
        <w:rPr>
          <w:rFonts w:eastAsia="Calibri"/>
          <w:sz w:val="28"/>
          <w:szCs w:val="28"/>
          <w:lang w:eastAsia="en-US"/>
        </w:rPr>
      </w:pPr>
    </w:p>
    <w:p w:rsidR="00AF205D" w:rsidRDefault="009A1A8C">
      <w:pPr>
        <w:jc w:val="right"/>
        <w:rPr>
          <w:rFonts w:ascii="Arial" w:hAnsi="Arial" w:cs="Arial"/>
        </w:rPr>
      </w:pPr>
      <w:r>
        <w:rPr>
          <w:rFonts w:eastAsia="Calibri"/>
          <w:sz w:val="28"/>
          <w:szCs w:val="28"/>
          <w:lang w:eastAsia="en-US"/>
        </w:rPr>
        <w:t>ФОРМА</w:t>
      </w:r>
    </w:p>
    <w:p w:rsidR="00AF205D" w:rsidRDefault="00AF205D">
      <w:pPr>
        <w:jc w:val="both"/>
        <w:rPr>
          <w:rFonts w:eastAsia="Calibri"/>
          <w:sz w:val="28"/>
          <w:szCs w:val="28"/>
          <w:lang w:eastAsia="en-US"/>
        </w:rPr>
      </w:pPr>
    </w:p>
    <w:tbl>
      <w:tblPr>
        <w:tblW w:w="9214" w:type="dxa"/>
        <w:tblInd w:w="-102" w:type="dxa"/>
        <w:tblCellMar>
          <w:left w:w="0" w:type="dxa"/>
          <w:right w:w="0" w:type="dxa"/>
        </w:tblCellMar>
        <w:tblLook w:val="0000" w:firstRow="0" w:lastRow="0" w:firstColumn="0" w:lastColumn="0" w:noHBand="0" w:noVBand="0"/>
      </w:tblPr>
      <w:tblGrid>
        <w:gridCol w:w="730"/>
        <w:gridCol w:w="478"/>
        <w:gridCol w:w="2438"/>
        <w:gridCol w:w="2068"/>
        <w:gridCol w:w="342"/>
        <w:gridCol w:w="799"/>
        <w:gridCol w:w="705"/>
        <w:gridCol w:w="312"/>
        <w:gridCol w:w="1252"/>
        <w:gridCol w:w="40"/>
        <w:gridCol w:w="50"/>
      </w:tblGrid>
      <w:tr w:rsidR="00AF205D">
        <w:tc>
          <w:tcPr>
            <w:tcW w:w="9127" w:type="dxa"/>
            <w:gridSpan w:val="9"/>
            <w:shd w:val="clear" w:color="auto" w:fill="auto"/>
          </w:tcPr>
          <w:p w:rsidR="00AF205D" w:rsidRDefault="009A1A8C">
            <w:pPr>
              <w:widowControl w:val="0"/>
              <w:jc w:val="center"/>
              <w:rPr>
                <w:rFonts w:ascii="Arial" w:hAnsi="Arial" w:cs="Arial"/>
              </w:rPr>
            </w:pPr>
            <w:r>
              <w:rPr>
                <w:rFonts w:eastAsia="Calibri"/>
                <w:sz w:val="28"/>
                <w:szCs w:val="28"/>
                <w:lang w:eastAsia="en-US"/>
              </w:rPr>
              <w:t>ЗАЯВЛЕНИЕ</w:t>
            </w:r>
          </w:p>
          <w:p w:rsidR="00AF205D" w:rsidRDefault="009A1A8C">
            <w:pPr>
              <w:widowControl w:val="0"/>
              <w:jc w:val="center"/>
              <w:rPr>
                <w:rFonts w:ascii="Arial" w:hAnsi="Arial" w:cs="Arial"/>
              </w:rPr>
            </w:pPr>
            <w:r>
              <w:rPr>
                <w:rFonts w:eastAsia="Calibri"/>
                <w:sz w:val="28"/>
                <w:szCs w:val="28"/>
                <w:lang w:eastAsia="en-US"/>
              </w:rPr>
              <w:t>о внесении изменений в разрешение на ввод объекта в эксплуатацию</w:t>
            </w:r>
          </w:p>
        </w:tc>
        <w:tc>
          <w:tcPr>
            <w:tcW w:w="40" w:type="dxa"/>
            <w:shd w:val="clear" w:color="auto" w:fill="auto"/>
          </w:tcPr>
          <w:p w:rsidR="00AF205D" w:rsidRDefault="00AF205D">
            <w:pPr>
              <w:widowControl w:val="0"/>
              <w:snapToGrid w:val="0"/>
              <w:ind w:firstLine="567"/>
              <w:jc w:val="both"/>
              <w:rPr>
                <w:rFonts w:eastAsia="Calibri"/>
                <w:sz w:val="28"/>
                <w:szCs w:val="28"/>
                <w:lang w:eastAsia="en-US"/>
              </w:rPr>
            </w:pPr>
          </w:p>
        </w:tc>
        <w:tc>
          <w:tcPr>
            <w:tcW w:w="46"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127" w:type="dxa"/>
            <w:gridSpan w:val="9"/>
            <w:shd w:val="clear" w:color="auto" w:fill="auto"/>
          </w:tcPr>
          <w:p w:rsidR="00AF205D" w:rsidRDefault="009A1A8C">
            <w:pPr>
              <w:widowControl w:val="0"/>
              <w:jc w:val="right"/>
              <w:rPr>
                <w:rFonts w:ascii="Arial" w:hAnsi="Arial" w:cs="Arial"/>
              </w:rPr>
            </w:pPr>
            <w:r>
              <w:rPr>
                <w:rFonts w:eastAsia="Calibri"/>
                <w:sz w:val="28"/>
                <w:szCs w:val="28"/>
                <w:lang w:eastAsia="en-US"/>
              </w:rPr>
              <w:t>«__» ____________ 20__ г.</w:t>
            </w:r>
          </w:p>
        </w:tc>
        <w:tc>
          <w:tcPr>
            <w:tcW w:w="40" w:type="dxa"/>
            <w:shd w:val="clear" w:color="auto" w:fill="auto"/>
          </w:tcPr>
          <w:p w:rsidR="00AF205D" w:rsidRDefault="00AF205D">
            <w:pPr>
              <w:widowControl w:val="0"/>
              <w:snapToGrid w:val="0"/>
              <w:ind w:firstLine="567"/>
              <w:jc w:val="both"/>
              <w:rPr>
                <w:rFonts w:eastAsia="Calibri"/>
                <w:sz w:val="28"/>
                <w:szCs w:val="28"/>
                <w:lang w:eastAsia="en-US"/>
              </w:rPr>
            </w:pPr>
          </w:p>
        </w:tc>
        <w:tc>
          <w:tcPr>
            <w:tcW w:w="46"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127" w:type="dxa"/>
            <w:gridSpan w:val="9"/>
            <w:tcBorders>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40" w:type="dxa"/>
            <w:shd w:val="clear" w:color="auto" w:fill="auto"/>
          </w:tcPr>
          <w:p w:rsidR="00AF205D" w:rsidRDefault="00AF205D">
            <w:pPr>
              <w:widowControl w:val="0"/>
              <w:snapToGrid w:val="0"/>
              <w:ind w:firstLine="567"/>
              <w:jc w:val="both"/>
              <w:rPr>
                <w:rFonts w:eastAsia="Calibri"/>
                <w:sz w:val="28"/>
                <w:szCs w:val="28"/>
                <w:lang w:eastAsia="en-US"/>
              </w:rPr>
            </w:pPr>
          </w:p>
        </w:tc>
        <w:tc>
          <w:tcPr>
            <w:tcW w:w="46"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127" w:type="dxa"/>
            <w:gridSpan w:val="9"/>
            <w:tcBorders>
              <w:top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40" w:type="dxa"/>
            <w:shd w:val="clear" w:color="auto" w:fill="auto"/>
          </w:tcPr>
          <w:p w:rsidR="00AF205D" w:rsidRDefault="00AF205D">
            <w:pPr>
              <w:widowControl w:val="0"/>
              <w:snapToGrid w:val="0"/>
              <w:ind w:firstLine="567"/>
              <w:jc w:val="both"/>
              <w:rPr>
                <w:rFonts w:eastAsia="Calibri"/>
                <w:sz w:val="28"/>
                <w:szCs w:val="28"/>
                <w:lang w:eastAsia="en-US"/>
              </w:rPr>
            </w:pPr>
          </w:p>
        </w:tc>
        <w:tc>
          <w:tcPr>
            <w:tcW w:w="46"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127" w:type="dxa"/>
            <w:gridSpan w:val="9"/>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(наименование уполномоченного на выдачу разрешений на ввод объекта в эксплуатацию органа местного самоуправления)</w:t>
            </w:r>
          </w:p>
        </w:tc>
        <w:tc>
          <w:tcPr>
            <w:tcW w:w="40" w:type="dxa"/>
            <w:shd w:val="clear" w:color="auto" w:fill="auto"/>
          </w:tcPr>
          <w:p w:rsidR="00AF205D" w:rsidRDefault="00AF205D">
            <w:pPr>
              <w:widowControl w:val="0"/>
              <w:snapToGrid w:val="0"/>
              <w:ind w:firstLine="567"/>
              <w:jc w:val="both"/>
              <w:rPr>
                <w:rFonts w:eastAsia="Calibri"/>
                <w:sz w:val="28"/>
                <w:szCs w:val="28"/>
                <w:lang w:eastAsia="en-US"/>
              </w:rPr>
            </w:pPr>
          </w:p>
        </w:tc>
        <w:tc>
          <w:tcPr>
            <w:tcW w:w="46"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127" w:type="dxa"/>
            <w:gridSpan w:val="9"/>
            <w:shd w:val="clear" w:color="auto" w:fill="auto"/>
          </w:tcPr>
          <w:p w:rsidR="00AF205D" w:rsidRDefault="009A1A8C">
            <w:pPr>
              <w:widowControl w:val="0"/>
              <w:ind w:firstLine="283"/>
              <w:jc w:val="both"/>
            </w:pPr>
            <w:r>
              <w:rPr>
                <w:rFonts w:eastAsia="Calibri"/>
                <w:sz w:val="28"/>
                <w:szCs w:val="28"/>
                <w:lang w:eastAsia="en-US"/>
              </w:rPr>
              <w:t xml:space="preserve">В соответствии с </w:t>
            </w:r>
            <w:hyperlink r:id="rId280">
              <w:r>
                <w:rPr>
                  <w:rStyle w:val="ListLabel11"/>
                </w:rPr>
                <w:t>частью 5.1 статьи 55</w:t>
              </w:r>
            </w:hyperlink>
            <w:r>
              <w:rPr>
                <w:rFonts w:eastAsia="Calibri"/>
                <w:sz w:val="28"/>
                <w:szCs w:val="28"/>
                <w:lang w:eastAsia="en-US"/>
              </w:rPr>
              <w:t xml:space="preserve"> Градостроительного кодекса Российской Федерации прошу внести изменения в ранее выданное разрешение на ввод объекта в эксплуатацию.</w:t>
            </w:r>
          </w:p>
        </w:tc>
        <w:tc>
          <w:tcPr>
            <w:tcW w:w="40" w:type="dxa"/>
            <w:shd w:val="clear" w:color="auto" w:fill="auto"/>
          </w:tcPr>
          <w:p w:rsidR="00AF205D" w:rsidRDefault="00AF205D">
            <w:pPr>
              <w:widowControl w:val="0"/>
              <w:snapToGrid w:val="0"/>
              <w:ind w:firstLine="567"/>
              <w:jc w:val="both"/>
              <w:rPr>
                <w:rFonts w:eastAsia="Calibri"/>
                <w:sz w:val="28"/>
                <w:szCs w:val="28"/>
                <w:lang w:eastAsia="en-US"/>
              </w:rPr>
            </w:pPr>
          </w:p>
        </w:tc>
        <w:tc>
          <w:tcPr>
            <w:tcW w:w="46"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127" w:type="dxa"/>
            <w:gridSpan w:val="9"/>
            <w:tcBorders>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1. Сведения о застройщике</w:t>
            </w:r>
          </w:p>
        </w:tc>
        <w:tc>
          <w:tcPr>
            <w:tcW w:w="40" w:type="dxa"/>
            <w:shd w:val="clear" w:color="auto" w:fill="auto"/>
          </w:tcPr>
          <w:p w:rsidR="00AF205D" w:rsidRDefault="00AF205D">
            <w:pPr>
              <w:widowControl w:val="0"/>
              <w:snapToGrid w:val="0"/>
              <w:ind w:firstLine="567"/>
              <w:jc w:val="both"/>
              <w:rPr>
                <w:rFonts w:eastAsia="Calibri"/>
                <w:sz w:val="28"/>
                <w:szCs w:val="28"/>
                <w:lang w:eastAsia="en-US"/>
              </w:rPr>
            </w:pPr>
          </w:p>
        </w:tc>
        <w:tc>
          <w:tcPr>
            <w:tcW w:w="46"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1.1</w:t>
            </w:r>
          </w:p>
        </w:tc>
        <w:tc>
          <w:tcPr>
            <w:tcW w:w="5329" w:type="dxa"/>
            <w:gridSpan w:val="4"/>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Сведения о физическом лице, в случае если застройщиком является физическое лицо:</w:t>
            </w:r>
          </w:p>
        </w:tc>
        <w:tc>
          <w:tcPr>
            <w:tcW w:w="3154" w:type="dxa"/>
            <w:gridSpan w:val="6"/>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1.1.1</w:t>
            </w:r>
          </w:p>
        </w:tc>
        <w:tc>
          <w:tcPr>
            <w:tcW w:w="5329" w:type="dxa"/>
            <w:gridSpan w:val="4"/>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Фамилия, имя, отчество (при наличии)</w:t>
            </w:r>
          </w:p>
        </w:tc>
        <w:tc>
          <w:tcPr>
            <w:tcW w:w="3154" w:type="dxa"/>
            <w:gridSpan w:val="6"/>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1.1.2</w:t>
            </w:r>
          </w:p>
        </w:tc>
        <w:tc>
          <w:tcPr>
            <w:tcW w:w="5329" w:type="dxa"/>
            <w:gridSpan w:val="4"/>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154" w:type="dxa"/>
            <w:gridSpan w:val="6"/>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1.1.3</w:t>
            </w:r>
          </w:p>
        </w:tc>
        <w:tc>
          <w:tcPr>
            <w:tcW w:w="5329" w:type="dxa"/>
            <w:gridSpan w:val="4"/>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Основной государственный регистрационный номер индивидуального предпринимателя</w:t>
            </w:r>
          </w:p>
        </w:tc>
        <w:tc>
          <w:tcPr>
            <w:tcW w:w="3154" w:type="dxa"/>
            <w:gridSpan w:val="6"/>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1.1.4</w:t>
            </w:r>
          </w:p>
        </w:tc>
        <w:tc>
          <w:tcPr>
            <w:tcW w:w="5329" w:type="dxa"/>
            <w:gridSpan w:val="4"/>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Идентификационный номер налогоплательщика – физического лица</w:t>
            </w:r>
          </w:p>
        </w:tc>
        <w:tc>
          <w:tcPr>
            <w:tcW w:w="3154" w:type="dxa"/>
            <w:gridSpan w:val="6"/>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1.2</w:t>
            </w:r>
          </w:p>
        </w:tc>
        <w:tc>
          <w:tcPr>
            <w:tcW w:w="5329" w:type="dxa"/>
            <w:gridSpan w:val="4"/>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Сведения о юридическом лице:</w:t>
            </w:r>
          </w:p>
        </w:tc>
        <w:tc>
          <w:tcPr>
            <w:tcW w:w="3154" w:type="dxa"/>
            <w:gridSpan w:val="6"/>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1.2.1</w:t>
            </w:r>
          </w:p>
        </w:tc>
        <w:tc>
          <w:tcPr>
            <w:tcW w:w="5329" w:type="dxa"/>
            <w:gridSpan w:val="4"/>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Полное наименование</w:t>
            </w:r>
          </w:p>
        </w:tc>
        <w:tc>
          <w:tcPr>
            <w:tcW w:w="3154" w:type="dxa"/>
            <w:gridSpan w:val="6"/>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1.2.2</w:t>
            </w:r>
          </w:p>
        </w:tc>
        <w:tc>
          <w:tcPr>
            <w:tcW w:w="5329" w:type="dxa"/>
            <w:gridSpan w:val="4"/>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Основной государственный регистрационный номер</w:t>
            </w:r>
          </w:p>
        </w:tc>
        <w:tc>
          <w:tcPr>
            <w:tcW w:w="3154" w:type="dxa"/>
            <w:gridSpan w:val="6"/>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lastRenderedPageBreak/>
              <w:t>1.2.3</w:t>
            </w:r>
          </w:p>
        </w:tc>
        <w:tc>
          <w:tcPr>
            <w:tcW w:w="5329" w:type="dxa"/>
            <w:gridSpan w:val="4"/>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Идентификационный номер налогоплательщика - юридического лица</w:t>
            </w:r>
          </w:p>
        </w:tc>
        <w:tc>
          <w:tcPr>
            <w:tcW w:w="3154" w:type="dxa"/>
            <w:gridSpan w:val="6"/>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9127" w:type="dxa"/>
            <w:gridSpan w:val="9"/>
            <w:tcBorders>
              <w:top w:val="single" w:sz="4" w:space="0" w:color="000000"/>
              <w:bottom w:val="single" w:sz="4" w:space="0" w:color="000000"/>
            </w:tcBorders>
            <w:shd w:val="clear" w:color="auto" w:fill="auto"/>
          </w:tcPr>
          <w:p w:rsidR="00AF205D" w:rsidRDefault="009A1A8C">
            <w:pPr>
              <w:widowControl w:val="0"/>
              <w:jc w:val="center"/>
            </w:pPr>
            <w:r>
              <w:rPr>
                <w:rFonts w:eastAsia="Calibri"/>
                <w:sz w:val="28"/>
                <w:szCs w:val="28"/>
                <w:lang w:eastAsia="en-US"/>
              </w:rPr>
              <w:t xml:space="preserve">2. Сведения о ранее выданном разрешении на ввод объекта в эксплуатацию, в которое необходимо внести изменения в соответствии с </w:t>
            </w:r>
            <w:hyperlink r:id="rId281">
              <w:r>
                <w:rPr>
                  <w:rStyle w:val="ListLabel11"/>
                </w:rPr>
                <w:t>частью 5.1 статьи 55</w:t>
              </w:r>
            </w:hyperlink>
            <w:r>
              <w:rPr>
                <w:rFonts w:eastAsia="Calibri"/>
                <w:sz w:val="28"/>
                <w:szCs w:val="28"/>
                <w:lang w:eastAsia="en-US"/>
              </w:rPr>
              <w:t xml:space="preserve"> Градостроительного кодекса Российской Федерации</w:t>
            </w:r>
          </w:p>
        </w:tc>
        <w:tc>
          <w:tcPr>
            <w:tcW w:w="40" w:type="dxa"/>
            <w:shd w:val="clear" w:color="auto" w:fill="auto"/>
          </w:tcPr>
          <w:p w:rsidR="00AF205D" w:rsidRDefault="00AF205D">
            <w:pPr>
              <w:widowControl w:val="0"/>
              <w:snapToGrid w:val="0"/>
              <w:ind w:firstLine="567"/>
              <w:jc w:val="both"/>
              <w:rPr>
                <w:rFonts w:eastAsia="Calibri"/>
                <w:sz w:val="28"/>
                <w:szCs w:val="28"/>
                <w:lang w:eastAsia="en-US"/>
              </w:rPr>
            </w:pPr>
          </w:p>
        </w:tc>
        <w:tc>
          <w:tcPr>
            <w:tcW w:w="46"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N</w:t>
            </w:r>
          </w:p>
        </w:tc>
        <w:tc>
          <w:tcPr>
            <w:tcW w:w="5329" w:type="dxa"/>
            <w:gridSpan w:val="4"/>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Орган (организация), выдавший(ая) разрешение на ввод объекта в эксплуатацию</w:t>
            </w:r>
          </w:p>
        </w:tc>
        <w:tc>
          <w:tcPr>
            <w:tcW w:w="1812" w:type="dxa"/>
            <w:gridSpan w:val="3"/>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Номер документа</w:t>
            </w:r>
          </w:p>
        </w:tc>
        <w:tc>
          <w:tcPr>
            <w:tcW w:w="1342"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Дата документа</w:t>
            </w: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5329" w:type="dxa"/>
            <w:gridSpan w:val="4"/>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1812" w:type="dxa"/>
            <w:gridSpan w:val="3"/>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1342"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9127" w:type="dxa"/>
            <w:gridSpan w:val="9"/>
            <w:tcBorders>
              <w:top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3. Сведения об объекте</w:t>
            </w:r>
          </w:p>
        </w:tc>
        <w:tc>
          <w:tcPr>
            <w:tcW w:w="40" w:type="dxa"/>
            <w:shd w:val="clear" w:color="auto" w:fill="auto"/>
          </w:tcPr>
          <w:p w:rsidR="00AF205D" w:rsidRDefault="00AF205D">
            <w:pPr>
              <w:widowControl w:val="0"/>
              <w:snapToGrid w:val="0"/>
              <w:ind w:firstLine="567"/>
              <w:jc w:val="both"/>
              <w:rPr>
                <w:rFonts w:eastAsia="Calibri"/>
                <w:sz w:val="28"/>
                <w:szCs w:val="28"/>
                <w:lang w:eastAsia="en-US"/>
              </w:rPr>
            </w:pPr>
          </w:p>
        </w:tc>
        <w:tc>
          <w:tcPr>
            <w:tcW w:w="46"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3.1</w:t>
            </w:r>
          </w:p>
        </w:tc>
        <w:tc>
          <w:tcPr>
            <w:tcW w:w="5329" w:type="dxa"/>
            <w:gridSpan w:val="4"/>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Наименование объекта капитального строительства (этапа) в соответствии с проектной документацией</w:t>
            </w:r>
          </w:p>
          <w:p w:rsidR="00AF205D" w:rsidRDefault="009A1A8C">
            <w:pPr>
              <w:widowControl w:val="0"/>
              <w:rPr>
                <w:rFonts w:ascii="Arial" w:hAnsi="Arial" w:cs="Arial"/>
              </w:rPr>
            </w:pPr>
            <w:r>
              <w:rPr>
                <w:rFonts w:eastAsia="Calibri"/>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154" w:type="dxa"/>
            <w:gridSpan w:val="6"/>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3.2</w:t>
            </w:r>
          </w:p>
        </w:tc>
        <w:tc>
          <w:tcPr>
            <w:tcW w:w="5329" w:type="dxa"/>
            <w:gridSpan w:val="4"/>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Адрес (местоположение) объекта:</w:t>
            </w:r>
          </w:p>
          <w:p w:rsidR="00AF205D" w:rsidRDefault="009A1A8C">
            <w:pPr>
              <w:widowControl w:val="0"/>
              <w:rPr>
                <w:rFonts w:ascii="Arial" w:hAnsi="Arial" w:cs="Arial"/>
              </w:rPr>
            </w:pPr>
            <w:r>
              <w:rPr>
                <w:rFonts w:eastAsia="Calibri"/>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154" w:type="dxa"/>
            <w:gridSpan w:val="6"/>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9127" w:type="dxa"/>
            <w:gridSpan w:val="9"/>
            <w:tcBorders>
              <w:top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4. Сведения о разрешении на строительство</w:t>
            </w:r>
          </w:p>
        </w:tc>
        <w:tc>
          <w:tcPr>
            <w:tcW w:w="40" w:type="dxa"/>
            <w:shd w:val="clear" w:color="auto" w:fill="auto"/>
          </w:tcPr>
          <w:p w:rsidR="00AF205D" w:rsidRDefault="00AF205D">
            <w:pPr>
              <w:widowControl w:val="0"/>
              <w:snapToGrid w:val="0"/>
              <w:ind w:firstLine="567"/>
              <w:jc w:val="both"/>
              <w:rPr>
                <w:rFonts w:eastAsia="Calibri"/>
                <w:sz w:val="28"/>
                <w:szCs w:val="28"/>
                <w:lang w:eastAsia="en-US"/>
              </w:rPr>
            </w:pPr>
          </w:p>
        </w:tc>
        <w:tc>
          <w:tcPr>
            <w:tcW w:w="46"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N</w:t>
            </w:r>
          </w:p>
        </w:tc>
        <w:tc>
          <w:tcPr>
            <w:tcW w:w="5329" w:type="dxa"/>
            <w:gridSpan w:val="4"/>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Орган (организация), выдавший(ая) разрешение на строительство</w:t>
            </w:r>
          </w:p>
        </w:tc>
        <w:tc>
          <w:tcPr>
            <w:tcW w:w="1812" w:type="dxa"/>
            <w:gridSpan w:val="3"/>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Номер документа</w:t>
            </w:r>
          </w:p>
        </w:tc>
        <w:tc>
          <w:tcPr>
            <w:tcW w:w="1342"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Дата документа</w:t>
            </w: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5329" w:type="dxa"/>
            <w:gridSpan w:val="4"/>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1812" w:type="dxa"/>
            <w:gridSpan w:val="3"/>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1342"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9127" w:type="dxa"/>
            <w:gridSpan w:val="9"/>
            <w:tcBorders>
              <w:top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5. Сведения о земельном участке</w:t>
            </w:r>
          </w:p>
        </w:tc>
        <w:tc>
          <w:tcPr>
            <w:tcW w:w="40" w:type="dxa"/>
            <w:shd w:val="clear" w:color="auto" w:fill="auto"/>
          </w:tcPr>
          <w:p w:rsidR="00AF205D" w:rsidRDefault="00AF205D">
            <w:pPr>
              <w:widowControl w:val="0"/>
              <w:snapToGrid w:val="0"/>
              <w:ind w:firstLine="567"/>
              <w:jc w:val="both"/>
              <w:rPr>
                <w:rFonts w:eastAsia="Calibri"/>
                <w:sz w:val="28"/>
                <w:szCs w:val="28"/>
                <w:lang w:eastAsia="en-US"/>
              </w:rPr>
            </w:pPr>
          </w:p>
        </w:tc>
        <w:tc>
          <w:tcPr>
            <w:tcW w:w="46"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5.1</w:t>
            </w:r>
          </w:p>
        </w:tc>
        <w:tc>
          <w:tcPr>
            <w:tcW w:w="5329" w:type="dxa"/>
            <w:gridSpan w:val="4"/>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AF205D" w:rsidRDefault="009A1A8C">
            <w:pPr>
              <w:widowControl w:val="0"/>
              <w:rPr>
                <w:rFonts w:ascii="Arial" w:hAnsi="Arial" w:cs="Arial"/>
              </w:rPr>
            </w:pPr>
            <w:r>
              <w:rPr>
                <w:rFonts w:eastAsia="Calibri"/>
                <w:sz w:val="28"/>
                <w:szCs w:val="28"/>
                <w:lang w:eastAsia="en-US"/>
              </w:rPr>
              <w:t>(заполнение не обязательно при выдаче разрешения на ввод линейного объекта)</w:t>
            </w:r>
          </w:p>
        </w:tc>
        <w:tc>
          <w:tcPr>
            <w:tcW w:w="3154" w:type="dxa"/>
            <w:gridSpan w:val="6"/>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9127" w:type="dxa"/>
            <w:gridSpan w:val="9"/>
            <w:tcBorders>
              <w:top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AF205D" w:rsidRDefault="009A1A8C">
            <w:pPr>
              <w:widowControl w:val="0"/>
              <w:jc w:val="center"/>
            </w:pPr>
            <w:r>
              <w:rPr>
                <w:rFonts w:eastAsia="Calibri"/>
                <w:sz w:val="28"/>
                <w:szCs w:val="28"/>
                <w:lang w:eastAsia="en-US"/>
              </w:rPr>
              <w:t xml:space="preserve">(указывается в случае, предусмотренном </w:t>
            </w:r>
            <w:hyperlink r:id="rId282">
              <w:r>
                <w:rPr>
                  <w:rStyle w:val="ListLabel11"/>
                </w:rPr>
                <w:t>частью 3.5 статьи 55</w:t>
              </w:r>
            </w:hyperlink>
            <w:r>
              <w:rPr>
                <w:rFonts w:eastAsia="Calibri"/>
                <w:sz w:val="28"/>
                <w:szCs w:val="28"/>
                <w:lang w:eastAsia="en-US"/>
              </w:rPr>
              <w:t xml:space="preserve"> Градостроительного кодекса Российской Федерации)</w:t>
            </w:r>
          </w:p>
        </w:tc>
        <w:tc>
          <w:tcPr>
            <w:tcW w:w="40" w:type="dxa"/>
            <w:shd w:val="clear" w:color="auto" w:fill="auto"/>
          </w:tcPr>
          <w:p w:rsidR="00AF205D" w:rsidRDefault="00AF205D">
            <w:pPr>
              <w:widowControl w:val="0"/>
              <w:snapToGrid w:val="0"/>
              <w:ind w:firstLine="567"/>
              <w:jc w:val="both"/>
              <w:rPr>
                <w:rFonts w:eastAsia="Calibri"/>
                <w:sz w:val="28"/>
                <w:szCs w:val="28"/>
                <w:lang w:eastAsia="en-US"/>
              </w:rPr>
            </w:pPr>
          </w:p>
        </w:tc>
        <w:tc>
          <w:tcPr>
            <w:tcW w:w="46"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lastRenderedPageBreak/>
              <w:t>N</w:t>
            </w:r>
          </w:p>
        </w:tc>
        <w:tc>
          <w:tcPr>
            <w:tcW w:w="5329" w:type="dxa"/>
            <w:gridSpan w:val="4"/>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Орган, выдавший разрешение на ввод объекта в эксплуатацию</w:t>
            </w:r>
          </w:p>
        </w:tc>
        <w:tc>
          <w:tcPr>
            <w:tcW w:w="1504" w:type="dxa"/>
            <w:gridSpan w:val="2"/>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Номер документа</w:t>
            </w:r>
          </w:p>
        </w:tc>
        <w:tc>
          <w:tcPr>
            <w:tcW w:w="1650"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Дата документа</w:t>
            </w: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5329" w:type="dxa"/>
            <w:gridSpan w:val="4"/>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1504" w:type="dxa"/>
            <w:gridSpan w:val="2"/>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1650"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9127" w:type="dxa"/>
            <w:gridSpan w:val="9"/>
            <w:tcBorders>
              <w:top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AF205D" w:rsidRDefault="009A1A8C">
            <w:pPr>
              <w:widowControl w:val="0"/>
              <w:jc w:val="center"/>
            </w:pPr>
            <w:r>
              <w:rPr>
                <w:rFonts w:eastAsia="Calibri"/>
                <w:sz w:val="28"/>
                <w:szCs w:val="28"/>
                <w:lang w:eastAsia="en-US"/>
              </w:rPr>
              <w:t xml:space="preserve">(не заполняется в случаях, указанных в </w:t>
            </w:r>
            <w:hyperlink r:id="rId283">
              <w:r>
                <w:rPr>
                  <w:rStyle w:val="ListLabel11"/>
                </w:rPr>
                <w:t>пунктах 1</w:t>
              </w:r>
            </w:hyperlink>
            <w:r>
              <w:rPr>
                <w:rFonts w:eastAsia="Calibri"/>
                <w:sz w:val="28"/>
                <w:szCs w:val="28"/>
                <w:lang w:eastAsia="en-US"/>
              </w:rPr>
              <w:t xml:space="preserve"> - </w:t>
            </w:r>
            <w:hyperlink r:id="rId284">
              <w:r>
                <w:rPr>
                  <w:rStyle w:val="ListLabel11"/>
                </w:rPr>
                <w:t>2 части 3.9 статьи 55</w:t>
              </w:r>
            </w:hyperlink>
            <w:r>
              <w:rPr>
                <w:rFonts w:eastAsia="Calibri"/>
                <w:sz w:val="28"/>
                <w:szCs w:val="28"/>
                <w:lang w:eastAsia="en-US"/>
              </w:rPr>
              <w:t xml:space="preserve"> Градостроительного кодекса Российской Федерации)</w:t>
            </w:r>
          </w:p>
        </w:tc>
        <w:tc>
          <w:tcPr>
            <w:tcW w:w="40" w:type="dxa"/>
            <w:shd w:val="clear" w:color="auto" w:fill="auto"/>
          </w:tcPr>
          <w:p w:rsidR="00AF205D" w:rsidRDefault="00AF205D">
            <w:pPr>
              <w:widowControl w:val="0"/>
              <w:snapToGrid w:val="0"/>
              <w:ind w:firstLine="567"/>
              <w:jc w:val="both"/>
              <w:rPr>
                <w:rFonts w:eastAsia="Calibri"/>
                <w:sz w:val="28"/>
                <w:szCs w:val="28"/>
                <w:lang w:eastAsia="en-US"/>
              </w:rPr>
            </w:pPr>
          </w:p>
        </w:tc>
        <w:tc>
          <w:tcPr>
            <w:tcW w:w="46"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213" w:type="dxa"/>
            <w:gridSpan w:val="11"/>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7.1 Подтверждаю, что строительство, реконструкция здания, сооружения осуществлялись:</w:t>
            </w: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7.1.1</w:t>
            </w:r>
          </w:p>
        </w:tc>
        <w:tc>
          <w:tcPr>
            <w:tcW w:w="477" w:type="dxa"/>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8006" w:type="dxa"/>
            <w:gridSpan w:val="9"/>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застройщиком без привлечения средств иных лиц</w:t>
            </w: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7.1.2</w:t>
            </w:r>
          </w:p>
        </w:tc>
        <w:tc>
          <w:tcPr>
            <w:tcW w:w="477" w:type="dxa"/>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8006" w:type="dxa"/>
            <w:gridSpan w:val="9"/>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AF205D">
        <w:tc>
          <w:tcPr>
            <w:tcW w:w="1209" w:type="dxa"/>
            <w:gridSpan w:val="2"/>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2437" w:type="dxa"/>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Фамилия, имя, отчество (при наличии) - для физического лица, осуществлявшего финансирование;</w:t>
            </w:r>
          </w:p>
          <w:p w:rsidR="00AF205D" w:rsidRDefault="009A1A8C">
            <w:pPr>
              <w:widowControl w:val="0"/>
              <w:rPr>
                <w:rFonts w:ascii="Arial" w:hAnsi="Arial" w:cs="Arial"/>
              </w:rPr>
            </w:pPr>
            <w:r>
              <w:rPr>
                <w:rFonts w:eastAsia="Calibri"/>
                <w:sz w:val="28"/>
                <w:szCs w:val="28"/>
                <w:lang w:eastAsia="en-US"/>
              </w:rPr>
              <w:t>Полное наименование - для юридического лица, осуществлявшего финансирование:</w:t>
            </w:r>
          </w:p>
        </w:tc>
        <w:tc>
          <w:tcPr>
            <w:tcW w:w="3211" w:type="dxa"/>
            <w:gridSpan w:val="3"/>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Реквизиты документа, удостоверяющего личность - для физического лица, осуществлявшего финансирование;</w:t>
            </w:r>
          </w:p>
          <w:p w:rsidR="00AF205D" w:rsidRDefault="009A1A8C">
            <w:pPr>
              <w:widowControl w:val="0"/>
              <w:rPr>
                <w:rFonts w:ascii="Arial" w:hAnsi="Arial" w:cs="Arial"/>
              </w:rPr>
            </w:pPr>
            <w:r>
              <w:rPr>
                <w:rFonts w:eastAsia="Calibri"/>
                <w:sz w:val="28"/>
                <w:szCs w:val="28"/>
                <w:lang w:eastAsia="en-US"/>
              </w:rPr>
              <w:t>Основной государственный регистрационный номер - для юридического лица, осуществлявшего финансирование:</w:t>
            </w:r>
          </w:p>
        </w:tc>
        <w:tc>
          <w:tcPr>
            <w:tcW w:w="2356" w:type="dxa"/>
            <w:gridSpan w:val="5"/>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Адрес (адреса) электронной почты лица, осуществлявшего финансирование:</w:t>
            </w:r>
          </w:p>
        </w:tc>
      </w:tr>
      <w:tr w:rsidR="00AF205D">
        <w:tc>
          <w:tcPr>
            <w:tcW w:w="1209" w:type="dxa"/>
            <w:gridSpan w:val="2"/>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7.1.2.1</w:t>
            </w:r>
          </w:p>
        </w:tc>
        <w:tc>
          <w:tcPr>
            <w:tcW w:w="2437" w:type="dxa"/>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3211" w:type="dxa"/>
            <w:gridSpan w:val="3"/>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2356" w:type="dxa"/>
            <w:gridSpan w:val="5"/>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9213" w:type="dxa"/>
            <w:gridSpan w:val="11"/>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7.2. Подтверждаю наличие:</w:t>
            </w:r>
          </w:p>
        </w:tc>
      </w:tr>
      <w:tr w:rsidR="00AF205D">
        <w:tc>
          <w:tcPr>
            <w:tcW w:w="730" w:type="dxa"/>
            <w:tcBorders>
              <w:top w:val="single" w:sz="4" w:space="0" w:color="000000"/>
              <w:left w:val="single" w:sz="4" w:space="0" w:color="000000"/>
              <w:bottom w:val="single" w:sz="4" w:space="0" w:color="000000"/>
            </w:tcBorders>
            <w:shd w:val="clear" w:color="auto" w:fill="auto"/>
            <w:vAlign w:val="center"/>
          </w:tcPr>
          <w:p w:rsidR="00AF205D" w:rsidRDefault="009A1A8C">
            <w:pPr>
              <w:widowControl w:val="0"/>
              <w:jc w:val="center"/>
              <w:rPr>
                <w:rFonts w:ascii="Arial" w:hAnsi="Arial" w:cs="Arial"/>
              </w:rPr>
            </w:pPr>
            <w:r>
              <w:rPr>
                <w:rFonts w:eastAsia="Calibri"/>
                <w:sz w:val="28"/>
                <w:szCs w:val="28"/>
                <w:lang w:eastAsia="en-US"/>
              </w:rPr>
              <w:t>7.2.1</w:t>
            </w:r>
          </w:p>
        </w:tc>
        <w:tc>
          <w:tcPr>
            <w:tcW w:w="477" w:type="dxa"/>
            <w:tcBorders>
              <w:top w:val="single" w:sz="4" w:space="0" w:color="000000"/>
              <w:left w:val="single" w:sz="4" w:space="0" w:color="000000"/>
              <w:bottom w:val="single" w:sz="4" w:space="0" w:color="000000"/>
            </w:tcBorders>
            <w:shd w:val="clear" w:color="auto" w:fill="auto"/>
            <w:vAlign w:val="center"/>
          </w:tcPr>
          <w:p w:rsidR="00AF205D" w:rsidRDefault="00AF205D">
            <w:pPr>
              <w:widowControl w:val="0"/>
              <w:snapToGrid w:val="0"/>
              <w:rPr>
                <w:rFonts w:eastAsia="Calibri"/>
                <w:sz w:val="28"/>
                <w:szCs w:val="28"/>
                <w:lang w:eastAsia="en-US"/>
              </w:rPr>
            </w:pPr>
          </w:p>
        </w:tc>
        <w:tc>
          <w:tcPr>
            <w:tcW w:w="8006" w:type="dxa"/>
            <w:gridSpan w:val="9"/>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согласия застройщика</w:t>
            </w:r>
          </w:p>
        </w:tc>
      </w:tr>
      <w:tr w:rsidR="00AF205D">
        <w:tc>
          <w:tcPr>
            <w:tcW w:w="730" w:type="dxa"/>
            <w:tcBorders>
              <w:top w:val="single" w:sz="4" w:space="0" w:color="000000"/>
              <w:left w:val="single" w:sz="4" w:space="0" w:color="000000"/>
              <w:bottom w:val="single" w:sz="4" w:space="0" w:color="000000"/>
            </w:tcBorders>
            <w:shd w:val="clear" w:color="auto" w:fill="auto"/>
            <w:vAlign w:val="center"/>
          </w:tcPr>
          <w:p w:rsidR="00AF205D" w:rsidRDefault="009A1A8C">
            <w:pPr>
              <w:widowControl w:val="0"/>
              <w:jc w:val="center"/>
              <w:rPr>
                <w:rFonts w:ascii="Arial" w:hAnsi="Arial" w:cs="Arial"/>
              </w:rPr>
            </w:pPr>
            <w:r>
              <w:rPr>
                <w:rFonts w:eastAsia="Calibri"/>
                <w:sz w:val="28"/>
                <w:szCs w:val="28"/>
                <w:lang w:eastAsia="en-US"/>
              </w:rPr>
              <w:t>7.2.2</w:t>
            </w:r>
          </w:p>
        </w:tc>
        <w:tc>
          <w:tcPr>
            <w:tcW w:w="477" w:type="dxa"/>
            <w:tcBorders>
              <w:top w:val="single" w:sz="4" w:space="0" w:color="000000"/>
              <w:left w:val="single" w:sz="4" w:space="0" w:color="000000"/>
              <w:bottom w:val="single" w:sz="4" w:space="0" w:color="000000"/>
            </w:tcBorders>
            <w:shd w:val="clear" w:color="auto" w:fill="auto"/>
            <w:vAlign w:val="center"/>
          </w:tcPr>
          <w:p w:rsidR="00AF205D" w:rsidRDefault="00AF205D">
            <w:pPr>
              <w:widowControl w:val="0"/>
              <w:snapToGrid w:val="0"/>
              <w:rPr>
                <w:rFonts w:eastAsia="Calibri"/>
                <w:sz w:val="28"/>
                <w:szCs w:val="28"/>
                <w:lang w:eastAsia="en-US"/>
              </w:rPr>
            </w:pPr>
          </w:p>
        </w:tc>
        <w:tc>
          <w:tcPr>
            <w:tcW w:w="8006" w:type="dxa"/>
            <w:gridSpan w:val="9"/>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согласия застройщика и лица (лиц), осуществлявшего финансирование</w:t>
            </w:r>
          </w:p>
        </w:tc>
      </w:tr>
      <w:tr w:rsidR="00AF205D">
        <w:tc>
          <w:tcPr>
            <w:tcW w:w="730" w:type="dxa"/>
            <w:tcBorders>
              <w:top w:val="single" w:sz="4" w:space="0" w:color="000000"/>
              <w:left w:val="single" w:sz="4" w:space="0" w:color="000000"/>
              <w:bottom w:val="single" w:sz="4" w:space="0" w:color="000000"/>
            </w:tcBorders>
            <w:shd w:val="clear" w:color="auto" w:fill="auto"/>
            <w:vAlign w:val="center"/>
          </w:tcPr>
          <w:p w:rsidR="00AF205D" w:rsidRDefault="00AF205D">
            <w:pPr>
              <w:widowControl w:val="0"/>
              <w:snapToGrid w:val="0"/>
              <w:rPr>
                <w:rFonts w:eastAsia="Calibri"/>
                <w:sz w:val="28"/>
                <w:szCs w:val="28"/>
                <w:lang w:eastAsia="en-US"/>
              </w:rPr>
            </w:pPr>
          </w:p>
        </w:tc>
        <w:tc>
          <w:tcPr>
            <w:tcW w:w="8483" w:type="dxa"/>
            <w:gridSpan w:val="10"/>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На осуществление государственной регистрации права собственности:</w:t>
            </w:r>
          </w:p>
        </w:tc>
      </w:tr>
      <w:tr w:rsidR="00AF205D">
        <w:tc>
          <w:tcPr>
            <w:tcW w:w="730" w:type="dxa"/>
            <w:tcBorders>
              <w:top w:val="single" w:sz="4" w:space="0" w:color="000000"/>
              <w:left w:val="single" w:sz="4" w:space="0" w:color="000000"/>
              <w:bottom w:val="single" w:sz="4" w:space="0" w:color="000000"/>
            </w:tcBorders>
            <w:shd w:val="clear" w:color="auto" w:fill="auto"/>
            <w:vAlign w:val="center"/>
          </w:tcPr>
          <w:p w:rsidR="00AF205D" w:rsidRDefault="009A1A8C">
            <w:pPr>
              <w:widowControl w:val="0"/>
              <w:jc w:val="center"/>
              <w:rPr>
                <w:rFonts w:ascii="Arial" w:hAnsi="Arial" w:cs="Arial"/>
              </w:rPr>
            </w:pPr>
            <w:r>
              <w:rPr>
                <w:rFonts w:eastAsia="Calibri"/>
                <w:sz w:val="28"/>
                <w:szCs w:val="28"/>
                <w:lang w:eastAsia="en-US"/>
              </w:rPr>
              <w:t>7.3.1</w:t>
            </w:r>
          </w:p>
        </w:tc>
        <w:tc>
          <w:tcPr>
            <w:tcW w:w="477" w:type="dxa"/>
            <w:tcBorders>
              <w:top w:val="single" w:sz="4" w:space="0" w:color="000000"/>
              <w:left w:val="single" w:sz="4" w:space="0" w:color="000000"/>
              <w:bottom w:val="single" w:sz="4" w:space="0" w:color="000000"/>
            </w:tcBorders>
            <w:shd w:val="clear" w:color="auto" w:fill="auto"/>
            <w:vAlign w:val="center"/>
          </w:tcPr>
          <w:p w:rsidR="00AF205D" w:rsidRDefault="00AF205D">
            <w:pPr>
              <w:widowControl w:val="0"/>
              <w:snapToGrid w:val="0"/>
              <w:rPr>
                <w:rFonts w:eastAsia="Calibri"/>
                <w:sz w:val="28"/>
                <w:szCs w:val="28"/>
                <w:lang w:eastAsia="en-US"/>
              </w:rPr>
            </w:pPr>
          </w:p>
        </w:tc>
        <w:tc>
          <w:tcPr>
            <w:tcW w:w="8006" w:type="dxa"/>
            <w:gridSpan w:val="9"/>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застройщика</w:t>
            </w:r>
          </w:p>
        </w:tc>
      </w:tr>
      <w:tr w:rsidR="00AF205D">
        <w:tc>
          <w:tcPr>
            <w:tcW w:w="730" w:type="dxa"/>
            <w:tcBorders>
              <w:top w:val="single" w:sz="4" w:space="0" w:color="000000"/>
              <w:left w:val="single" w:sz="4" w:space="0" w:color="000000"/>
              <w:bottom w:val="single" w:sz="4" w:space="0" w:color="000000"/>
            </w:tcBorders>
            <w:shd w:val="clear" w:color="auto" w:fill="auto"/>
            <w:vAlign w:val="center"/>
          </w:tcPr>
          <w:p w:rsidR="00AF205D" w:rsidRDefault="009A1A8C">
            <w:pPr>
              <w:widowControl w:val="0"/>
              <w:jc w:val="center"/>
              <w:rPr>
                <w:rFonts w:ascii="Arial" w:hAnsi="Arial" w:cs="Arial"/>
              </w:rPr>
            </w:pPr>
            <w:r>
              <w:rPr>
                <w:rFonts w:eastAsia="Calibri"/>
                <w:sz w:val="28"/>
                <w:szCs w:val="28"/>
                <w:lang w:eastAsia="en-US"/>
              </w:rPr>
              <w:t>7.3.2</w:t>
            </w:r>
          </w:p>
        </w:tc>
        <w:tc>
          <w:tcPr>
            <w:tcW w:w="477" w:type="dxa"/>
            <w:tcBorders>
              <w:top w:val="single" w:sz="4" w:space="0" w:color="000000"/>
              <w:left w:val="single" w:sz="4" w:space="0" w:color="000000"/>
              <w:bottom w:val="single" w:sz="4" w:space="0" w:color="000000"/>
            </w:tcBorders>
            <w:shd w:val="clear" w:color="auto" w:fill="auto"/>
            <w:vAlign w:val="center"/>
          </w:tcPr>
          <w:p w:rsidR="00AF205D" w:rsidRDefault="00AF205D">
            <w:pPr>
              <w:widowControl w:val="0"/>
              <w:snapToGrid w:val="0"/>
              <w:rPr>
                <w:rFonts w:eastAsia="Calibri"/>
                <w:sz w:val="28"/>
                <w:szCs w:val="28"/>
                <w:lang w:eastAsia="en-US"/>
              </w:rPr>
            </w:pPr>
          </w:p>
        </w:tc>
        <w:tc>
          <w:tcPr>
            <w:tcW w:w="8006" w:type="dxa"/>
            <w:gridSpan w:val="9"/>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лица (лиц), осуществлявшего финансирование</w:t>
            </w:r>
          </w:p>
        </w:tc>
      </w:tr>
      <w:tr w:rsidR="00AF205D">
        <w:tc>
          <w:tcPr>
            <w:tcW w:w="730" w:type="dxa"/>
            <w:tcBorders>
              <w:top w:val="single" w:sz="4" w:space="0" w:color="000000"/>
              <w:left w:val="single" w:sz="4" w:space="0" w:color="000000"/>
              <w:bottom w:val="single" w:sz="4" w:space="0" w:color="000000"/>
            </w:tcBorders>
            <w:shd w:val="clear" w:color="auto" w:fill="auto"/>
            <w:vAlign w:val="center"/>
          </w:tcPr>
          <w:p w:rsidR="00AF205D" w:rsidRDefault="009A1A8C">
            <w:pPr>
              <w:widowControl w:val="0"/>
              <w:jc w:val="center"/>
              <w:rPr>
                <w:rFonts w:ascii="Arial" w:hAnsi="Arial" w:cs="Arial"/>
              </w:rPr>
            </w:pPr>
            <w:r>
              <w:rPr>
                <w:rFonts w:eastAsia="Calibri"/>
                <w:sz w:val="28"/>
                <w:szCs w:val="28"/>
                <w:lang w:eastAsia="en-US"/>
              </w:rPr>
              <w:t>7.3.3</w:t>
            </w:r>
          </w:p>
        </w:tc>
        <w:tc>
          <w:tcPr>
            <w:tcW w:w="477" w:type="dxa"/>
            <w:tcBorders>
              <w:top w:val="single" w:sz="4" w:space="0" w:color="000000"/>
              <w:left w:val="single" w:sz="4" w:space="0" w:color="000000"/>
              <w:bottom w:val="single" w:sz="4" w:space="0" w:color="000000"/>
            </w:tcBorders>
            <w:shd w:val="clear" w:color="auto" w:fill="auto"/>
            <w:vAlign w:val="center"/>
          </w:tcPr>
          <w:p w:rsidR="00AF205D" w:rsidRDefault="00AF205D">
            <w:pPr>
              <w:widowControl w:val="0"/>
              <w:snapToGrid w:val="0"/>
              <w:rPr>
                <w:rFonts w:eastAsia="Calibri"/>
                <w:sz w:val="28"/>
                <w:szCs w:val="28"/>
                <w:lang w:eastAsia="en-US"/>
              </w:rPr>
            </w:pPr>
          </w:p>
        </w:tc>
        <w:tc>
          <w:tcPr>
            <w:tcW w:w="8006" w:type="dxa"/>
            <w:gridSpan w:val="9"/>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застройщика и лица (лиц), осуществлявшего финансирование</w:t>
            </w:r>
          </w:p>
        </w:tc>
      </w:tr>
      <w:tr w:rsidR="00AF205D">
        <w:tc>
          <w:tcPr>
            <w:tcW w:w="730" w:type="dxa"/>
            <w:tcBorders>
              <w:top w:val="single" w:sz="4" w:space="0" w:color="000000"/>
              <w:left w:val="single" w:sz="4" w:space="0" w:color="000000"/>
              <w:bottom w:val="single" w:sz="4" w:space="0" w:color="000000"/>
            </w:tcBorders>
            <w:shd w:val="clear" w:color="auto" w:fill="auto"/>
            <w:vAlign w:val="center"/>
          </w:tcPr>
          <w:p w:rsidR="00AF205D" w:rsidRDefault="00AF205D">
            <w:pPr>
              <w:widowControl w:val="0"/>
              <w:snapToGrid w:val="0"/>
              <w:rPr>
                <w:rFonts w:eastAsia="Calibri"/>
                <w:sz w:val="28"/>
                <w:szCs w:val="28"/>
                <w:lang w:eastAsia="en-US"/>
              </w:rPr>
            </w:pPr>
          </w:p>
        </w:tc>
        <w:tc>
          <w:tcPr>
            <w:tcW w:w="8483" w:type="dxa"/>
            <w:gridSpan w:val="10"/>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В отношении:</w:t>
            </w:r>
          </w:p>
        </w:tc>
      </w:tr>
      <w:tr w:rsidR="00AF205D">
        <w:tc>
          <w:tcPr>
            <w:tcW w:w="730" w:type="dxa"/>
            <w:tcBorders>
              <w:top w:val="single" w:sz="4" w:space="0" w:color="000000"/>
              <w:left w:val="single" w:sz="4" w:space="0" w:color="000000"/>
              <w:bottom w:val="single" w:sz="4" w:space="0" w:color="000000"/>
            </w:tcBorders>
            <w:shd w:val="clear" w:color="auto" w:fill="auto"/>
            <w:vAlign w:val="center"/>
          </w:tcPr>
          <w:p w:rsidR="00AF205D" w:rsidRDefault="009A1A8C">
            <w:pPr>
              <w:widowControl w:val="0"/>
              <w:jc w:val="center"/>
              <w:rPr>
                <w:rFonts w:ascii="Arial" w:hAnsi="Arial" w:cs="Arial"/>
              </w:rPr>
            </w:pPr>
            <w:r>
              <w:rPr>
                <w:rFonts w:eastAsia="Calibri"/>
                <w:sz w:val="28"/>
                <w:szCs w:val="28"/>
                <w:lang w:eastAsia="en-US"/>
              </w:rPr>
              <w:t>7.4.1</w:t>
            </w:r>
          </w:p>
        </w:tc>
        <w:tc>
          <w:tcPr>
            <w:tcW w:w="477" w:type="dxa"/>
            <w:tcBorders>
              <w:top w:val="single" w:sz="4" w:space="0" w:color="000000"/>
              <w:left w:val="single" w:sz="4" w:space="0" w:color="000000"/>
              <w:bottom w:val="single" w:sz="4" w:space="0" w:color="000000"/>
            </w:tcBorders>
            <w:shd w:val="clear" w:color="auto" w:fill="auto"/>
            <w:vAlign w:val="center"/>
          </w:tcPr>
          <w:p w:rsidR="00AF205D" w:rsidRDefault="00AF205D">
            <w:pPr>
              <w:widowControl w:val="0"/>
              <w:snapToGrid w:val="0"/>
              <w:rPr>
                <w:rFonts w:eastAsia="Calibri"/>
                <w:sz w:val="28"/>
                <w:szCs w:val="28"/>
                <w:lang w:eastAsia="en-US"/>
              </w:rPr>
            </w:pPr>
          </w:p>
        </w:tc>
        <w:tc>
          <w:tcPr>
            <w:tcW w:w="8006" w:type="dxa"/>
            <w:gridSpan w:val="9"/>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построенного, реконструированного здания, сооружения</w:t>
            </w:r>
          </w:p>
        </w:tc>
      </w:tr>
      <w:tr w:rsidR="00AF205D">
        <w:tc>
          <w:tcPr>
            <w:tcW w:w="730" w:type="dxa"/>
            <w:tcBorders>
              <w:top w:val="single" w:sz="4" w:space="0" w:color="000000"/>
              <w:left w:val="single" w:sz="4" w:space="0" w:color="000000"/>
              <w:bottom w:val="single" w:sz="4" w:space="0" w:color="000000"/>
            </w:tcBorders>
            <w:shd w:val="clear" w:color="auto" w:fill="auto"/>
            <w:vAlign w:val="center"/>
          </w:tcPr>
          <w:p w:rsidR="00AF205D" w:rsidRDefault="009A1A8C">
            <w:pPr>
              <w:widowControl w:val="0"/>
              <w:jc w:val="center"/>
              <w:rPr>
                <w:rFonts w:ascii="Arial" w:hAnsi="Arial" w:cs="Arial"/>
              </w:rPr>
            </w:pPr>
            <w:r>
              <w:rPr>
                <w:rFonts w:eastAsia="Calibri"/>
                <w:sz w:val="28"/>
                <w:szCs w:val="28"/>
                <w:lang w:eastAsia="en-US"/>
              </w:rPr>
              <w:t>7.4.2</w:t>
            </w:r>
          </w:p>
        </w:tc>
        <w:tc>
          <w:tcPr>
            <w:tcW w:w="477" w:type="dxa"/>
            <w:tcBorders>
              <w:top w:val="single" w:sz="4" w:space="0" w:color="000000"/>
              <w:left w:val="single" w:sz="4" w:space="0" w:color="000000"/>
              <w:bottom w:val="single" w:sz="4" w:space="0" w:color="000000"/>
            </w:tcBorders>
            <w:shd w:val="clear" w:color="auto" w:fill="auto"/>
            <w:vAlign w:val="center"/>
          </w:tcPr>
          <w:p w:rsidR="00AF205D" w:rsidRDefault="00AF205D">
            <w:pPr>
              <w:widowControl w:val="0"/>
              <w:snapToGrid w:val="0"/>
              <w:rPr>
                <w:rFonts w:eastAsia="Calibri"/>
                <w:sz w:val="28"/>
                <w:szCs w:val="28"/>
                <w:lang w:eastAsia="en-US"/>
              </w:rPr>
            </w:pPr>
          </w:p>
        </w:tc>
        <w:tc>
          <w:tcPr>
            <w:tcW w:w="8006" w:type="dxa"/>
            <w:gridSpan w:val="9"/>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всех расположенных в построенном, реконструированном здании, сооружении помещений, машино-мест</w:t>
            </w:r>
          </w:p>
        </w:tc>
      </w:tr>
      <w:tr w:rsidR="00AF205D">
        <w:tc>
          <w:tcPr>
            <w:tcW w:w="730" w:type="dxa"/>
            <w:tcBorders>
              <w:top w:val="single" w:sz="4" w:space="0" w:color="000000"/>
              <w:left w:val="single" w:sz="4" w:space="0" w:color="000000"/>
              <w:bottom w:val="single" w:sz="4" w:space="0" w:color="000000"/>
            </w:tcBorders>
            <w:shd w:val="clear" w:color="auto" w:fill="auto"/>
            <w:vAlign w:val="center"/>
          </w:tcPr>
          <w:p w:rsidR="00AF205D" w:rsidRDefault="009A1A8C">
            <w:pPr>
              <w:widowControl w:val="0"/>
              <w:jc w:val="center"/>
              <w:rPr>
                <w:rFonts w:ascii="Arial" w:hAnsi="Arial" w:cs="Arial"/>
              </w:rPr>
            </w:pPr>
            <w:r>
              <w:rPr>
                <w:rFonts w:eastAsia="Calibri"/>
                <w:sz w:val="28"/>
                <w:szCs w:val="28"/>
                <w:lang w:eastAsia="en-US"/>
              </w:rPr>
              <w:t>7.4.3</w:t>
            </w:r>
          </w:p>
        </w:tc>
        <w:tc>
          <w:tcPr>
            <w:tcW w:w="477" w:type="dxa"/>
            <w:tcBorders>
              <w:top w:val="single" w:sz="4" w:space="0" w:color="000000"/>
              <w:left w:val="single" w:sz="4" w:space="0" w:color="000000"/>
              <w:bottom w:val="single" w:sz="4" w:space="0" w:color="000000"/>
            </w:tcBorders>
            <w:shd w:val="clear" w:color="auto" w:fill="auto"/>
            <w:vAlign w:val="center"/>
          </w:tcPr>
          <w:p w:rsidR="00AF205D" w:rsidRDefault="00AF205D">
            <w:pPr>
              <w:widowControl w:val="0"/>
              <w:snapToGrid w:val="0"/>
              <w:rPr>
                <w:rFonts w:eastAsia="Calibri"/>
                <w:sz w:val="28"/>
                <w:szCs w:val="28"/>
                <w:lang w:eastAsia="en-US"/>
              </w:rPr>
            </w:pPr>
          </w:p>
        </w:tc>
        <w:tc>
          <w:tcPr>
            <w:tcW w:w="8006" w:type="dxa"/>
            <w:gridSpan w:val="9"/>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 xml:space="preserve">построенного, реконструированного здания, сооружения и всех расположенных в построенном, реконструированном здании, </w:t>
            </w:r>
            <w:r>
              <w:rPr>
                <w:rFonts w:eastAsia="Calibri"/>
                <w:sz w:val="28"/>
                <w:szCs w:val="28"/>
                <w:lang w:eastAsia="en-US"/>
              </w:rPr>
              <w:lastRenderedPageBreak/>
              <w:t>сооружении помещений, машино-мест</w:t>
            </w:r>
          </w:p>
        </w:tc>
      </w:tr>
      <w:tr w:rsidR="00AF205D">
        <w:tc>
          <w:tcPr>
            <w:tcW w:w="921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AF205D" w:rsidRDefault="009A1A8C">
            <w:pPr>
              <w:widowControl w:val="0"/>
              <w:rPr>
                <w:rFonts w:ascii="Arial" w:hAnsi="Arial" w:cs="Arial"/>
              </w:rPr>
            </w:pPr>
            <w:r>
              <w:rPr>
                <w:rFonts w:eastAsia="Calibri"/>
                <w:sz w:val="28"/>
                <w:szCs w:val="28"/>
                <w:lang w:eastAsia="en-US"/>
              </w:rPr>
              <w:lastRenderedPageBreak/>
              <w:t>7.5. Сведения об уплате государственной пошлины за осуществление государственной регистрации прав: ___________________________________________________________</w:t>
            </w:r>
          </w:p>
        </w:tc>
      </w:tr>
      <w:tr w:rsidR="00AF205D">
        <w:tc>
          <w:tcPr>
            <w:tcW w:w="9127" w:type="dxa"/>
            <w:gridSpan w:val="9"/>
            <w:tcBorders>
              <w:top w:val="single" w:sz="4" w:space="0" w:color="000000"/>
              <w:bottom w:val="single" w:sz="4" w:space="0" w:color="000000"/>
            </w:tcBorders>
            <w:shd w:val="clear" w:color="auto" w:fill="auto"/>
          </w:tcPr>
          <w:p w:rsidR="00AF205D" w:rsidRDefault="009A1A8C">
            <w:pPr>
              <w:widowControl w:val="0"/>
              <w:ind w:firstLine="283"/>
              <w:jc w:val="both"/>
              <w:rPr>
                <w:rFonts w:ascii="Arial" w:hAnsi="Arial" w:cs="Arial"/>
              </w:rPr>
            </w:pPr>
            <w:r>
              <w:rPr>
                <w:rFonts w:eastAsia="Calibri"/>
                <w:sz w:val="28"/>
                <w:szCs w:val="28"/>
                <w:lang w:eastAsia="en-US"/>
              </w:rPr>
              <w:t>При этом сообщаю, что ввод объекта в эксплуатацию будет осуществляться на основании следующих документов:</w:t>
            </w:r>
          </w:p>
        </w:tc>
        <w:tc>
          <w:tcPr>
            <w:tcW w:w="40" w:type="dxa"/>
            <w:shd w:val="clear" w:color="auto" w:fill="auto"/>
          </w:tcPr>
          <w:p w:rsidR="00AF205D" w:rsidRDefault="00AF205D">
            <w:pPr>
              <w:widowControl w:val="0"/>
              <w:snapToGrid w:val="0"/>
              <w:ind w:firstLine="567"/>
              <w:jc w:val="both"/>
              <w:rPr>
                <w:rFonts w:eastAsia="Calibri"/>
                <w:sz w:val="28"/>
                <w:szCs w:val="28"/>
                <w:lang w:eastAsia="en-US"/>
              </w:rPr>
            </w:pPr>
          </w:p>
        </w:tc>
        <w:tc>
          <w:tcPr>
            <w:tcW w:w="46"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N</w:t>
            </w:r>
          </w:p>
        </w:tc>
        <w:tc>
          <w:tcPr>
            <w:tcW w:w="5329" w:type="dxa"/>
            <w:gridSpan w:val="4"/>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Наименование документа</w:t>
            </w:r>
          </w:p>
        </w:tc>
        <w:tc>
          <w:tcPr>
            <w:tcW w:w="1812" w:type="dxa"/>
            <w:gridSpan w:val="3"/>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Номер документа</w:t>
            </w:r>
          </w:p>
        </w:tc>
        <w:tc>
          <w:tcPr>
            <w:tcW w:w="1342"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Дата документа</w:t>
            </w: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1</w:t>
            </w:r>
          </w:p>
        </w:tc>
        <w:tc>
          <w:tcPr>
            <w:tcW w:w="5329" w:type="dxa"/>
            <w:gridSpan w:val="4"/>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12" w:type="dxa"/>
            <w:gridSpan w:val="3"/>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1342"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2</w:t>
            </w:r>
          </w:p>
        </w:tc>
        <w:tc>
          <w:tcPr>
            <w:tcW w:w="5329" w:type="dxa"/>
            <w:gridSpan w:val="4"/>
            <w:tcBorders>
              <w:top w:val="single" w:sz="4" w:space="0" w:color="000000"/>
              <w:left w:val="single" w:sz="4" w:space="0" w:color="000000"/>
              <w:bottom w:val="single" w:sz="4" w:space="0" w:color="000000"/>
            </w:tcBorders>
            <w:shd w:val="clear" w:color="auto" w:fill="auto"/>
          </w:tcPr>
          <w:p w:rsidR="00AF205D" w:rsidRDefault="009A1A8C">
            <w:pPr>
              <w:widowControl w:val="0"/>
            </w:pPr>
            <w:r>
              <w:rPr>
                <w:rFonts w:eastAsia="Calibri"/>
                <w:sz w:val="28"/>
                <w:szCs w:val="28"/>
                <w:lang w:eastAsia="en-US"/>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5">
              <w:r>
                <w:rPr>
                  <w:rStyle w:val="ListLabel11"/>
                </w:rPr>
                <w:t>частями 3.8</w:t>
              </w:r>
            </w:hyperlink>
            <w:r>
              <w:rPr>
                <w:rFonts w:eastAsia="Calibri"/>
                <w:sz w:val="28"/>
                <w:szCs w:val="28"/>
                <w:lang w:eastAsia="en-US"/>
              </w:rPr>
              <w:t xml:space="preserve"> и </w:t>
            </w:r>
            <w:hyperlink r:id="rId286">
              <w:r>
                <w:rPr>
                  <w:rStyle w:val="ListLabel11"/>
                </w:rPr>
                <w:t>3.9 статьи 49</w:t>
              </w:r>
            </w:hyperlink>
            <w:r>
              <w:rPr>
                <w:rFonts w:eastAsia="Calibri"/>
                <w:sz w:val="28"/>
                <w:szCs w:val="28"/>
                <w:lang w:eastAsia="en-US"/>
              </w:rPr>
              <w:t xml:space="preserve"> Градостроительного кодекса Российской Федерации)</w:t>
            </w:r>
          </w:p>
          <w:p w:rsidR="00AF205D" w:rsidRDefault="009A1A8C">
            <w:pPr>
              <w:widowControl w:val="0"/>
            </w:pPr>
            <w:r>
              <w:rPr>
                <w:rFonts w:eastAsia="Calibri"/>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87">
              <w:r>
                <w:rPr>
                  <w:rStyle w:val="ListLabel11"/>
                </w:rPr>
                <w:t>частью 1 статьи 54</w:t>
              </w:r>
            </w:hyperlink>
            <w:r>
              <w:rPr>
                <w:rFonts w:eastAsia="Calibri"/>
                <w:sz w:val="28"/>
                <w:szCs w:val="28"/>
                <w:lang w:eastAsia="en-US"/>
              </w:rPr>
              <w:t xml:space="preserve"> Градостроительного кодекса Российской Федерации)</w:t>
            </w:r>
          </w:p>
        </w:tc>
        <w:tc>
          <w:tcPr>
            <w:tcW w:w="1812" w:type="dxa"/>
            <w:gridSpan w:val="3"/>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1342"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3</w:t>
            </w:r>
          </w:p>
        </w:tc>
        <w:tc>
          <w:tcPr>
            <w:tcW w:w="5329" w:type="dxa"/>
            <w:gridSpan w:val="4"/>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AF205D" w:rsidRDefault="009A1A8C">
            <w:pPr>
              <w:widowControl w:val="0"/>
            </w:pPr>
            <w:r>
              <w:rPr>
                <w:rFonts w:eastAsia="Calibri"/>
                <w:sz w:val="28"/>
                <w:szCs w:val="28"/>
                <w:lang w:eastAsia="en-US"/>
              </w:rPr>
              <w:t xml:space="preserve">(указывается в случаях, предусмотренных </w:t>
            </w:r>
            <w:hyperlink r:id="rId288">
              <w:r>
                <w:rPr>
                  <w:rStyle w:val="ListLabel11"/>
                </w:rPr>
                <w:t>частью 7 статьи 54</w:t>
              </w:r>
            </w:hyperlink>
            <w:r>
              <w:rPr>
                <w:rFonts w:eastAsia="Calibri"/>
                <w:sz w:val="28"/>
                <w:szCs w:val="28"/>
                <w:lang w:eastAsia="en-US"/>
              </w:rPr>
              <w:t xml:space="preserve"> Градостроительного кодекса Российской Федерации)</w:t>
            </w:r>
          </w:p>
        </w:tc>
        <w:tc>
          <w:tcPr>
            <w:tcW w:w="1812" w:type="dxa"/>
            <w:gridSpan w:val="3"/>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1342"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9127" w:type="dxa"/>
            <w:gridSpan w:val="9"/>
            <w:tcBorders>
              <w:top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lastRenderedPageBreak/>
              <w:t>Приложение: _______________________________________________________________</w:t>
            </w:r>
          </w:p>
          <w:p w:rsidR="00AF205D" w:rsidRDefault="009A1A8C">
            <w:pPr>
              <w:widowControl w:val="0"/>
              <w:rPr>
                <w:rFonts w:ascii="Arial" w:hAnsi="Arial" w:cs="Arial"/>
              </w:rPr>
            </w:pPr>
            <w:r>
              <w:rPr>
                <w:rFonts w:eastAsia="Calibri"/>
                <w:sz w:val="28"/>
                <w:szCs w:val="28"/>
                <w:lang w:eastAsia="en-US"/>
              </w:rPr>
              <w:t>Номер телефона и адрес электронной почты для связи: _____________________________</w:t>
            </w:r>
          </w:p>
          <w:p w:rsidR="00AF205D" w:rsidRDefault="009A1A8C">
            <w:pPr>
              <w:widowControl w:val="0"/>
              <w:rPr>
                <w:rFonts w:ascii="Arial" w:hAnsi="Arial" w:cs="Arial"/>
              </w:rPr>
            </w:pPr>
            <w:r>
              <w:rPr>
                <w:rFonts w:eastAsia="Calibri"/>
                <w:sz w:val="28"/>
                <w:szCs w:val="28"/>
                <w:lang w:eastAsia="en-US"/>
              </w:rPr>
              <w:t>Результат предоставления услуги прошу:</w:t>
            </w:r>
          </w:p>
        </w:tc>
        <w:tc>
          <w:tcPr>
            <w:tcW w:w="40" w:type="dxa"/>
            <w:shd w:val="clear" w:color="auto" w:fill="auto"/>
          </w:tcPr>
          <w:p w:rsidR="00AF205D" w:rsidRDefault="00AF205D">
            <w:pPr>
              <w:widowControl w:val="0"/>
              <w:snapToGrid w:val="0"/>
              <w:ind w:firstLine="567"/>
              <w:jc w:val="both"/>
              <w:rPr>
                <w:rFonts w:eastAsia="Calibri"/>
                <w:sz w:val="28"/>
                <w:szCs w:val="28"/>
                <w:lang w:eastAsia="en-US"/>
              </w:rPr>
            </w:pPr>
          </w:p>
        </w:tc>
        <w:tc>
          <w:tcPr>
            <w:tcW w:w="46"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7875" w:type="dxa"/>
            <w:gridSpan w:val="8"/>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Региональный портал</w:t>
            </w: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7875" w:type="dxa"/>
            <w:gridSpan w:val="8"/>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выдать на бумажном носителе при личном обращении в Администрацию или в многофункциональный центр предоставления государственных и муниципальных услуг, расположенный по адресу: ________________________</w:t>
            </w: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7875" w:type="dxa"/>
            <w:gridSpan w:val="8"/>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направить на бумажном носителе на почтовый адрес: _______________________________________________________</w:t>
            </w: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7875" w:type="dxa"/>
            <w:gridSpan w:val="8"/>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F205D" w:rsidRDefault="00AF205D">
            <w:pPr>
              <w:widowControl w:val="0"/>
              <w:rPr>
                <w:rFonts w:eastAsia="Calibri"/>
                <w:sz w:val="28"/>
                <w:szCs w:val="28"/>
                <w:lang w:eastAsia="en-US"/>
              </w:rPr>
            </w:pP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7875" w:type="dxa"/>
            <w:gridSpan w:val="8"/>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1338"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9213" w:type="dxa"/>
            <w:gridSpan w:val="11"/>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Указывается один из перечисленных способов</w:t>
            </w:r>
          </w:p>
        </w:tc>
      </w:tr>
      <w:tr w:rsidR="00AF205D">
        <w:tc>
          <w:tcPr>
            <w:tcW w:w="3647" w:type="dxa"/>
            <w:gridSpan w:val="3"/>
            <w:vMerge w:val="restart"/>
            <w:tcBorders>
              <w:top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2068" w:type="dxa"/>
            <w:tcBorders>
              <w:top w:val="single" w:sz="4" w:space="0" w:color="000000"/>
              <w:bottom w:val="single" w:sz="4" w:space="0" w:color="000000"/>
            </w:tcBorders>
            <w:shd w:val="clear" w:color="auto" w:fill="auto"/>
            <w:vAlign w:val="bottom"/>
          </w:tcPr>
          <w:p w:rsidR="00AF205D" w:rsidRDefault="00AF205D">
            <w:pPr>
              <w:widowControl w:val="0"/>
              <w:snapToGrid w:val="0"/>
              <w:rPr>
                <w:rFonts w:eastAsia="Calibri"/>
                <w:sz w:val="28"/>
                <w:szCs w:val="28"/>
                <w:lang w:eastAsia="en-US"/>
              </w:rPr>
            </w:pPr>
          </w:p>
        </w:tc>
        <w:tc>
          <w:tcPr>
            <w:tcW w:w="343" w:type="dxa"/>
            <w:vMerge w:val="restart"/>
            <w:tcBorders>
              <w:top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3065" w:type="dxa"/>
            <w:gridSpan w:val="4"/>
            <w:tcBorders>
              <w:top w:val="single" w:sz="4" w:space="0" w:color="000000"/>
              <w:bottom w:val="single" w:sz="4" w:space="0" w:color="000000"/>
            </w:tcBorders>
            <w:shd w:val="clear" w:color="auto" w:fill="auto"/>
            <w:vAlign w:val="bottom"/>
          </w:tcPr>
          <w:p w:rsidR="00AF205D" w:rsidRDefault="00AF205D">
            <w:pPr>
              <w:widowControl w:val="0"/>
              <w:snapToGrid w:val="0"/>
              <w:rPr>
                <w:rFonts w:eastAsia="Calibri"/>
                <w:sz w:val="28"/>
                <w:szCs w:val="28"/>
                <w:lang w:eastAsia="en-US"/>
              </w:rPr>
            </w:pPr>
          </w:p>
        </w:tc>
        <w:tc>
          <w:tcPr>
            <w:tcW w:w="40" w:type="dxa"/>
            <w:shd w:val="clear" w:color="auto" w:fill="auto"/>
          </w:tcPr>
          <w:p w:rsidR="00AF205D" w:rsidRDefault="00AF205D">
            <w:pPr>
              <w:widowControl w:val="0"/>
              <w:snapToGrid w:val="0"/>
              <w:ind w:firstLine="567"/>
              <w:jc w:val="both"/>
              <w:rPr>
                <w:rFonts w:eastAsia="Calibri"/>
                <w:sz w:val="28"/>
                <w:szCs w:val="28"/>
                <w:lang w:eastAsia="en-US"/>
              </w:rPr>
            </w:pPr>
          </w:p>
        </w:tc>
        <w:tc>
          <w:tcPr>
            <w:tcW w:w="50"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3647" w:type="dxa"/>
            <w:gridSpan w:val="3"/>
            <w:vMerge/>
            <w:tcBorders>
              <w:top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2068" w:type="dxa"/>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(подпись)</w:t>
            </w:r>
          </w:p>
        </w:tc>
        <w:tc>
          <w:tcPr>
            <w:tcW w:w="343" w:type="dxa"/>
            <w:vMerge/>
            <w:tcBorders>
              <w:top w:val="single" w:sz="4" w:space="0" w:color="000000"/>
            </w:tcBorders>
            <w:shd w:val="clear" w:color="auto" w:fill="auto"/>
          </w:tcPr>
          <w:p w:rsidR="00AF205D" w:rsidRDefault="00AF205D">
            <w:pPr>
              <w:widowControl w:val="0"/>
              <w:snapToGrid w:val="0"/>
              <w:jc w:val="center"/>
              <w:rPr>
                <w:rFonts w:eastAsia="Calibri"/>
                <w:lang w:eastAsia="en-US"/>
              </w:rPr>
            </w:pPr>
          </w:p>
        </w:tc>
        <w:tc>
          <w:tcPr>
            <w:tcW w:w="3065" w:type="dxa"/>
            <w:gridSpan w:val="4"/>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(фамилия, имя, отчество (при наличии))</w:t>
            </w:r>
          </w:p>
        </w:tc>
        <w:tc>
          <w:tcPr>
            <w:tcW w:w="40" w:type="dxa"/>
            <w:shd w:val="clear" w:color="auto" w:fill="auto"/>
          </w:tcPr>
          <w:p w:rsidR="00AF205D" w:rsidRDefault="00AF205D">
            <w:pPr>
              <w:widowControl w:val="0"/>
              <w:snapToGrid w:val="0"/>
              <w:ind w:firstLine="567"/>
              <w:jc w:val="both"/>
              <w:rPr>
                <w:rFonts w:eastAsia="Calibri"/>
                <w:sz w:val="28"/>
                <w:szCs w:val="28"/>
                <w:lang w:eastAsia="en-US"/>
              </w:rPr>
            </w:pPr>
          </w:p>
        </w:tc>
        <w:tc>
          <w:tcPr>
            <w:tcW w:w="50" w:type="dxa"/>
            <w:shd w:val="clear" w:color="auto" w:fill="auto"/>
          </w:tcPr>
          <w:p w:rsidR="00AF205D" w:rsidRDefault="00AF205D">
            <w:pPr>
              <w:widowControl w:val="0"/>
              <w:snapToGrid w:val="0"/>
              <w:ind w:firstLine="567"/>
              <w:jc w:val="both"/>
              <w:rPr>
                <w:rFonts w:eastAsia="Calibri"/>
                <w:sz w:val="28"/>
                <w:szCs w:val="28"/>
                <w:lang w:eastAsia="en-US"/>
              </w:rPr>
            </w:pPr>
          </w:p>
        </w:tc>
      </w:tr>
    </w:tbl>
    <w:p w:rsidR="00AF205D" w:rsidRDefault="00AF205D">
      <w:pPr>
        <w:jc w:val="both"/>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9A1A8C">
      <w:pPr>
        <w:jc w:val="right"/>
        <w:rPr>
          <w:rFonts w:ascii="Arial" w:hAnsi="Arial" w:cs="Arial"/>
        </w:rPr>
      </w:pPr>
      <w:r>
        <w:rPr>
          <w:rFonts w:eastAsia="Calibri"/>
          <w:sz w:val="28"/>
          <w:szCs w:val="28"/>
          <w:lang w:eastAsia="en-US"/>
        </w:rPr>
        <w:t>Приложение № 4</w:t>
      </w:r>
    </w:p>
    <w:p w:rsidR="00AF205D" w:rsidRDefault="009A1A8C">
      <w:pPr>
        <w:jc w:val="right"/>
        <w:rPr>
          <w:rFonts w:ascii="Arial" w:hAnsi="Arial" w:cs="Arial"/>
        </w:rPr>
      </w:pPr>
      <w:r>
        <w:rPr>
          <w:rFonts w:eastAsia="Calibri"/>
          <w:sz w:val="28"/>
          <w:szCs w:val="28"/>
          <w:lang w:eastAsia="en-US"/>
        </w:rPr>
        <w:t>к Административному регламенту</w:t>
      </w:r>
    </w:p>
    <w:p w:rsidR="00AF205D" w:rsidRDefault="009A1A8C">
      <w:pPr>
        <w:jc w:val="right"/>
        <w:rPr>
          <w:rFonts w:ascii="Arial" w:hAnsi="Arial" w:cs="Arial"/>
        </w:rPr>
      </w:pPr>
      <w:r>
        <w:rPr>
          <w:rFonts w:eastAsia="Calibri"/>
          <w:sz w:val="28"/>
          <w:szCs w:val="28"/>
          <w:lang w:eastAsia="en-US"/>
        </w:rPr>
        <w:t>предоставления Муниципальной услуги</w:t>
      </w:r>
    </w:p>
    <w:p w:rsidR="00AF205D" w:rsidRDefault="009A1A8C">
      <w:pPr>
        <w:jc w:val="right"/>
        <w:rPr>
          <w:rFonts w:ascii="Arial" w:hAnsi="Arial" w:cs="Arial"/>
        </w:rPr>
      </w:pPr>
      <w:r>
        <w:rPr>
          <w:rFonts w:eastAsia="Calibri"/>
          <w:sz w:val="28"/>
          <w:szCs w:val="28"/>
          <w:lang w:eastAsia="en-US"/>
        </w:rPr>
        <w:t>«Выдача разрешения на ввод</w:t>
      </w:r>
    </w:p>
    <w:p w:rsidR="00AF205D" w:rsidRDefault="009A1A8C">
      <w:pPr>
        <w:jc w:val="right"/>
        <w:rPr>
          <w:rFonts w:ascii="Arial" w:hAnsi="Arial" w:cs="Arial"/>
        </w:rPr>
      </w:pPr>
      <w:r>
        <w:rPr>
          <w:rFonts w:eastAsia="Calibri"/>
          <w:sz w:val="28"/>
          <w:szCs w:val="28"/>
          <w:lang w:eastAsia="en-US"/>
        </w:rPr>
        <w:t>объекта в эксплуатацию»</w:t>
      </w:r>
    </w:p>
    <w:p w:rsidR="00AF205D" w:rsidRDefault="00AF205D">
      <w:pPr>
        <w:jc w:val="both"/>
        <w:rPr>
          <w:rFonts w:eastAsia="Calibri"/>
          <w:sz w:val="28"/>
          <w:szCs w:val="28"/>
          <w:lang w:eastAsia="en-US"/>
        </w:rPr>
      </w:pPr>
    </w:p>
    <w:p w:rsidR="00AF205D" w:rsidRDefault="009A1A8C">
      <w:pPr>
        <w:jc w:val="right"/>
        <w:rPr>
          <w:rFonts w:ascii="Arial" w:hAnsi="Arial" w:cs="Arial"/>
        </w:rPr>
      </w:pPr>
      <w:r>
        <w:rPr>
          <w:rFonts w:eastAsia="Calibri"/>
          <w:sz w:val="28"/>
          <w:szCs w:val="28"/>
          <w:lang w:eastAsia="en-US"/>
        </w:rPr>
        <w:t>ФОРМА</w:t>
      </w:r>
    </w:p>
    <w:p w:rsidR="00AF205D" w:rsidRDefault="00AF205D">
      <w:pPr>
        <w:jc w:val="both"/>
        <w:rPr>
          <w:rFonts w:eastAsia="Calibri"/>
          <w:sz w:val="28"/>
          <w:szCs w:val="28"/>
          <w:lang w:eastAsia="en-US"/>
        </w:rPr>
      </w:pPr>
    </w:p>
    <w:tbl>
      <w:tblPr>
        <w:tblW w:w="9151" w:type="dxa"/>
        <w:tblInd w:w="-102" w:type="dxa"/>
        <w:tblCellMar>
          <w:left w:w="0" w:type="dxa"/>
          <w:right w:w="0" w:type="dxa"/>
        </w:tblCellMar>
        <w:tblLook w:val="0000" w:firstRow="0" w:lastRow="0" w:firstColumn="0" w:lastColumn="0" w:noHBand="0" w:noVBand="0"/>
      </w:tblPr>
      <w:tblGrid>
        <w:gridCol w:w="1670"/>
        <w:gridCol w:w="1950"/>
        <w:gridCol w:w="352"/>
        <w:gridCol w:w="1175"/>
        <w:gridCol w:w="574"/>
        <w:gridCol w:w="431"/>
        <w:gridCol w:w="9"/>
        <w:gridCol w:w="3282"/>
        <w:gridCol w:w="7"/>
        <w:gridCol w:w="7"/>
      </w:tblGrid>
      <w:tr w:rsidR="00AF205D">
        <w:tc>
          <w:tcPr>
            <w:tcW w:w="5263" w:type="dxa"/>
            <w:gridSpan w:val="4"/>
            <w:vMerge w:val="restart"/>
            <w:shd w:val="clear" w:color="auto" w:fill="auto"/>
          </w:tcPr>
          <w:p w:rsidR="00AF205D" w:rsidRDefault="009A1A8C">
            <w:pPr>
              <w:widowControl w:val="0"/>
              <w:jc w:val="right"/>
              <w:rPr>
                <w:rFonts w:ascii="Arial" w:hAnsi="Arial" w:cs="Arial"/>
              </w:rPr>
            </w:pPr>
            <w:r>
              <w:rPr>
                <w:rFonts w:eastAsia="Calibri"/>
                <w:sz w:val="28"/>
                <w:szCs w:val="28"/>
                <w:lang w:eastAsia="en-US"/>
              </w:rPr>
              <w:t>Кому</w:t>
            </w:r>
          </w:p>
        </w:tc>
        <w:tc>
          <w:tcPr>
            <w:tcW w:w="3799" w:type="dxa"/>
            <w:gridSpan w:val="4"/>
            <w:tcBorders>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36" w:type="dxa"/>
            <w:shd w:val="clear" w:color="auto" w:fill="auto"/>
          </w:tcPr>
          <w:p w:rsidR="00AF205D" w:rsidRDefault="00AF205D">
            <w:pPr>
              <w:widowControl w:val="0"/>
              <w:snapToGrid w:val="0"/>
              <w:ind w:firstLine="567"/>
              <w:jc w:val="both"/>
              <w:rPr>
                <w:rFonts w:eastAsia="Calibri"/>
                <w:sz w:val="28"/>
                <w:szCs w:val="28"/>
                <w:lang w:eastAsia="en-US"/>
              </w:rPr>
            </w:pPr>
          </w:p>
        </w:tc>
        <w:tc>
          <w:tcPr>
            <w:tcW w:w="52"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5263" w:type="dxa"/>
            <w:gridSpan w:val="4"/>
            <w:vMerge/>
            <w:shd w:val="clear" w:color="auto" w:fill="auto"/>
          </w:tcPr>
          <w:p w:rsidR="00AF205D" w:rsidRDefault="00AF205D">
            <w:pPr>
              <w:widowControl w:val="0"/>
              <w:snapToGrid w:val="0"/>
              <w:rPr>
                <w:rFonts w:eastAsia="Calibri"/>
                <w:sz w:val="28"/>
                <w:szCs w:val="28"/>
                <w:lang w:eastAsia="en-US"/>
              </w:rPr>
            </w:pPr>
          </w:p>
        </w:tc>
        <w:tc>
          <w:tcPr>
            <w:tcW w:w="3799" w:type="dxa"/>
            <w:gridSpan w:val="4"/>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c>
          <w:tcPr>
            <w:tcW w:w="36" w:type="dxa"/>
            <w:shd w:val="clear" w:color="auto" w:fill="auto"/>
          </w:tcPr>
          <w:p w:rsidR="00AF205D" w:rsidRDefault="00AF205D">
            <w:pPr>
              <w:widowControl w:val="0"/>
              <w:snapToGrid w:val="0"/>
              <w:ind w:firstLine="567"/>
              <w:jc w:val="both"/>
              <w:rPr>
                <w:rFonts w:eastAsia="Calibri"/>
                <w:sz w:val="28"/>
                <w:szCs w:val="28"/>
                <w:lang w:eastAsia="en-US"/>
              </w:rPr>
            </w:pPr>
          </w:p>
        </w:tc>
        <w:tc>
          <w:tcPr>
            <w:tcW w:w="52"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5263" w:type="dxa"/>
            <w:gridSpan w:val="4"/>
            <w:vMerge/>
            <w:shd w:val="clear" w:color="auto" w:fill="auto"/>
          </w:tcPr>
          <w:p w:rsidR="00AF205D" w:rsidRDefault="00AF205D">
            <w:pPr>
              <w:widowControl w:val="0"/>
              <w:snapToGrid w:val="0"/>
              <w:jc w:val="center"/>
              <w:rPr>
                <w:rFonts w:eastAsia="Calibri"/>
                <w:sz w:val="28"/>
                <w:szCs w:val="28"/>
                <w:lang w:eastAsia="en-US"/>
              </w:rPr>
            </w:pPr>
          </w:p>
        </w:tc>
        <w:tc>
          <w:tcPr>
            <w:tcW w:w="3799" w:type="dxa"/>
            <w:gridSpan w:val="4"/>
            <w:tcBorders>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36" w:type="dxa"/>
            <w:shd w:val="clear" w:color="auto" w:fill="auto"/>
          </w:tcPr>
          <w:p w:rsidR="00AF205D" w:rsidRDefault="00AF205D">
            <w:pPr>
              <w:widowControl w:val="0"/>
              <w:snapToGrid w:val="0"/>
              <w:ind w:firstLine="567"/>
              <w:jc w:val="both"/>
              <w:rPr>
                <w:rFonts w:eastAsia="Calibri"/>
                <w:sz w:val="28"/>
                <w:szCs w:val="28"/>
                <w:lang w:eastAsia="en-US"/>
              </w:rPr>
            </w:pPr>
          </w:p>
        </w:tc>
        <w:tc>
          <w:tcPr>
            <w:tcW w:w="52"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5263" w:type="dxa"/>
            <w:gridSpan w:val="4"/>
            <w:vMerge/>
            <w:shd w:val="clear" w:color="auto" w:fill="auto"/>
          </w:tcPr>
          <w:p w:rsidR="00AF205D" w:rsidRDefault="00AF205D">
            <w:pPr>
              <w:widowControl w:val="0"/>
              <w:snapToGrid w:val="0"/>
              <w:rPr>
                <w:rFonts w:eastAsia="Calibri"/>
                <w:sz w:val="28"/>
                <w:szCs w:val="28"/>
                <w:lang w:eastAsia="en-US"/>
              </w:rPr>
            </w:pPr>
          </w:p>
        </w:tc>
        <w:tc>
          <w:tcPr>
            <w:tcW w:w="3799" w:type="dxa"/>
            <w:gridSpan w:val="4"/>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2"/>
                <w:szCs w:val="22"/>
                <w:lang w:eastAsia="en-US"/>
              </w:rPr>
              <w:t>почтовый индекс и адрес, телефон, адрес электронной почты)</w:t>
            </w:r>
          </w:p>
        </w:tc>
        <w:tc>
          <w:tcPr>
            <w:tcW w:w="36" w:type="dxa"/>
            <w:shd w:val="clear" w:color="auto" w:fill="auto"/>
          </w:tcPr>
          <w:p w:rsidR="00AF205D" w:rsidRDefault="00AF205D">
            <w:pPr>
              <w:widowControl w:val="0"/>
              <w:snapToGrid w:val="0"/>
              <w:ind w:firstLine="567"/>
              <w:jc w:val="both"/>
              <w:rPr>
                <w:rFonts w:eastAsia="Calibri"/>
                <w:sz w:val="28"/>
                <w:szCs w:val="28"/>
                <w:lang w:eastAsia="en-US"/>
              </w:rPr>
            </w:pPr>
          </w:p>
        </w:tc>
        <w:tc>
          <w:tcPr>
            <w:tcW w:w="52"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062" w:type="dxa"/>
            <w:gridSpan w:val="8"/>
            <w:shd w:val="clear" w:color="auto" w:fill="auto"/>
          </w:tcPr>
          <w:p w:rsidR="00AF205D" w:rsidRDefault="009A1A8C">
            <w:pPr>
              <w:widowControl w:val="0"/>
              <w:jc w:val="center"/>
              <w:rPr>
                <w:rFonts w:ascii="Arial" w:hAnsi="Arial" w:cs="Arial"/>
              </w:rPr>
            </w:pPr>
            <w:r>
              <w:rPr>
                <w:rFonts w:eastAsia="Calibri"/>
                <w:sz w:val="28"/>
                <w:szCs w:val="28"/>
                <w:lang w:eastAsia="en-US"/>
              </w:rPr>
              <w:t>РЕШЕНИЕ</w:t>
            </w:r>
          </w:p>
          <w:p w:rsidR="00AF205D" w:rsidRDefault="009A1A8C">
            <w:pPr>
              <w:widowControl w:val="0"/>
              <w:jc w:val="center"/>
              <w:rPr>
                <w:rFonts w:ascii="Arial" w:hAnsi="Arial" w:cs="Arial"/>
              </w:rPr>
            </w:pPr>
            <w:r>
              <w:rPr>
                <w:rFonts w:eastAsia="Calibri"/>
                <w:sz w:val="28"/>
                <w:szCs w:val="28"/>
                <w:lang w:eastAsia="en-US"/>
              </w:rPr>
              <w:t>об отказе в приеме документов</w:t>
            </w:r>
          </w:p>
        </w:tc>
        <w:tc>
          <w:tcPr>
            <w:tcW w:w="36" w:type="dxa"/>
            <w:shd w:val="clear" w:color="auto" w:fill="auto"/>
          </w:tcPr>
          <w:p w:rsidR="00AF205D" w:rsidRDefault="00AF205D">
            <w:pPr>
              <w:widowControl w:val="0"/>
              <w:snapToGrid w:val="0"/>
              <w:ind w:firstLine="567"/>
              <w:jc w:val="both"/>
              <w:rPr>
                <w:rFonts w:eastAsia="Calibri"/>
                <w:sz w:val="28"/>
                <w:szCs w:val="28"/>
                <w:lang w:eastAsia="en-US"/>
              </w:rPr>
            </w:pPr>
          </w:p>
        </w:tc>
        <w:tc>
          <w:tcPr>
            <w:tcW w:w="52"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062" w:type="dxa"/>
            <w:gridSpan w:val="8"/>
            <w:tcBorders>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36" w:type="dxa"/>
            <w:shd w:val="clear" w:color="auto" w:fill="auto"/>
          </w:tcPr>
          <w:p w:rsidR="00AF205D" w:rsidRDefault="00AF205D">
            <w:pPr>
              <w:widowControl w:val="0"/>
              <w:snapToGrid w:val="0"/>
              <w:ind w:firstLine="567"/>
              <w:jc w:val="both"/>
              <w:rPr>
                <w:rFonts w:eastAsia="Calibri"/>
                <w:sz w:val="28"/>
                <w:szCs w:val="28"/>
                <w:lang w:eastAsia="en-US"/>
              </w:rPr>
            </w:pPr>
          </w:p>
        </w:tc>
        <w:tc>
          <w:tcPr>
            <w:tcW w:w="52"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062" w:type="dxa"/>
            <w:gridSpan w:val="8"/>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(наименование уполномоченного на выдачу разрешений на ввод объекта в эксплуатацию органа местного самоуправления)</w:t>
            </w:r>
          </w:p>
        </w:tc>
        <w:tc>
          <w:tcPr>
            <w:tcW w:w="36" w:type="dxa"/>
            <w:shd w:val="clear" w:color="auto" w:fill="auto"/>
          </w:tcPr>
          <w:p w:rsidR="00AF205D" w:rsidRDefault="00AF205D">
            <w:pPr>
              <w:widowControl w:val="0"/>
              <w:snapToGrid w:val="0"/>
              <w:ind w:firstLine="567"/>
              <w:jc w:val="both"/>
              <w:rPr>
                <w:rFonts w:eastAsia="Calibri"/>
                <w:sz w:val="28"/>
                <w:szCs w:val="28"/>
                <w:lang w:eastAsia="en-US"/>
              </w:rPr>
            </w:pPr>
          </w:p>
        </w:tc>
        <w:tc>
          <w:tcPr>
            <w:tcW w:w="52"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062" w:type="dxa"/>
            <w:gridSpan w:val="8"/>
            <w:tcBorders>
              <w:bottom w:val="single" w:sz="4" w:space="0" w:color="000000"/>
            </w:tcBorders>
            <w:shd w:val="clear" w:color="auto" w:fill="auto"/>
          </w:tcPr>
          <w:p w:rsidR="00AF205D" w:rsidRDefault="009A1A8C">
            <w:pPr>
              <w:widowControl w:val="0"/>
              <w:ind w:firstLine="283"/>
              <w:jc w:val="both"/>
              <w:rPr>
                <w:rFonts w:ascii="Arial" w:hAnsi="Arial" w:cs="Arial"/>
              </w:rPr>
            </w:pPr>
            <w:r>
              <w:rPr>
                <w:rFonts w:eastAsia="Calibri"/>
                <w:sz w:val="28"/>
                <w:szCs w:val="28"/>
                <w:lang w:eastAsia="en-US"/>
              </w:rPr>
              <w:t>В приеме документов для предоставления услуги «Выдача разрешения на ввод объекта в эксплуатацию» Вам отказано по следующим основаниям:</w:t>
            </w:r>
          </w:p>
        </w:tc>
        <w:tc>
          <w:tcPr>
            <w:tcW w:w="36" w:type="dxa"/>
            <w:shd w:val="clear" w:color="auto" w:fill="auto"/>
          </w:tcPr>
          <w:p w:rsidR="00AF205D" w:rsidRDefault="00AF205D">
            <w:pPr>
              <w:widowControl w:val="0"/>
              <w:snapToGrid w:val="0"/>
              <w:ind w:firstLine="567"/>
              <w:jc w:val="both"/>
              <w:rPr>
                <w:rFonts w:eastAsia="Calibri"/>
                <w:lang w:eastAsia="en-US"/>
              </w:rPr>
            </w:pPr>
          </w:p>
        </w:tc>
        <w:tc>
          <w:tcPr>
            <w:tcW w:w="52" w:type="dxa"/>
            <w:shd w:val="clear" w:color="auto" w:fill="auto"/>
          </w:tcPr>
          <w:p w:rsidR="00AF205D" w:rsidRDefault="00AF205D">
            <w:pPr>
              <w:widowControl w:val="0"/>
              <w:snapToGrid w:val="0"/>
              <w:ind w:firstLine="567"/>
              <w:jc w:val="both"/>
              <w:rPr>
                <w:rFonts w:eastAsia="Calibri"/>
                <w:lang w:eastAsia="en-US"/>
              </w:rPr>
            </w:pPr>
          </w:p>
        </w:tc>
      </w:tr>
      <w:tr w:rsidR="00AF205D">
        <w:tc>
          <w:tcPr>
            <w:tcW w:w="1471"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w:t>
            </w:r>
            <w:r>
              <w:rPr>
                <w:sz w:val="20"/>
                <w:lang w:eastAsia="en-US"/>
              </w:rPr>
              <w:t xml:space="preserve"> </w:t>
            </w:r>
            <w:r>
              <w:rPr>
                <w:rFonts w:eastAsia="Calibri"/>
                <w:sz w:val="20"/>
                <w:lang w:eastAsia="en-US"/>
              </w:rPr>
              <w:t>пункта Администра-тивного регламента</w:t>
            </w:r>
          </w:p>
        </w:tc>
        <w:tc>
          <w:tcPr>
            <w:tcW w:w="4587" w:type="dxa"/>
            <w:gridSpan w:val="6"/>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Наименование основания для отказа в соответствии с Административным регламентом</w:t>
            </w:r>
          </w:p>
        </w:tc>
        <w:tc>
          <w:tcPr>
            <w:tcW w:w="3092"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Разъяснение причин отказа в приеме документов</w:t>
            </w:r>
          </w:p>
        </w:tc>
      </w:tr>
      <w:tr w:rsidR="00AF205D">
        <w:tc>
          <w:tcPr>
            <w:tcW w:w="1471" w:type="dxa"/>
            <w:tcBorders>
              <w:top w:val="single" w:sz="4" w:space="0" w:color="000000"/>
              <w:left w:val="single" w:sz="4" w:space="0" w:color="000000"/>
              <w:bottom w:val="single" w:sz="4" w:space="0" w:color="000000"/>
            </w:tcBorders>
            <w:shd w:val="clear" w:color="auto" w:fill="auto"/>
          </w:tcPr>
          <w:p w:rsidR="00AF205D" w:rsidRDefault="008347B6">
            <w:pPr>
              <w:widowControl w:val="0"/>
            </w:pPr>
            <w:hyperlink r:id="rId289">
              <w:r w:rsidR="009A1A8C">
                <w:rPr>
                  <w:rStyle w:val="ListLabel17"/>
                </w:rPr>
                <w:t>подпункт «а» пункта 2.21</w:t>
              </w:r>
            </w:hyperlink>
            <w:r w:rsidR="009A1A8C">
              <w:rPr>
                <w:rFonts w:eastAsia="Calibri"/>
                <w:color w:val="000000"/>
                <w:sz w:val="28"/>
                <w:szCs w:val="28"/>
                <w:lang w:eastAsia="en-US"/>
              </w:rPr>
              <w:t>.</w:t>
            </w:r>
          </w:p>
        </w:tc>
        <w:tc>
          <w:tcPr>
            <w:tcW w:w="4587" w:type="dxa"/>
            <w:gridSpan w:val="6"/>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заявление о выдаче разрешения на ввод объекта в эксплуатацию, заявление о внесении изменений представлено в орган местного самоуправления или организацию, в полномочия которых не входит предоставление услуги</w:t>
            </w:r>
          </w:p>
        </w:tc>
        <w:tc>
          <w:tcPr>
            <w:tcW w:w="3092"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Указывается какое ведомство, организация предоставляет услугу, информация о его местонахождении</w:t>
            </w:r>
          </w:p>
        </w:tc>
      </w:tr>
      <w:tr w:rsidR="00AF205D">
        <w:tc>
          <w:tcPr>
            <w:tcW w:w="1471" w:type="dxa"/>
            <w:tcBorders>
              <w:top w:val="single" w:sz="4" w:space="0" w:color="000000"/>
              <w:left w:val="single" w:sz="4" w:space="0" w:color="000000"/>
              <w:bottom w:val="single" w:sz="4" w:space="0" w:color="000000"/>
            </w:tcBorders>
            <w:shd w:val="clear" w:color="auto" w:fill="auto"/>
          </w:tcPr>
          <w:p w:rsidR="00AF205D" w:rsidRDefault="008347B6">
            <w:pPr>
              <w:widowControl w:val="0"/>
            </w:pPr>
            <w:hyperlink r:id="rId290">
              <w:r w:rsidR="009A1A8C">
                <w:rPr>
                  <w:rStyle w:val="ListLabel17"/>
                </w:rPr>
                <w:t>подпункт «б» пункта 2.21.</w:t>
              </w:r>
            </w:hyperlink>
          </w:p>
        </w:tc>
        <w:tc>
          <w:tcPr>
            <w:tcW w:w="4587" w:type="dxa"/>
            <w:gridSpan w:val="6"/>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 xml:space="preserve">неполное заполнение полей в форме заявления о выдаче разрешения на ввод объекта в эксплуатацию, заявления о внесении изменений, в </w:t>
            </w:r>
            <w:r>
              <w:rPr>
                <w:rFonts w:eastAsia="Calibri"/>
                <w:sz w:val="28"/>
                <w:szCs w:val="28"/>
                <w:lang w:eastAsia="en-US"/>
              </w:rPr>
              <w:lastRenderedPageBreak/>
              <w:t>том числе в интерактивной форме заявления на ЕПГУ, РПГУ</w:t>
            </w:r>
          </w:p>
        </w:tc>
        <w:tc>
          <w:tcPr>
            <w:tcW w:w="3092"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lastRenderedPageBreak/>
              <w:t>Указываются основания такого вывода</w:t>
            </w:r>
          </w:p>
        </w:tc>
      </w:tr>
      <w:tr w:rsidR="00AF205D">
        <w:tc>
          <w:tcPr>
            <w:tcW w:w="1471" w:type="dxa"/>
            <w:tcBorders>
              <w:top w:val="single" w:sz="4" w:space="0" w:color="000000"/>
              <w:left w:val="single" w:sz="4" w:space="0" w:color="000000"/>
              <w:bottom w:val="single" w:sz="4" w:space="0" w:color="000000"/>
            </w:tcBorders>
            <w:shd w:val="clear" w:color="auto" w:fill="auto"/>
          </w:tcPr>
          <w:p w:rsidR="00AF205D" w:rsidRDefault="008347B6">
            <w:pPr>
              <w:widowControl w:val="0"/>
            </w:pPr>
            <w:hyperlink r:id="rId291">
              <w:r w:rsidR="009A1A8C">
                <w:rPr>
                  <w:rStyle w:val="ListLabel17"/>
                </w:rPr>
                <w:t>подпункт «в» пункта 2.21</w:t>
              </w:r>
            </w:hyperlink>
            <w:r w:rsidR="009A1A8C">
              <w:rPr>
                <w:rFonts w:eastAsia="Calibri"/>
                <w:color w:val="000000"/>
                <w:sz w:val="28"/>
                <w:szCs w:val="28"/>
                <w:lang w:eastAsia="en-US"/>
              </w:rPr>
              <w:t>.</w:t>
            </w:r>
          </w:p>
        </w:tc>
        <w:tc>
          <w:tcPr>
            <w:tcW w:w="4587" w:type="dxa"/>
            <w:gridSpan w:val="6"/>
            <w:tcBorders>
              <w:top w:val="single" w:sz="4" w:space="0" w:color="000000"/>
              <w:left w:val="single" w:sz="4" w:space="0" w:color="000000"/>
              <w:bottom w:val="single" w:sz="4" w:space="0" w:color="000000"/>
            </w:tcBorders>
            <w:shd w:val="clear" w:color="auto" w:fill="auto"/>
          </w:tcPr>
          <w:p w:rsidR="00AF205D" w:rsidRDefault="009A1A8C">
            <w:pPr>
              <w:widowControl w:val="0"/>
            </w:pPr>
            <w:r>
              <w:rPr>
                <w:rFonts w:eastAsia="Calibri"/>
                <w:sz w:val="28"/>
                <w:szCs w:val="28"/>
                <w:lang w:eastAsia="en-US"/>
              </w:rPr>
              <w:t xml:space="preserve">непредставление документов, предусмотренных </w:t>
            </w:r>
            <w:hyperlink r:id="rId292">
              <w:r>
                <w:rPr>
                  <w:rStyle w:val="ListLabel17"/>
                </w:rPr>
                <w:t>подпунктами «а</w:t>
              </w:r>
            </w:hyperlink>
            <w:r>
              <w:rPr>
                <w:rFonts w:eastAsia="Calibri"/>
                <w:color w:val="000000"/>
                <w:sz w:val="28"/>
                <w:szCs w:val="28"/>
                <w:lang w:eastAsia="en-US"/>
              </w:rPr>
              <w:t xml:space="preserve">» - </w:t>
            </w:r>
            <w:hyperlink r:id="rId293">
              <w:r>
                <w:rPr>
                  <w:rStyle w:val="ListLabel17"/>
                  <w:color w:val="0000FF"/>
                  <w:sz w:val="20"/>
                </w:rPr>
                <w:t>«</w:t>
              </w:r>
              <w:r>
                <w:rPr>
                  <w:rStyle w:val="ListLabel17"/>
                </w:rPr>
                <w:t>в» пункта 2.13.</w:t>
              </w:r>
            </w:hyperlink>
            <w:r>
              <w:rPr>
                <w:rFonts w:eastAsia="Calibri"/>
                <w:sz w:val="28"/>
                <w:szCs w:val="28"/>
                <w:lang w:eastAsia="en-US"/>
              </w:rPr>
              <w:t xml:space="preserve"> настоящего Административного регламента</w:t>
            </w:r>
          </w:p>
        </w:tc>
        <w:tc>
          <w:tcPr>
            <w:tcW w:w="3092"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Указывается исчерпывающий перечень документов, не представленных заявителем</w:t>
            </w:r>
          </w:p>
        </w:tc>
      </w:tr>
      <w:tr w:rsidR="00AF205D">
        <w:tc>
          <w:tcPr>
            <w:tcW w:w="1471" w:type="dxa"/>
            <w:tcBorders>
              <w:top w:val="single" w:sz="4" w:space="0" w:color="000000"/>
              <w:left w:val="single" w:sz="4" w:space="0" w:color="000000"/>
              <w:bottom w:val="single" w:sz="4" w:space="0" w:color="000000"/>
            </w:tcBorders>
            <w:shd w:val="clear" w:color="auto" w:fill="auto"/>
          </w:tcPr>
          <w:p w:rsidR="00AF205D" w:rsidRDefault="008347B6">
            <w:pPr>
              <w:widowControl w:val="0"/>
            </w:pPr>
            <w:hyperlink r:id="rId294">
              <w:r w:rsidR="009A1A8C">
                <w:rPr>
                  <w:rStyle w:val="ListLabel17"/>
                </w:rPr>
                <w:t>подпункт «г» пункта 2.21.</w:t>
              </w:r>
            </w:hyperlink>
          </w:p>
        </w:tc>
        <w:tc>
          <w:tcPr>
            <w:tcW w:w="4587" w:type="dxa"/>
            <w:gridSpan w:val="6"/>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92"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Указывается исчерпывающий перечень документов, утративших силу</w:t>
            </w:r>
          </w:p>
        </w:tc>
      </w:tr>
      <w:tr w:rsidR="00AF205D">
        <w:tc>
          <w:tcPr>
            <w:tcW w:w="1471" w:type="dxa"/>
            <w:tcBorders>
              <w:top w:val="single" w:sz="4" w:space="0" w:color="000000"/>
              <w:left w:val="single" w:sz="4" w:space="0" w:color="000000"/>
              <w:bottom w:val="single" w:sz="4" w:space="0" w:color="000000"/>
            </w:tcBorders>
            <w:shd w:val="clear" w:color="auto" w:fill="auto"/>
          </w:tcPr>
          <w:p w:rsidR="00AF205D" w:rsidRDefault="008347B6">
            <w:pPr>
              <w:widowControl w:val="0"/>
            </w:pPr>
            <w:hyperlink r:id="rId295">
              <w:r w:rsidR="009A1A8C">
                <w:rPr>
                  <w:rStyle w:val="ListLabel17"/>
                </w:rPr>
                <w:t>подпункт «д» пункта 2.21</w:t>
              </w:r>
            </w:hyperlink>
            <w:r w:rsidR="009A1A8C">
              <w:rPr>
                <w:rFonts w:eastAsia="Calibri"/>
                <w:color w:val="000000"/>
                <w:sz w:val="28"/>
                <w:szCs w:val="28"/>
                <w:lang w:eastAsia="en-US"/>
              </w:rPr>
              <w:t>.</w:t>
            </w:r>
          </w:p>
        </w:tc>
        <w:tc>
          <w:tcPr>
            <w:tcW w:w="4587" w:type="dxa"/>
            <w:gridSpan w:val="6"/>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представленные документы содержат подчистки и исправления текста</w:t>
            </w:r>
          </w:p>
        </w:tc>
        <w:tc>
          <w:tcPr>
            <w:tcW w:w="3092"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Указывается исчерпывающий перечень документов, содержащих подчистки и исправления текста</w:t>
            </w:r>
          </w:p>
        </w:tc>
      </w:tr>
      <w:tr w:rsidR="00AF205D">
        <w:tc>
          <w:tcPr>
            <w:tcW w:w="1471" w:type="dxa"/>
            <w:tcBorders>
              <w:top w:val="single" w:sz="4" w:space="0" w:color="000000"/>
              <w:left w:val="single" w:sz="4" w:space="0" w:color="000000"/>
              <w:bottom w:val="single" w:sz="4" w:space="0" w:color="000000"/>
            </w:tcBorders>
            <w:shd w:val="clear" w:color="auto" w:fill="auto"/>
          </w:tcPr>
          <w:p w:rsidR="00AF205D" w:rsidRDefault="008347B6">
            <w:pPr>
              <w:widowControl w:val="0"/>
            </w:pPr>
            <w:hyperlink r:id="rId296">
              <w:r w:rsidR="009A1A8C">
                <w:rPr>
                  <w:rStyle w:val="ListLabel17"/>
                </w:rPr>
                <w:t>подпункт «е» пункта 2.21</w:t>
              </w:r>
            </w:hyperlink>
            <w:r w:rsidR="009A1A8C">
              <w:rPr>
                <w:rFonts w:eastAsia="Calibri"/>
                <w:color w:val="000000"/>
                <w:sz w:val="28"/>
                <w:szCs w:val="28"/>
                <w:lang w:eastAsia="en-US"/>
              </w:rPr>
              <w:t>.</w:t>
            </w:r>
          </w:p>
        </w:tc>
        <w:tc>
          <w:tcPr>
            <w:tcW w:w="4587" w:type="dxa"/>
            <w:gridSpan w:val="6"/>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92"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Указывается исчерпывающий перечень документов, содержащих повреждения</w:t>
            </w:r>
          </w:p>
        </w:tc>
      </w:tr>
      <w:tr w:rsidR="00AF205D">
        <w:tc>
          <w:tcPr>
            <w:tcW w:w="1471" w:type="dxa"/>
            <w:tcBorders>
              <w:top w:val="single" w:sz="4" w:space="0" w:color="000000"/>
              <w:left w:val="single" w:sz="4" w:space="0" w:color="000000"/>
              <w:bottom w:val="single" w:sz="4" w:space="0" w:color="000000"/>
            </w:tcBorders>
            <w:shd w:val="clear" w:color="auto" w:fill="auto"/>
          </w:tcPr>
          <w:p w:rsidR="00AF205D" w:rsidRDefault="008347B6">
            <w:pPr>
              <w:widowControl w:val="0"/>
            </w:pPr>
            <w:hyperlink r:id="rId297">
              <w:r w:rsidR="009A1A8C">
                <w:rPr>
                  <w:rStyle w:val="ListLabel17"/>
                </w:rPr>
                <w:t>подпункт «ж» пункта 2.21</w:t>
              </w:r>
            </w:hyperlink>
            <w:r w:rsidR="009A1A8C">
              <w:rPr>
                <w:rFonts w:eastAsia="Calibri"/>
                <w:color w:val="000000"/>
                <w:sz w:val="28"/>
                <w:szCs w:val="28"/>
                <w:lang w:eastAsia="en-US"/>
              </w:rPr>
              <w:t>.</w:t>
            </w:r>
          </w:p>
        </w:tc>
        <w:tc>
          <w:tcPr>
            <w:tcW w:w="4587" w:type="dxa"/>
            <w:gridSpan w:val="6"/>
            <w:tcBorders>
              <w:top w:val="single" w:sz="4" w:space="0" w:color="000000"/>
              <w:left w:val="single" w:sz="4" w:space="0" w:color="000000"/>
              <w:bottom w:val="single" w:sz="4" w:space="0" w:color="000000"/>
            </w:tcBorders>
            <w:shd w:val="clear" w:color="auto" w:fill="auto"/>
          </w:tcPr>
          <w:p w:rsidR="00AF205D" w:rsidRDefault="009A1A8C">
            <w:pPr>
              <w:widowControl w:val="0"/>
            </w:pPr>
            <w:r>
              <w:rPr>
                <w:rFonts w:eastAsia="Calibri"/>
                <w:sz w:val="28"/>
                <w:szCs w:val="28"/>
                <w:lang w:eastAsia="en-US"/>
              </w:rPr>
              <w:t xml:space="preserve">заявление о выдаче разрешения на ввод объекта в эксплуатацию, заявление о внесении изменений и документы, указанные в </w:t>
            </w:r>
            <w:hyperlink r:id="rId298">
              <w:r>
                <w:rPr>
                  <w:rStyle w:val="ListLabel11"/>
                </w:rPr>
                <w:t>подпунктах «б»</w:t>
              </w:r>
            </w:hyperlink>
            <w:r>
              <w:rPr>
                <w:rFonts w:eastAsia="Calibri"/>
                <w:sz w:val="28"/>
                <w:szCs w:val="28"/>
                <w:lang w:eastAsia="en-US"/>
              </w:rPr>
              <w:t xml:space="preserve"> - «е» пункта 2.13. Административного регламента, представлены в электронной форме с нарушением требований, установленных </w:t>
            </w:r>
            <w:hyperlink r:id="rId299">
              <w:r>
                <w:rPr>
                  <w:rStyle w:val="ListLabel11"/>
                </w:rPr>
                <w:t>пунктами 2.9</w:t>
              </w:r>
            </w:hyperlink>
            <w:r>
              <w:rPr>
                <w:rFonts w:eastAsia="Calibri"/>
                <w:sz w:val="28"/>
                <w:szCs w:val="28"/>
                <w:lang w:eastAsia="en-US"/>
              </w:rPr>
              <w:t xml:space="preserve">. – </w:t>
            </w:r>
            <w:hyperlink r:id="rId300">
              <w:r>
                <w:rPr>
                  <w:rStyle w:val="ListLabel11"/>
                </w:rPr>
                <w:t>2.11.</w:t>
              </w:r>
            </w:hyperlink>
            <w:r>
              <w:rPr>
                <w:rFonts w:eastAsia="Calibri"/>
                <w:sz w:val="28"/>
                <w:szCs w:val="28"/>
                <w:lang w:eastAsia="en-US"/>
              </w:rPr>
              <w:t xml:space="preserve"> Административного регламента</w:t>
            </w:r>
          </w:p>
        </w:tc>
        <w:tc>
          <w:tcPr>
            <w:tcW w:w="3092"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Указывается исчерпывающий перечень электронных документов, не соответствующих указанному критерию</w:t>
            </w:r>
          </w:p>
        </w:tc>
      </w:tr>
      <w:tr w:rsidR="00AF205D">
        <w:tc>
          <w:tcPr>
            <w:tcW w:w="1471" w:type="dxa"/>
            <w:tcBorders>
              <w:top w:val="single" w:sz="4" w:space="0" w:color="000000"/>
              <w:left w:val="single" w:sz="4" w:space="0" w:color="000000"/>
              <w:bottom w:val="single" w:sz="4" w:space="0" w:color="000000"/>
            </w:tcBorders>
            <w:shd w:val="clear" w:color="auto" w:fill="auto"/>
          </w:tcPr>
          <w:p w:rsidR="00AF205D" w:rsidRDefault="008347B6">
            <w:pPr>
              <w:widowControl w:val="0"/>
            </w:pPr>
            <w:hyperlink r:id="rId301">
              <w:r w:rsidR="009A1A8C">
                <w:rPr>
                  <w:rStyle w:val="ListLabel17"/>
                </w:rPr>
                <w:t>подпункт «з» пункта 2.21</w:t>
              </w:r>
            </w:hyperlink>
            <w:r w:rsidR="009A1A8C">
              <w:rPr>
                <w:rFonts w:eastAsia="Calibri"/>
                <w:color w:val="000000"/>
                <w:sz w:val="28"/>
                <w:szCs w:val="28"/>
                <w:lang w:eastAsia="en-US"/>
              </w:rPr>
              <w:t>.</w:t>
            </w:r>
          </w:p>
        </w:tc>
        <w:tc>
          <w:tcPr>
            <w:tcW w:w="4587" w:type="dxa"/>
            <w:gridSpan w:val="6"/>
            <w:tcBorders>
              <w:top w:val="single" w:sz="4" w:space="0" w:color="000000"/>
              <w:left w:val="single" w:sz="4" w:space="0" w:color="000000"/>
              <w:bottom w:val="single" w:sz="4" w:space="0" w:color="000000"/>
            </w:tcBorders>
            <w:shd w:val="clear" w:color="auto" w:fill="auto"/>
          </w:tcPr>
          <w:p w:rsidR="00AF205D" w:rsidRDefault="009A1A8C">
            <w:pPr>
              <w:widowControl w:val="0"/>
            </w:pPr>
            <w:r>
              <w:rPr>
                <w:rFonts w:eastAsia="Calibri"/>
                <w:sz w:val="28"/>
                <w:szCs w:val="28"/>
                <w:lang w:eastAsia="en-US"/>
              </w:rPr>
              <w:t xml:space="preserve">выявлено несоблюдение установленных </w:t>
            </w:r>
            <w:hyperlink r:id="rId302">
              <w:r>
                <w:rPr>
                  <w:rStyle w:val="ListLabel11"/>
                </w:rPr>
                <w:t>статьей 11</w:t>
              </w:r>
            </w:hyperlink>
            <w:r>
              <w:rPr>
                <w:rFonts w:eastAsia="Calibri"/>
                <w:sz w:val="28"/>
                <w:szCs w:val="28"/>
                <w:lang w:eastAsia="en-US"/>
              </w:rPr>
              <w:t xml:space="preserve"> Федерального закона от 6 апреля 2011 года  № 63-ФЗ «Об электронной подписи» условий признания квалифицированной электронной подписи, </w:t>
            </w:r>
            <w:r>
              <w:rPr>
                <w:rFonts w:eastAsia="Calibri"/>
                <w:sz w:val="28"/>
                <w:szCs w:val="28"/>
                <w:lang w:eastAsia="en-US"/>
              </w:rPr>
              <w:lastRenderedPageBreak/>
              <w:t>действительной в документах, представленных в электронной форме</w:t>
            </w:r>
          </w:p>
        </w:tc>
        <w:tc>
          <w:tcPr>
            <w:tcW w:w="3092"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lastRenderedPageBreak/>
              <w:t>Указывается исчерпывающий перечень электронных документов, не соответствующих указанному критерию</w:t>
            </w:r>
          </w:p>
        </w:tc>
      </w:tr>
      <w:tr w:rsidR="00AF205D">
        <w:tc>
          <w:tcPr>
            <w:tcW w:w="9062" w:type="dxa"/>
            <w:gridSpan w:val="8"/>
            <w:tcBorders>
              <w:top w:val="single" w:sz="4" w:space="0" w:color="000000"/>
            </w:tcBorders>
            <w:shd w:val="clear" w:color="auto" w:fill="auto"/>
          </w:tcPr>
          <w:p w:rsidR="00AF205D" w:rsidRDefault="009A1A8C">
            <w:pPr>
              <w:widowControl w:val="0"/>
              <w:ind w:firstLine="283"/>
              <w:jc w:val="both"/>
              <w:rPr>
                <w:rFonts w:ascii="Arial" w:hAnsi="Arial" w:cs="Arial"/>
              </w:rPr>
            </w:pPr>
            <w:r>
              <w:rPr>
                <w:rFonts w:eastAsia="Calibri"/>
                <w:sz w:val="28"/>
                <w:szCs w:val="28"/>
                <w:lang w:eastAsia="en-US"/>
              </w:rPr>
              <w:lastRenderedPageBreak/>
              <w:t>Дополнительно информируем: ______________________________________________________________</w:t>
            </w:r>
          </w:p>
          <w:p w:rsidR="00AF205D" w:rsidRDefault="009A1A8C">
            <w:pPr>
              <w:widowControl w:val="0"/>
              <w:rPr>
                <w:rFonts w:ascii="Arial" w:hAnsi="Arial" w:cs="Arial"/>
              </w:rPr>
            </w:pPr>
            <w:r>
              <w:rPr>
                <w:rFonts w:eastAsia="Calibri"/>
                <w:sz w:val="28"/>
                <w:szCs w:val="28"/>
                <w:lang w:eastAsia="en-US"/>
              </w:rPr>
              <w:t>______________________________________________________________________________________________________________________________</w:t>
            </w:r>
          </w:p>
          <w:p w:rsidR="00AF205D" w:rsidRDefault="009A1A8C">
            <w:pPr>
              <w:widowControl w:val="0"/>
              <w:jc w:val="center"/>
              <w:rPr>
                <w:rFonts w:ascii="Arial" w:hAnsi="Arial" w:cs="Arial"/>
              </w:rPr>
            </w:pPr>
            <w:r>
              <w:rPr>
                <w:rFonts w:eastAsia="Calibri"/>
                <w:sz w:val="28"/>
                <w:szCs w:val="28"/>
                <w:lang w:eastAsia="en-US"/>
              </w:rPr>
              <w:t>(указывается информация, необходимая для устранения причин отказа в приеме документов, а также иная дополнительная информация при наличии)</w:t>
            </w:r>
          </w:p>
        </w:tc>
        <w:tc>
          <w:tcPr>
            <w:tcW w:w="36" w:type="dxa"/>
            <w:shd w:val="clear" w:color="auto" w:fill="auto"/>
          </w:tcPr>
          <w:p w:rsidR="00AF205D" w:rsidRDefault="00AF205D">
            <w:pPr>
              <w:widowControl w:val="0"/>
              <w:snapToGrid w:val="0"/>
              <w:ind w:firstLine="567"/>
              <w:jc w:val="both"/>
              <w:rPr>
                <w:rFonts w:eastAsia="Calibri"/>
                <w:sz w:val="28"/>
                <w:szCs w:val="28"/>
                <w:lang w:eastAsia="en-US"/>
              </w:rPr>
            </w:pPr>
          </w:p>
        </w:tc>
        <w:tc>
          <w:tcPr>
            <w:tcW w:w="52"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3507" w:type="dxa"/>
            <w:gridSpan w:val="2"/>
            <w:tcBorders>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338" w:type="dxa"/>
            <w:vMerge w:val="restart"/>
            <w:shd w:val="clear" w:color="auto" w:fill="auto"/>
          </w:tcPr>
          <w:p w:rsidR="00AF205D" w:rsidRDefault="00AF205D">
            <w:pPr>
              <w:widowControl w:val="0"/>
              <w:snapToGrid w:val="0"/>
              <w:rPr>
                <w:rFonts w:eastAsia="Calibri"/>
                <w:sz w:val="28"/>
                <w:szCs w:val="28"/>
                <w:lang w:eastAsia="en-US"/>
              </w:rPr>
            </w:pPr>
          </w:p>
        </w:tc>
        <w:tc>
          <w:tcPr>
            <w:tcW w:w="1868" w:type="dxa"/>
            <w:gridSpan w:val="2"/>
            <w:tcBorders>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338" w:type="dxa"/>
            <w:vMerge w:val="restart"/>
            <w:shd w:val="clear" w:color="auto" w:fill="auto"/>
          </w:tcPr>
          <w:p w:rsidR="00AF205D" w:rsidRDefault="00AF205D">
            <w:pPr>
              <w:widowControl w:val="0"/>
              <w:snapToGrid w:val="0"/>
              <w:rPr>
                <w:rFonts w:eastAsia="Calibri"/>
                <w:sz w:val="28"/>
                <w:szCs w:val="28"/>
                <w:lang w:eastAsia="en-US"/>
              </w:rPr>
            </w:pPr>
          </w:p>
        </w:tc>
        <w:tc>
          <w:tcPr>
            <w:tcW w:w="3007" w:type="dxa"/>
            <w:gridSpan w:val="2"/>
            <w:tcBorders>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37" w:type="dxa"/>
            <w:shd w:val="clear" w:color="auto" w:fill="auto"/>
          </w:tcPr>
          <w:p w:rsidR="00AF205D" w:rsidRDefault="00AF205D">
            <w:pPr>
              <w:widowControl w:val="0"/>
              <w:snapToGrid w:val="0"/>
              <w:ind w:firstLine="567"/>
              <w:jc w:val="both"/>
              <w:rPr>
                <w:rFonts w:eastAsia="Calibri"/>
                <w:sz w:val="28"/>
                <w:szCs w:val="28"/>
                <w:lang w:eastAsia="en-US"/>
              </w:rPr>
            </w:pPr>
          </w:p>
        </w:tc>
        <w:tc>
          <w:tcPr>
            <w:tcW w:w="55"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3507" w:type="dxa"/>
            <w:gridSpan w:val="2"/>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(должность)</w:t>
            </w:r>
          </w:p>
        </w:tc>
        <w:tc>
          <w:tcPr>
            <w:tcW w:w="338" w:type="dxa"/>
            <w:vMerge/>
            <w:shd w:val="clear" w:color="auto" w:fill="auto"/>
          </w:tcPr>
          <w:p w:rsidR="00AF205D" w:rsidRDefault="00AF205D">
            <w:pPr>
              <w:widowControl w:val="0"/>
              <w:snapToGrid w:val="0"/>
              <w:jc w:val="center"/>
              <w:rPr>
                <w:rFonts w:eastAsia="Calibri"/>
                <w:lang w:eastAsia="en-US"/>
              </w:rPr>
            </w:pPr>
          </w:p>
        </w:tc>
        <w:tc>
          <w:tcPr>
            <w:tcW w:w="1868" w:type="dxa"/>
            <w:gridSpan w:val="2"/>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(подпись)</w:t>
            </w:r>
          </w:p>
        </w:tc>
        <w:tc>
          <w:tcPr>
            <w:tcW w:w="338" w:type="dxa"/>
            <w:vMerge/>
            <w:shd w:val="clear" w:color="auto" w:fill="auto"/>
          </w:tcPr>
          <w:p w:rsidR="00AF205D" w:rsidRDefault="00AF205D">
            <w:pPr>
              <w:widowControl w:val="0"/>
              <w:snapToGrid w:val="0"/>
              <w:jc w:val="center"/>
              <w:rPr>
                <w:rFonts w:eastAsia="Calibri"/>
                <w:lang w:eastAsia="en-US"/>
              </w:rPr>
            </w:pPr>
          </w:p>
        </w:tc>
        <w:tc>
          <w:tcPr>
            <w:tcW w:w="3007" w:type="dxa"/>
            <w:gridSpan w:val="2"/>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(фамилия, имя, отчество (при наличии))</w:t>
            </w:r>
          </w:p>
        </w:tc>
        <w:tc>
          <w:tcPr>
            <w:tcW w:w="37" w:type="dxa"/>
            <w:shd w:val="clear" w:color="auto" w:fill="auto"/>
          </w:tcPr>
          <w:p w:rsidR="00AF205D" w:rsidRDefault="00AF205D">
            <w:pPr>
              <w:widowControl w:val="0"/>
              <w:snapToGrid w:val="0"/>
              <w:ind w:firstLine="567"/>
              <w:jc w:val="both"/>
              <w:rPr>
                <w:rFonts w:eastAsia="Calibri"/>
                <w:lang w:eastAsia="en-US"/>
              </w:rPr>
            </w:pPr>
          </w:p>
        </w:tc>
        <w:tc>
          <w:tcPr>
            <w:tcW w:w="55" w:type="dxa"/>
            <w:shd w:val="clear" w:color="auto" w:fill="auto"/>
          </w:tcPr>
          <w:p w:rsidR="00AF205D" w:rsidRDefault="00AF205D">
            <w:pPr>
              <w:widowControl w:val="0"/>
              <w:snapToGrid w:val="0"/>
              <w:ind w:firstLine="567"/>
              <w:jc w:val="both"/>
              <w:rPr>
                <w:rFonts w:eastAsia="Calibri"/>
                <w:lang w:eastAsia="en-US"/>
              </w:rPr>
            </w:pPr>
          </w:p>
        </w:tc>
      </w:tr>
      <w:tr w:rsidR="00AF205D">
        <w:tc>
          <w:tcPr>
            <w:tcW w:w="9062" w:type="dxa"/>
            <w:gridSpan w:val="8"/>
            <w:shd w:val="clear" w:color="auto" w:fill="auto"/>
          </w:tcPr>
          <w:p w:rsidR="00AF205D" w:rsidRDefault="009A1A8C">
            <w:pPr>
              <w:widowControl w:val="0"/>
              <w:rPr>
                <w:rFonts w:ascii="Arial" w:hAnsi="Arial" w:cs="Arial"/>
              </w:rPr>
            </w:pPr>
            <w:r>
              <w:rPr>
                <w:rFonts w:eastAsia="Calibri"/>
                <w:sz w:val="20"/>
                <w:lang w:eastAsia="en-US"/>
              </w:rPr>
              <w:t>Дата</w:t>
            </w:r>
          </w:p>
        </w:tc>
        <w:tc>
          <w:tcPr>
            <w:tcW w:w="36" w:type="dxa"/>
            <w:shd w:val="clear" w:color="auto" w:fill="auto"/>
          </w:tcPr>
          <w:p w:rsidR="00AF205D" w:rsidRDefault="00AF205D">
            <w:pPr>
              <w:widowControl w:val="0"/>
              <w:snapToGrid w:val="0"/>
              <w:ind w:firstLine="567"/>
              <w:jc w:val="both"/>
              <w:rPr>
                <w:rFonts w:eastAsia="Calibri"/>
                <w:sz w:val="28"/>
                <w:szCs w:val="28"/>
                <w:lang w:eastAsia="en-US"/>
              </w:rPr>
            </w:pPr>
          </w:p>
        </w:tc>
        <w:tc>
          <w:tcPr>
            <w:tcW w:w="52" w:type="dxa"/>
            <w:shd w:val="clear" w:color="auto" w:fill="auto"/>
          </w:tcPr>
          <w:p w:rsidR="00AF205D" w:rsidRDefault="00AF205D">
            <w:pPr>
              <w:widowControl w:val="0"/>
              <w:snapToGrid w:val="0"/>
              <w:ind w:firstLine="567"/>
              <w:jc w:val="both"/>
              <w:rPr>
                <w:rFonts w:eastAsia="Calibri"/>
                <w:sz w:val="28"/>
                <w:szCs w:val="28"/>
                <w:lang w:eastAsia="en-US"/>
              </w:rPr>
            </w:pPr>
          </w:p>
        </w:tc>
      </w:tr>
    </w:tbl>
    <w:p w:rsidR="00AF205D" w:rsidRDefault="00AF205D">
      <w:pPr>
        <w:jc w:val="both"/>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9A1A8C">
      <w:pPr>
        <w:jc w:val="right"/>
        <w:rPr>
          <w:rFonts w:ascii="Arial" w:hAnsi="Arial" w:cs="Arial"/>
        </w:rPr>
      </w:pPr>
      <w:r>
        <w:rPr>
          <w:rFonts w:eastAsia="Calibri"/>
          <w:sz w:val="28"/>
          <w:szCs w:val="28"/>
          <w:lang w:eastAsia="en-US"/>
        </w:rPr>
        <w:t>Приложение № 5</w:t>
      </w:r>
    </w:p>
    <w:p w:rsidR="00AF205D" w:rsidRDefault="009A1A8C">
      <w:pPr>
        <w:jc w:val="right"/>
        <w:rPr>
          <w:rFonts w:ascii="Arial" w:hAnsi="Arial" w:cs="Arial"/>
        </w:rPr>
      </w:pPr>
      <w:r>
        <w:rPr>
          <w:rFonts w:eastAsia="Calibri"/>
          <w:sz w:val="28"/>
          <w:szCs w:val="28"/>
          <w:lang w:eastAsia="en-US"/>
        </w:rPr>
        <w:t>к Административному регламенту</w:t>
      </w:r>
    </w:p>
    <w:p w:rsidR="00AF205D" w:rsidRDefault="009A1A8C">
      <w:pPr>
        <w:jc w:val="right"/>
        <w:rPr>
          <w:rFonts w:ascii="Arial" w:hAnsi="Arial" w:cs="Arial"/>
        </w:rPr>
      </w:pPr>
      <w:r>
        <w:rPr>
          <w:rFonts w:eastAsia="Calibri"/>
          <w:sz w:val="28"/>
          <w:szCs w:val="28"/>
          <w:lang w:eastAsia="en-US"/>
        </w:rPr>
        <w:t>предоставления муниципальной услуги</w:t>
      </w:r>
    </w:p>
    <w:p w:rsidR="00AF205D" w:rsidRDefault="009A1A8C">
      <w:pPr>
        <w:jc w:val="right"/>
        <w:rPr>
          <w:rFonts w:ascii="Arial" w:hAnsi="Arial" w:cs="Arial"/>
        </w:rPr>
      </w:pPr>
      <w:r>
        <w:rPr>
          <w:rFonts w:eastAsia="Calibri"/>
          <w:sz w:val="28"/>
          <w:szCs w:val="28"/>
          <w:lang w:eastAsia="en-US"/>
        </w:rPr>
        <w:t>«Выдача разрешения на ввод</w:t>
      </w:r>
    </w:p>
    <w:p w:rsidR="00AF205D" w:rsidRDefault="009A1A8C">
      <w:pPr>
        <w:jc w:val="right"/>
        <w:rPr>
          <w:rFonts w:ascii="Arial" w:hAnsi="Arial" w:cs="Arial"/>
        </w:rPr>
      </w:pPr>
      <w:r>
        <w:rPr>
          <w:rFonts w:eastAsia="Calibri"/>
          <w:sz w:val="28"/>
          <w:szCs w:val="28"/>
          <w:lang w:eastAsia="en-US"/>
        </w:rPr>
        <w:t>объекта в эксплуатацию»</w:t>
      </w:r>
    </w:p>
    <w:p w:rsidR="00AF205D" w:rsidRDefault="00AF205D">
      <w:pPr>
        <w:jc w:val="both"/>
        <w:rPr>
          <w:rFonts w:eastAsia="Calibri"/>
          <w:sz w:val="28"/>
          <w:szCs w:val="28"/>
          <w:lang w:eastAsia="en-US"/>
        </w:rPr>
      </w:pPr>
    </w:p>
    <w:p w:rsidR="00AF205D" w:rsidRDefault="009A1A8C">
      <w:pPr>
        <w:jc w:val="right"/>
        <w:rPr>
          <w:rFonts w:ascii="Arial" w:hAnsi="Arial" w:cs="Arial"/>
        </w:rPr>
      </w:pPr>
      <w:r>
        <w:rPr>
          <w:rFonts w:eastAsia="Calibri"/>
          <w:sz w:val="28"/>
          <w:szCs w:val="28"/>
          <w:lang w:eastAsia="en-US"/>
        </w:rPr>
        <w:t>ФОРМА</w:t>
      </w:r>
    </w:p>
    <w:p w:rsidR="00AF205D" w:rsidRDefault="00AF205D">
      <w:pPr>
        <w:jc w:val="both"/>
        <w:rPr>
          <w:rFonts w:eastAsia="Calibri"/>
          <w:sz w:val="28"/>
          <w:szCs w:val="28"/>
          <w:lang w:eastAsia="en-US"/>
        </w:rPr>
      </w:pPr>
    </w:p>
    <w:tbl>
      <w:tblPr>
        <w:tblW w:w="10094" w:type="dxa"/>
        <w:tblInd w:w="-102" w:type="dxa"/>
        <w:tblCellMar>
          <w:left w:w="0" w:type="dxa"/>
          <w:right w:w="0" w:type="dxa"/>
        </w:tblCellMar>
        <w:tblLook w:val="0000" w:firstRow="0" w:lastRow="0" w:firstColumn="0" w:lastColumn="0" w:noHBand="0" w:noVBand="0"/>
      </w:tblPr>
      <w:tblGrid>
        <w:gridCol w:w="1298"/>
        <w:gridCol w:w="2037"/>
        <w:gridCol w:w="336"/>
        <w:gridCol w:w="578"/>
        <w:gridCol w:w="1014"/>
        <w:gridCol w:w="674"/>
        <w:gridCol w:w="340"/>
        <w:gridCol w:w="1843"/>
        <w:gridCol w:w="1881"/>
        <w:gridCol w:w="35"/>
        <w:gridCol w:w="58"/>
      </w:tblGrid>
      <w:tr w:rsidR="00AF205D">
        <w:tc>
          <w:tcPr>
            <w:tcW w:w="5266" w:type="dxa"/>
            <w:gridSpan w:val="5"/>
            <w:vMerge w:val="restart"/>
            <w:shd w:val="clear" w:color="auto" w:fill="auto"/>
          </w:tcPr>
          <w:p w:rsidR="00AF205D" w:rsidRDefault="009A1A8C">
            <w:pPr>
              <w:widowControl w:val="0"/>
              <w:jc w:val="right"/>
              <w:rPr>
                <w:rFonts w:ascii="Arial" w:hAnsi="Arial" w:cs="Arial"/>
              </w:rPr>
            </w:pPr>
            <w:r>
              <w:rPr>
                <w:rFonts w:eastAsia="Calibri"/>
                <w:sz w:val="28"/>
                <w:szCs w:val="28"/>
                <w:lang w:eastAsia="en-US"/>
              </w:rPr>
              <w:t>Кому</w:t>
            </w:r>
          </w:p>
        </w:tc>
        <w:tc>
          <w:tcPr>
            <w:tcW w:w="4738" w:type="dxa"/>
            <w:gridSpan w:val="4"/>
            <w:tcBorders>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35" w:type="dxa"/>
            <w:shd w:val="clear" w:color="auto" w:fill="auto"/>
          </w:tcPr>
          <w:p w:rsidR="00AF205D" w:rsidRDefault="00AF205D">
            <w:pPr>
              <w:widowControl w:val="0"/>
              <w:snapToGrid w:val="0"/>
              <w:ind w:firstLine="567"/>
              <w:jc w:val="both"/>
              <w:rPr>
                <w:rFonts w:eastAsia="Calibri"/>
                <w:sz w:val="28"/>
                <w:szCs w:val="28"/>
                <w:lang w:eastAsia="en-US"/>
              </w:rPr>
            </w:pPr>
          </w:p>
        </w:tc>
        <w:tc>
          <w:tcPr>
            <w:tcW w:w="54"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5266" w:type="dxa"/>
            <w:gridSpan w:val="5"/>
            <w:vMerge/>
            <w:shd w:val="clear" w:color="auto" w:fill="auto"/>
          </w:tcPr>
          <w:p w:rsidR="00AF205D" w:rsidRDefault="00AF205D">
            <w:pPr>
              <w:widowControl w:val="0"/>
              <w:snapToGrid w:val="0"/>
              <w:rPr>
                <w:rFonts w:eastAsia="Calibri"/>
                <w:sz w:val="28"/>
                <w:szCs w:val="28"/>
                <w:lang w:eastAsia="en-US"/>
              </w:rPr>
            </w:pPr>
          </w:p>
        </w:tc>
        <w:tc>
          <w:tcPr>
            <w:tcW w:w="4738" w:type="dxa"/>
            <w:gridSpan w:val="4"/>
            <w:tcBorders>
              <w:top w:val="single" w:sz="4" w:space="0" w:color="000000"/>
            </w:tcBorders>
            <w:shd w:val="clear" w:color="auto" w:fill="auto"/>
          </w:tcPr>
          <w:p w:rsidR="00AF205D" w:rsidRDefault="009A1A8C">
            <w:pPr>
              <w:widowControl w:val="0"/>
              <w:jc w:val="both"/>
              <w:rPr>
                <w:rFonts w:ascii="Arial" w:hAnsi="Arial" w:cs="Arial"/>
              </w:rPr>
            </w:pPr>
            <w:r>
              <w:rPr>
                <w:rFonts w:eastAsia="Calibri"/>
                <w:sz w:val="22"/>
                <w:szCs w:val="22"/>
                <w:lang w:eastAsia="en-US"/>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w:t>
            </w:r>
            <w:r>
              <w:rPr>
                <w:rFonts w:eastAsia="Calibri"/>
                <w:sz w:val="22"/>
                <w:szCs w:val="22"/>
                <w:lang w:eastAsia="en-US"/>
              </w:rPr>
              <w:lastRenderedPageBreak/>
              <w:t>для юридического лица</w:t>
            </w:r>
          </w:p>
        </w:tc>
        <w:tc>
          <w:tcPr>
            <w:tcW w:w="35" w:type="dxa"/>
            <w:shd w:val="clear" w:color="auto" w:fill="auto"/>
          </w:tcPr>
          <w:p w:rsidR="00AF205D" w:rsidRDefault="00AF205D">
            <w:pPr>
              <w:widowControl w:val="0"/>
              <w:snapToGrid w:val="0"/>
              <w:ind w:firstLine="567"/>
              <w:jc w:val="both"/>
              <w:rPr>
                <w:rFonts w:eastAsia="Calibri"/>
                <w:sz w:val="28"/>
                <w:szCs w:val="28"/>
                <w:lang w:eastAsia="en-US"/>
              </w:rPr>
            </w:pPr>
          </w:p>
        </w:tc>
        <w:tc>
          <w:tcPr>
            <w:tcW w:w="54"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5266" w:type="dxa"/>
            <w:gridSpan w:val="5"/>
            <w:vMerge/>
            <w:shd w:val="clear" w:color="auto" w:fill="auto"/>
          </w:tcPr>
          <w:p w:rsidR="00AF205D" w:rsidRDefault="00AF205D">
            <w:pPr>
              <w:widowControl w:val="0"/>
              <w:snapToGrid w:val="0"/>
              <w:jc w:val="center"/>
              <w:rPr>
                <w:rFonts w:eastAsia="Calibri"/>
                <w:sz w:val="28"/>
                <w:szCs w:val="28"/>
                <w:lang w:eastAsia="en-US"/>
              </w:rPr>
            </w:pPr>
          </w:p>
        </w:tc>
        <w:tc>
          <w:tcPr>
            <w:tcW w:w="4738" w:type="dxa"/>
            <w:gridSpan w:val="4"/>
            <w:tcBorders>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35" w:type="dxa"/>
            <w:shd w:val="clear" w:color="auto" w:fill="auto"/>
          </w:tcPr>
          <w:p w:rsidR="00AF205D" w:rsidRDefault="00AF205D">
            <w:pPr>
              <w:widowControl w:val="0"/>
              <w:snapToGrid w:val="0"/>
              <w:ind w:firstLine="567"/>
              <w:jc w:val="both"/>
              <w:rPr>
                <w:rFonts w:eastAsia="Calibri"/>
                <w:sz w:val="28"/>
                <w:szCs w:val="28"/>
                <w:lang w:eastAsia="en-US"/>
              </w:rPr>
            </w:pPr>
          </w:p>
        </w:tc>
        <w:tc>
          <w:tcPr>
            <w:tcW w:w="54"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5266" w:type="dxa"/>
            <w:gridSpan w:val="5"/>
            <w:vMerge/>
            <w:shd w:val="clear" w:color="auto" w:fill="auto"/>
          </w:tcPr>
          <w:p w:rsidR="00AF205D" w:rsidRDefault="00AF205D">
            <w:pPr>
              <w:widowControl w:val="0"/>
              <w:snapToGrid w:val="0"/>
              <w:rPr>
                <w:rFonts w:eastAsia="Calibri"/>
                <w:sz w:val="28"/>
                <w:szCs w:val="28"/>
                <w:lang w:eastAsia="en-US"/>
              </w:rPr>
            </w:pPr>
          </w:p>
        </w:tc>
        <w:tc>
          <w:tcPr>
            <w:tcW w:w="4738" w:type="dxa"/>
            <w:gridSpan w:val="4"/>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2"/>
                <w:szCs w:val="22"/>
                <w:lang w:eastAsia="en-US"/>
              </w:rPr>
              <w:t>почтовый индекс и адрес, телефон, адрес электронной почты)</w:t>
            </w:r>
          </w:p>
        </w:tc>
        <w:tc>
          <w:tcPr>
            <w:tcW w:w="35" w:type="dxa"/>
            <w:shd w:val="clear" w:color="auto" w:fill="auto"/>
          </w:tcPr>
          <w:p w:rsidR="00AF205D" w:rsidRDefault="00AF205D">
            <w:pPr>
              <w:widowControl w:val="0"/>
              <w:snapToGrid w:val="0"/>
              <w:ind w:firstLine="567"/>
              <w:jc w:val="both"/>
              <w:rPr>
                <w:rFonts w:eastAsia="Calibri"/>
                <w:sz w:val="28"/>
                <w:szCs w:val="28"/>
                <w:lang w:eastAsia="en-US"/>
              </w:rPr>
            </w:pPr>
          </w:p>
        </w:tc>
        <w:tc>
          <w:tcPr>
            <w:tcW w:w="54"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10007" w:type="dxa"/>
            <w:gridSpan w:val="9"/>
            <w:shd w:val="clear" w:color="auto" w:fill="auto"/>
          </w:tcPr>
          <w:p w:rsidR="00AF205D" w:rsidRDefault="009A1A8C">
            <w:pPr>
              <w:widowControl w:val="0"/>
              <w:jc w:val="center"/>
              <w:rPr>
                <w:rFonts w:ascii="Arial" w:hAnsi="Arial" w:cs="Arial"/>
              </w:rPr>
            </w:pPr>
            <w:r>
              <w:rPr>
                <w:rFonts w:eastAsia="Calibri"/>
                <w:sz w:val="28"/>
                <w:szCs w:val="28"/>
                <w:lang w:eastAsia="en-US"/>
              </w:rPr>
              <w:t>РЕШЕНИЕ</w:t>
            </w:r>
          </w:p>
          <w:p w:rsidR="00AF205D" w:rsidRDefault="009A1A8C">
            <w:pPr>
              <w:widowControl w:val="0"/>
              <w:jc w:val="center"/>
              <w:rPr>
                <w:rFonts w:ascii="Arial" w:hAnsi="Arial" w:cs="Arial"/>
              </w:rPr>
            </w:pPr>
            <w:r>
              <w:rPr>
                <w:rFonts w:eastAsia="Calibri"/>
                <w:sz w:val="28"/>
                <w:szCs w:val="28"/>
                <w:lang w:eastAsia="en-US"/>
              </w:rPr>
              <w:t>об отказе в выдаче разрешения на ввод объекта в эксплуатацию</w:t>
            </w:r>
          </w:p>
        </w:tc>
        <w:tc>
          <w:tcPr>
            <w:tcW w:w="35" w:type="dxa"/>
            <w:shd w:val="clear" w:color="auto" w:fill="auto"/>
          </w:tcPr>
          <w:p w:rsidR="00AF205D" w:rsidRDefault="00AF205D">
            <w:pPr>
              <w:widowControl w:val="0"/>
              <w:snapToGrid w:val="0"/>
              <w:ind w:firstLine="567"/>
              <w:jc w:val="both"/>
              <w:rPr>
                <w:rFonts w:eastAsia="Calibri"/>
                <w:sz w:val="28"/>
                <w:szCs w:val="28"/>
                <w:lang w:eastAsia="en-US"/>
              </w:rPr>
            </w:pPr>
          </w:p>
        </w:tc>
        <w:tc>
          <w:tcPr>
            <w:tcW w:w="51"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10007" w:type="dxa"/>
            <w:gridSpan w:val="9"/>
            <w:tcBorders>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35" w:type="dxa"/>
            <w:shd w:val="clear" w:color="auto" w:fill="auto"/>
          </w:tcPr>
          <w:p w:rsidR="00AF205D" w:rsidRDefault="00AF205D">
            <w:pPr>
              <w:widowControl w:val="0"/>
              <w:snapToGrid w:val="0"/>
              <w:ind w:firstLine="567"/>
              <w:jc w:val="both"/>
              <w:rPr>
                <w:rFonts w:eastAsia="Calibri"/>
                <w:sz w:val="28"/>
                <w:szCs w:val="28"/>
                <w:lang w:eastAsia="en-US"/>
              </w:rPr>
            </w:pPr>
          </w:p>
        </w:tc>
        <w:tc>
          <w:tcPr>
            <w:tcW w:w="51"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10007" w:type="dxa"/>
            <w:gridSpan w:val="9"/>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(наименование уполномоченного на выдачу разрешений на ввод объекта в эксплуатацию органа местного самоуправления)</w:t>
            </w:r>
          </w:p>
        </w:tc>
        <w:tc>
          <w:tcPr>
            <w:tcW w:w="35" w:type="dxa"/>
            <w:shd w:val="clear" w:color="auto" w:fill="auto"/>
          </w:tcPr>
          <w:p w:rsidR="00AF205D" w:rsidRDefault="00AF205D">
            <w:pPr>
              <w:widowControl w:val="0"/>
              <w:snapToGrid w:val="0"/>
              <w:ind w:firstLine="567"/>
              <w:jc w:val="both"/>
              <w:rPr>
                <w:rFonts w:eastAsia="Calibri"/>
                <w:sz w:val="28"/>
                <w:szCs w:val="28"/>
                <w:lang w:eastAsia="en-US"/>
              </w:rPr>
            </w:pPr>
          </w:p>
        </w:tc>
        <w:tc>
          <w:tcPr>
            <w:tcW w:w="51"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4251" w:type="dxa"/>
            <w:gridSpan w:val="4"/>
            <w:shd w:val="clear" w:color="auto" w:fill="auto"/>
          </w:tcPr>
          <w:p w:rsidR="00AF205D" w:rsidRDefault="009A1A8C">
            <w:pPr>
              <w:widowControl w:val="0"/>
              <w:jc w:val="both"/>
              <w:rPr>
                <w:rFonts w:ascii="Arial" w:hAnsi="Arial" w:cs="Arial"/>
              </w:rPr>
            </w:pPr>
            <w:r>
              <w:rPr>
                <w:rFonts w:eastAsia="Calibri"/>
                <w:sz w:val="28"/>
                <w:szCs w:val="28"/>
                <w:lang w:eastAsia="en-US"/>
              </w:rPr>
              <w:t xml:space="preserve">по результатам рассмотрения </w:t>
            </w:r>
          </w:p>
        </w:tc>
        <w:tc>
          <w:tcPr>
            <w:tcW w:w="3873" w:type="dxa"/>
            <w:gridSpan w:val="4"/>
            <w:shd w:val="clear" w:color="auto" w:fill="auto"/>
          </w:tcPr>
          <w:p w:rsidR="00AF205D" w:rsidRDefault="009A1A8C">
            <w:pPr>
              <w:widowControl w:val="0"/>
              <w:jc w:val="both"/>
              <w:rPr>
                <w:rFonts w:ascii="Arial" w:hAnsi="Arial" w:cs="Arial"/>
              </w:rPr>
            </w:pPr>
            <w:r>
              <w:rPr>
                <w:rFonts w:eastAsia="Calibri"/>
                <w:sz w:val="28"/>
                <w:szCs w:val="28"/>
                <w:lang w:eastAsia="en-US"/>
              </w:rPr>
              <w:t>заявления №_______ от______</w:t>
            </w:r>
          </w:p>
        </w:tc>
        <w:tc>
          <w:tcPr>
            <w:tcW w:w="1877" w:type="dxa"/>
            <w:shd w:val="clear" w:color="auto" w:fill="auto"/>
          </w:tcPr>
          <w:p w:rsidR="00AF205D" w:rsidRDefault="00AF205D">
            <w:pPr>
              <w:widowControl w:val="0"/>
              <w:snapToGrid w:val="0"/>
              <w:jc w:val="both"/>
              <w:rPr>
                <w:rFonts w:eastAsia="Calibri"/>
                <w:sz w:val="28"/>
                <w:szCs w:val="28"/>
                <w:lang w:eastAsia="en-US"/>
              </w:rPr>
            </w:pPr>
          </w:p>
        </w:tc>
        <w:tc>
          <w:tcPr>
            <w:tcW w:w="35" w:type="dxa"/>
            <w:shd w:val="clear" w:color="auto" w:fill="auto"/>
          </w:tcPr>
          <w:p w:rsidR="00AF205D" w:rsidRDefault="00AF205D">
            <w:pPr>
              <w:widowControl w:val="0"/>
              <w:snapToGrid w:val="0"/>
              <w:ind w:firstLine="567"/>
              <w:jc w:val="both"/>
              <w:rPr>
                <w:rFonts w:eastAsia="Calibri"/>
                <w:sz w:val="28"/>
                <w:szCs w:val="28"/>
                <w:lang w:eastAsia="en-US"/>
              </w:rPr>
            </w:pPr>
          </w:p>
        </w:tc>
        <w:tc>
          <w:tcPr>
            <w:tcW w:w="57"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10007" w:type="dxa"/>
            <w:gridSpan w:val="9"/>
            <w:tcBorders>
              <w:bottom w:val="single" w:sz="4" w:space="0" w:color="000000"/>
            </w:tcBorders>
            <w:shd w:val="clear" w:color="auto" w:fill="auto"/>
          </w:tcPr>
          <w:p w:rsidR="00AF205D" w:rsidRDefault="009A1A8C">
            <w:pPr>
              <w:widowControl w:val="0"/>
              <w:ind w:firstLine="5529"/>
              <w:jc w:val="both"/>
              <w:rPr>
                <w:rFonts w:ascii="Arial" w:hAnsi="Arial" w:cs="Arial"/>
              </w:rPr>
            </w:pPr>
            <w:r>
              <w:rPr>
                <w:rFonts w:eastAsia="Calibri"/>
                <w:sz w:val="28"/>
                <w:szCs w:val="28"/>
                <w:lang w:eastAsia="en-US"/>
              </w:rPr>
              <w:t>(</w:t>
            </w:r>
            <w:r>
              <w:rPr>
                <w:rFonts w:eastAsia="Calibri"/>
                <w:sz w:val="22"/>
                <w:szCs w:val="22"/>
                <w:lang w:eastAsia="en-US"/>
              </w:rPr>
              <w:t>дата и номер регистрации заявления)</w:t>
            </w:r>
          </w:p>
          <w:p w:rsidR="00AF205D" w:rsidRDefault="009A1A8C">
            <w:pPr>
              <w:widowControl w:val="0"/>
              <w:jc w:val="both"/>
              <w:rPr>
                <w:rFonts w:ascii="Arial" w:hAnsi="Arial" w:cs="Arial"/>
              </w:rPr>
            </w:pPr>
            <w:r>
              <w:rPr>
                <w:rFonts w:eastAsia="Calibri"/>
                <w:sz w:val="28"/>
                <w:szCs w:val="28"/>
                <w:lang w:eastAsia="en-US"/>
              </w:rPr>
              <w:t>принято решение об отказе в выдаче разрешения на ввод объекта в эксплуатацию.</w:t>
            </w:r>
          </w:p>
        </w:tc>
        <w:tc>
          <w:tcPr>
            <w:tcW w:w="35" w:type="dxa"/>
            <w:shd w:val="clear" w:color="auto" w:fill="auto"/>
          </w:tcPr>
          <w:p w:rsidR="00AF205D" w:rsidRDefault="00AF205D">
            <w:pPr>
              <w:widowControl w:val="0"/>
              <w:snapToGrid w:val="0"/>
              <w:ind w:firstLine="567"/>
              <w:jc w:val="both"/>
              <w:rPr>
                <w:rFonts w:eastAsia="Calibri"/>
                <w:lang w:eastAsia="en-US"/>
              </w:rPr>
            </w:pPr>
          </w:p>
        </w:tc>
        <w:tc>
          <w:tcPr>
            <w:tcW w:w="51" w:type="dxa"/>
            <w:shd w:val="clear" w:color="auto" w:fill="auto"/>
          </w:tcPr>
          <w:p w:rsidR="00AF205D" w:rsidRDefault="00AF205D">
            <w:pPr>
              <w:widowControl w:val="0"/>
              <w:snapToGrid w:val="0"/>
              <w:ind w:firstLine="567"/>
              <w:jc w:val="both"/>
              <w:rPr>
                <w:rFonts w:eastAsia="Calibri"/>
                <w:lang w:eastAsia="en-US"/>
              </w:rPr>
            </w:pPr>
          </w:p>
        </w:tc>
      </w:tr>
      <w:tr w:rsidR="00AF205D">
        <w:tc>
          <w:tcPr>
            <w:tcW w:w="1298"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w:t>
            </w:r>
            <w:r>
              <w:rPr>
                <w:sz w:val="20"/>
                <w:lang w:eastAsia="en-US"/>
              </w:rPr>
              <w:t xml:space="preserve"> </w:t>
            </w:r>
            <w:r>
              <w:rPr>
                <w:rFonts w:eastAsia="Calibri"/>
                <w:sz w:val="20"/>
                <w:lang w:eastAsia="en-US"/>
              </w:rPr>
              <w:t>пункта Админист-ративного регламента</w:t>
            </w:r>
          </w:p>
        </w:tc>
        <w:tc>
          <w:tcPr>
            <w:tcW w:w="4982" w:type="dxa"/>
            <w:gridSpan w:val="6"/>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813"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Разъяснение причин отказа в выдаче разрешения на ввод объекта в эксплуатацию</w:t>
            </w:r>
          </w:p>
        </w:tc>
      </w:tr>
      <w:tr w:rsidR="00AF205D">
        <w:tc>
          <w:tcPr>
            <w:tcW w:w="1298" w:type="dxa"/>
            <w:tcBorders>
              <w:top w:val="single" w:sz="4" w:space="0" w:color="000000"/>
              <w:left w:val="single" w:sz="4" w:space="0" w:color="000000"/>
              <w:bottom w:val="single" w:sz="4" w:space="0" w:color="000000"/>
            </w:tcBorders>
            <w:shd w:val="clear" w:color="auto" w:fill="auto"/>
          </w:tcPr>
          <w:p w:rsidR="00AF205D" w:rsidRDefault="008347B6">
            <w:pPr>
              <w:widowControl w:val="0"/>
            </w:pPr>
            <w:hyperlink r:id="rId303">
              <w:r w:rsidR="009A1A8C">
                <w:rPr>
                  <w:rStyle w:val="ListLabel17"/>
                </w:rPr>
                <w:t>подпункт «а» пункта 2.27</w:t>
              </w:r>
            </w:hyperlink>
            <w:r w:rsidR="009A1A8C">
              <w:rPr>
                <w:rFonts w:eastAsia="Calibri"/>
                <w:color w:val="000000"/>
                <w:sz w:val="28"/>
                <w:szCs w:val="28"/>
                <w:lang w:eastAsia="en-US"/>
              </w:rPr>
              <w:t>.</w:t>
            </w:r>
          </w:p>
        </w:tc>
        <w:tc>
          <w:tcPr>
            <w:tcW w:w="4982" w:type="dxa"/>
            <w:gridSpan w:val="6"/>
            <w:tcBorders>
              <w:top w:val="single" w:sz="4" w:space="0" w:color="000000"/>
              <w:left w:val="single" w:sz="4" w:space="0" w:color="000000"/>
              <w:bottom w:val="single" w:sz="4" w:space="0" w:color="000000"/>
            </w:tcBorders>
            <w:shd w:val="clear" w:color="auto" w:fill="auto"/>
          </w:tcPr>
          <w:p w:rsidR="00AF205D" w:rsidRDefault="009A1A8C">
            <w:pPr>
              <w:widowControl w:val="0"/>
            </w:pPr>
            <w:r>
              <w:rPr>
                <w:rFonts w:eastAsia="Calibri"/>
                <w:sz w:val="28"/>
                <w:szCs w:val="28"/>
                <w:lang w:eastAsia="en-US"/>
              </w:rPr>
              <w:t xml:space="preserve">отсутствие документов, предусмотренных </w:t>
            </w:r>
            <w:hyperlink r:id="rId304">
              <w:r>
                <w:rPr>
                  <w:rStyle w:val="ListLabel17"/>
                </w:rPr>
                <w:t>подпунктом «г</w:t>
              </w:r>
            </w:hyperlink>
            <w:r>
              <w:rPr>
                <w:rFonts w:eastAsia="Calibri"/>
                <w:color w:val="000000"/>
                <w:sz w:val="28"/>
                <w:szCs w:val="28"/>
                <w:lang w:eastAsia="en-US"/>
              </w:rPr>
              <w:t xml:space="preserve">» пункта 2.13., </w:t>
            </w:r>
            <w:hyperlink r:id="rId305">
              <w:r>
                <w:rPr>
                  <w:rStyle w:val="ListLabel17"/>
                </w:rPr>
                <w:t>пунктом 2.14.1</w:t>
              </w:r>
            </w:hyperlink>
            <w:r>
              <w:rPr>
                <w:rFonts w:eastAsia="Calibri"/>
                <w:color w:val="000000"/>
                <w:sz w:val="28"/>
                <w:szCs w:val="28"/>
                <w:lang w:eastAsia="en-US"/>
              </w:rPr>
              <w:t xml:space="preserve">. </w:t>
            </w:r>
            <w:r>
              <w:rPr>
                <w:rFonts w:eastAsia="Calibri"/>
                <w:sz w:val="28"/>
                <w:szCs w:val="28"/>
                <w:lang w:eastAsia="en-US"/>
              </w:rPr>
              <w:t>Административного регламента</w:t>
            </w:r>
          </w:p>
        </w:tc>
        <w:tc>
          <w:tcPr>
            <w:tcW w:w="3813"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Указываются основания такого вывода</w:t>
            </w:r>
          </w:p>
        </w:tc>
      </w:tr>
      <w:tr w:rsidR="00AF205D">
        <w:tc>
          <w:tcPr>
            <w:tcW w:w="1298" w:type="dxa"/>
            <w:tcBorders>
              <w:top w:val="single" w:sz="4" w:space="0" w:color="000000"/>
              <w:left w:val="single" w:sz="4" w:space="0" w:color="000000"/>
              <w:bottom w:val="single" w:sz="4" w:space="0" w:color="000000"/>
            </w:tcBorders>
            <w:shd w:val="clear" w:color="auto" w:fill="auto"/>
          </w:tcPr>
          <w:p w:rsidR="00AF205D" w:rsidRDefault="008347B6">
            <w:pPr>
              <w:widowControl w:val="0"/>
            </w:pPr>
            <w:hyperlink r:id="rId306">
              <w:r w:rsidR="009A1A8C">
                <w:rPr>
                  <w:rStyle w:val="ListLabel17"/>
                </w:rPr>
                <w:t>подпункт «б» пункта 2.27</w:t>
              </w:r>
            </w:hyperlink>
            <w:r w:rsidR="009A1A8C">
              <w:rPr>
                <w:rFonts w:eastAsia="Calibri"/>
                <w:color w:val="000000"/>
                <w:sz w:val="28"/>
                <w:szCs w:val="28"/>
                <w:lang w:eastAsia="en-US"/>
              </w:rPr>
              <w:t>.</w:t>
            </w:r>
          </w:p>
        </w:tc>
        <w:tc>
          <w:tcPr>
            <w:tcW w:w="4982" w:type="dxa"/>
            <w:gridSpan w:val="6"/>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13"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Указываются основания такого вывода</w:t>
            </w:r>
          </w:p>
        </w:tc>
      </w:tr>
      <w:tr w:rsidR="00AF205D">
        <w:tc>
          <w:tcPr>
            <w:tcW w:w="1298" w:type="dxa"/>
            <w:tcBorders>
              <w:top w:val="single" w:sz="4" w:space="0" w:color="000000"/>
              <w:left w:val="single" w:sz="4" w:space="0" w:color="000000"/>
              <w:bottom w:val="single" w:sz="4" w:space="0" w:color="000000"/>
            </w:tcBorders>
            <w:shd w:val="clear" w:color="auto" w:fill="auto"/>
          </w:tcPr>
          <w:p w:rsidR="00AF205D" w:rsidRDefault="008347B6">
            <w:pPr>
              <w:widowControl w:val="0"/>
            </w:pPr>
            <w:hyperlink r:id="rId307">
              <w:r w:rsidR="009A1A8C">
                <w:rPr>
                  <w:rStyle w:val="ListLabel17"/>
                </w:rPr>
                <w:t xml:space="preserve">подпункт «в» </w:t>
              </w:r>
              <w:r w:rsidR="009A1A8C">
                <w:rPr>
                  <w:rStyle w:val="ListLabel17"/>
                </w:rPr>
                <w:lastRenderedPageBreak/>
                <w:t>пункта 2.27</w:t>
              </w:r>
            </w:hyperlink>
          </w:p>
        </w:tc>
        <w:tc>
          <w:tcPr>
            <w:tcW w:w="4982" w:type="dxa"/>
            <w:gridSpan w:val="6"/>
            <w:tcBorders>
              <w:top w:val="single" w:sz="4" w:space="0" w:color="000000"/>
              <w:left w:val="single" w:sz="4" w:space="0" w:color="000000"/>
              <w:bottom w:val="single" w:sz="4" w:space="0" w:color="000000"/>
            </w:tcBorders>
            <w:shd w:val="clear" w:color="auto" w:fill="auto"/>
          </w:tcPr>
          <w:p w:rsidR="00AF205D" w:rsidRDefault="009A1A8C">
            <w:pPr>
              <w:widowControl w:val="0"/>
            </w:pPr>
            <w:r>
              <w:rPr>
                <w:rFonts w:eastAsia="Calibri"/>
                <w:sz w:val="28"/>
                <w:szCs w:val="28"/>
                <w:lang w:eastAsia="en-US"/>
              </w:rPr>
              <w:lastRenderedPageBreak/>
              <w:t xml:space="preserve">несоответствие объекта капитального строительства требованиям, </w:t>
            </w:r>
            <w:r>
              <w:rPr>
                <w:rFonts w:eastAsia="Calibri"/>
                <w:sz w:val="28"/>
                <w:szCs w:val="28"/>
                <w:lang w:eastAsia="en-US"/>
              </w:rPr>
              <w:lastRenderedPageBreak/>
              <w:t xml:space="preserve">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08">
              <w:r>
                <w:rPr>
                  <w:rStyle w:val="ListLabel11"/>
                </w:rPr>
                <w:t>частью 6.2 статьи 55</w:t>
              </w:r>
            </w:hyperlink>
            <w:r>
              <w:rPr>
                <w:rFonts w:eastAsia="Calibri"/>
                <w:sz w:val="28"/>
                <w:szCs w:val="28"/>
                <w:lang w:eastAsia="en-US"/>
              </w:rPr>
              <w:t xml:space="preserve"> Градостроительного кодекса Российской Федерации</w:t>
            </w:r>
          </w:p>
        </w:tc>
        <w:tc>
          <w:tcPr>
            <w:tcW w:w="3813"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lastRenderedPageBreak/>
              <w:t>Указываются основания такого вывода</w:t>
            </w:r>
          </w:p>
        </w:tc>
      </w:tr>
      <w:tr w:rsidR="00AF205D">
        <w:tc>
          <w:tcPr>
            <w:tcW w:w="1298" w:type="dxa"/>
            <w:tcBorders>
              <w:top w:val="single" w:sz="4" w:space="0" w:color="000000"/>
              <w:left w:val="single" w:sz="4" w:space="0" w:color="000000"/>
              <w:bottom w:val="single" w:sz="4" w:space="0" w:color="000000"/>
            </w:tcBorders>
            <w:shd w:val="clear" w:color="auto" w:fill="auto"/>
          </w:tcPr>
          <w:p w:rsidR="00AF205D" w:rsidRDefault="008347B6">
            <w:pPr>
              <w:widowControl w:val="0"/>
            </w:pPr>
            <w:hyperlink r:id="rId309">
              <w:r w:rsidR="009A1A8C">
                <w:rPr>
                  <w:rStyle w:val="ListLabel17"/>
                </w:rPr>
                <w:t>подпункт «г» пункта 2.27</w:t>
              </w:r>
            </w:hyperlink>
          </w:p>
        </w:tc>
        <w:tc>
          <w:tcPr>
            <w:tcW w:w="4982" w:type="dxa"/>
            <w:gridSpan w:val="6"/>
            <w:tcBorders>
              <w:top w:val="single" w:sz="4" w:space="0" w:color="000000"/>
              <w:left w:val="single" w:sz="4" w:space="0" w:color="000000"/>
              <w:bottom w:val="single" w:sz="4" w:space="0" w:color="000000"/>
            </w:tcBorders>
            <w:shd w:val="clear" w:color="auto" w:fill="auto"/>
          </w:tcPr>
          <w:p w:rsidR="00AF205D" w:rsidRDefault="009A1A8C">
            <w:pPr>
              <w:widowControl w:val="0"/>
            </w:pPr>
            <w:r>
              <w:rPr>
                <w:rFonts w:eastAsia="Calibri"/>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10">
              <w:r>
                <w:rPr>
                  <w:rStyle w:val="ListLabel11"/>
                </w:rPr>
                <w:t>частью 6.2 статьи 55</w:t>
              </w:r>
            </w:hyperlink>
            <w:r>
              <w:rPr>
                <w:rFonts w:eastAsia="Calibri"/>
                <w:sz w:val="28"/>
                <w:szCs w:val="28"/>
                <w:lang w:eastAsia="en-US"/>
              </w:rPr>
              <w:t xml:space="preserve"> Градостроительного кодекса Российской Федерации</w:t>
            </w:r>
          </w:p>
        </w:tc>
        <w:tc>
          <w:tcPr>
            <w:tcW w:w="3813"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Указываются основания такого вывода</w:t>
            </w:r>
          </w:p>
        </w:tc>
      </w:tr>
      <w:tr w:rsidR="00AF205D">
        <w:tc>
          <w:tcPr>
            <w:tcW w:w="1298" w:type="dxa"/>
            <w:tcBorders>
              <w:top w:val="single" w:sz="4" w:space="0" w:color="000000"/>
              <w:left w:val="single" w:sz="4" w:space="0" w:color="000000"/>
              <w:bottom w:val="single" w:sz="4" w:space="0" w:color="000000"/>
            </w:tcBorders>
            <w:shd w:val="clear" w:color="auto" w:fill="auto"/>
          </w:tcPr>
          <w:p w:rsidR="00AF205D" w:rsidRDefault="008347B6">
            <w:pPr>
              <w:widowControl w:val="0"/>
            </w:pPr>
            <w:hyperlink r:id="rId311">
              <w:r w:rsidR="009A1A8C">
                <w:rPr>
                  <w:rStyle w:val="ListLabel17"/>
                </w:rPr>
                <w:t>подпункт «д» пункта 2.27</w:t>
              </w:r>
            </w:hyperlink>
          </w:p>
        </w:tc>
        <w:tc>
          <w:tcPr>
            <w:tcW w:w="4982" w:type="dxa"/>
            <w:gridSpan w:val="6"/>
            <w:tcBorders>
              <w:top w:val="single" w:sz="4" w:space="0" w:color="000000"/>
              <w:left w:val="single" w:sz="4" w:space="0" w:color="000000"/>
              <w:bottom w:val="single" w:sz="4" w:space="0" w:color="000000"/>
            </w:tcBorders>
            <w:shd w:val="clear" w:color="auto" w:fill="auto"/>
          </w:tcPr>
          <w:p w:rsidR="00AF205D" w:rsidRDefault="009A1A8C">
            <w:pPr>
              <w:widowControl w:val="0"/>
            </w:pPr>
            <w:r>
              <w:rPr>
                <w:rFonts w:eastAsia="Calibri"/>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12">
              <w:r>
                <w:rPr>
                  <w:rStyle w:val="ListLabel11"/>
                </w:rPr>
                <w:t>пунктом 9 части 7 статьи 51</w:t>
              </w:r>
            </w:hyperlink>
            <w:r>
              <w:rPr>
                <w:rFonts w:eastAsia="Calibri"/>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13"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Указываются основания такого вывода</w:t>
            </w:r>
          </w:p>
        </w:tc>
      </w:tr>
      <w:tr w:rsidR="00AF205D">
        <w:tc>
          <w:tcPr>
            <w:tcW w:w="10007" w:type="dxa"/>
            <w:gridSpan w:val="9"/>
            <w:tcBorders>
              <w:top w:val="single" w:sz="4" w:space="0" w:color="000000"/>
            </w:tcBorders>
            <w:shd w:val="clear" w:color="auto" w:fill="auto"/>
          </w:tcPr>
          <w:p w:rsidR="00AF205D" w:rsidRDefault="009A1A8C">
            <w:pPr>
              <w:widowControl w:val="0"/>
              <w:jc w:val="both"/>
              <w:rPr>
                <w:rFonts w:ascii="Arial" w:hAnsi="Arial" w:cs="Arial"/>
              </w:rPr>
            </w:pPr>
            <w:r>
              <w:rPr>
                <w:rFonts w:eastAsia="Calibri"/>
                <w:sz w:val="20"/>
                <w:lang w:eastAsia="en-US"/>
              </w:rPr>
              <w:t>Вы вправе повторно обратиться с заявлением о выдаче разрешения на ввод объекта в эксплуатацию после устранения указанных нарушений.</w:t>
            </w:r>
          </w:p>
          <w:p w:rsidR="00AF205D" w:rsidRDefault="009A1A8C">
            <w:pPr>
              <w:widowControl w:val="0"/>
              <w:ind w:firstLine="283"/>
              <w:jc w:val="both"/>
              <w:rPr>
                <w:rFonts w:ascii="Arial" w:hAnsi="Arial" w:cs="Arial"/>
              </w:rPr>
            </w:pPr>
            <w:r>
              <w:rPr>
                <w:rFonts w:eastAsia="Calibri"/>
                <w:sz w:val="20"/>
                <w:lang w:eastAsia="en-US"/>
              </w:rPr>
              <w:t>Данный отказ может быть обжалован в досудебном порядке путем направления жалобы в __________________, а также в судебном порядке.</w:t>
            </w:r>
          </w:p>
          <w:p w:rsidR="00AF205D" w:rsidRDefault="009A1A8C">
            <w:pPr>
              <w:widowControl w:val="0"/>
              <w:ind w:firstLine="283"/>
              <w:jc w:val="both"/>
              <w:rPr>
                <w:rFonts w:ascii="Arial" w:hAnsi="Arial" w:cs="Arial"/>
              </w:rPr>
            </w:pPr>
            <w:r>
              <w:rPr>
                <w:rFonts w:eastAsia="Calibri"/>
                <w:sz w:val="20"/>
                <w:lang w:eastAsia="en-US"/>
              </w:rPr>
              <w:t>Дополнительно информируем: ____________________________________________</w:t>
            </w:r>
          </w:p>
          <w:p w:rsidR="00AF205D" w:rsidRDefault="009A1A8C">
            <w:pPr>
              <w:widowControl w:val="0"/>
              <w:rPr>
                <w:rFonts w:ascii="Arial" w:hAnsi="Arial" w:cs="Arial"/>
              </w:rPr>
            </w:pPr>
            <w:r>
              <w:rPr>
                <w:rFonts w:eastAsia="Calibri"/>
                <w:sz w:val="20"/>
                <w:lang w:eastAsia="en-US"/>
              </w:rPr>
              <w:t>_________________________________________________________________________</w:t>
            </w:r>
          </w:p>
          <w:p w:rsidR="00AF205D" w:rsidRDefault="009A1A8C">
            <w:pPr>
              <w:widowControl w:val="0"/>
              <w:jc w:val="center"/>
              <w:rPr>
                <w:rFonts w:ascii="Arial" w:hAnsi="Arial" w:cs="Arial"/>
              </w:rPr>
            </w:pPr>
            <w:r>
              <w:rPr>
                <w:rFonts w:eastAsia="Calibri"/>
                <w:sz w:val="20"/>
                <w:lang w:eastAsia="en-US"/>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c>
          <w:tcPr>
            <w:tcW w:w="35" w:type="dxa"/>
            <w:shd w:val="clear" w:color="auto" w:fill="auto"/>
          </w:tcPr>
          <w:p w:rsidR="00AF205D" w:rsidRDefault="00AF205D">
            <w:pPr>
              <w:widowControl w:val="0"/>
              <w:snapToGrid w:val="0"/>
              <w:ind w:firstLine="567"/>
              <w:jc w:val="both"/>
              <w:rPr>
                <w:rFonts w:eastAsia="Calibri"/>
                <w:sz w:val="28"/>
                <w:szCs w:val="28"/>
                <w:lang w:eastAsia="en-US"/>
              </w:rPr>
            </w:pPr>
          </w:p>
        </w:tc>
        <w:tc>
          <w:tcPr>
            <w:tcW w:w="51"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3337" w:type="dxa"/>
            <w:gridSpan w:val="2"/>
            <w:tcBorders>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336" w:type="dxa"/>
            <w:vMerge w:val="restart"/>
            <w:shd w:val="clear" w:color="auto" w:fill="auto"/>
          </w:tcPr>
          <w:p w:rsidR="00AF205D" w:rsidRDefault="00AF205D">
            <w:pPr>
              <w:widowControl w:val="0"/>
              <w:snapToGrid w:val="0"/>
              <w:rPr>
                <w:rFonts w:eastAsia="Calibri"/>
                <w:sz w:val="28"/>
                <w:szCs w:val="28"/>
                <w:lang w:eastAsia="en-US"/>
              </w:rPr>
            </w:pPr>
          </w:p>
        </w:tc>
        <w:tc>
          <w:tcPr>
            <w:tcW w:w="2267" w:type="dxa"/>
            <w:gridSpan w:val="3"/>
            <w:tcBorders>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339" w:type="dxa"/>
            <w:vMerge w:val="restart"/>
            <w:shd w:val="clear" w:color="auto" w:fill="auto"/>
          </w:tcPr>
          <w:p w:rsidR="00AF205D" w:rsidRDefault="00AF205D">
            <w:pPr>
              <w:widowControl w:val="0"/>
              <w:snapToGrid w:val="0"/>
              <w:rPr>
                <w:rFonts w:eastAsia="Calibri"/>
                <w:sz w:val="28"/>
                <w:szCs w:val="28"/>
                <w:lang w:eastAsia="en-US"/>
              </w:rPr>
            </w:pPr>
          </w:p>
        </w:tc>
        <w:tc>
          <w:tcPr>
            <w:tcW w:w="3721" w:type="dxa"/>
            <w:gridSpan w:val="2"/>
            <w:tcBorders>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35" w:type="dxa"/>
            <w:shd w:val="clear" w:color="auto" w:fill="auto"/>
          </w:tcPr>
          <w:p w:rsidR="00AF205D" w:rsidRDefault="00AF205D">
            <w:pPr>
              <w:widowControl w:val="0"/>
              <w:snapToGrid w:val="0"/>
              <w:ind w:firstLine="567"/>
              <w:jc w:val="both"/>
              <w:rPr>
                <w:rFonts w:eastAsia="Calibri"/>
                <w:sz w:val="28"/>
                <w:szCs w:val="28"/>
                <w:lang w:eastAsia="en-US"/>
              </w:rPr>
            </w:pPr>
          </w:p>
        </w:tc>
        <w:tc>
          <w:tcPr>
            <w:tcW w:w="58"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3337" w:type="dxa"/>
            <w:gridSpan w:val="2"/>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(должность)</w:t>
            </w:r>
          </w:p>
        </w:tc>
        <w:tc>
          <w:tcPr>
            <w:tcW w:w="336" w:type="dxa"/>
            <w:vMerge/>
            <w:shd w:val="clear" w:color="auto" w:fill="auto"/>
          </w:tcPr>
          <w:p w:rsidR="00AF205D" w:rsidRDefault="00AF205D">
            <w:pPr>
              <w:widowControl w:val="0"/>
              <w:snapToGrid w:val="0"/>
              <w:jc w:val="center"/>
              <w:rPr>
                <w:rFonts w:eastAsia="Calibri"/>
                <w:lang w:eastAsia="en-US"/>
              </w:rPr>
            </w:pPr>
          </w:p>
        </w:tc>
        <w:tc>
          <w:tcPr>
            <w:tcW w:w="2267" w:type="dxa"/>
            <w:gridSpan w:val="3"/>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(подпись)</w:t>
            </w:r>
          </w:p>
        </w:tc>
        <w:tc>
          <w:tcPr>
            <w:tcW w:w="339" w:type="dxa"/>
            <w:vMerge/>
            <w:shd w:val="clear" w:color="auto" w:fill="auto"/>
          </w:tcPr>
          <w:p w:rsidR="00AF205D" w:rsidRDefault="00AF205D">
            <w:pPr>
              <w:widowControl w:val="0"/>
              <w:snapToGrid w:val="0"/>
              <w:jc w:val="center"/>
              <w:rPr>
                <w:rFonts w:eastAsia="Calibri"/>
                <w:lang w:eastAsia="en-US"/>
              </w:rPr>
            </w:pPr>
          </w:p>
        </w:tc>
        <w:tc>
          <w:tcPr>
            <w:tcW w:w="3721" w:type="dxa"/>
            <w:gridSpan w:val="2"/>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(фамилия, имя, отчество (при наличии))</w:t>
            </w:r>
          </w:p>
        </w:tc>
        <w:tc>
          <w:tcPr>
            <w:tcW w:w="35" w:type="dxa"/>
            <w:shd w:val="clear" w:color="auto" w:fill="auto"/>
          </w:tcPr>
          <w:p w:rsidR="00AF205D" w:rsidRDefault="00AF205D">
            <w:pPr>
              <w:widowControl w:val="0"/>
              <w:snapToGrid w:val="0"/>
              <w:ind w:firstLine="567"/>
              <w:jc w:val="both"/>
              <w:rPr>
                <w:rFonts w:eastAsia="Calibri"/>
                <w:lang w:eastAsia="en-US"/>
              </w:rPr>
            </w:pPr>
          </w:p>
        </w:tc>
        <w:tc>
          <w:tcPr>
            <w:tcW w:w="58" w:type="dxa"/>
            <w:shd w:val="clear" w:color="auto" w:fill="auto"/>
          </w:tcPr>
          <w:p w:rsidR="00AF205D" w:rsidRDefault="00AF205D">
            <w:pPr>
              <w:widowControl w:val="0"/>
              <w:snapToGrid w:val="0"/>
              <w:ind w:firstLine="567"/>
              <w:jc w:val="both"/>
              <w:rPr>
                <w:rFonts w:eastAsia="Calibri"/>
                <w:lang w:eastAsia="en-US"/>
              </w:rPr>
            </w:pPr>
          </w:p>
        </w:tc>
      </w:tr>
      <w:tr w:rsidR="00AF205D">
        <w:tc>
          <w:tcPr>
            <w:tcW w:w="10007" w:type="dxa"/>
            <w:gridSpan w:val="9"/>
            <w:shd w:val="clear" w:color="auto" w:fill="auto"/>
          </w:tcPr>
          <w:p w:rsidR="00AF205D" w:rsidRDefault="009A1A8C">
            <w:pPr>
              <w:widowControl w:val="0"/>
              <w:rPr>
                <w:rFonts w:ascii="Arial" w:hAnsi="Arial" w:cs="Arial"/>
              </w:rPr>
            </w:pPr>
            <w:r>
              <w:rPr>
                <w:rFonts w:eastAsia="Calibri"/>
                <w:sz w:val="20"/>
                <w:lang w:eastAsia="en-US"/>
              </w:rPr>
              <w:lastRenderedPageBreak/>
              <w:t>Дата</w:t>
            </w:r>
          </w:p>
        </w:tc>
        <w:tc>
          <w:tcPr>
            <w:tcW w:w="35" w:type="dxa"/>
            <w:shd w:val="clear" w:color="auto" w:fill="auto"/>
          </w:tcPr>
          <w:p w:rsidR="00AF205D" w:rsidRDefault="00AF205D">
            <w:pPr>
              <w:widowControl w:val="0"/>
              <w:snapToGrid w:val="0"/>
              <w:ind w:firstLine="567"/>
              <w:jc w:val="both"/>
              <w:rPr>
                <w:rFonts w:eastAsia="Calibri"/>
                <w:sz w:val="28"/>
                <w:szCs w:val="28"/>
                <w:lang w:eastAsia="en-US"/>
              </w:rPr>
            </w:pPr>
          </w:p>
        </w:tc>
        <w:tc>
          <w:tcPr>
            <w:tcW w:w="51" w:type="dxa"/>
            <w:shd w:val="clear" w:color="auto" w:fill="auto"/>
          </w:tcPr>
          <w:p w:rsidR="00AF205D" w:rsidRDefault="00AF205D">
            <w:pPr>
              <w:widowControl w:val="0"/>
              <w:snapToGrid w:val="0"/>
              <w:ind w:firstLine="567"/>
              <w:jc w:val="both"/>
              <w:rPr>
                <w:rFonts w:eastAsia="Calibri"/>
                <w:sz w:val="28"/>
                <w:szCs w:val="28"/>
                <w:lang w:eastAsia="en-US"/>
              </w:rPr>
            </w:pPr>
          </w:p>
        </w:tc>
      </w:tr>
    </w:tbl>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ind w:firstLine="567"/>
        <w:jc w:val="both"/>
        <w:rPr>
          <w:rFonts w:eastAsia="Calibri"/>
          <w:sz w:val="28"/>
          <w:szCs w:val="28"/>
          <w:lang w:eastAsia="en-US"/>
        </w:rPr>
      </w:pPr>
    </w:p>
    <w:p w:rsidR="00AF205D" w:rsidRDefault="00AF205D">
      <w:pPr>
        <w:ind w:firstLine="567"/>
        <w:jc w:val="both"/>
        <w:rPr>
          <w:rFonts w:eastAsia="Calibri"/>
          <w:sz w:val="28"/>
          <w:szCs w:val="28"/>
          <w:lang w:eastAsia="en-US"/>
        </w:rPr>
      </w:pPr>
    </w:p>
    <w:p w:rsidR="00AF205D" w:rsidRDefault="00AF205D">
      <w:pPr>
        <w:ind w:firstLine="567"/>
        <w:jc w:val="both"/>
        <w:rPr>
          <w:rFonts w:eastAsia="Calibri"/>
          <w:sz w:val="28"/>
          <w:szCs w:val="28"/>
          <w:lang w:eastAsia="en-US"/>
        </w:rPr>
      </w:pPr>
    </w:p>
    <w:p w:rsidR="00AF205D" w:rsidRDefault="00AF205D">
      <w:pPr>
        <w:ind w:firstLine="567"/>
        <w:jc w:val="both"/>
        <w:rPr>
          <w:rFonts w:eastAsia="Calibri"/>
          <w:sz w:val="28"/>
          <w:szCs w:val="28"/>
          <w:lang w:eastAsia="en-US"/>
        </w:rPr>
      </w:pPr>
    </w:p>
    <w:p w:rsidR="00AF205D" w:rsidRDefault="00AF205D">
      <w:pPr>
        <w:ind w:firstLine="567"/>
        <w:jc w:val="both"/>
        <w:rPr>
          <w:rFonts w:eastAsia="Calibri"/>
          <w:sz w:val="28"/>
          <w:szCs w:val="28"/>
          <w:lang w:eastAsia="en-US"/>
        </w:rPr>
      </w:pPr>
    </w:p>
    <w:p w:rsidR="00AF205D" w:rsidRDefault="00AF205D">
      <w:pPr>
        <w:ind w:firstLine="567"/>
        <w:jc w:val="both"/>
        <w:rPr>
          <w:rFonts w:eastAsia="Calibri"/>
          <w:sz w:val="28"/>
          <w:szCs w:val="28"/>
          <w:lang w:eastAsia="en-US"/>
        </w:rPr>
      </w:pPr>
    </w:p>
    <w:p w:rsidR="00AF205D" w:rsidRDefault="009A1A8C">
      <w:pPr>
        <w:jc w:val="right"/>
        <w:rPr>
          <w:rFonts w:ascii="Arial" w:hAnsi="Arial" w:cs="Arial"/>
        </w:rPr>
      </w:pPr>
      <w:r>
        <w:rPr>
          <w:rFonts w:eastAsia="Calibri"/>
          <w:sz w:val="28"/>
          <w:szCs w:val="28"/>
          <w:lang w:eastAsia="en-US"/>
        </w:rPr>
        <w:t>Приложение № 6</w:t>
      </w:r>
    </w:p>
    <w:p w:rsidR="00AF205D" w:rsidRDefault="009A1A8C">
      <w:pPr>
        <w:jc w:val="right"/>
        <w:rPr>
          <w:rFonts w:ascii="Arial" w:hAnsi="Arial" w:cs="Arial"/>
        </w:rPr>
      </w:pPr>
      <w:r>
        <w:rPr>
          <w:rFonts w:eastAsia="Calibri"/>
          <w:sz w:val="28"/>
          <w:szCs w:val="28"/>
          <w:lang w:eastAsia="en-US"/>
        </w:rPr>
        <w:t>к Административному регламенту</w:t>
      </w:r>
    </w:p>
    <w:p w:rsidR="00AF205D" w:rsidRDefault="009A1A8C">
      <w:pPr>
        <w:jc w:val="right"/>
        <w:rPr>
          <w:rFonts w:ascii="Arial" w:hAnsi="Arial" w:cs="Arial"/>
        </w:rPr>
      </w:pPr>
      <w:r>
        <w:rPr>
          <w:rFonts w:eastAsia="Calibri"/>
          <w:sz w:val="28"/>
          <w:szCs w:val="28"/>
          <w:lang w:eastAsia="en-US"/>
        </w:rPr>
        <w:t>предоставления муниципальной услуги</w:t>
      </w:r>
    </w:p>
    <w:p w:rsidR="00AF205D" w:rsidRDefault="009A1A8C">
      <w:pPr>
        <w:jc w:val="right"/>
        <w:rPr>
          <w:rFonts w:ascii="Arial" w:hAnsi="Arial" w:cs="Arial"/>
        </w:rPr>
      </w:pPr>
      <w:r>
        <w:rPr>
          <w:rFonts w:eastAsia="Calibri"/>
          <w:sz w:val="28"/>
          <w:szCs w:val="28"/>
          <w:lang w:eastAsia="en-US"/>
        </w:rPr>
        <w:t>«Выдача разрешения на ввод</w:t>
      </w:r>
    </w:p>
    <w:p w:rsidR="00AF205D" w:rsidRDefault="009A1A8C">
      <w:pPr>
        <w:jc w:val="right"/>
        <w:rPr>
          <w:rFonts w:ascii="Arial" w:hAnsi="Arial" w:cs="Arial"/>
        </w:rPr>
      </w:pPr>
      <w:r>
        <w:rPr>
          <w:rFonts w:eastAsia="Calibri"/>
          <w:sz w:val="28"/>
          <w:szCs w:val="28"/>
          <w:lang w:eastAsia="en-US"/>
        </w:rPr>
        <w:t>объекта в эксплуатацию»</w:t>
      </w:r>
    </w:p>
    <w:p w:rsidR="00AF205D" w:rsidRDefault="00AF205D">
      <w:pPr>
        <w:jc w:val="both"/>
        <w:rPr>
          <w:rFonts w:eastAsia="Calibri"/>
          <w:sz w:val="28"/>
          <w:szCs w:val="28"/>
          <w:lang w:eastAsia="en-US"/>
        </w:rPr>
      </w:pPr>
    </w:p>
    <w:p w:rsidR="00AF205D" w:rsidRDefault="009A1A8C">
      <w:pPr>
        <w:jc w:val="right"/>
        <w:rPr>
          <w:rFonts w:ascii="Arial" w:hAnsi="Arial" w:cs="Arial"/>
        </w:rPr>
      </w:pPr>
      <w:r>
        <w:rPr>
          <w:rFonts w:eastAsia="Calibri"/>
          <w:sz w:val="28"/>
          <w:szCs w:val="28"/>
          <w:lang w:eastAsia="en-US"/>
        </w:rPr>
        <w:t>ФОРМА</w:t>
      </w:r>
    </w:p>
    <w:p w:rsidR="00AF205D" w:rsidRDefault="00AF205D">
      <w:pPr>
        <w:jc w:val="both"/>
        <w:rPr>
          <w:rFonts w:eastAsia="Calibri"/>
          <w:sz w:val="28"/>
          <w:szCs w:val="28"/>
          <w:lang w:eastAsia="en-US"/>
        </w:rPr>
      </w:pPr>
    </w:p>
    <w:tbl>
      <w:tblPr>
        <w:tblW w:w="9152" w:type="dxa"/>
        <w:tblInd w:w="-102" w:type="dxa"/>
        <w:tblCellMar>
          <w:left w:w="0" w:type="dxa"/>
          <w:right w:w="0" w:type="dxa"/>
        </w:tblCellMar>
        <w:tblLook w:val="0000" w:firstRow="0" w:lastRow="0" w:firstColumn="0" w:lastColumn="0" w:noHBand="0" w:noVBand="0"/>
      </w:tblPr>
      <w:tblGrid>
        <w:gridCol w:w="1297"/>
        <w:gridCol w:w="1980"/>
        <w:gridCol w:w="337"/>
        <w:gridCol w:w="637"/>
        <w:gridCol w:w="1010"/>
        <w:gridCol w:w="616"/>
        <w:gridCol w:w="345"/>
        <w:gridCol w:w="961"/>
        <w:gridCol w:w="1873"/>
        <w:gridCol w:w="39"/>
        <w:gridCol w:w="57"/>
      </w:tblGrid>
      <w:tr w:rsidR="00AF205D">
        <w:tc>
          <w:tcPr>
            <w:tcW w:w="5265" w:type="dxa"/>
            <w:gridSpan w:val="5"/>
            <w:vMerge w:val="restart"/>
            <w:shd w:val="clear" w:color="auto" w:fill="auto"/>
          </w:tcPr>
          <w:p w:rsidR="00AF205D" w:rsidRDefault="009A1A8C">
            <w:pPr>
              <w:widowControl w:val="0"/>
              <w:jc w:val="right"/>
              <w:rPr>
                <w:rFonts w:ascii="Arial" w:hAnsi="Arial" w:cs="Arial"/>
              </w:rPr>
            </w:pPr>
            <w:r>
              <w:rPr>
                <w:rFonts w:eastAsia="Calibri"/>
                <w:sz w:val="28"/>
                <w:szCs w:val="28"/>
                <w:lang w:eastAsia="en-US"/>
              </w:rPr>
              <w:t>Кому</w:t>
            </w:r>
          </w:p>
        </w:tc>
        <w:tc>
          <w:tcPr>
            <w:tcW w:w="3795" w:type="dxa"/>
            <w:gridSpan w:val="4"/>
            <w:tcBorders>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38" w:type="dxa"/>
            <w:shd w:val="clear" w:color="auto" w:fill="auto"/>
          </w:tcPr>
          <w:p w:rsidR="00AF205D" w:rsidRDefault="00AF205D">
            <w:pPr>
              <w:widowControl w:val="0"/>
              <w:snapToGrid w:val="0"/>
              <w:ind w:firstLine="567"/>
              <w:jc w:val="both"/>
              <w:rPr>
                <w:rFonts w:eastAsia="Calibri"/>
                <w:sz w:val="28"/>
                <w:szCs w:val="28"/>
                <w:lang w:eastAsia="en-US"/>
              </w:rPr>
            </w:pPr>
          </w:p>
        </w:tc>
        <w:tc>
          <w:tcPr>
            <w:tcW w:w="53"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5265" w:type="dxa"/>
            <w:gridSpan w:val="5"/>
            <w:vMerge/>
            <w:shd w:val="clear" w:color="auto" w:fill="auto"/>
          </w:tcPr>
          <w:p w:rsidR="00AF205D" w:rsidRDefault="00AF205D">
            <w:pPr>
              <w:widowControl w:val="0"/>
              <w:snapToGrid w:val="0"/>
              <w:rPr>
                <w:rFonts w:eastAsia="Calibri"/>
                <w:sz w:val="28"/>
                <w:szCs w:val="28"/>
                <w:lang w:eastAsia="en-US"/>
              </w:rPr>
            </w:pPr>
          </w:p>
        </w:tc>
        <w:tc>
          <w:tcPr>
            <w:tcW w:w="3795" w:type="dxa"/>
            <w:gridSpan w:val="4"/>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Pr>
                <w:rFonts w:eastAsia="Calibri"/>
                <w:sz w:val="28"/>
                <w:szCs w:val="28"/>
                <w:lang w:eastAsia="en-US"/>
              </w:rPr>
              <w:t>,</w:t>
            </w:r>
          </w:p>
        </w:tc>
        <w:tc>
          <w:tcPr>
            <w:tcW w:w="38" w:type="dxa"/>
            <w:shd w:val="clear" w:color="auto" w:fill="auto"/>
          </w:tcPr>
          <w:p w:rsidR="00AF205D" w:rsidRDefault="00AF205D">
            <w:pPr>
              <w:widowControl w:val="0"/>
              <w:snapToGrid w:val="0"/>
              <w:ind w:firstLine="567"/>
              <w:jc w:val="both"/>
              <w:rPr>
                <w:rFonts w:eastAsia="Calibri"/>
                <w:sz w:val="28"/>
                <w:szCs w:val="28"/>
                <w:lang w:eastAsia="en-US"/>
              </w:rPr>
            </w:pPr>
          </w:p>
        </w:tc>
        <w:tc>
          <w:tcPr>
            <w:tcW w:w="53"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5265" w:type="dxa"/>
            <w:gridSpan w:val="5"/>
            <w:vMerge/>
            <w:shd w:val="clear" w:color="auto" w:fill="auto"/>
          </w:tcPr>
          <w:p w:rsidR="00AF205D" w:rsidRDefault="00AF205D">
            <w:pPr>
              <w:widowControl w:val="0"/>
              <w:snapToGrid w:val="0"/>
              <w:jc w:val="center"/>
              <w:rPr>
                <w:rFonts w:eastAsia="Calibri"/>
                <w:sz w:val="28"/>
                <w:szCs w:val="28"/>
                <w:lang w:eastAsia="en-US"/>
              </w:rPr>
            </w:pPr>
          </w:p>
        </w:tc>
        <w:tc>
          <w:tcPr>
            <w:tcW w:w="3795" w:type="dxa"/>
            <w:gridSpan w:val="4"/>
            <w:tcBorders>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38" w:type="dxa"/>
            <w:shd w:val="clear" w:color="auto" w:fill="auto"/>
          </w:tcPr>
          <w:p w:rsidR="00AF205D" w:rsidRDefault="00AF205D">
            <w:pPr>
              <w:widowControl w:val="0"/>
              <w:snapToGrid w:val="0"/>
              <w:ind w:firstLine="567"/>
              <w:jc w:val="both"/>
              <w:rPr>
                <w:rFonts w:eastAsia="Calibri"/>
                <w:sz w:val="28"/>
                <w:szCs w:val="28"/>
                <w:lang w:eastAsia="en-US"/>
              </w:rPr>
            </w:pPr>
          </w:p>
        </w:tc>
        <w:tc>
          <w:tcPr>
            <w:tcW w:w="53"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5265" w:type="dxa"/>
            <w:gridSpan w:val="5"/>
            <w:vMerge/>
            <w:shd w:val="clear" w:color="auto" w:fill="auto"/>
          </w:tcPr>
          <w:p w:rsidR="00AF205D" w:rsidRDefault="00AF205D">
            <w:pPr>
              <w:widowControl w:val="0"/>
              <w:snapToGrid w:val="0"/>
              <w:rPr>
                <w:rFonts w:eastAsia="Calibri"/>
                <w:sz w:val="28"/>
                <w:szCs w:val="28"/>
                <w:lang w:eastAsia="en-US"/>
              </w:rPr>
            </w:pPr>
          </w:p>
        </w:tc>
        <w:tc>
          <w:tcPr>
            <w:tcW w:w="3795" w:type="dxa"/>
            <w:gridSpan w:val="4"/>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почтовый индекс и адрес, телефон, адрес электронной почты)</w:t>
            </w:r>
          </w:p>
        </w:tc>
        <w:tc>
          <w:tcPr>
            <w:tcW w:w="38" w:type="dxa"/>
            <w:shd w:val="clear" w:color="auto" w:fill="auto"/>
          </w:tcPr>
          <w:p w:rsidR="00AF205D" w:rsidRDefault="00AF205D">
            <w:pPr>
              <w:widowControl w:val="0"/>
              <w:snapToGrid w:val="0"/>
              <w:ind w:firstLine="567"/>
              <w:jc w:val="both"/>
              <w:rPr>
                <w:rFonts w:eastAsia="Calibri"/>
                <w:sz w:val="28"/>
                <w:szCs w:val="28"/>
                <w:lang w:eastAsia="en-US"/>
              </w:rPr>
            </w:pPr>
          </w:p>
        </w:tc>
        <w:tc>
          <w:tcPr>
            <w:tcW w:w="53"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062" w:type="dxa"/>
            <w:gridSpan w:val="9"/>
            <w:shd w:val="clear" w:color="auto" w:fill="auto"/>
          </w:tcPr>
          <w:p w:rsidR="00AF205D" w:rsidRDefault="009A1A8C">
            <w:pPr>
              <w:widowControl w:val="0"/>
              <w:jc w:val="center"/>
              <w:rPr>
                <w:rFonts w:ascii="Arial" w:hAnsi="Arial" w:cs="Arial"/>
              </w:rPr>
            </w:pPr>
            <w:r>
              <w:rPr>
                <w:rFonts w:eastAsia="Calibri"/>
                <w:sz w:val="28"/>
                <w:szCs w:val="28"/>
                <w:lang w:eastAsia="en-US"/>
              </w:rPr>
              <w:t>РЕШЕНИЕ</w:t>
            </w:r>
          </w:p>
          <w:p w:rsidR="00AF205D" w:rsidRDefault="009A1A8C">
            <w:pPr>
              <w:widowControl w:val="0"/>
              <w:jc w:val="center"/>
              <w:rPr>
                <w:rFonts w:ascii="Arial" w:hAnsi="Arial" w:cs="Arial"/>
              </w:rPr>
            </w:pPr>
            <w:r>
              <w:rPr>
                <w:rFonts w:eastAsia="Calibri"/>
                <w:sz w:val="28"/>
                <w:szCs w:val="28"/>
                <w:lang w:eastAsia="en-US"/>
              </w:rPr>
              <w:t>об отказе во внесении изменений в разрешение на ввод объекта в эксплуатацию</w:t>
            </w:r>
          </w:p>
        </w:tc>
        <w:tc>
          <w:tcPr>
            <w:tcW w:w="37" w:type="dxa"/>
            <w:shd w:val="clear" w:color="auto" w:fill="auto"/>
          </w:tcPr>
          <w:p w:rsidR="00AF205D" w:rsidRDefault="00AF205D">
            <w:pPr>
              <w:widowControl w:val="0"/>
              <w:snapToGrid w:val="0"/>
              <w:ind w:firstLine="567"/>
              <w:jc w:val="both"/>
              <w:rPr>
                <w:rFonts w:eastAsia="Calibri"/>
                <w:sz w:val="28"/>
                <w:szCs w:val="28"/>
                <w:lang w:eastAsia="en-US"/>
              </w:rPr>
            </w:pPr>
          </w:p>
        </w:tc>
        <w:tc>
          <w:tcPr>
            <w:tcW w:w="52"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062" w:type="dxa"/>
            <w:gridSpan w:val="9"/>
            <w:tcBorders>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37" w:type="dxa"/>
            <w:shd w:val="clear" w:color="auto" w:fill="auto"/>
          </w:tcPr>
          <w:p w:rsidR="00AF205D" w:rsidRDefault="00AF205D">
            <w:pPr>
              <w:widowControl w:val="0"/>
              <w:snapToGrid w:val="0"/>
              <w:ind w:firstLine="567"/>
              <w:jc w:val="both"/>
              <w:rPr>
                <w:rFonts w:eastAsia="Calibri"/>
                <w:sz w:val="28"/>
                <w:szCs w:val="28"/>
                <w:lang w:eastAsia="en-US"/>
              </w:rPr>
            </w:pPr>
          </w:p>
        </w:tc>
        <w:tc>
          <w:tcPr>
            <w:tcW w:w="52"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062" w:type="dxa"/>
            <w:gridSpan w:val="9"/>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(наименование уполномоченного на выдачу разрешений на ввод объекта в эксплуатацию органа местного самоуправления, организации)</w:t>
            </w:r>
          </w:p>
        </w:tc>
        <w:tc>
          <w:tcPr>
            <w:tcW w:w="37" w:type="dxa"/>
            <w:shd w:val="clear" w:color="auto" w:fill="auto"/>
          </w:tcPr>
          <w:p w:rsidR="00AF205D" w:rsidRDefault="00AF205D">
            <w:pPr>
              <w:widowControl w:val="0"/>
              <w:snapToGrid w:val="0"/>
              <w:ind w:firstLine="567"/>
              <w:jc w:val="both"/>
              <w:rPr>
                <w:rFonts w:eastAsia="Calibri"/>
                <w:sz w:val="26"/>
                <w:szCs w:val="26"/>
                <w:lang w:eastAsia="en-US"/>
              </w:rPr>
            </w:pPr>
          </w:p>
        </w:tc>
        <w:tc>
          <w:tcPr>
            <w:tcW w:w="52" w:type="dxa"/>
            <w:shd w:val="clear" w:color="auto" w:fill="auto"/>
          </w:tcPr>
          <w:p w:rsidR="00AF205D" w:rsidRDefault="00AF205D">
            <w:pPr>
              <w:widowControl w:val="0"/>
              <w:snapToGrid w:val="0"/>
              <w:ind w:firstLine="567"/>
              <w:jc w:val="both"/>
              <w:rPr>
                <w:rFonts w:eastAsia="Calibri"/>
                <w:sz w:val="26"/>
                <w:szCs w:val="26"/>
                <w:lang w:eastAsia="en-US"/>
              </w:rPr>
            </w:pPr>
          </w:p>
        </w:tc>
      </w:tr>
      <w:tr w:rsidR="00AF205D">
        <w:tc>
          <w:tcPr>
            <w:tcW w:w="4254" w:type="dxa"/>
            <w:gridSpan w:val="4"/>
            <w:shd w:val="clear" w:color="auto" w:fill="auto"/>
          </w:tcPr>
          <w:p w:rsidR="00AF205D" w:rsidRDefault="009A1A8C">
            <w:pPr>
              <w:widowControl w:val="0"/>
              <w:jc w:val="both"/>
              <w:rPr>
                <w:rFonts w:ascii="Arial" w:hAnsi="Arial" w:cs="Arial"/>
              </w:rPr>
            </w:pPr>
            <w:r>
              <w:rPr>
                <w:rFonts w:eastAsia="Calibri"/>
                <w:sz w:val="26"/>
                <w:szCs w:val="26"/>
                <w:lang w:eastAsia="en-US"/>
              </w:rPr>
              <w:t xml:space="preserve">по результатам рассмотрения </w:t>
            </w:r>
          </w:p>
        </w:tc>
        <w:tc>
          <w:tcPr>
            <w:tcW w:w="2934" w:type="dxa"/>
            <w:gridSpan w:val="4"/>
            <w:shd w:val="clear" w:color="auto" w:fill="auto"/>
          </w:tcPr>
          <w:p w:rsidR="00AF205D" w:rsidRDefault="009A1A8C">
            <w:pPr>
              <w:widowControl w:val="0"/>
              <w:jc w:val="center"/>
              <w:rPr>
                <w:rFonts w:ascii="Arial" w:hAnsi="Arial" w:cs="Arial"/>
              </w:rPr>
            </w:pPr>
            <w:r>
              <w:rPr>
                <w:rFonts w:eastAsia="Calibri"/>
                <w:sz w:val="26"/>
                <w:szCs w:val="26"/>
                <w:lang w:eastAsia="en-US"/>
              </w:rPr>
              <w:t xml:space="preserve">заявления  № ______  от </w:t>
            </w:r>
          </w:p>
        </w:tc>
        <w:tc>
          <w:tcPr>
            <w:tcW w:w="1872" w:type="dxa"/>
            <w:shd w:val="clear" w:color="auto" w:fill="auto"/>
          </w:tcPr>
          <w:p w:rsidR="00AF205D" w:rsidRDefault="009A1A8C">
            <w:pPr>
              <w:widowControl w:val="0"/>
              <w:jc w:val="both"/>
              <w:rPr>
                <w:rFonts w:ascii="Arial" w:hAnsi="Arial" w:cs="Arial"/>
              </w:rPr>
            </w:pPr>
            <w:r>
              <w:rPr>
                <w:rFonts w:eastAsia="Calibri"/>
                <w:sz w:val="28"/>
                <w:szCs w:val="28"/>
                <w:lang w:eastAsia="en-US"/>
              </w:rPr>
              <w:t xml:space="preserve">________ </w:t>
            </w:r>
          </w:p>
          <w:p w:rsidR="00AF205D" w:rsidRDefault="009A1A8C">
            <w:pPr>
              <w:widowControl w:val="0"/>
              <w:jc w:val="both"/>
              <w:rPr>
                <w:rFonts w:ascii="Arial" w:hAnsi="Arial" w:cs="Arial"/>
              </w:rPr>
            </w:pPr>
            <w:r>
              <w:rPr>
                <w:rFonts w:eastAsia="Calibri"/>
                <w:sz w:val="20"/>
                <w:szCs w:val="20"/>
                <w:lang w:eastAsia="en-US"/>
              </w:rPr>
              <w:t>(дата и № регистрации заявления)</w:t>
            </w:r>
          </w:p>
          <w:p w:rsidR="00AF205D" w:rsidRDefault="00AF205D">
            <w:pPr>
              <w:widowControl w:val="0"/>
              <w:jc w:val="both"/>
              <w:rPr>
                <w:rFonts w:eastAsia="Calibri"/>
                <w:sz w:val="20"/>
                <w:szCs w:val="20"/>
                <w:lang w:eastAsia="en-US"/>
              </w:rPr>
            </w:pPr>
          </w:p>
        </w:tc>
        <w:tc>
          <w:tcPr>
            <w:tcW w:w="38" w:type="dxa"/>
            <w:shd w:val="clear" w:color="auto" w:fill="auto"/>
          </w:tcPr>
          <w:p w:rsidR="00AF205D" w:rsidRDefault="00AF205D">
            <w:pPr>
              <w:widowControl w:val="0"/>
              <w:snapToGrid w:val="0"/>
              <w:ind w:firstLine="567"/>
              <w:jc w:val="both"/>
              <w:rPr>
                <w:rFonts w:eastAsia="Calibri"/>
                <w:sz w:val="28"/>
                <w:szCs w:val="28"/>
                <w:lang w:eastAsia="en-US"/>
              </w:rPr>
            </w:pPr>
          </w:p>
        </w:tc>
        <w:tc>
          <w:tcPr>
            <w:tcW w:w="53"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062" w:type="dxa"/>
            <w:gridSpan w:val="9"/>
            <w:tcBorders>
              <w:bottom w:val="single" w:sz="4" w:space="0" w:color="000000"/>
            </w:tcBorders>
            <w:shd w:val="clear" w:color="auto" w:fill="auto"/>
          </w:tcPr>
          <w:p w:rsidR="00AF205D" w:rsidRDefault="009A1A8C">
            <w:pPr>
              <w:widowControl w:val="0"/>
              <w:jc w:val="both"/>
              <w:rPr>
                <w:rFonts w:ascii="Arial" w:hAnsi="Arial" w:cs="Arial"/>
              </w:rPr>
            </w:pPr>
            <w:r>
              <w:rPr>
                <w:rFonts w:eastAsia="Calibri"/>
                <w:sz w:val="28"/>
                <w:szCs w:val="28"/>
                <w:lang w:eastAsia="en-US"/>
              </w:rPr>
              <w:t>принято решение об отказе во внесении изменений в разрешение на ввод объекта в эксплуатацию.</w:t>
            </w:r>
          </w:p>
        </w:tc>
        <w:tc>
          <w:tcPr>
            <w:tcW w:w="37" w:type="dxa"/>
            <w:shd w:val="clear" w:color="auto" w:fill="auto"/>
          </w:tcPr>
          <w:p w:rsidR="00AF205D" w:rsidRDefault="00AF205D">
            <w:pPr>
              <w:widowControl w:val="0"/>
              <w:snapToGrid w:val="0"/>
              <w:ind w:firstLine="567"/>
              <w:jc w:val="both"/>
              <w:rPr>
                <w:rFonts w:eastAsia="Calibri"/>
                <w:lang w:eastAsia="en-US"/>
              </w:rPr>
            </w:pPr>
          </w:p>
        </w:tc>
        <w:tc>
          <w:tcPr>
            <w:tcW w:w="52" w:type="dxa"/>
            <w:shd w:val="clear" w:color="auto" w:fill="auto"/>
          </w:tcPr>
          <w:p w:rsidR="00AF205D" w:rsidRDefault="00AF205D">
            <w:pPr>
              <w:widowControl w:val="0"/>
              <w:snapToGrid w:val="0"/>
              <w:ind w:firstLine="567"/>
              <w:jc w:val="both"/>
              <w:rPr>
                <w:rFonts w:eastAsia="Calibri"/>
                <w:lang w:eastAsia="en-US"/>
              </w:rPr>
            </w:pPr>
          </w:p>
        </w:tc>
      </w:tr>
      <w:tr w:rsidR="00AF205D">
        <w:tc>
          <w:tcPr>
            <w:tcW w:w="1297"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w:t>
            </w:r>
            <w:r>
              <w:rPr>
                <w:sz w:val="20"/>
                <w:lang w:eastAsia="en-US"/>
              </w:rPr>
              <w:t xml:space="preserve"> </w:t>
            </w:r>
            <w:r>
              <w:rPr>
                <w:rFonts w:eastAsia="Calibri"/>
                <w:sz w:val="20"/>
                <w:lang w:eastAsia="en-US"/>
              </w:rPr>
              <w:t>пункта Админист-ративного регла-мента</w:t>
            </w:r>
          </w:p>
        </w:tc>
        <w:tc>
          <w:tcPr>
            <w:tcW w:w="4929" w:type="dxa"/>
            <w:gridSpan w:val="6"/>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 xml:space="preserve">Наименование основания для отказа во внесении изменений в разрешение на ввод объекта в эксплуатацию в </w:t>
            </w:r>
            <w:r>
              <w:rPr>
                <w:rFonts w:eastAsia="Calibri"/>
                <w:sz w:val="28"/>
                <w:szCs w:val="28"/>
                <w:lang w:eastAsia="en-US"/>
              </w:rPr>
              <w:lastRenderedPageBreak/>
              <w:t>соответствии с Административным регламентом</w:t>
            </w:r>
          </w:p>
        </w:tc>
        <w:tc>
          <w:tcPr>
            <w:tcW w:w="2925"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lastRenderedPageBreak/>
              <w:t xml:space="preserve">Разъяснение причин отказа во внесении изменений в </w:t>
            </w:r>
            <w:r>
              <w:rPr>
                <w:rFonts w:eastAsia="Calibri"/>
                <w:sz w:val="28"/>
                <w:szCs w:val="28"/>
                <w:lang w:eastAsia="en-US"/>
              </w:rPr>
              <w:lastRenderedPageBreak/>
              <w:t>разрешение на ввод объекта в эксплуатацию</w:t>
            </w:r>
          </w:p>
        </w:tc>
      </w:tr>
      <w:tr w:rsidR="00AF205D">
        <w:tc>
          <w:tcPr>
            <w:tcW w:w="1297" w:type="dxa"/>
            <w:tcBorders>
              <w:top w:val="single" w:sz="4" w:space="0" w:color="000000"/>
              <w:left w:val="single" w:sz="4" w:space="0" w:color="000000"/>
              <w:bottom w:val="single" w:sz="4" w:space="0" w:color="000000"/>
            </w:tcBorders>
            <w:shd w:val="clear" w:color="auto" w:fill="auto"/>
          </w:tcPr>
          <w:p w:rsidR="00AF205D" w:rsidRDefault="008347B6">
            <w:pPr>
              <w:widowControl w:val="0"/>
            </w:pPr>
            <w:hyperlink r:id="rId313">
              <w:r w:rsidR="009A1A8C">
                <w:rPr>
                  <w:rStyle w:val="ListLabel17"/>
                </w:rPr>
                <w:t>подпункт «а» пункта 2.27</w:t>
              </w:r>
            </w:hyperlink>
          </w:p>
        </w:tc>
        <w:tc>
          <w:tcPr>
            <w:tcW w:w="4929" w:type="dxa"/>
            <w:gridSpan w:val="6"/>
            <w:tcBorders>
              <w:top w:val="single" w:sz="4" w:space="0" w:color="000000"/>
              <w:left w:val="single" w:sz="4" w:space="0" w:color="000000"/>
              <w:bottom w:val="single" w:sz="4" w:space="0" w:color="000000"/>
            </w:tcBorders>
            <w:shd w:val="clear" w:color="auto" w:fill="auto"/>
          </w:tcPr>
          <w:p w:rsidR="00AF205D" w:rsidRDefault="009A1A8C">
            <w:pPr>
              <w:widowControl w:val="0"/>
            </w:pPr>
            <w:r>
              <w:rPr>
                <w:rFonts w:eastAsia="Calibri"/>
                <w:color w:val="000000"/>
                <w:sz w:val="28"/>
                <w:szCs w:val="28"/>
                <w:lang w:eastAsia="en-US"/>
              </w:rPr>
              <w:t xml:space="preserve">отсутствие документов, предусмотренных </w:t>
            </w:r>
            <w:hyperlink r:id="rId314">
              <w:r>
                <w:rPr>
                  <w:rStyle w:val="ListLabel17"/>
                </w:rPr>
                <w:t>подпунктами «г</w:t>
              </w:r>
            </w:hyperlink>
            <w:r>
              <w:rPr>
                <w:rFonts w:eastAsia="Calibri"/>
                <w:color w:val="000000"/>
                <w:sz w:val="28"/>
                <w:szCs w:val="28"/>
                <w:lang w:eastAsia="en-US"/>
              </w:rPr>
              <w:t xml:space="preserve">»  пункта 2.13., </w:t>
            </w:r>
            <w:hyperlink r:id="rId315">
              <w:r>
                <w:rPr>
                  <w:rStyle w:val="ListLabel17"/>
                </w:rPr>
                <w:t>пунктом 2.14.2</w:t>
              </w:r>
            </w:hyperlink>
            <w:r>
              <w:rPr>
                <w:rFonts w:eastAsia="Calibri"/>
                <w:color w:val="000000"/>
                <w:sz w:val="28"/>
                <w:szCs w:val="28"/>
                <w:lang w:eastAsia="en-US"/>
              </w:rPr>
              <w:t xml:space="preserve"> Административного регламента</w:t>
            </w:r>
          </w:p>
        </w:tc>
        <w:tc>
          <w:tcPr>
            <w:tcW w:w="2925"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Указываются основания такого вывода</w:t>
            </w:r>
          </w:p>
        </w:tc>
      </w:tr>
      <w:tr w:rsidR="00AF205D">
        <w:tc>
          <w:tcPr>
            <w:tcW w:w="1297" w:type="dxa"/>
            <w:tcBorders>
              <w:top w:val="single" w:sz="4" w:space="0" w:color="000000"/>
              <w:left w:val="single" w:sz="4" w:space="0" w:color="000000"/>
              <w:bottom w:val="single" w:sz="4" w:space="0" w:color="000000"/>
            </w:tcBorders>
            <w:shd w:val="clear" w:color="auto" w:fill="auto"/>
          </w:tcPr>
          <w:p w:rsidR="00AF205D" w:rsidRDefault="008347B6">
            <w:pPr>
              <w:widowControl w:val="0"/>
            </w:pPr>
            <w:hyperlink r:id="rId316">
              <w:r w:rsidR="009A1A8C">
                <w:rPr>
                  <w:rStyle w:val="ListLabel11"/>
                </w:rPr>
                <w:t>подпункт «б» пункта 2.27</w:t>
              </w:r>
            </w:hyperlink>
          </w:p>
        </w:tc>
        <w:tc>
          <w:tcPr>
            <w:tcW w:w="4929" w:type="dxa"/>
            <w:gridSpan w:val="6"/>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925"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Указываются основания такого вывода</w:t>
            </w:r>
          </w:p>
        </w:tc>
      </w:tr>
      <w:tr w:rsidR="00AF205D">
        <w:tc>
          <w:tcPr>
            <w:tcW w:w="1297" w:type="dxa"/>
            <w:tcBorders>
              <w:top w:val="single" w:sz="4" w:space="0" w:color="000000"/>
              <w:left w:val="single" w:sz="4" w:space="0" w:color="000000"/>
              <w:bottom w:val="single" w:sz="4" w:space="0" w:color="000000"/>
            </w:tcBorders>
            <w:shd w:val="clear" w:color="auto" w:fill="auto"/>
          </w:tcPr>
          <w:p w:rsidR="00AF205D" w:rsidRDefault="008347B6">
            <w:pPr>
              <w:widowControl w:val="0"/>
            </w:pPr>
            <w:hyperlink r:id="rId317">
              <w:r w:rsidR="009A1A8C">
                <w:rPr>
                  <w:rStyle w:val="ListLabel17"/>
                </w:rPr>
                <w:t>подпункт «в» пункта 2.27</w:t>
              </w:r>
            </w:hyperlink>
          </w:p>
        </w:tc>
        <w:tc>
          <w:tcPr>
            <w:tcW w:w="4929" w:type="dxa"/>
            <w:gridSpan w:val="6"/>
            <w:tcBorders>
              <w:top w:val="single" w:sz="4" w:space="0" w:color="000000"/>
              <w:left w:val="single" w:sz="4" w:space="0" w:color="000000"/>
              <w:bottom w:val="single" w:sz="4" w:space="0" w:color="000000"/>
            </w:tcBorders>
            <w:shd w:val="clear" w:color="auto" w:fill="auto"/>
          </w:tcPr>
          <w:p w:rsidR="00AF205D" w:rsidRDefault="009A1A8C">
            <w:pPr>
              <w:widowControl w:val="0"/>
            </w:pPr>
            <w:r>
              <w:rPr>
                <w:rFonts w:eastAsia="Calibri"/>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18">
              <w:r>
                <w:rPr>
                  <w:rStyle w:val="ListLabel11"/>
                </w:rPr>
                <w:t>частью 6.2 статьи 55</w:t>
              </w:r>
            </w:hyperlink>
            <w:r>
              <w:rPr>
                <w:rFonts w:eastAsia="Calibri"/>
                <w:sz w:val="28"/>
                <w:szCs w:val="28"/>
                <w:lang w:eastAsia="en-US"/>
              </w:rPr>
              <w:t xml:space="preserve"> Градостроительного кодекса Российской Федерации</w:t>
            </w:r>
          </w:p>
        </w:tc>
        <w:tc>
          <w:tcPr>
            <w:tcW w:w="2925"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Указываются основания такого вывода</w:t>
            </w:r>
          </w:p>
        </w:tc>
      </w:tr>
      <w:tr w:rsidR="00AF205D">
        <w:tc>
          <w:tcPr>
            <w:tcW w:w="1297" w:type="dxa"/>
            <w:tcBorders>
              <w:top w:val="single" w:sz="4" w:space="0" w:color="000000"/>
              <w:left w:val="single" w:sz="4" w:space="0" w:color="000000"/>
              <w:bottom w:val="single" w:sz="4" w:space="0" w:color="000000"/>
            </w:tcBorders>
            <w:shd w:val="clear" w:color="auto" w:fill="auto"/>
          </w:tcPr>
          <w:p w:rsidR="00AF205D" w:rsidRDefault="008347B6">
            <w:pPr>
              <w:widowControl w:val="0"/>
            </w:pPr>
            <w:hyperlink r:id="rId319">
              <w:r w:rsidR="009A1A8C">
                <w:rPr>
                  <w:rStyle w:val="ListLabel17"/>
                </w:rPr>
                <w:t>подпункт «г» пункта 2.27</w:t>
              </w:r>
            </w:hyperlink>
          </w:p>
        </w:tc>
        <w:tc>
          <w:tcPr>
            <w:tcW w:w="4929" w:type="dxa"/>
            <w:gridSpan w:val="6"/>
            <w:tcBorders>
              <w:top w:val="single" w:sz="4" w:space="0" w:color="000000"/>
              <w:left w:val="single" w:sz="4" w:space="0" w:color="000000"/>
              <w:bottom w:val="single" w:sz="4" w:space="0" w:color="000000"/>
            </w:tcBorders>
            <w:shd w:val="clear" w:color="auto" w:fill="auto"/>
          </w:tcPr>
          <w:p w:rsidR="00AF205D" w:rsidRDefault="009A1A8C">
            <w:pPr>
              <w:widowControl w:val="0"/>
            </w:pPr>
            <w:r>
              <w:rPr>
                <w:rFonts w:eastAsia="Calibri"/>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w:t>
            </w:r>
            <w:r>
              <w:rPr>
                <w:rFonts w:eastAsia="Calibri"/>
                <w:sz w:val="28"/>
                <w:szCs w:val="28"/>
                <w:lang w:eastAsia="en-US"/>
              </w:rPr>
              <w:lastRenderedPageBreak/>
              <w:t xml:space="preserve">строительства в соответствии с </w:t>
            </w:r>
            <w:hyperlink r:id="rId320">
              <w:r>
                <w:rPr>
                  <w:rStyle w:val="ListLabel11"/>
                </w:rPr>
                <w:t>частью 6.2 статьи 55</w:t>
              </w:r>
            </w:hyperlink>
            <w:r>
              <w:rPr>
                <w:rFonts w:eastAsia="Calibri"/>
                <w:sz w:val="28"/>
                <w:szCs w:val="28"/>
                <w:lang w:eastAsia="en-US"/>
              </w:rPr>
              <w:t xml:space="preserve"> Градостроительного кодекса Российской Федерации</w:t>
            </w:r>
          </w:p>
        </w:tc>
        <w:tc>
          <w:tcPr>
            <w:tcW w:w="2925"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lastRenderedPageBreak/>
              <w:t>Указываются основания такого вывода</w:t>
            </w:r>
          </w:p>
        </w:tc>
      </w:tr>
      <w:tr w:rsidR="00AF205D">
        <w:tc>
          <w:tcPr>
            <w:tcW w:w="1297" w:type="dxa"/>
            <w:tcBorders>
              <w:top w:val="single" w:sz="4" w:space="0" w:color="000000"/>
              <w:left w:val="single" w:sz="4" w:space="0" w:color="000000"/>
              <w:bottom w:val="single" w:sz="4" w:space="0" w:color="000000"/>
            </w:tcBorders>
            <w:shd w:val="clear" w:color="auto" w:fill="auto"/>
          </w:tcPr>
          <w:p w:rsidR="00AF205D" w:rsidRDefault="008347B6">
            <w:pPr>
              <w:widowControl w:val="0"/>
            </w:pPr>
            <w:hyperlink r:id="rId321">
              <w:r w:rsidR="009A1A8C">
                <w:rPr>
                  <w:rStyle w:val="ListLabel17"/>
                </w:rPr>
                <w:t>подпункт «д» пункта 2.27</w:t>
              </w:r>
            </w:hyperlink>
          </w:p>
        </w:tc>
        <w:tc>
          <w:tcPr>
            <w:tcW w:w="4929" w:type="dxa"/>
            <w:gridSpan w:val="6"/>
            <w:tcBorders>
              <w:top w:val="single" w:sz="4" w:space="0" w:color="000000"/>
              <w:left w:val="single" w:sz="4" w:space="0" w:color="000000"/>
              <w:bottom w:val="single" w:sz="4" w:space="0" w:color="000000"/>
            </w:tcBorders>
            <w:shd w:val="clear" w:color="auto" w:fill="auto"/>
          </w:tcPr>
          <w:p w:rsidR="00AF205D" w:rsidRDefault="009A1A8C">
            <w:pPr>
              <w:widowControl w:val="0"/>
            </w:pPr>
            <w:r>
              <w:rPr>
                <w:rFonts w:eastAsia="Calibri"/>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22">
              <w:r>
                <w:rPr>
                  <w:rStyle w:val="ListLabel11"/>
                </w:rPr>
                <w:t>пунктом 9 части 7 статьи 51</w:t>
              </w:r>
            </w:hyperlink>
            <w:r>
              <w:rPr>
                <w:rFonts w:eastAsia="Calibri"/>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925"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Указываются основания такого вывода</w:t>
            </w:r>
          </w:p>
        </w:tc>
      </w:tr>
      <w:tr w:rsidR="00AF205D">
        <w:tc>
          <w:tcPr>
            <w:tcW w:w="9062" w:type="dxa"/>
            <w:gridSpan w:val="9"/>
            <w:tcBorders>
              <w:top w:val="single" w:sz="4" w:space="0" w:color="000000"/>
            </w:tcBorders>
            <w:shd w:val="clear" w:color="auto" w:fill="auto"/>
          </w:tcPr>
          <w:p w:rsidR="00AF205D" w:rsidRDefault="009A1A8C">
            <w:pPr>
              <w:widowControl w:val="0"/>
              <w:ind w:firstLine="283"/>
              <w:jc w:val="both"/>
              <w:rPr>
                <w:rFonts w:ascii="Arial" w:hAnsi="Arial" w:cs="Arial"/>
              </w:rPr>
            </w:pPr>
            <w:r>
              <w:rPr>
                <w:rFonts w:eastAsia="Calibri"/>
                <w:sz w:val="20"/>
                <w:lang w:eastAsia="en-US"/>
              </w:rPr>
              <w:t>Вы вправе повторно обратиться с заявлением о внесении изменений в разрешение на ввод объекта в эксплуатацию после устранения указанных нарушений.</w:t>
            </w:r>
          </w:p>
          <w:p w:rsidR="00AF205D" w:rsidRDefault="009A1A8C">
            <w:pPr>
              <w:widowControl w:val="0"/>
              <w:ind w:firstLine="283"/>
              <w:jc w:val="both"/>
              <w:rPr>
                <w:rFonts w:ascii="Arial" w:hAnsi="Arial" w:cs="Arial"/>
              </w:rPr>
            </w:pPr>
            <w:r>
              <w:rPr>
                <w:rFonts w:eastAsia="Calibri"/>
                <w:sz w:val="20"/>
                <w:lang w:eastAsia="en-US"/>
              </w:rPr>
              <w:t>Данный отказ может быть обжалован в досудебном порядке путем направления жалобы в _______________________________________________, а также в судебном порядке.</w:t>
            </w:r>
          </w:p>
          <w:p w:rsidR="00AF205D" w:rsidRDefault="009A1A8C">
            <w:pPr>
              <w:widowControl w:val="0"/>
              <w:ind w:firstLine="283"/>
              <w:jc w:val="both"/>
              <w:rPr>
                <w:rFonts w:ascii="Arial" w:hAnsi="Arial" w:cs="Arial"/>
              </w:rPr>
            </w:pPr>
            <w:r>
              <w:rPr>
                <w:rFonts w:eastAsia="Calibri"/>
                <w:sz w:val="20"/>
                <w:lang w:eastAsia="en-US"/>
              </w:rPr>
              <w:t>Дополнительно информируем: ___________________________________________</w:t>
            </w:r>
          </w:p>
          <w:p w:rsidR="00AF205D" w:rsidRDefault="009A1A8C">
            <w:pPr>
              <w:widowControl w:val="0"/>
              <w:rPr>
                <w:rFonts w:ascii="Arial" w:hAnsi="Arial" w:cs="Arial"/>
              </w:rPr>
            </w:pPr>
            <w:r>
              <w:rPr>
                <w:rFonts w:eastAsia="Calibri"/>
                <w:sz w:val="20"/>
                <w:lang w:eastAsia="en-US"/>
              </w:rPr>
              <w:t>________________________________________________________________________</w:t>
            </w:r>
          </w:p>
          <w:p w:rsidR="00AF205D" w:rsidRDefault="009A1A8C">
            <w:pPr>
              <w:widowControl w:val="0"/>
              <w:jc w:val="center"/>
              <w:rPr>
                <w:rFonts w:ascii="Arial" w:hAnsi="Arial" w:cs="Arial"/>
              </w:rPr>
            </w:pPr>
            <w:r>
              <w:rPr>
                <w:rFonts w:eastAsia="Calibri"/>
                <w:sz w:val="20"/>
                <w:lang w:eastAsia="en-US"/>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c>
          <w:tcPr>
            <w:tcW w:w="37" w:type="dxa"/>
            <w:shd w:val="clear" w:color="auto" w:fill="auto"/>
          </w:tcPr>
          <w:p w:rsidR="00AF205D" w:rsidRDefault="00AF205D">
            <w:pPr>
              <w:widowControl w:val="0"/>
              <w:snapToGrid w:val="0"/>
              <w:ind w:firstLine="567"/>
              <w:jc w:val="both"/>
              <w:rPr>
                <w:rFonts w:eastAsia="Calibri"/>
                <w:lang w:eastAsia="en-US"/>
              </w:rPr>
            </w:pPr>
          </w:p>
        </w:tc>
        <w:tc>
          <w:tcPr>
            <w:tcW w:w="52" w:type="dxa"/>
            <w:shd w:val="clear" w:color="auto" w:fill="auto"/>
          </w:tcPr>
          <w:p w:rsidR="00AF205D" w:rsidRDefault="00AF205D">
            <w:pPr>
              <w:widowControl w:val="0"/>
              <w:snapToGrid w:val="0"/>
              <w:ind w:firstLine="567"/>
              <w:jc w:val="both"/>
              <w:rPr>
                <w:rFonts w:eastAsia="Calibri"/>
                <w:lang w:eastAsia="en-US"/>
              </w:rPr>
            </w:pPr>
          </w:p>
        </w:tc>
      </w:tr>
      <w:tr w:rsidR="00AF205D">
        <w:tc>
          <w:tcPr>
            <w:tcW w:w="3279" w:type="dxa"/>
            <w:gridSpan w:val="2"/>
            <w:tcBorders>
              <w:bottom w:val="single" w:sz="4" w:space="0" w:color="000000"/>
            </w:tcBorders>
            <w:shd w:val="clear" w:color="auto" w:fill="auto"/>
          </w:tcPr>
          <w:p w:rsidR="00AF205D" w:rsidRDefault="00AF205D">
            <w:pPr>
              <w:widowControl w:val="0"/>
              <w:snapToGrid w:val="0"/>
              <w:rPr>
                <w:rFonts w:eastAsia="Calibri"/>
                <w:lang w:eastAsia="en-US"/>
              </w:rPr>
            </w:pPr>
          </w:p>
        </w:tc>
        <w:tc>
          <w:tcPr>
            <w:tcW w:w="337" w:type="dxa"/>
            <w:vMerge w:val="restart"/>
            <w:shd w:val="clear" w:color="auto" w:fill="auto"/>
          </w:tcPr>
          <w:p w:rsidR="00AF205D" w:rsidRDefault="00AF205D">
            <w:pPr>
              <w:widowControl w:val="0"/>
              <w:snapToGrid w:val="0"/>
              <w:rPr>
                <w:rFonts w:eastAsia="Calibri"/>
                <w:lang w:eastAsia="en-US"/>
              </w:rPr>
            </w:pPr>
          </w:p>
        </w:tc>
        <w:tc>
          <w:tcPr>
            <w:tcW w:w="2265" w:type="dxa"/>
            <w:gridSpan w:val="3"/>
            <w:tcBorders>
              <w:bottom w:val="single" w:sz="4" w:space="0" w:color="000000"/>
            </w:tcBorders>
            <w:shd w:val="clear" w:color="auto" w:fill="auto"/>
          </w:tcPr>
          <w:p w:rsidR="00AF205D" w:rsidRDefault="00AF205D">
            <w:pPr>
              <w:widowControl w:val="0"/>
              <w:snapToGrid w:val="0"/>
              <w:rPr>
                <w:rFonts w:eastAsia="Calibri"/>
                <w:lang w:eastAsia="en-US"/>
              </w:rPr>
            </w:pPr>
          </w:p>
        </w:tc>
        <w:tc>
          <w:tcPr>
            <w:tcW w:w="342" w:type="dxa"/>
            <w:vMerge w:val="restart"/>
            <w:shd w:val="clear" w:color="auto" w:fill="auto"/>
          </w:tcPr>
          <w:p w:rsidR="00AF205D" w:rsidRDefault="00AF205D">
            <w:pPr>
              <w:widowControl w:val="0"/>
              <w:snapToGrid w:val="0"/>
              <w:rPr>
                <w:rFonts w:eastAsia="Calibri"/>
                <w:lang w:eastAsia="en-US"/>
              </w:rPr>
            </w:pPr>
          </w:p>
        </w:tc>
        <w:tc>
          <w:tcPr>
            <w:tcW w:w="2832" w:type="dxa"/>
            <w:gridSpan w:val="2"/>
            <w:tcBorders>
              <w:bottom w:val="single" w:sz="4" w:space="0" w:color="000000"/>
            </w:tcBorders>
            <w:shd w:val="clear" w:color="auto" w:fill="auto"/>
          </w:tcPr>
          <w:p w:rsidR="00AF205D" w:rsidRDefault="00AF205D">
            <w:pPr>
              <w:widowControl w:val="0"/>
              <w:snapToGrid w:val="0"/>
              <w:rPr>
                <w:rFonts w:eastAsia="Calibri"/>
                <w:lang w:eastAsia="en-US"/>
              </w:rPr>
            </w:pPr>
          </w:p>
        </w:tc>
        <w:tc>
          <w:tcPr>
            <w:tcW w:w="39" w:type="dxa"/>
            <w:shd w:val="clear" w:color="auto" w:fill="auto"/>
          </w:tcPr>
          <w:p w:rsidR="00AF205D" w:rsidRDefault="00AF205D">
            <w:pPr>
              <w:widowControl w:val="0"/>
              <w:snapToGrid w:val="0"/>
              <w:ind w:firstLine="567"/>
              <w:jc w:val="both"/>
              <w:rPr>
                <w:rFonts w:eastAsia="Calibri"/>
                <w:lang w:eastAsia="en-US"/>
              </w:rPr>
            </w:pPr>
          </w:p>
        </w:tc>
        <w:tc>
          <w:tcPr>
            <w:tcW w:w="57" w:type="dxa"/>
            <w:shd w:val="clear" w:color="auto" w:fill="auto"/>
          </w:tcPr>
          <w:p w:rsidR="00AF205D" w:rsidRDefault="00AF205D">
            <w:pPr>
              <w:widowControl w:val="0"/>
              <w:snapToGrid w:val="0"/>
              <w:ind w:firstLine="567"/>
              <w:jc w:val="both"/>
              <w:rPr>
                <w:rFonts w:eastAsia="Calibri"/>
                <w:lang w:eastAsia="en-US"/>
              </w:rPr>
            </w:pPr>
          </w:p>
        </w:tc>
      </w:tr>
      <w:tr w:rsidR="00AF205D">
        <w:tc>
          <w:tcPr>
            <w:tcW w:w="3279" w:type="dxa"/>
            <w:gridSpan w:val="2"/>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(должность)</w:t>
            </w:r>
          </w:p>
        </w:tc>
        <w:tc>
          <w:tcPr>
            <w:tcW w:w="337" w:type="dxa"/>
            <w:vMerge/>
            <w:shd w:val="clear" w:color="auto" w:fill="auto"/>
          </w:tcPr>
          <w:p w:rsidR="00AF205D" w:rsidRDefault="00AF205D">
            <w:pPr>
              <w:widowControl w:val="0"/>
              <w:snapToGrid w:val="0"/>
              <w:jc w:val="center"/>
              <w:rPr>
                <w:rFonts w:eastAsia="Calibri"/>
                <w:lang w:eastAsia="en-US"/>
              </w:rPr>
            </w:pPr>
          </w:p>
        </w:tc>
        <w:tc>
          <w:tcPr>
            <w:tcW w:w="2265" w:type="dxa"/>
            <w:gridSpan w:val="3"/>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(подпись)</w:t>
            </w:r>
          </w:p>
        </w:tc>
        <w:tc>
          <w:tcPr>
            <w:tcW w:w="342" w:type="dxa"/>
            <w:vMerge/>
            <w:shd w:val="clear" w:color="auto" w:fill="auto"/>
          </w:tcPr>
          <w:p w:rsidR="00AF205D" w:rsidRDefault="00AF205D">
            <w:pPr>
              <w:widowControl w:val="0"/>
              <w:snapToGrid w:val="0"/>
              <w:jc w:val="center"/>
              <w:rPr>
                <w:rFonts w:eastAsia="Calibri"/>
                <w:lang w:eastAsia="en-US"/>
              </w:rPr>
            </w:pPr>
          </w:p>
        </w:tc>
        <w:tc>
          <w:tcPr>
            <w:tcW w:w="2832" w:type="dxa"/>
            <w:gridSpan w:val="2"/>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(фамилия, имя, отчество (при наличии))</w:t>
            </w:r>
          </w:p>
        </w:tc>
        <w:tc>
          <w:tcPr>
            <w:tcW w:w="39" w:type="dxa"/>
            <w:shd w:val="clear" w:color="auto" w:fill="auto"/>
          </w:tcPr>
          <w:p w:rsidR="00AF205D" w:rsidRDefault="00AF205D">
            <w:pPr>
              <w:widowControl w:val="0"/>
              <w:snapToGrid w:val="0"/>
              <w:ind w:firstLine="567"/>
              <w:jc w:val="both"/>
              <w:rPr>
                <w:rFonts w:eastAsia="Calibri"/>
                <w:lang w:eastAsia="en-US"/>
              </w:rPr>
            </w:pPr>
          </w:p>
        </w:tc>
        <w:tc>
          <w:tcPr>
            <w:tcW w:w="57" w:type="dxa"/>
            <w:shd w:val="clear" w:color="auto" w:fill="auto"/>
          </w:tcPr>
          <w:p w:rsidR="00AF205D" w:rsidRDefault="00AF205D">
            <w:pPr>
              <w:widowControl w:val="0"/>
              <w:snapToGrid w:val="0"/>
              <w:ind w:firstLine="567"/>
              <w:jc w:val="both"/>
              <w:rPr>
                <w:rFonts w:eastAsia="Calibri"/>
                <w:lang w:eastAsia="en-US"/>
              </w:rPr>
            </w:pPr>
          </w:p>
        </w:tc>
      </w:tr>
      <w:tr w:rsidR="00AF205D">
        <w:tc>
          <w:tcPr>
            <w:tcW w:w="9062" w:type="dxa"/>
            <w:gridSpan w:val="9"/>
            <w:shd w:val="clear" w:color="auto" w:fill="auto"/>
          </w:tcPr>
          <w:p w:rsidR="00AF205D" w:rsidRDefault="009A1A8C">
            <w:pPr>
              <w:widowControl w:val="0"/>
              <w:rPr>
                <w:rFonts w:ascii="Arial" w:hAnsi="Arial" w:cs="Arial"/>
              </w:rPr>
            </w:pPr>
            <w:r>
              <w:rPr>
                <w:rFonts w:eastAsia="Calibri"/>
                <w:sz w:val="20"/>
                <w:lang w:eastAsia="en-US"/>
              </w:rPr>
              <w:t>Дата</w:t>
            </w:r>
          </w:p>
        </w:tc>
        <w:tc>
          <w:tcPr>
            <w:tcW w:w="37" w:type="dxa"/>
            <w:shd w:val="clear" w:color="auto" w:fill="auto"/>
          </w:tcPr>
          <w:p w:rsidR="00AF205D" w:rsidRDefault="00AF205D">
            <w:pPr>
              <w:widowControl w:val="0"/>
              <w:snapToGrid w:val="0"/>
              <w:ind w:firstLine="567"/>
              <w:jc w:val="both"/>
              <w:rPr>
                <w:rFonts w:eastAsia="Calibri"/>
                <w:lang w:eastAsia="en-US"/>
              </w:rPr>
            </w:pPr>
          </w:p>
        </w:tc>
        <w:tc>
          <w:tcPr>
            <w:tcW w:w="52" w:type="dxa"/>
            <w:shd w:val="clear" w:color="auto" w:fill="auto"/>
          </w:tcPr>
          <w:p w:rsidR="00AF205D" w:rsidRDefault="00AF205D">
            <w:pPr>
              <w:widowControl w:val="0"/>
              <w:snapToGrid w:val="0"/>
              <w:ind w:firstLine="567"/>
              <w:jc w:val="both"/>
              <w:rPr>
                <w:rFonts w:eastAsia="Calibri"/>
                <w:lang w:eastAsia="en-US"/>
              </w:rPr>
            </w:pPr>
          </w:p>
        </w:tc>
      </w:tr>
    </w:tbl>
    <w:p w:rsidR="00AF205D" w:rsidRDefault="00AF205D">
      <w:pPr>
        <w:jc w:val="both"/>
        <w:rPr>
          <w:rFonts w:eastAsia="Calibri"/>
          <w:lang w:eastAsia="en-US"/>
        </w:rPr>
      </w:pPr>
    </w:p>
    <w:p w:rsidR="00AF205D" w:rsidRDefault="00AF205D">
      <w:pPr>
        <w:ind w:firstLine="567"/>
        <w:jc w:val="both"/>
        <w:rPr>
          <w:rFonts w:eastAsia="Calibri"/>
          <w:sz w:val="28"/>
          <w:szCs w:val="28"/>
          <w:lang w:eastAsia="en-US"/>
        </w:rPr>
      </w:pPr>
    </w:p>
    <w:p w:rsidR="00AF205D" w:rsidRDefault="00AF205D">
      <w:pPr>
        <w:ind w:firstLine="567"/>
        <w:jc w:val="both"/>
        <w:rPr>
          <w:rFonts w:eastAsia="Calibri"/>
          <w:sz w:val="28"/>
          <w:szCs w:val="28"/>
          <w:lang w:eastAsia="en-US"/>
        </w:rPr>
      </w:pPr>
    </w:p>
    <w:p w:rsidR="00AF205D" w:rsidRDefault="009A1A8C">
      <w:pPr>
        <w:jc w:val="right"/>
        <w:rPr>
          <w:rFonts w:ascii="Arial" w:hAnsi="Arial" w:cs="Arial"/>
        </w:rPr>
      </w:pPr>
      <w:r>
        <w:rPr>
          <w:rFonts w:eastAsia="Calibri"/>
          <w:sz w:val="28"/>
          <w:szCs w:val="28"/>
          <w:lang w:eastAsia="en-US"/>
        </w:rPr>
        <w:t>Приложение № 7</w:t>
      </w:r>
    </w:p>
    <w:p w:rsidR="00AF205D" w:rsidRDefault="009A1A8C">
      <w:pPr>
        <w:jc w:val="right"/>
        <w:rPr>
          <w:rFonts w:ascii="Arial" w:hAnsi="Arial" w:cs="Arial"/>
        </w:rPr>
      </w:pPr>
      <w:r>
        <w:rPr>
          <w:rFonts w:eastAsia="Calibri"/>
          <w:sz w:val="28"/>
          <w:szCs w:val="28"/>
          <w:lang w:eastAsia="en-US"/>
        </w:rPr>
        <w:t>к Административному регламенту</w:t>
      </w:r>
    </w:p>
    <w:p w:rsidR="00AF205D" w:rsidRDefault="009A1A8C">
      <w:pPr>
        <w:jc w:val="right"/>
        <w:rPr>
          <w:rFonts w:ascii="Arial" w:hAnsi="Arial" w:cs="Arial"/>
        </w:rPr>
      </w:pPr>
      <w:r>
        <w:rPr>
          <w:rFonts w:eastAsia="Calibri"/>
          <w:sz w:val="28"/>
          <w:szCs w:val="28"/>
          <w:lang w:eastAsia="en-US"/>
        </w:rPr>
        <w:t>предоставления муниципальной услуги</w:t>
      </w:r>
    </w:p>
    <w:p w:rsidR="00AF205D" w:rsidRDefault="009A1A8C">
      <w:pPr>
        <w:jc w:val="right"/>
        <w:rPr>
          <w:rFonts w:ascii="Arial" w:hAnsi="Arial" w:cs="Arial"/>
        </w:rPr>
      </w:pPr>
      <w:r>
        <w:rPr>
          <w:rFonts w:eastAsia="Calibri"/>
          <w:sz w:val="28"/>
          <w:szCs w:val="28"/>
          <w:lang w:eastAsia="en-US"/>
        </w:rPr>
        <w:t>«Выдача разрешения на ввод</w:t>
      </w:r>
    </w:p>
    <w:p w:rsidR="00AF205D" w:rsidRDefault="009A1A8C">
      <w:pPr>
        <w:jc w:val="right"/>
        <w:rPr>
          <w:rFonts w:ascii="Arial" w:hAnsi="Arial" w:cs="Arial"/>
        </w:rPr>
      </w:pPr>
      <w:r>
        <w:rPr>
          <w:rFonts w:eastAsia="Calibri"/>
          <w:sz w:val="28"/>
          <w:szCs w:val="28"/>
          <w:lang w:eastAsia="en-US"/>
        </w:rPr>
        <w:t>объекта в эксплуатацию»</w:t>
      </w:r>
    </w:p>
    <w:p w:rsidR="00AF205D" w:rsidRDefault="00AF205D">
      <w:pPr>
        <w:jc w:val="both"/>
        <w:rPr>
          <w:rFonts w:eastAsia="Calibri"/>
          <w:sz w:val="28"/>
          <w:szCs w:val="28"/>
          <w:lang w:eastAsia="en-US"/>
        </w:rPr>
      </w:pPr>
    </w:p>
    <w:p w:rsidR="00AF205D" w:rsidRDefault="009A1A8C">
      <w:pPr>
        <w:jc w:val="right"/>
        <w:rPr>
          <w:rFonts w:ascii="Arial" w:hAnsi="Arial" w:cs="Arial"/>
        </w:rPr>
      </w:pPr>
      <w:r>
        <w:rPr>
          <w:rFonts w:eastAsia="Calibri"/>
          <w:sz w:val="28"/>
          <w:szCs w:val="28"/>
          <w:lang w:eastAsia="en-US"/>
        </w:rPr>
        <w:t>ФОРМА</w:t>
      </w:r>
    </w:p>
    <w:tbl>
      <w:tblPr>
        <w:tblW w:w="9150" w:type="dxa"/>
        <w:tblInd w:w="-102" w:type="dxa"/>
        <w:tblCellMar>
          <w:left w:w="0" w:type="dxa"/>
          <w:right w:w="0" w:type="dxa"/>
        </w:tblCellMar>
        <w:tblLook w:val="0000" w:firstRow="0" w:lastRow="0" w:firstColumn="0" w:lastColumn="0" w:noHBand="0" w:noVBand="0"/>
      </w:tblPr>
      <w:tblGrid>
        <w:gridCol w:w="730"/>
        <w:gridCol w:w="2038"/>
        <w:gridCol w:w="722"/>
        <w:gridCol w:w="2130"/>
        <w:gridCol w:w="326"/>
        <w:gridCol w:w="657"/>
        <w:gridCol w:w="1267"/>
        <w:gridCol w:w="1191"/>
        <w:gridCol w:w="37"/>
        <w:gridCol w:w="52"/>
      </w:tblGrid>
      <w:tr w:rsidR="00AF205D">
        <w:tc>
          <w:tcPr>
            <w:tcW w:w="9063" w:type="dxa"/>
            <w:gridSpan w:val="8"/>
            <w:shd w:val="clear" w:color="auto" w:fill="auto"/>
          </w:tcPr>
          <w:p w:rsidR="00AF205D" w:rsidRDefault="009A1A8C">
            <w:pPr>
              <w:widowControl w:val="0"/>
              <w:jc w:val="center"/>
              <w:rPr>
                <w:rFonts w:ascii="Arial" w:hAnsi="Arial" w:cs="Arial"/>
              </w:rPr>
            </w:pPr>
            <w:r>
              <w:rPr>
                <w:rFonts w:eastAsia="Calibri"/>
                <w:sz w:val="28"/>
                <w:szCs w:val="28"/>
                <w:lang w:eastAsia="en-US"/>
              </w:rPr>
              <w:t>ЗАЯВЛЕНИЕ</w:t>
            </w:r>
          </w:p>
          <w:p w:rsidR="00AF205D" w:rsidRDefault="009A1A8C">
            <w:pPr>
              <w:widowControl w:val="0"/>
              <w:jc w:val="center"/>
              <w:rPr>
                <w:rFonts w:ascii="Arial" w:hAnsi="Arial" w:cs="Arial"/>
              </w:rPr>
            </w:pPr>
            <w:r>
              <w:rPr>
                <w:rFonts w:eastAsia="Calibri"/>
                <w:sz w:val="28"/>
                <w:szCs w:val="28"/>
                <w:lang w:eastAsia="en-US"/>
              </w:rPr>
              <w:t xml:space="preserve">об исправлении допущенных опечаток и ошибок в разрешении на ввод </w:t>
            </w:r>
            <w:r>
              <w:rPr>
                <w:rFonts w:eastAsia="Calibri"/>
                <w:sz w:val="28"/>
                <w:szCs w:val="28"/>
                <w:lang w:eastAsia="en-US"/>
              </w:rPr>
              <w:lastRenderedPageBreak/>
              <w:t>объекта в эксплуатацию</w:t>
            </w:r>
          </w:p>
        </w:tc>
        <w:tc>
          <w:tcPr>
            <w:tcW w:w="37" w:type="dxa"/>
            <w:shd w:val="clear" w:color="auto" w:fill="auto"/>
          </w:tcPr>
          <w:p w:rsidR="00AF205D" w:rsidRDefault="00AF205D">
            <w:pPr>
              <w:widowControl w:val="0"/>
              <w:snapToGrid w:val="0"/>
              <w:ind w:firstLine="567"/>
              <w:jc w:val="both"/>
              <w:rPr>
                <w:rFonts w:eastAsia="Calibri"/>
                <w:sz w:val="28"/>
                <w:szCs w:val="28"/>
                <w:lang w:eastAsia="en-US"/>
              </w:rPr>
            </w:pPr>
          </w:p>
        </w:tc>
        <w:tc>
          <w:tcPr>
            <w:tcW w:w="49"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063" w:type="dxa"/>
            <w:gridSpan w:val="8"/>
            <w:shd w:val="clear" w:color="auto" w:fill="auto"/>
          </w:tcPr>
          <w:p w:rsidR="00AF205D" w:rsidRDefault="009A1A8C">
            <w:pPr>
              <w:widowControl w:val="0"/>
              <w:jc w:val="right"/>
              <w:rPr>
                <w:rFonts w:ascii="Arial" w:hAnsi="Arial" w:cs="Arial"/>
              </w:rPr>
            </w:pPr>
            <w:r>
              <w:rPr>
                <w:rFonts w:eastAsia="Calibri"/>
                <w:sz w:val="28"/>
                <w:szCs w:val="28"/>
                <w:lang w:eastAsia="en-US"/>
              </w:rPr>
              <w:lastRenderedPageBreak/>
              <w:t>«__» ____________ 20__ г.</w:t>
            </w:r>
          </w:p>
        </w:tc>
        <w:tc>
          <w:tcPr>
            <w:tcW w:w="37" w:type="dxa"/>
            <w:shd w:val="clear" w:color="auto" w:fill="auto"/>
          </w:tcPr>
          <w:p w:rsidR="00AF205D" w:rsidRDefault="00AF205D">
            <w:pPr>
              <w:widowControl w:val="0"/>
              <w:snapToGrid w:val="0"/>
              <w:ind w:firstLine="567"/>
              <w:jc w:val="both"/>
              <w:rPr>
                <w:rFonts w:eastAsia="Calibri"/>
                <w:sz w:val="28"/>
                <w:szCs w:val="28"/>
                <w:lang w:eastAsia="en-US"/>
              </w:rPr>
            </w:pPr>
          </w:p>
        </w:tc>
        <w:tc>
          <w:tcPr>
            <w:tcW w:w="49"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063" w:type="dxa"/>
            <w:gridSpan w:val="8"/>
            <w:tcBorders>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37" w:type="dxa"/>
            <w:shd w:val="clear" w:color="auto" w:fill="auto"/>
          </w:tcPr>
          <w:p w:rsidR="00AF205D" w:rsidRDefault="00AF205D">
            <w:pPr>
              <w:widowControl w:val="0"/>
              <w:snapToGrid w:val="0"/>
              <w:ind w:firstLine="567"/>
              <w:jc w:val="both"/>
              <w:rPr>
                <w:rFonts w:eastAsia="Calibri"/>
                <w:sz w:val="28"/>
                <w:szCs w:val="28"/>
                <w:lang w:eastAsia="en-US"/>
              </w:rPr>
            </w:pPr>
          </w:p>
        </w:tc>
        <w:tc>
          <w:tcPr>
            <w:tcW w:w="49"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063" w:type="dxa"/>
            <w:gridSpan w:val="8"/>
            <w:tcBorders>
              <w:top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37" w:type="dxa"/>
            <w:shd w:val="clear" w:color="auto" w:fill="auto"/>
          </w:tcPr>
          <w:p w:rsidR="00AF205D" w:rsidRDefault="00AF205D">
            <w:pPr>
              <w:widowControl w:val="0"/>
              <w:snapToGrid w:val="0"/>
              <w:ind w:firstLine="567"/>
              <w:jc w:val="both"/>
              <w:rPr>
                <w:rFonts w:eastAsia="Calibri"/>
                <w:sz w:val="28"/>
                <w:szCs w:val="28"/>
                <w:lang w:eastAsia="en-US"/>
              </w:rPr>
            </w:pPr>
          </w:p>
        </w:tc>
        <w:tc>
          <w:tcPr>
            <w:tcW w:w="49"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063" w:type="dxa"/>
            <w:gridSpan w:val="8"/>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(наименование уполномоченного на выдачу разрешений на ввод объекта в эксплуатацию органа местного самоуправления)</w:t>
            </w:r>
          </w:p>
        </w:tc>
        <w:tc>
          <w:tcPr>
            <w:tcW w:w="37" w:type="dxa"/>
            <w:shd w:val="clear" w:color="auto" w:fill="auto"/>
          </w:tcPr>
          <w:p w:rsidR="00AF205D" w:rsidRDefault="00AF205D">
            <w:pPr>
              <w:widowControl w:val="0"/>
              <w:snapToGrid w:val="0"/>
              <w:ind w:firstLine="567"/>
              <w:jc w:val="both"/>
              <w:rPr>
                <w:rFonts w:eastAsia="Calibri"/>
                <w:sz w:val="28"/>
                <w:szCs w:val="28"/>
                <w:lang w:eastAsia="en-US"/>
              </w:rPr>
            </w:pPr>
          </w:p>
        </w:tc>
        <w:tc>
          <w:tcPr>
            <w:tcW w:w="49"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063" w:type="dxa"/>
            <w:gridSpan w:val="8"/>
            <w:shd w:val="clear" w:color="auto" w:fill="auto"/>
          </w:tcPr>
          <w:p w:rsidR="00AF205D" w:rsidRDefault="009A1A8C">
            <w:pPr>
              <w:widowControl w:val="0"/>
              <w:ind w:firstLine="283"/>
              <w:jc w:val="both"/>
              <w:rPr>
                <w:rFonts w:ascii="Arial" w:hAnsi="Arial" w:cs="Arial"/>
              </w:rPr>
            </w:pPr>
            <w:r>
              <w:rPr>
                <w:rFonts w:eastAsia="Calibri"/>
                <w:sz w:val="28"/>
                <w:szCs w:val="28"/>
                <w:lang w:eastAsia="en-US"/>
              </w:rPr>
              <w:t>Прошу исправить допущенную опечатку/ошибку в разрешении на ввод объекта в эксплуатацию.</w:t>
            </w:r>
          </w:p>
        </w:tc>
        <w:tc>
          <w:tcPr>
            <w:tcW w:w="37" w:type="dxa"/>
            <w:shd w:val="clear" w:color="auto" w:fill="auto"/>
          </w:tcPr>
          <w:p w:rsidR="00AF205D" w:rsidRDefault="00AF205D">
            <w:pPr>
              <w:widowControl w:val="0"/>
              <w:snapToGrid w:val="0"/>
              <w:ind w:firstLine="567"/>
              <w:jc w:val="both"/>
              <w:rPr>
                <w:rFonts w:eastAsia="Calibri"/>
                <w:sz w:val="28"/>
                <w:szCs w:val="28"/>
                <w:lang w:eastAsia="en-US"/>
              </w:rPr>
            </w:pPr>
          </w:p>
        </w:tc>
        <w:tc>
          <w:tcPr>
            <w:tcW w:w="49"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063" w:type="dxa"/>
            <w:gridSpan w:val="8"/>
            <w:tcBorders>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1. Сведения о застройщике</w:t>
            </w:r>
          </w:p>
        </w:tc>
        <w:tc>
          <w:tcPr>
            <w:tcW w:w="37" w:type="dxa"/>
            <w:shd w:val="clear" w:color="auto" w:fill="auto"/>
          </w:tcPr>
          <w:p w:rsidR="00AF205D" w:rsidRDefault="00AF205D">
            <w:pPr>
              <w:widowControl w:val="0"/>
              <w:snapToGrid w:val="0"/>
              <w:ind w:firstLine="567"/>
              <w:jc w:val="both"/>
              <w:rPr>
                <w:rFonts w:eastAsia="Calibri"/>
                <w:sz w:val="28"/>
                <w:szCs w:val="28"/>
                <w:lang w:eastAsia="en-US"/>
              </w:rPr>
            </w:pPr>
          </w:p>
        </w:tc>
        <w:tc>
          <w:tcPr>
            <w:tcW w:w="49"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1.1</w:t>
            </w:r>
          </w:p>
        </w:tc>
        <w:tc>
          <w:tcPr>
            <w:tcW w:w="5948" w:type="dxa"/>
            <w:gridSpan w:val="5"/>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Сведения о физическом лице, в случае если застройщиком является физическое лицо:</w:t>
            </w:r>
          </w:p>
        </w:tc>
        <w:tc>
          <w:tcPr>
            <w:tcW w:w="2471"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1.1.1</w:t>
            </w:r>
          </w:p>
        </w:tc>
        <w:tc>
          <w:tcPr>
            <w:tcW w:w="5948" w:type="dxa"/>
            <w:gridSpan w:val="5"/>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Фамилия, имя, отчество (при наличии)</w:t>
            </w:r>
          </w:p>
        </w:tc>
        <w:tc>
          <w:tcPr>
            <w:tcW w:w="2471"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1.1.2</w:t>
            </w:r>
          </w:p>
        </w:tc>
        <w:tc>
          <w:tcPr>
            <w:tcW w:w="5948" w:type="dxa"/>
            <w:gridSpan w:val="5"/>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71"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1.1.3</w:t>
            </w:r>
          </w:p>
        </w:tc>
        <w:tc>
          <w:tcPr>
            <w:tcW w:w="5948" w:type="dxa"/>
            <w:gridSpan w:val="5"/>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Основной государственный регистрационный номер индивидуального предпринимателя</w:t>
            </w:r>
          </w:p>
        </w:tc>
        <w:tc>
          <w:tcPr>
            <w:tcW w:w="2471"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1.1.4</w:t>
            </w:r>
          </w:p>
        </w:tc>
        <w:tc>
          <w:tcPr>
            <w:tcW w:w="5948" w:type="dxa"/>
            <w:gridSpan w:val="5"/>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Идентификационный номер налогоплательщика – физического лица</w:t>
            </w:r>
          </w:p>
        </w:tc>
        <w:tc>
          <w:tcPr>
            <w:tcW w:w="2471"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1.2</w:t>
            </w:r>
          </w:p>
        </w:tc>
        <w:tc>
          <w:tcPr>
            <w:tcW w:w="5948" w:type="dxa"/>
            <w:gridSpan w:val="5"/>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Сведения о юридическом лице:</w:t>
            </w:r>
          </w:p>
        </w:tc>
        <w:tc>
          <w:tcPr>
            <w:tcW w:w="2471"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1.2.1</w:t>
            </w:r>
          </w:p>
        </w:tc>
        <w:tc>
          <w:tcPr>
            <w:tcW w:w="5948" w:type="dxa"/>
            <w:gridSpan w:val="5"/>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Полное наименование</w:t>
            </w:r>
          </w:p>
        </w:tc>
        <w:tc>
          <w:tcPr>
            <w:tcW w:w="2471"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1.2.2</w:t>
            </w:r>
          </w:p>
        </w:tc>
        <w:tc>
          <w:tcPr>
            <w:tcW w:w="5948" w:type="dxa"/>
            <w:gridSpan w:val="5"/>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Основной государственный регистрационный номер</w:t>
            </w:r>
          </w:p>
        </w:tc>
        <w:tc>
          <w:tcPr>
            <w:tcW w:w="2471"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1.2.3</w:t>
            </w:r>
          </w:p>
        </w:tc>
        <w:tc>
          <w:tcPr>
            <w:tcW w:w="5948" w:type="dxa"/>
            <w:gridSpan w:val="5"/>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Идентификационный номер налогоплательщика - юридического лица</w:t>
            </w:r>
          </w:p>
        </w:tc>
        <w:tc>
          <w:tcPr>
            <w:tcW w:w="2471"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9063" w:type="dxa"/>
            <w:gridSpan w:val="8"/>
            <w:tcBorders>
              <w:top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2. Сведения о выданном разрешении на ввод объекта в эксплуатацию, содержащем опечатку/ошибку</w:t>
            </w:r>
          </w:p>
        </w:tc>
        <w:tc>
          <w:tcPr>
            <w:tcW w:w="37" w:type="dxa"/>
            <w:shd w:val="clear" w:color="auto" w:fill="auto"/>
          </w:tcPr>
          <w:p w:rsidR="00AF205D" w:rsidRDefault="00AF205D">
            <w:pPr>
              <w:widowControl w:val="0"/>
              <w:snapToGrid w:val="0"/>
              <w:ind w:firstLine="567"/>
              <w:jc w:val="both"/>
              <w:rPr>
                <w:rFonts w:eastAsia="Calibri"/>
                <w:sz w:val="28"/>
                <w:szCs w:val="28"/>
                <w:lang w:eastAsia="en-US"/>
              </w:rPr>
            </w:pPr>
          </w:p>
        </w:tc>
        <w:tc>
          <w:tcPr>
            <w:tcW w:w="49"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N</w:t>
            </w:r>
          </w:p>
        </w:tc>
        <w:tc>
          <w:tcPr>
            <w:tcW w:w="5948" w:type="dxa"/>
            <w:gridSpan w:val="5"/>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Орган (организация), выдавший(ая) разрешение на ввод объекта в эксплуатацию</w:t>
            </w:r>
          </w:p>
        </w:tc>
        <w:tc>
          <w:tcPr>
            <w:tcW w:w="1191"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Номер документа</w:t>
            </w:r>
          </w:p>
        </w:tc>
        <w:tc>
          <w:tcPr>
            <w:tcW w:w="1280"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Дата документа</w:t>
            </w: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5948" w:type="dxa"/>
            <w:gridSpan w:val="5"/>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1191" w:type="dxa"/>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1190" w:type="dxa"/>
            <w:tcBorders>
              <w:left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37" w:type="dxa"/>
            <w:shd w:val="clear" w:color="auto" w:fill="auto"/>
          </w:tcPr>
          <w:p w:rsidR="00AF205D" w:rsidRDefault="00AF205D">
            <w:pPr>
              <w:widowControl w:val="0"/>
              <w:snapToGrid w:val="0"/>
              <w:ind w:firstLine="567"/>
              <w:jc w:val="both"/>
              <w:rPr>
                <w:rFonts w:eastAsia="Calibri"/>
                <w:sz w:val="28"/>
                <w:szCs w:val="28"/>
                <w:lang w:eastAsia="en-US"/>
              </w:rPr>
            </w:pPr>
          </w:p>
        </w:tc>
        <w:tc>
          <w:tcPr>
            <w:tcW w:w="53"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063" w:type="dxa"/>
            <w:gridSpan w:val="8"/>
            <w:tcBorders>
              <w:top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3. Обоснование для внесения исправлений в разрешении на ввод объекта в эксплуатацию</w:t>
            </w:r>
          </w:p>
        </w:tc>
        <w:tc>
          <w:tcPr>
            <w:tcW w:w="37" w:type="dxa"/>
            <w:shd w:val="clear" w:color="auto" w:fill="auto"/>
          </w:tcPr>
          <w:p w:rsidR="00AF205D" w:rsidRDefault="00AF205D">
            <w:pPr>
              <w:widowControl w:val="0"/>
              <w:snapToGrid w:val="0"/>
              <w:ind w:firstLine="567"/>
              <w:jc w:val="both"/>
              <w:rPr>
                <w:rFonts w:eastAsia="Calibri"/>
                <w:sz w:val="28"/>
                <w:szCs w:val="28"/>
                <w:lang w:eastAsia="en-US"/>
              </w:rPr>
            </w:pPr>
          </w:p>
        </w:tc>
        <w:tc>
          <w:tcPr>
            <w:tcW w:w="49"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3.1.</w:t>
            </w:r>
          </w:p>
        </w:tc>
        <w:tc>
          <w:tcPr>
            <w:tcW w:w="2038" w:type="dxa"/>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Данные (сведения), указанные в разрешении на ввод объекта в эксплуатацию</w:t>
            </w:r>
          </w:p>
        </w:tc>
        <w:tc>
          <w:tcPr>
            <w:tcW w:w="2889" w:type="dxa"/>
            <w:gridSpan w:val="2"/>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Данные (сведения), которые необходимо указать в разрешении на ввод объекта в эксплуатацию</w:t>
            </w:r>
          </w:p>
        </w:tc>
        <w:tc>
          <w:tcPr>
            <w:tcW w:w="3492" w:type="dxa"/>
            <w:gridSpan w:val="6"/>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Обоснование с указанием реквизита(ов) документа(ов), документации, на основании которых принималось решение о выдаче разрешения на ввод объекта в эксплуатацию</w:t>
            </w: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2038" w:type="dxa"/>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2889" w:type="dxa"/>
            <w:gridSpan w:val="2"/>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3492" w:type="dxa"/>
            <w:gridSpan w:val="6"/>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9063" w:type="dxa"/>
            <w:gridSpan w:val="8"/>
            <w:tcBorders>
              <w:top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0"/>
                <w:lang w:eastAsia="en-US"/>
              </w:rPr>
              <w:t>Приложение: _______________________________________________________________</w:t>
            </w:r>
          </w:p>
          <w:p w:rsidR="00AF205D" w:rsidRDefault="009A1A8C">
            <w:pPr>
              <w:widowControl w:val="0"/>
              <w:rPr>
                <w:rFonts w:ascii="Arial" w:hAnsi="Arial" w:cs="Arial"/>
              </w:rPr>
            </w:pPr>
            <w:r>
              <w:rPr>
                <w:rFonts w:eastAsia="Calibri"/>
                <w:sz w:val="20"/>
                <w:lang w:eastAsia="en-US"/>
              </w:rPr>
              <w:t>Номер телефона и адрес электронной почты для связи: _______________________________________________________________</w:t>
            </w:r>
          </w:p>
          <w:p w:rsidR="00AF205D" w:rsidRDefault="009A1A8C">
            <w:pPr>
              <w:widowControl w:val="0"/>
              <w:rPr>
                <w:rFonts w:ascii="Arial" w:hAnsi="Arial" w:cs="Arial"/>
              </w:rPr>
            </w:pPr>
            <w:r>
              <w:rPr>
                <w:rFonts w:eastAsia="Calibri"/>
                <w:sz w:val="20"/>
                <w:lang w:eastAsia="en-US"/>
              </w:rPr>
              <w:t>Результат рассмотрения настоящего заявления прошу:</w:t>
            </w:r>
          </w:p>
        </w:tc>
        <w:tc>
          <w:tcPr>
            <w:tcW w:w="37" w:type="dxa"/>
            <w:shd w:val="clear" w:color="auto" w:fill="auto"/>
          </w:tcPr>
          <w:p w:rsidR="00AF205D" w:rsidRDefault="00AF205D">
            <w:pPr>
              <w:widowControl w:val="0"/>
              <w:snapToGrid w:val="0"/>
              <w:ind w:firstLine="567"/>
              <w:jc w:val="both"/>
              <w:rPr>
                <w:rFonts w:eastAsia="Calibri"/>
                <w:lang w:eastAsia="en-US"/>
              </w:rPr>
            </w:pPr>
          </w:p>
        </w:tc>
        <w:tc>
          <w:tcPr>
            <w:tcW w:w="49" w:type="dxa"/>
            <w:shd w:val="clear" w:color="auto" w:fill="auto"/>
          </w:tcPr>
          <w:p w:rsidR="00AF205D" w:rsidRDefault="00AF205D">
            <w:pPr>
              <w:widowControl w:val="0"/>
              <w:snapToGrid w:val="0"/>
              <w:ind w:firstLine="567"/>
              <w:jc w:val="both"/>
              <w:rPr>
                <w:rFonts w:eastAsia="Calibri"/>
                <w:lang w:eastAsia="en-US"/>
              </w:rPr>
            </w:pPr>
          </w:p>
        </w:tc>
      </w:tr>
      <w:tr w:rsidR="00AF205D">
        <w:tc>
          <w:tcPr>
            <w:tcW w:w="7872" w:type="dxa"/>
            <w:gridSpan w:val="7"/>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0"/>
                <w:lang w:eastAsia="en-US"/>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7872" w:type="dxa"/>
            <w:gridSpan w:val="7"/>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0"/>
                <w:lang w:eastAsia="en-US"/>
              </w:rPr>
              <w:t>выдать на бумажном носителе при личном обращении в Администрацию (уполномоченный орган администрации)* либо в МФЦ, расположенный по адресу: _____________________________________________________</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7872" w:type="dxa"/>
            <w:gridSpan w:val="7"/>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0"/>
                <w:lang w:eastAsia="en-US"/>
              </w:rPr>
              <w:t>направить на бумажном носителе на почтовый адрес: _______________________________________________________________</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7872" w:type="dxa"/>
            <w:gridSpan w:val="7"/>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0"/>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F205D" w:rsidRDefault="00AF205D">
            <w:pPr>
              <w:widowControl w:val="0"/>
              <w:rPr>
                <w:rFonts w:eastAsia="Calibri"/>
                <w:lang w:eastAsia="en-US"/>
              </w:rPr>
            </w:pP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7872" w:type="dxa"/>
            <w:gridSpan w:val="7"/>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0"/>
                <w:lang w:eastAsia="en-US"/>
              </w:rPr>
              <w:t>направить в форме электронного документа в личный кабинет в единой информационной системе жилищного строительства</w:t>
            </w:r>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9149" w:type="dxa"/>
            <w:gridSpan w:val="10"/>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Указывается один из перечисленных способов</w:t>
            </w:r>
          </w:p>
        </w:tc>
      </w:tr>
      <w:tr w:rsidR="00AF205D">
        <w:tc>
          <w:tcPr>
            <w:tcW w:w="3507" w:type="dxa"/>
            <w:gridSpan w:val="3"/>
            <w:vMerge w:val="restart"/>
            <w:tcBorders>
              <w:top w:val="single" w:sz="4" w:space="0" w:color="000000"/>
            </w:tcBorders>
            <w:shd w:val="clear" w:color="auto" w:fill="auto"/>
          </w:tcPr>
          <w:p w:rsidR="00AF205D" w:rsidRDefault="009A1A8C">
            <w:pPr>
              <w:widowControl w:val="0"/>
              <w:rPr>
                <w:rFonts w:ascii="Arial" w:hAnsi="Arial" w:cs="Arial"/>
              </w:rPr>
            </w:pPr>
            <w:r>
              <w:rPr>
                <w:rFonts w:eastAsia="Calibri"/>
                <w:sz w:val="20"/>
                <w:lang w:eastAsia="en-US"/>
              </w:rPr>
              <w:t>Дата</w:t>
            </w:r>
          </w:p>
        </w:tc>
        <w:tc>
          <w:tcPr>
            <w:tcW w:w="2150" w:type="dxa"/>
            <w:tcBorders>
              <w:top w:val="single" w:sz="4" w:space="0" w:color="000000"/>
              <w:bottom w:val="single" w:sz="4" w:space="0" w:color="000000"/>
            </w:tcBorders>
            <w:shd w:val="clear" w:color="auto" w:fill="auto"/>
          </w:tcPr>
          <w:p w:rsidR="00AF205D" w:rsidRDefault="00AF205D">
            <w:pPr>
              <w:widowControl w:val="0"/>
              <w:snapToGrid w:val="0"/>
              <w:rPr>
                <w:rFonts w:eastAsia="Calibri"/>
                <w:lang w:eastAsia="en-US"/>
              </w:rPr>
            </w:pPr>
          </w:p>
        </w:tc>
        <w:tc>
          <w:tcPr>
            <w:tcW w:w="337" w:type="dxa"/>
            <w:vMerge w:val="restart"/>
            <w:tcBorders>
              <w:top w:val="single" w:sz="4" w:space="0" w:color="000000"/>
            </w:tcBorders>
            <w:shd w:val="clear" w:color="auto" w:fill="auto"/>
          </w:tcPr>
          <w:p w:rsidR="00AF205D" w:rsidRDefault="00AF205D">
            <w:pPr>
              <w:widowControl w:val="0"/>
              <w:snapToGrid w:val="0"/>
              <w:rPr>
                <w:rFonts w:eastAsia="Calibri"/>
                <w:lang w:eastAsia="en-US"/>
              </w:rPr>
            </w:pPr>
          </w:p>
        </w:tc>
        <w:tc>
          <w:tcPr>
            <w:tcW w:w="3065" w:type="dxa"/>
            <w:gridSpan w:val="3"/>
            <w:tcBorders>
              <w:top w:val="single" w:sz="4" w:space="0" w:color="000000"/>
              <w:bottom w:val="single" w:sz="4" w:space="0" w:color="000000"/>
            </w:tcBorders>
            <w:shd w:val="clear" w:color="auto" w:fill="auto"/>
          </w:tcPr>
          <w:p w:rsidR="00AF205D" w:rsidRDefault="00AF205D">
            <w:pPr>
              <w:widowControl w:val="0"/>
              <w:snapToGrid w:val="0"/>
              <w:rPr>
                <w:rFonts w:eastAsia="Calibri"/>
                <w:lang w:eastAsia="en-US"/>
              </w:rPr>
            </w:pPr>
          </w:p>
        </w:tc>
        <w:tc>
          <w:tcPr>
            <w:tcW w:w="37" w:type="dxa"/>
            <w:shd w:val="clear" w:color="auto" w:fill="auto"/>
          </w:tcPr>
          <w:p w:rsidR="00AF205D" w:rsidRDefault="00AF205D">
            <w:pPr>
              <w:widowControl w:val="0"/>
              <w:snapToGrid w:val="0"/>
              <w:ind w:firstLine="567"/>
              <w:jc w:val="both"/>
              <w:rPr>
                <w:rFonts w:eastAsia="Calibri"/>
                <w:lang w:eastAsia="en-US"/>
              </w:rPr>
            </w:pPr>
          </w:p>
        </w:tc>
        <w:tc>
          <w:tcPr>
            <w:tcW w:w="53" w:type="dxa"/>
            <w:shd w:val="clear" w:color="auto" w:fill="auto"/>
          </w:tcPr>
          <w:p w:rsidR="00AF205D" w:rsidRDefault="00AF205D">
            <w:pPr>
              <w:widowControl w:val="0"/>
              <w:snapToGrid w:val="0"/>
              <w:ind w:firstLine="567"/>
              <w:jc w:val="both"/>
              <w:rPr>
                <w:rFonts w:eastAsia="Calibri"/>
                <w:lang w:eastAsia="en-US"/>
              </w:rPr>
            </w:pPr>
          </w:p>
        </w:tc>
      </w:tr>
      <w:tr w:rsidR="00AF205D">
        <w:tc>
          <w:tcPr>
            <w:tcW w:w="3507" w:type="dxa"/>
            <w:gridSpan w:val="3"/>
            <w:vMerge/>
            <w:tcBorders>
              <w:top w:val="single" w:sz="4" w:space="0" w:color="000000"/>
            </w:tcBorders>
            <w:shd w:val="clear" w:color="auto" w:fill="auto"/>
          </w:tcPr>
          <w:p w:rsidR="00AF205D" w:rsidRDefault="00AF205D">
            <w:pPr>
              <w:widowControl w:val="0"/>
              <w:snapToGrid w:val="0"/>
              <w:rPr>
                <w:rFonts w:eastAsia="Calibri"/>
                <w:lang w:eastAsia="en-US"/>
              </w:rPr>
            </w:pPr>
          </w:p>
        </w:tc>
        <w:tc>
          <w:tcPr>
            <w:tcW w:w="2150" w:type="dxa"/>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(подпись)</w:t>
            </w:r>
          </w:p>
        </w:tc>
        <w:tc>
          <w:tcPr>
            <w:tcW w:w="337" w:type="dxa"/>
            <w:vMerge/>
            <w:tcBorders>
              <w:top w:val="single" w:sz="4" w:space="0" w:color="000000"/>
            </w:tcBorders>
            <w:shd w:val="clear" w:color="auto" w:fill="auto"/>
          </w:tcPr>
          <w:p w:rsidR="00AF205D" w:rsidRDefault="00AF205D">
            <w:pPr>
              <w:widowControl w:val="0"/>
              <w:snapToGrid w:val="0"/>
              <w:jc w:val="center"/>
              <w:rPr>
                <w:rFonts w:eastAsia="Calibri"/>
                <w:lang w:eastAsia="en-US"/>
              </w:rPr>
            </w:pPr>
          </w:p>
        </w:tc>
        <w:tc>
          <w:tcPr>
            <w:tcW w:w="3065" w:type="dxa"/>
            <w:gridSpan w:val="3"/>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(фамилия, имя, отчество (при наличии))</w:t>
            </w:r>
          </w:p>
        </w:tc>
        <w:tc>
          <w:tcPr>
            <w:tcW w:w="37" w:type="dxa"/>
            <w:shd w:val="clear" w:color="auto" w:fill="auto"/>
          </w:tcPr>
          <w:p w:rsidR="00AF205D" w:rsidRDefault="00AF205D">
            <w:pPr>
              <w:widowControl w:val="0"/>
              <w:snapToGrid w:val="0"/>
              <w:ind w:firstLine="567"/>
              <w:jc w:val="both"/>
              <w:rPr>
                <w:rFonts w:eastAsia="Calibri"/>
                <w:lang w:eastAsia="en-US"/>
              </w:rPr>
            </w:pPr>
          </w:p>
        </w:tc>
        <w:tc>
          <w:tcPr>
            <w:tcW w:w="53" w:type="dxa"/>
            <w:shd w:val="clear" w:color="auto" w:fill="auto"/>
          </w:tcPr>
          <w:p w:rsidR="00AF205D" w:rsidRDefault="00AF205D">
            <w:pPr>
              <w:widowControl w:val="0"/>
              <w:snapToGrid w:val="0"/>
              <w:ind w:firstLine="567"/>
              <w:jc w:val="both"/>
              <w:rPr>
                <w:rFonts w:eastAsia="Calibri"/>
                <w:lang w:eastAsia="en-US"/>
              </w:rPr>
            </w:pPr>
          </w:p>
        </w:tc>
      </w:tr>
    </w:tbl>
    <w:p w:rsidR="00AF205D" w:rsidRDefault="009A1A8C">
      <w:pPr>
        <w:jc w:val="both"/>
        <w:rPr>
          <w:rFonts w:ascii="Arial" w:hAnsi="Arial" w:cs="Arial"/>
        </w:rPr>
      </w:pPr>
      <w:r>
        <w:rPr>
          <w:rFonts w:eastAsia="Calibri"/>
          <w:lang w:eastAsia="en-US"/>
        </w:rPr>
        <w:t>*</w:t>
      </w:r>
      <w:r>
        <w:rPr>
          <w:rFonts w:eastAsia="Calibri"/>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9A1A8C">
      <w:pPr>
        <w:jc w:val="right"/>
        <w:rPr>
          <w:rFonts w:ascii="Arial" w:hAnsi="Arial" w:cs="Arial"/>
        </w:rPr>
      </w:pPr>
      <w:r>
        <w:rPr>
          <w:rFonts w:eastAsia="Calibri"/>
          <w:sz w:val="28"/>
          <w:szCs w:val="28"/>
          <w:lang w:eastAsia="en-US"/>
        </w:rPr>
        <w:t>Приложение № 8</w:t>
      </w:r>
    </w:p>
    <w:p w:rsidR="00AF205D" w:rsidRDefault="009A1A8C">
      <w:pPr>
        <w:jc w:val="right"/>
        <w:rPr>
          <w:rFonts w:ascii="Arial" w:hAnsi="Arial" w:cs="Arial"/>
        </w:rPr>
      </w:pPr>
      <w:r>
        <w:rPr>
          <w:rFonts w:eastAsia="Calibri"/>
          <w:sz w:val="28"/>
          <w:szCs w:val="28"/>
          <w:lang w:eastAsia="en-US"/>
        </w:rPr>
        <w:t>к Административному регламенту</w:t>
      </w:r>
    </w:p>
    <w:p w:rsidR="00AF205D" w:rsidRDefault="009A1A8C">
      <w:pPr>
        <w:jc w:val="right"/>
        <w:rPr>
          <w:rFonts w:ascii="Arial" w:hAnsi="Arial" w:cs="Arial"/>
        </w:rPr>
      </w:pPr>
      <w:r>
        <w:rPr>
          <w:rFonts w:eastAsia="Calibri"/>
          <w:sz w:val="28"/>
          <w:szCs w:val="28"/>
          <w:lang w:eastAsia="en-US"/>
        </w:rPr>
        <w:t>предоставления муниципальной услуги</w:t>
      </w:r>
    </w:p>
    <w:p w:rsidR="00AF205D" w:rsidRDefault="009A1A8C">
      <w:pPr>
        <w:jc w:val="right"/>
        <w:rPr>
          <w:rFonts w:ascii="Arial" w:hAnsi="Arial" w:cs="Arial"/>
        </w:rPr>
      </w:pPr>
      <w:r>
        <w:rPr>
          <w:rFonts w:eastAsia="Calibri"/>
          <w:sz w:val="28"/>
          <w:szCs w:val="28"/>
          <w:lang w:eastAsia="en-US"/>
        </w:rPr>
        <w:t>«Выдача разрешения на ввод</w:t>
      </w:r>
    </w:p>
    <w:p w:rsidR="00AF205D" w:rsidRDefault="009A1A8C">
      <w:pPr>
        <w:jc w:val="right"/>
        <w:rPr>
          <w:rFonts w:ascii="Arial" w:hAnsi="Arial" w:cs="Arial"/>
        </w:rPr>
      </w:pPr>
      <w:r>
        <w:rPr>
          <w:rFonts w:eastAsia="Calibri"/>
          <w:sz w:val="28"/>
          <w:szCs w:val="28"/>
          <w:lang w:eastAsia="en-US"/>
        </w:rPr>
        <w:t>объекта в эксплуатацию»</w:t>
      </w:r>
    </w:p>
    <w:p w:rsidR="00AF205D" w:rsidRDefault="009A1A8C">
      <w:pPr>
        <w:jc w:val="right"/>
        <w:rPr>
          <w:rFonts w:ascii="Arial" w:hAnsi="Arial" w:cs="Arial"/>
        </w:rPr>
      </w:pPr>
      <w:r>
        <w:rPr>
          <w:rFonts w:eastAsia="Calibri"/>
          <w:sz w:val="28"/>
          <w:szCs w:val="28"/>
          <w:lang w:eastAsia="en-US"/>
        </w:rPr>
        <w:t>ФОРМА</w:t>
      </w:r>
    </w:p>
    <w:tbl>
      <w:tblPr>
        <w:tblW w:w="9132" w:type="dxa"/>
        <w:tblInd w:w="-102" w:type="dxa"/>
        <w:tblCellMar>
          <w:left w:w="0" w:type="dxa"/>
          <w:right w:w="0" w:type="dxa"/>
        </w:tblCellMar>
        <w:tblLook w:val="0000" w:firstRow="0" w:lastRow="0" w:firstColumn="0" w:lastColumn="0" w:noHBand="0" w:noVBand="0"/>
      </w:tblPr>
      <w:tblGrid>
        <w:gridCol w:w="1303"/>
        <w:gridCol w:w="2207"/>
        <w:gridCol w:w="338"/>
        <w:gridCol w:w="1022"/>
        <w:gridCol w:w="545"/>
        <w:gridCol w:w="424"/>
        <w:gridCol w:w="341"/>
        <w:gridCol w:w="1896"/>
        <w:gridCol w:w="968"/>
        <w:gridCol w:w="40"/>
        <w:gridCol w:w="48"/>
      </w:tblGrid>
      <w:tr w:rsidR="00AF205D">
        <w:tc>
          <w:tcPr>
            <w:tcW w:w="5415" w:type="dxa"/>
            <w:gridSpan w:val="5"/>
            <w:vMerge w:val="restart"/>
            <w:shd w:val="clear" w:color="auto" w:fill="auto"/>
          </w:tcPr>
          <w:p w:rsidR="00AF205D" w:rsidRDefault="009A1A8C">
            <w:pPr>
              <w:widowControl w:val="0"/>
              <w:jc w:val="right"/>
              <w:rPr>
                <w:rFonts w:ascii="Arial" w:hAnsi="Arial" w:cs="Arial"/>
              </w:rPr>
            </w:pPr>
            <w:r>
              <w:rPr>
                <w:rFonts w:eastAsia="Calibri"/>
                <w:sz w:val="28"/>
                <w:szCs w:val="28"/>
                <w:lang w:eastAsia="en-US"/>
              </w:rPr>
              <w:t>Кому</w:t>
            </w:r>
          </w:p>
        </w:tc>
        <w:tc>
          <w:tcPr>
            <w:tcW w:w="3630" w:type="dxa"/>
            <w:gridSpan w:val="4"/>
            <w:tcBorders>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40" w:type="dxa"/>
            <w:shd w:val="clear" w:color="auto" w:fill="auto"/>
          </w:tcPr>
          <w:p w:rsidR="00AF205D" w:rsidRDefault="00AF205D">
            <w:pPr>
              <w:widowControl w:val="0"/>
              <w:snapToGrid w:val="0"/>
              <w:ind w:firstLine="567"/>
              <w:jc w:val="both"/>
              <w:rPr>
                <w:rFonts w:eastAsia="Calibri"/>
                <w:sz w:val="28"/>
                <w:szCs w:val="28"/>
                <w:lang w:eastAsia="en-US"/>
              </w:rPr>
            </w:pPr>
          </w:p>
        </w:tc>
        <w:tc>
          <w:tcPr>
            <w:tcW w:w="46"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5415" w:type="dxa"/>
            <w:gridSpan w:val="5"/>
            <w:vMerge/>
            <w:shd w:val="clear" w:color="auto" w:fill="auto"/>
          </w:tcPr>
          <w:p w:rsidR="00AF205D" w:rsidRDefault="00AF205D">
            <w:pPr>
              <w:widowControl w:val="0"/>
              <w:snapToGrid w:val="0"/>
              <w:rPr>
                <w:rFonts w:eastAsia="Calibri"/>
                <w:sz w:val="28"/>
                <w:szCs w:val="28"/>
                <w:lang w:eastAsia="en-US"/>
              </w:rPr>
            </w:pPr>
          </w:p>
        </w:tc>
        <w:tc>
          <w:tcPr>
            <w:tcW w:w="3630" w:type="dxa"/>
            <w:gridSpan w:val="4"/>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c>
          <w:tcPr>
            <w:tcW w:w="40" w:type="dxa"/>
            <w:shd w:val="clear" w:color="auto" w:fill="auto"/>
          </w:tcPr>
          <w:p w:rsidR="00AF205D" w:rsidRDefault="00AF205D">
            <w:pPr>
              <w:widowControl w:val="0"/>
              <w:snapToGrid w:val="0"/>
              <w:ind w:firstLine="567"/>
              <w:jc w:val="both"/>
              <w:rPr>
                <w:rFonts w:eastAsia="Calibri"/>
                <w:sz w:val="28"/>
                <w:szCs w:val="28"/>
                <w:lang w:eastAsia="en-US"/>
              </w:rPr>
            </w:pPr>
          </w:p>
        </w:tc>
        <w:tc>
          <w:tcPr>
            <w:tcW w:w="46"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5415" w:type="dxa"/>
            <w:gridSpan w:val="5"/>
            <w:vMerge/>
            <w:shd w:val="clear" w:color="auto" w:fill="auto"/>
          </w:tcPr>
          <w:p w:rsidR="00AF205D" w:rsidRDefault="00AF205D">
            <w:pPr>
              <w:widowControl w:val="0"/>
              <w:snapToGrid w:val="0"/>
              <w:jc w:val="center"/>
              <w:rPr>
                <w:rFonts w:eastAsia="Calibri"/>
                <w:sz w:val="28"/>
                <w:szCs w:val="28"/>
                <w:lang w:eastAsia="en-US"/>
              </w:rPr>
            </w:pPr>
          </w:p>
        </w:tc>
        <w:tc>
          <w:tcPr>
            <w:tcW w:w="3630" w:type="dxa"/>
            <w:gridSpan w:val="4"/>
            <w:tcBorders>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40" w:type="dxa"/>
            <w:shd w:val="clear" w:color="auto" w:fill="auto"/>
          </w:tcPr>
          <w:p w:rsidR="00AF205D" w:rsidRDefault="00AF205D">
            <w:pPr>
              <w:widowControl w:val="0"/>
              <w:snapToGrid w:val="0"/>
              <w:ind w:firstLine="567"/>
              <w:jc w:val="both"/>
              <w:rPr>
                <w:rFonts w:eastAsia="Calibri"/>
                <w:sz w:val="28"/>
                <w:szCs w:val="28"/>
                <w:lang w:eastAsia="en-US"/>
              </w:rPr>
            </w:pPr>
          </w:p>
        </w:tc>
        <w:tc>
          <w:tcPr>
            <w:tcW w:w="46"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5415" w:type="dxa"/>
            <w:gridSpan w:val="5"/>
            <w:vMerge/>
            <w:shd w:val="clear" w:color="auto" w:fill="auto"/>
          </w:tcPr>
          <w:p w:rsidR="00AF205D" w:rsidRDefault="00AF205D">
            <w:pPr>
              <w:widowControl w:val="0"/>
              <w:snapToGrid w:val="0"/>
              <w:rPr>
                <w:rFonts w:eastAsia="Calibri"/>
                <w:sz w:val="28"/>
                <w:szCs w:val="28"/>
                <w:lang w:eastAsia="en-US"/>
              </w:rPr>
            </w:pPr>
          </w:p>
        </w:tc>
        <w:tc>
          <w:tcPr>
            <w:tcW w:w="3630" w:type="dxa"/>
            <w:gridSpan w:val="4"/>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почтовый индекс и адрес, телефон, адрес электронной почты)</w:t>
            </w:r>
          </w:p>
        </w:tc>
        <w:tc>
          <w:tcPr>
            <w:tcW w:w="40" w:type="dxa"/>
            <w:shd w:val="clear" w:color="auto" w:fill="auto"/>
          </w:tcPr>
          <w:p w:rsidR="00AF205D" w:rsidRDefault="00AF205D">
            <w:pPr>
              <w:widowControl w:val="0"/>
              <w:snapToGrid w:val="0"/>
              <w:ind w:firstLine="567"/>
              <w:jc w:val="both"/>
              <w:rPr>
                <w:rFonts w:eastAsia="Calibri"/>
                <w:sz w:val="28"/>
                <w:szCs w:val="28"/>
                <w:lang w:eastAsia="en-US"/>
              </w:rPr>
            </w:pPr>
          </w:p>
        </w:tc>
        <w:tc>
          <w:tcPr>
            <w:tcW w:w="46"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046" w:type="dxa"/>
            <w:gridSpan w:val="9"/>
            <w:shd w:val="clear" w:color="auto" w:fill="auto"/>
          </w:tcPr>
          <w:p w:rsidR="00AF205D" w:rsidRDefault="009A1A8C">
            <w:pPr>
              <w:widowControl w:val="0"/>
              <w:jc w:val="center"/>
              <w:rPr>
                <w:rFonts w:ascii="Arial" w:hAnsi="Arial" w:cs="Arial"/>
              </w:rPr>
            </w:pPr>
            <w:r>
              <w:rPr>
                <w:rFonts w:eastAsia="Calibri"/>
                <w:sz w:val="28"/>
                <w:szCs w:val="28"/>
                <w:lang w:eastAsia="en-US"/>
              </w:rPr>
              <w:t>РЕШЕНИЕ</w:t>
            </w:r>
          </w:p>
          <w:p w:rsidR="00AF205D" w:rsidRDefault="009A1A8C">
            <w:pPr>
              <w:widowControl w:val="0"/>
              <w:jc w:val="center"/>
              <w:rPr>
                <w:rFonts w:ascii="Arial" w:hAnsi="Arial" w:cs="Arial"/>
              </w:rPr>
            </w:pPr>
            <w:r>
              <w:rPr>
                <w:rFonts w:eastAsia="Calibri"/>
                <w:sz w:val="28"/>
                <w:szCs w:val="28"/>
                <w:lang w:eastAsia="en-US"/>
              </w:rPr>
              <w:t>об отказе во внесении исправлений в разрешение на ввод объекта в эксплуатацию</w:t>
            </w:r>
          </w:p>
        </w:tc>
        <w:tc>
          <w:tcPr>
            <w:tcW w:w="40" w:type="dxa"/>
            <w:shd w:val="clear" w:color="auto" w:fill="auto"/>
          </w:tcPr>
          <w:p w:rsidR="00AF205D" w:rsidRDefault="00AF205D">
            <w:pPr>
              <w:widowControl w:val="0"/>
              <w:snapToGrid w:val="0"/>
              <w:ind w:firstLine="567"/>
              <w:jc w:val="both"/>
              <w:rPr>
                <w:rFonts w:eastAsia="Calibri"/>
                <w:sz w:val="28"/>
                <w:szCs w:val="28"/>
                <w:lang w:eastAsia="en-US"/>
              </w:rPr>
            </w:pPr>
          </w:p>
        </w:tc>
        <w:tc>
          <w:tcPr>
            <w:tcW w:w="45"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046" w:type="dxa"/>
            <w:gridSpan w:val="9"/>
            <w:tcBorders>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40" w:type="dxa"/>
            <w:shd w:val="clear" w:color="auto" w:fill="auto"/>
          </w:tcPr>
          <w:p w:rsidR="00AF205D" w:rsidRDefault="00AF205D">
            <w:pPr>
              <w:widowControl w:val="0"/>
              <w:snapToGrid w:val="0"/>
              <w:ind w:firstLine="567"/>
              <w:jc w:val="both"/>
              <w:rPr>
                <w:rFonts w:eastAsia="Calibri"/>
                <w:sz w:val="28"/>
                <w:szCs w:val="28"/>
                <w:lang w:eastAsia="en-US"/>
              </w:rPr>
            </w:pPr>
          </w:p>
        </w:tc>
        <w:tc>
          <w:tcPr>
            <w:tcW w:w="45"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046" w:type="dxa"/>
            <w:gridSpan w:val="9"/>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w:t>
            </w:r>
            <w:r>
              <w:rPr>
                <w:rFonts w:eastAsia="Calibri"/>
                <w:sz w:val="20"/>
                <w:lang w:eastAsia="en-US"/>
              </w:rPr>
              <w:t>наименование уполномоченного на выдачу разрешений на ввод объекта в эксплуатацию органа местного самоуправления)</w:t>
            </w:r>
          </w:p>
        </w:tc>
        <w:tc>
          <w:tcPr>
            <w:tcW w:w="40" w:type="dxa"/>
            <w:shd w:val="clear" w:color="auto" w:fill="auto"/>
          </w:tcPr>
          <w:p w:rsidR="00AF205D" w:rsidRDefault="00AF205D">
            <w:pPr>
              <w:widowControl w:val="0"/>
              <w:snapToGrid w:val="0"/>
              <w:ind w:firstLine="567"/>
              <w:jc w:val="both"/>
              <w:rPr>
                <w:rFonts w:eastAsia="Calibri"/>
                <w:sz w:val="28"/>
                <w:szCs w:val="28"/>
                <w:lang w:eastAsia="en-US"/>
              </w:rPr>
            </w:pPr>
          </w:p>
        </w:tc>
        <w:tc>
          <w:tcPr>
            <w:tcW w:w="45"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046" w:type="dxa"/>
            <w:gridSpan w:val="9"/>
            <w:shd w:val="clear" w:color="auto" w:fill="auto"/>
          </w:tcPr>
          <w:p w:rsidR="00AF205D" w:rsidRDefault="009A1A8C">
            <w:pPr>
              <w:widowControl w:val="0"/>
              <w:jc w:val="both"/>
              <w:rPr>
                <w:rFonts w:ascii="Arial" w:hAnsi="Arial" w:cs="Arial"/>
              </w:rPr>
            </w:pPr>
            <w:r>
              <w:rPr>
                <w:rFonts w:eastAsia="Calibri"/>
                <w:sz w:val="28"/>
                <w:szCs w:val="28"/>
                <w:lang w:eastAsia="en-US"/>
              </w:rPr>
              <w:t xml:space="preserve">по результатам рассмотрения заявления об исправлении допущенных опечаток и ошибок в решении о выдаче разрешения на ввод объекта в эксплуатацию №________ от ___________ принято решение об отказе во внесении исправлений в разрешение на ввод объекта в эксплуатацию. </w:t>
            </w:r>
          </w:p>
        </w:tc>
        <w:tc>
          <w:tcPr>
            <w:tcW w:w="40" w:type="dxa"/>
            <w:shd w:val="clear" w:color="auto" w:fill="auto"/>
          </w:tcPr>
          <w:p w:rsidR="00AF205D" w:rsidRDefault="00AF205D">
            <w:pPr>
              <w:widowControl w:val="0"/>
              <w:snapToGrid w:val="0"/>
              <w:ind w:firstLine="567"/>
              <w:jc w:val="both"/>
              <w:rPr>
                <w:rFonts w:eastAsia="Calibri"/>
                <w:sz w:val="28"/>
                <w:szCs w:val="28"/>
                <w:lang w:eastAsia="en-US"/>
              </w:rPr>
            </w:pPr>
          </w:p>
        </w:tc>
        <w:tc>
          <w:tcPr>
            <w:tcW w:w="45"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4870" w:type="dxa"/>
            <w:gridSpan w:val="4"/>
            <w:shd w:val="clear" w:color="auto" w:fill="auto"/>
          </w:tcPr>
          <w:p w:rsidR="00AF205D" w:rsidRDefault="00AF205D">
            <w:pPr>
              <w:widowControl w:val="0"/>
              <w:snapToGrid w:val="0"/>
              <w:jc w:val="both"/>
              <w:rPr>
                <w:rFonts w:eastAsia="Calibri"/>
                <w:sz w:val="28"/>
                <w:szCs w:val="28"/>
                <w:lang w:eastAsia="en-US"/>
              </w:rPr>
            </w:pPr>
          </w:p>
        </w:tc>
        <w:tc>
          <w:tcPr>
            <w:tcW w:w="3207" w:type="dxa"/>
            <w:gridSpan w:val="4"/>
            <w:shd w:val="clear" w:color="auto" w:fill="auto"/>
          </w:tcPr>
          <w:p w:rsidR="00AF205D" w:rsidRDefault="00AF205D">
            <w:pPr>
              <w:widowControl w:val="0"/>
              <w:snapToGrid w:val="0"/>
              <w:jc w:val="center"/>
              <w:rPr>
                <w:rFonts w:eastAsia="Calibri"/>
                <w:sz w:val="28"/>
                <w:szCs w:val="28"/>
                <w:lang w:eastAsia="en-US"/>
              </w:rPr>
            </w:pPr>
          </w:p>
        </w:tc>
        <w:tc>
          <w:tcPr>
            <w:tcW w:w="967" w:type="dxa"/>
            <w:shd w:val="clear" w:color="auto" w:fill="auto"/>
          </w:tcPr>
          <w:p w:rsidR="00AF205D" w:rsidRDefault="00AF205D">
            <w:pPr>
              <w:widowControl w:val="0"/>
              <w:snapToGrid w:val="0"/>
              <w:jc w:val="both"/>
              <w:rPr>
                <w:rFonts w:eastAsia="Calibri"/>
                <w:sz w:val="28"/>
                <w:szCs w:val="28"/>
                <w:lang w:eastAsia="en-US"/>
              </w:rPr>
            </w:pPr>
          </w:p>
        </w:tc>
        <w:tc>
          <w:tcPr>
            <w:tcW w:w="40" w:type="dxa"/>
            <w:shd w:val="clear" w:color="auto" w:fill="auto"/>
          </w:tcPr>
          <w:p w:rsidR="00AF205D" w:rsidRDefault="00AF205D">
            <w:pPr>
              <w:widowControl w:val="0"/>
              <w:snapToGrid w:val="0"/>
              <w:ind w:firstLine="567"/>
              <w:jc w:val="both"/>
              <w:rPr>
                <w:rFonts w:eastAsia="Calibri"/>
                <w:sz w:val="28"/>
                <w:szCs w:val="28"/>
                <w:lang w:eastAsia="en-US"/>
              </w:rPr>
            </w:pPr>
          </w:p>
        </w:tc>
        <w:tc>
          <w:tcPr>
            <w:tcW w:w="47"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rPr>
          <w:trHeight w:val="23"/>
        </w:trPr>
        <w:tc>
          <w:tcPr>
            <w:tcW w:w="9046" w:type="dxa"/>
            <w:gridSpan w:val="9"/>
            <w:tcBorders>
              <w:bottom w:val="single" w:sz="4" w:space="0" w:color="000000"/>
            </w:tcBorders>
            <w:shd w:val="clear" w:color="auto" w:fill="auto"/>
          </w:tcPr>
          <w:p w:rsidR="00AF205D" w:rsidRDefault="00AF205D">
            <w:pPr>
              <w:widowControl w:val="0"/>
              <w:snapToGrid w:val="0"/>
              <w:jc w:val="both"/>
              <w:rPr>
                <w:rFonts w:eastAsia="Calibri"/>
                <w:sz w:val="28"/>
                <w:szCs w:val="28"/>
                <w:lang w:eastAsia="en-US"/>
              </w:rPr>
            </w:pPr>
          </w:p>
        </w:tc>
        <w:tc>
          <w:tcPr>
            <w:tcW w:w="40" w:type="dxa"/>
            <w:shd w:val="clear" w:color="auto" w:fill="auto"/>
          </w:tcPr>
          <w:p w:rsidR="00AF205D" w:rsidRDefault="00AF205D">
            <w:pPr>
              <w:widowControl w:val="0"/>
              <w:snapToGrid w:val="0"/>
              <w:ind w:firstLine="567"/>
              <w:jc w:val="both"/>
              <w:rPr>
                <w:rFonts w:eastAsia="Calibri"/>
                <w:sz w:val="28"/>
                <w:szCs w:val="28"/>
                <w:lang w:eastAsia="en-US"/>
              </w:rPr>
            </w:pPr>
          </w:p>
        </w:tc>
        <w:tc>
          <w:tcPr>
            <w:tcW w:w="45"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1302"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w:t>
            </w:r>
            <w:r>
              <w:rPr>
                <w:sz w:val="20"/>
                <w:lang w:eastAsia="en-US"/>
              </w:rPr>
              <w:t xml:space="preserve"> </w:t>
            </w:r>
            <w:r>
              <w:rPr>
                <w:rFonts w:eastAsia="Calibri"/>
                <w:sz w:val="20"/>
                <w:lang w:eastAsia="en-US"/>
              </w:rPr>
              <w:t>пункта Админист-ративного регламента</w:t>
            </w:r>
          </w:p>
        </w:tc>
        <w:tc>
          <w:tcPr>
            <w:tcW w:w="4878" w:type="dxa"/>
            <w:gridSpan w:val="6"/>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951"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Разъяснение причин отказа во внесении исправлений в разрешение на ввод объекта в эксплуатацию</w:t>
            </w:r>
          </w:p>
        </w:tc>
      </w:tr>
      <w:tr w:rsidR="00AF205D">
        <w:tc>
          <w:tcPr>
            <w:tcW w:w="1302" w:type="dxa"/>
            <w:tcBorders>
              <w:top w:val="single" w:sz="4" w:space="0" w:color="000000"/>
              <w:left w:val="single" w:sz="4" w:space="0" w:color="000000"/>
              <w:bottom w:val="single" w:sz="4" w:space="0" w:color="000000"/>
            </w:tcBorders>
            <w:shd w:val="clear" w:color="auto" w:fill="auto"/>
          </w:tcPr>
          <w:p w:rsidR="00AF205D" w:rsidRDefault="008347B6">
            <w:pPr>
              <w:widowControl w:val="0"/>
            </w:pPr>
            <w:hyperlink r:id="rId323">
              <w:r w:rsidR="009A1A8C">
                <w:rPr>
                  <w:rStyle w:val="ListLabel17"/>
                </w:rPr>
                <w:t>подпункт «а» пункта 2.33</w:t>
              </w:r>
            </w:hyperlink>
            <w:r w:rsidR="009A1A8C">
              <w:rPr>
                <w:rFonts w:eastAsia="Calibri"/>
                <w:color w:val="000000"/>
                <w:sz w:val="28"/>
                <w:szCs w:val="28"/>
                <w:lang w:eastAsia="en-US"/>
              </w:rPr>
              <w:t>.</w:t>
            </w:r>
          </w:p>
        </w:tc>
        <w:tc>
          <w:tcPr>
            <w:tcW w:w="4878" w:type="dxa"/>
            <w:gridSpan w:val="6"/>
            <w:tcBorders>
              <w:top w:val="single" w:sz="4" w:space="0" w:color="000000"/>
              <w:left w:val="single" w:sz="4" w:space="0" w:color="000000"/>
              <w:bottom w:val="single" w:sz="4" w:space="0" w:color="000000"/>
            </w:tcBorders>
            <w:shd w:val="clear" w:color="auto" w:fill="auto"/>
          </w:tcPr>
          <w:p w:rsidR="00AF205D" w:rsidRDefault="009A1A8C">
            <w:pPr>
              <w:widowControl w:val="0"/>
            </w:pPr>
            <w:r>
              <w:rPr>
                <w:rFonts w:eastAsia="Calibri"/>
                <w:sz w:val="28"/>
                <w:szCs w:val="28"/>
                <w:lang w:eastAsia="en-US"/>
              </w:rPr>
              <w:t xml:space="preserve">несоответствие заявителя кругу лиц, указанных в </w:t>
            </w:r>
            <w:hyperlink r:id="rId324">
              <w:r>
                <w:rPr>
                  <w:rStyle w:val="ListLabel17"/>
                </w:rPr>
                <w:t>пункте 1.6.</w:t>
              </w:r>
            </w:hyperlink>
            <w:r>
              <w:rPr>
                <w:rFonts w:eastAsia="Calibri"/>
                <w:color w:val="000000"/>
                <w:sz w:val="28"/>
                <w:szCs w:val="28"/>
                <w:lang w:eastAsia="en-US"/>
              </w:rPr>
              <w:t xml:space="preserve"> </w:t>
            </w:r>
            <w:r>
              <w:rPr>
                <w:rFonts w:eastAsia="Calibri"/>
                <w:sz w:val="28"/>
                <w:szCs w:val="28"/>
                <w:lang w:eastAsia="en-US"/>
              </w:rPr>
              <w:t>Административного регламента</w:t>
            </w:r>
          </w:p>
        </w:tc>
        <w:tc>
          <w:tcPr>
            <w:tcW w:w="2951"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Указываются основания такого вывода</w:t>
            </w:r>
          </w:p>
        </w:tc>
      </w:tr>
      <w:tr w:rsidR="00AF205D">
        <w:tc>
          <w:tcPr>
            <w:tcW w:w="1302" w:type="dxa"/>
            <w:tcBorders>
              <w:top w:val="single" w:sz="4" w:space="0" w:color="000000"/>
              <w:left w:val="single" w:sz="4" w:space="0" w:color="000000"/>
              <w:bottom w:val="single" w:sz="4" w:space="0" w:color="000000"/>
            </w:tcBorders>
            <w:shd w:val="clear" w:color="auto" w:fill="auto"/>
          </w:tcPr>
          <w:p w:rsidR="00AF205D" w:rsidRDefault="008347B6">
            <w:pPr>
              <w:widowControl w:val="0"/>
            </w:pPr>
            <w:hyperlink r:id="rId325">
              <w:r w:rsidR="009A1A8C">
                <w:rPr>
                  <w:rStyle w:val="ListLabel17"/>
                </w:rPr>
                <w:t xml:space="preserve">подпункт «б» </w:t>
              </w:r>
              <w:r w:rsidR="009A1A8C">
                <w:rPr>
                  <w:rStyle w:val="ListLabel17"/>
                </w:rPr>
                <w:lastRenderedPageBreak/>
                <w:t>пункта 2.33</w:t>
              </w:r>
            </w:hyperlink>
            <w:r w:rsidR="009A1A8C">
              <w:rPr>
                <w:rFonts w:eastAsia="Calibri"/>
                <w:color w:val="000000"/>
                <w:sz w:val="28"/>
                <w:szCs w:val="28"/>
                <w:lang w:eastAsia="en-US"/>
              </w:rPr>
              <w:t>.</w:t>
            </w:r>
          </w:p>
        </w:tc>
        <w:tc>
          <w:tcPr>
            <w:tcW w:w="4878" w:type="dxa"/>
            <w:gridSpan w:val="6"/>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lastRenderedPageBreak/>
              <w:t xml:space="preserve">отсутствие опечаток и ошибок в разрешении на ввод объекта в </w:t>
            </w:r>
            <w:r>
              <w:rPr>
                <w:rFonts w:eastAsia="Calibri"/>
                <w:sz w:val="28"/>
                <w:szCs w:val="28"/>
                <w:lang w:eastAsia="en-US"/>
              </w:rPr>
              <w:lastRenderedPageBreak/>
              <w:t>эксплуатацию</w:t>
            </w:r>
          </w:p>
        </w:tc>
        <w:tc>
          <w:tcPr>
            <w:tcW w:w="2951"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lastRenderedPageBreak/>
              <w:t>Указываются основания такого вывода</w:t>
            </w:r>
          </w:p>
        </w:tc>
      </w:tr>
      <w:tr w:rsidR="00AF205D">
        <w:tc>
          <w:tcPr>
            <w:tcW w:w="9046" w:type="dxa"/>
            <w:gridSpan w:val="9"/>
            <w:tcBorders>
              <w:top w:val="single" w:sz="4" w:space="0" w:color="000000"/>
            </w:tcBorders>
            <w:shd w:val="clear" w:color="auto" w:fill="auto"/>
          </w:tcPr>
          <w:p w:rsidR="00AF205D" w:rsidRDefault="009A1A8C">
            <w:pPr>
              <w:widowControl w:val="0"/>
              <w:ind w:firstLine="283"/>
              <w:jc w:val="both"/>
              <w:rPr>
                <w:rFonts w:ascii="Arial" w:hAnsi="Arial" w:cs="Arial"/>
              </w:rPr>
            </w:pPr>
            <w:r>
              <w:rPr>
                <w:rFonts w:eastAsia="Calibri"/>
                <w:sz w:val="28"/>
                <w:szCs w:val="28"/>
                <w:lang w:eastAsia="en-US"/>
              </w:rPr>
              <w:lastRenderedPageBreak/>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AF205D" w:rsidRDefault="009A1A8C">
            <w:pPr>
              <w:widowControl w:val="0"/>
              <w:ind w:firstLine="283"/>
              <w:jc w:val="both"/>
              <w:rPr>
                <w:rFonts w:ascii="Arial" w:hAnsi="Arial" w:cs="Arial"/>
              </w:rPr>
            </w:pPr>
            <w:r>
              <w:rPr>
                <w:rFonts w:eastAsia="Calibri"/>
                <w:sz w:val="28"/>
                <w:szCs w:val="28"/>
                <w:lang w:eastAsia="en-US"/>
              </w:rPr>
              <w:t>Данный отказ может быть обжалован в досудебном порядке путем направления жалобы в _______________________________________, а также в судебном порядке.</w:t>
            </w:r>
          </w:p>
          <w:p w:rsidR="00AF205D" w:rsidRDefault="009A1A8C">
            <w:pPr>
              <w:widowControl w:val="0"/>
              <w:ind w:firstLine="283"/>
              <w:jc w:val="both"/>
              <w:rPr>
                <w:rFonts w:ascii="Arial" w:hAnsi="Arial" w:cs="Arial"/>
              </w:rPr>
            </w:pPr>
            <w:r>
              <w:rPr>
                <w:rFonts w:eastAsia="Calibri"/>
                <w:sz w:val="28"/>
                <w:szCs w:val="28"/>
                <w:lang w:eastAsia="en-US"/>
              </w:rPr>
              <w:t>Дополнительно информируем:__________________________________ ______________________________________________________________</w:t>
            </w:r>
          </w:p>
          <w:p w:rsidR="00AF205D" w:rsidRDefault="009A1A8C">
            <w:pPr>
              <w:widowControl w:val="0"/>
              <w:rPr>
                <w:rFonts w:ascii="Arial" w:hAnsi="Arial" w:cs="Arial"/>
              </w:rPr>
            </w:pPr>
            <w:r>
              <w:rPr>
                <w:rFonts w:eastAsia="Calibri"/>
                <w:sz w:val="28"/>
                <w:szCs w:val="28"/>
                <w:lang w:eastAsia="en-US"/>
              </w:rPr>
              <w:t>_______________________________________________________________</w:t>
            </w:r>
          </w:p>
          <w:p w:rsidR="00AF205D" w:rsidRDefault="009A1A8C">
            <w:pPr>
              <w:widowControl w:val="0"/>
              <w:jc w:val="center"/>
              <w:rPr>
                <w:rFonts w:ascii="Arial" w:hAnsi="Arial" w:cs="Arial"/>
              </w:rPr>
            </w:pPr>
            <w:r>
              <w:rPr>
                <w:rFonts w:eastAsia="Calibri"/>
                <w:sz w:val="20"/>
                <w:lang w:eastAsia="en-US"/>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c>
          <w:tcPr>
            <w:tcW w:w="40" w:type="dxa"/>
            <w:shd w:val="clear" w:color="auto" w:fill="auto"/>
          </w:tcPr>
          <w:p w:rsidR="00AF205D" w:rsidRDefault="00AF205D">
            <w:pPr>
              <w:widowControl w:val="0"/>
              <w:snapToGrid w:val="0"/>
              <w:ind w:firstLine="567"/>
              <w:jc w:val="both"/>
              <w:rPr>
                <w:rFonts w:eastAsia="Calibri"/>
                <w:sz w:val="28"/>
                <w:szCs w:val="28"/>
                <w:lang w:eastAsia="en-US"/>
              </w:rPr>
            </w:pPr>
          </w:p>
        </w:tc>
        <w:tc>
          <w:tcPr>
            <w:tcW w:w="45"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3509" w:type="dxa"/>
            <w:gridSpan w:val="2"/>
            <w:tcBorders>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338" w:type="dxa"/>
            <w:vMerge w:val="restart"/>
            <w:shd w:val="clear" w:color="auto" w:fill="auto"/>
          </w:tcPr>
          <w:p w:rsidR="00AF205D" w:rsidRDefault="00AF205D">
            <w:pPr>
              <w:widowControl w:val="0"/>
              <w:snapToGrid w:val="0"/>
              <w:rPr>
                <w:rFonts w:eastAsia="Calibri"/>
                <w:sz w:val="28"/>
                <w:szCs w:val="28"/>
                <w:lang w:eastAsia="en-US"/>
              </w:rPr>
            </w:pPr>
          </w:p>
        </w:tc>
        <w:tc>
          <w:tcPr>
            <w:tcW w:w="1992" w:type="dxa"/>
            <w:gridSpan w:val="3"/>
            <w:tcBorders>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341" w:type="dxa"/>
            <w:vMerge w:val="restart"/>
            <w:shd w:val="clear" w:color="auto" w:fill="auto"/>
          </w:tcPr>
          <w:p w:rsidR="00AF205D" w:rsidRDefault="00AF205D">
            <w:pPr>
              <w:widowControl w:val="0"/>
              <w:snapToGrid w:val="0"/>
              <w:rPr>
                <w:rFonts w:eastAsia="Calibri"/>
                <w:sz w:val="28"/>
                <w:szCs w:val="28"/>
                <w:lang w:eastAsia="en-US"/>
              </w:rPr>
            </w:pPr>
          </w:p>
        </w:tc>
        <w:tc>
          <w:tcPr>
            <w:tcW w:w="2863" w:type="dxa"/>
            <w:gridSpan w:val="2"/>
            <w:tcBorders>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40" w:type="dxa"/>
            <w:shd w:val="clear" w:color="auto" w:fill="auto"/>
          </w:tcPr>
          <w:p w:rsidR="00AF205D" w:rsidRDefault="00AF205D">
            <w:pPr>
              <w:widowControl w:val="0"/>
              <w:snapToGrid w:val="0"/>
              <w:ind w:firstLine="567"/>
              <w:jc w:val="both"/>
              <w:rPr>
                <w:rFonts w:eastAsia="Calibri"/>
                <w:sz w:val="28"/>
                <w:szCs w:val="28"/>
                <w:lang w:eastAsia="en-US"/>
              </w:rPr>
            </w:pPr>
          </w:p>
        </w:tc>
        <w:tc>
          <w:tcPr>
            <w:tcW w:w="48"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3509" w:type="dxa"/>
            <w:gridSpan w:val="2"/>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(должность)</w:t>
            </w:r>
          </w:p>
        </w:tc>
        <w:tc>
          <w:tcPr>
            <w:tcW w:w="338" w:type="dxa"/>
            <w:vMerge/>
            <w:shd w:val="clear" w:color="auto" w:fill="auto"/>
          </w:tcPr>
          <w:p w:rsidR="00AF205D" w:rsidRDefault="00AF205D">
            <w:pPr>
              <w:widowControl w:val="0"/>
              <w:snapToGrid w:val="0"/>
              <w:jc w:val="center"/>
              <w:rPr>
                <w:rFonts w:eastAsia="Calibri"/>
                <w:lang w:eastAsia="en-US"/>
              </w:rPr>
            </w:pPr>
          </w:p>
        </w:tc>
        <w:tc>
          <w:tcPr>
            <w:tcW w:w="1992" w:type="dxa"/>
            <w:gridSpan w:val="3"/>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(подпись)</w:t>
            </w:r>
          </w:p>
        </w:tc>
        <w:tc>
          <w:tcPr>
            <w:tcW w:w="341" w:type="dxa"/>
            <w:vMerge/>
            <w:shd w:val="clear" w:color="auto" w:fill="auto"/>
          </w:tcPr>
          <w:p w:rsidR="00AF205D" w:rsidRDefault="00AF205D">
            <w:pPr>
              <w:widowControl w:val="0"/>
              <w:snapToGrid w:val="0"/>
              <w:jc w:val="center"/>
              <w:rPr>
                <w:rFonts w:eastAsia="Calibri"/>
                <w:lang w:eastAsia="en-US"/>
              </w:rPr>
            </w:pPr>
          </w:p>
        </w:tc>
        <w:tc>
          <w:tcPr>
            <w:tcW w:w="2863" w:type="dxa"/>
            <w:gridSpan w:val="2"/>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(фамилия, имя, отчество (при наличии))</w:t>
            </w:r>
          </w:p>
        </w:tc>
        <w:tc>
          <w:tcPr>
            <w:tcW w:w="40" w:type="dxa"/>
            <w:shd w:val="clear" w:color="auto" w:fill="auto"/>
          </w:tcPr>
          <w:p w:rsidR="00AF205D" w:rsidRDefault="00AF205D">
            <w:pPr>
              <w:widowControl w:val="0"/>
              <w:snapToGrid w:val="0"/>
              <w:ind w:firstLine="567"/>
              <w:jc w:val="both"/>
              <w:rPr>
                <w:rFonts w:eastAsia="Calibri"/>
                <w:lang w:eastAsia="en-US"/>
              </w:rPr>
            </w:pPr>
          </w:p>
        </w:tc>
        <w:tc>
          <w:tcPr>
            <w:tcW w:w="48" w:type="dxa"/>
            <w:shd w:val="clear" w:color="auto" w:fill="auto"/>
          </w:tcPr>
          <w:p w:rsidR="00AF205D" w:rsidRDefault="00AF205D">
            <w:pPr>
              <w:widowControl w:val="0"/>
              <w:snapToGrid w:val="0"/>
              <w:ind w:firstLine="567"/>
              <w:jc w:val="both"/>
              <w:rPr>
                <w:rFonts w:eastAsia="Calibri"/>
                <w:lang w:eastAsia="en-US"/>
              </w:rPr>
            </w:pPr>
          </w:p>
        </w:tc>
      </w:tr>
      <w:tr w:rsidR="00AF205D">
        <w:tc>
          <w:tcPr>
            <w:tcW w:w="9046" w:type="dxa"/>
            <w:gridSpan w:val="9"/>
            <w:shd w:val="clear" w:color="auto" w:fill="auto"/>
          </w:tcPr>
          <w:p w:rsidR="00AF205D" w:rsidRDefault="009A1A8C">
            <w:pPr>
              <w:widowControl w:val="0"/>
              <w:rPr>
                <w:rFonts w:ascii="Arial" w:hAnsi="Arial" w:cs="Arial"/>
              </w:rPr>
            </w:pPr>
            <w:r>
              <w:rPr>
                <w:rFonts w:eastAsia="Calibri"/>
                <w:sz w:val="20"/>
                <w:lang w:eastAsia="en-US"/>
              </w:rPr>
              <w:t>Дата</w:t>
            </w:r>
          </w:p>
        </w:tc>
        <w:tc>
          <w:tcPr>
            <w:tcW w:w="40" w:type="dxa"/>
            <w:shd w:val="clear" w:color="auto" w:fill="auto"/>
          </w:tcPr>
          <w:p w:rsidR="00AF205D" w:rsidRDefault="00AF205D">
            <w:pPr>
              <w:widowControl w:val="0"/>
              <w:snapToGrid w:val="0"/>
              <w:ind w:firstLine="567"/>
              <w:jc w:val="both"/>
              <w:rPr>
                <w:rFonts w:eastAsia="Calibri"/>
                <w:sz w:val="28"/>
                <w:szCs w:val="28"/>
                <w:lang w:eastAsia="en-US"/>
              </w:rPr>
            </w:pPr>
          </w:p>
        </w:tc>
        <w:tc>
          <w:tcPr>
            <w:tcW w:w="45" w:type="dxa"/>
            <w:shd w:val="clear" w:color="auto" w:fill="auto"/>
          </w:tcPr>
          <w:p w:rsidR="00AF205D" w:rsidRDefault="00AF205D">
            <w:pPr>
              <w:widowControl w:val="0"/>
              <w:snapToGrid w:val="0"/>
              <w:ind w:firstLine="567"/>
              <w:jc w:val="both"/>
              <w:rPr>
                <w:rFonts w:eastAsia="Calibri"/>
                <w:sz w:val="28"/>
                <w:szCs w:val="28"/>
                <w:lang w:eastAsia="en-US"/>
              </w:rPr>
            </w:pPr>
          </w:p>
        </w:tc>
      </w:tr>
    </w:tbl>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both"/>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AF205D">
      <w:pPr>
        <w:jc w:val="right"/>
        <w:rPr>
          <w:rFonts w:eastAsia="Calibri"/>
          <w:lang w:eastAsia="en-US"/>
        </w:rPr>
      </w:pPr>
    </w:p>
    <w:p w:rsidR="00AF205D" w:rsidRDefault="00AF205D">
      <w:pPr>
        <w:jc w:val="right"/>
        <w:rPr>
          <w:rFonts w:eastAsia="Calibri"/>
          <w:lang w:eastAsia="en-US"/>
        </w:rPr>
      </w:pPr>
    </w:p>
    <w:p w:rsidR="00AF205D" w:rsidRDefault="00AF205D">
      <w:pPr>
        <w:jc w:val="right"/>
        <w:rPr>
          <w:rFonts w:eastAsia="Calibri"/>
          <w:lang w:eastAsia="en-US"/>
        </w:rPr>
      </w:pPr>
    </w:p>
    <w:p w:rsidR="00AF205D" w:rsidRDefault="00AF205D">
      <w:pPr>
        <w:jc w:val="right"/>
        <w:rPr>
          <w:rFonts w:eastAsia="Calibri"/>
          <w:lang w:eastAsia="en-US"/>
        </w:rPr>
      </w:pPr>
    </w:p>
    <w:p w:rsidR="00AF205D" w:rsidRDefault="00AF205D">
      <w:pPr>
        <w:jc w:val="right"/>
        <w:rPr>
          <w:rFonts w:eastAsia="Calibri"/>
          <w:lang w:eastAsia="en-US"/>
        </w:rPr>
      </w:pPr>
    </w:p>
    <w:p w:rsidR="00AF205D" w:rsidRDefault="00AF205D">
      <w:pPr>
        <w:jc w:val="right"/>
        <w:rPr>
          <w:rFonts w:eastAsia="Calibri"/>
          <w:sz w:val="28"/>
          <w:szCs w:val="28"/>
          <w:lang w:eastAsia="en-US"/>
        </w:rPr>
      </w:pPr>
    </w:p>
    <w:p w:rsidR="00AF205D" w:rsidRDefault="00AF205D">
      <w:pPr>
        <w:jc w:val="right"/>
        <w:rPr>
          <w:rFonts w:eastAsia="Calibri"/>
          <w:sz w:val="28"/>
          <w:szCs w:val="28"/>
          <w:lang w:eastAsia="en-US"/>
        </w:rPr>
      </w:pPr>
    </w:p>
    <w:p w:rsidR="00AF205D" w:rsidRDefault="009A1A8C">
      <w:pPr>
        <w:jc w:val="right"/>
        <w:rPr>
          <w:rFonts w:ascii="Arial" w:hAnsi="Arial" w:cs="Arial"/>
        </w:rPr>
      </w:pPr>
      <w:r>
        <w:rPr>
          <w:rFonts w:eastAsia="Calibri"/>
          <w:sz w:val="28"/>
          <w:szCs w:val="28"/>
          <w:lang w:eastAsia="en-US"/>
        </w:rPr>
        <w:t>Приложение № 9</w:t>
      </w:r>
    </w:p>
    <w:p w:rsidR="00AF205D" w:rsidRDefault="009A1A8C">
      <w:pPr>
        <w:jc w:val="right"/>
        <w:rPr>
          <w:rFonts w:ascii="Arial" w:hAnsi="Arial" w:cs="Arial"/>
        </w:rPr>
      </w:pPr>
      <w:r>
        <w:rPr>
          <w:rFonts w:eastAsia="Calibri"/>
          <w:sz w:val="28"/>
          <w:szCs w:val="28"/>
          <w:lang w:eastAsia="en-US"/>
        </w:rPr>
        <w:t>к Административному регламенту</w:t>
      </w:r>
    </w:p>
    <w:p w:rsidR="00AF205D" w:rsidRDefault="009A1A8C">
      <w:pPr>
        <w:jc w:val="right"/>
        <w:rPr>
          <w:rFonts w:ascii="Arial" w:hAnsi="Arial" w:cs="Arial"/>
        </w:rPr>
      </w:pPr>
      <w:r>
        <w:rPr>
          <w:rFonts w:eastAsia="Calibri"/>
          <w:sz w:val="28"/>
          <w:szCs w:val="28"/>
          <w:lang w:eastAsia="en-US"/>
        </w:rPr>
        <w:t>предоставления муниципальной услуги</w:t>
      </w:r>
    </w:p>
    <w:p w:rsidR="00AF205D" w:rsidRDefault="009A1A8C">
      <w:pPr>
        <w:jc w:val="right"/>
        <w:rPr>
          <w:rFonts w:ascii="Arial" w:hAnsi="Arial" w:cs="Arial"/>
        </w:rPr>
      </w:pPr>
      <w:r>
        <w:rPr>
          <w:rFonts w:eastAsia="Calibri"/>
          <w:sz w:val="28"/>
          <w:szCs w:val="28"/>
          <w:lang w:eastAsia="en-US"/>
        </w:rPr>
        <w:t>«Выдача разрешения на ввод</w:t>
      </w:r>
    </w:p>
    <w:p w:rsidR="00AF205D" w:rsidRDefault="009A1A8C">
      <w:pPr>
        <w:jc w:val="right"/>
        <w:rPr>
          <w:rFonts w:ascii="Arial" w:hAnsi="Arial" w:cs="Arial"/>
        </w:rPr>
      </w:pPr>
      <w:r>
        <w:rPr>
          <w:rFonts w:eastAsia="Calibri"/>
          <w:sz w:val="28"/>
          <w:szCs w:val="28"/>
          <w:lang w:eastAsia="en-US"/>
        </w:rPr>
        <w:t>объекта в эксплуатацию»</w:t>
      </w:r>
    </w:p>
    <w:p w:rsidR="00AF205D" w:rsidRDefault="00AF205D">
      <w:pPr>
        <w:jc w:val="both"/>
        <w:rPr>
          <w:rFonts w:eastAsia="Calibri"/>
          <w:lang w:eastAsia="en-US"/>
        </w:rPr>
      </w:pPr>
    </w:p>
    <w:p w:rsidR="00AF205D" w:rsidRDefault="009A1A8C">
      <w:pPr>
        <w:jc w:val="right"/>
        <w:rPr>
          <w:rFonts w:ascii="Arial" w:hAnsi="Arial" w:cs="Arial"/>
        </w:rPr>
      </w:pPr>
      <w:r>
        <w:rPr>
          <w:rFonts w:eastAsia="Calibri"/>
          <w:lang w:eastAsia="en-US"/>
        </w:rPr>
        <w:t>ФОРМА</w:t>
      </w:r>
    </w:p>
    <w:p w:rsidR="00AF205D" w:rsidRDefault="00AF205D">
      <w:pPr>
        <w:jc w:val="both"/>
        <w:rPr>
          <w:rFonts w:eastAsia="Calibri"/>
          <w:lang w:eastAsia="en-US"/>
        </w:rPr>
      </w:pPr>
    </w:p>
    <w:tbl>
      <w:tblPr>
        <w:tblW w:w="9150" w:type="dxa"/>
        <w:tblInd w:w="-102" w:type="dxa"/>
        <w:tblCellMar>
          <w:left w:w="0" w:type="dxa"/>
          <w:right w:w="0" w:type="dxa"/>
        </w:tblCellMar>
        <w:tblLook w:val="0000" w:firstRow="0" w:lastRow="0" w:firstColumn="0" w:lastColumn="0" w:noHBand="0" w:noVBand="0"/>
      </w:tblPr>
      <w:tblGrid>
        <w:gridCol w:w="928"/>
        <w:gridCol w:w="2805"/>
        <w:gridCol w:w="1970"/>
        <w:gridCol w:w="301"/>
        <w:gridCol w:w="36"/>
        <w:gridCol w:w="609"/>
        <w:gridCol w:w="914"/>
        <w:gridCol w:w="282"/>
        <w:gridCol w:w="1210"/>
        <w:gridCol w:w="10"/>
        <w:gridCol w:w="36"/>
        <w:gridCol w:w="49"/>
      </w:tblGrid>
      <w:tr w:rsidR="00AF205D">
        <w:tc>
          <w:tcPr>
            <w:tcW w:w="9067" w:type="dxa"/>
            <w:gridSpan w:val="10"/>
            <w:shd w:val="clear" w:color="auto" w:fill="auto"/>
          </w:tcPr>
          <w:p w:rsidR="00AF205D" w:rsidRDefault="009A1A8C">
            <w:pPr>
              <w:widowControl w:val="0"/>
              <w:jc w:val="center"/>
              <w:rPr>
                <w:rFonts w:ascii="Arial" w:hAnsi="Arial" w:cs="Arial"/>
              </w:rPr>
            </w:pPr>
            <w:r>
              <w:rPr>
                <w:rFonts w:eastAsia="Calibri"/>
                <w:sz w:val="20"/>
                <w:lang w:eastAsia="en-US"/>
              </w:rPr>
              <w:t>ЗАЯВЛЕНИЕ</w:t>
            </w:r>
          </w:p>
          <w:p w:rsidR="00AF205D" w:rsidRDefault="009A1A8C">
            <w:pPr>
              <w:widowControl w:val="0"/>
              <w:jc w:val="center"/>
              <w:rPr>
                <w:rFonts w:ascii="Arial" w:hAnsi="Arial" w:cs="Arial"/>
              </w:rPr>
            </w:pPr>
            <w:r>
              <w:rPr>
                <w:rFonts w:eastAsia="Calibri"/>
                <w:sz w:val="28"/>
                <w:szCs w:val="28"/>
                <w:lang w:eastAsia="en-US"/>
              </w:rPr>
              <w:t>о выдаче дубликата разрешения на ввод объекта в эксплуатацию</w:t>
            </w:r>
          </w:p>
        </w:tc>
        <w:tc>
          <w:tcPr>
            <w:tcW w:w="36" w:type="dxa"/>
            <w:shd w:val="clear" w:color="auto" w:fill="auto"/>
          </w:tcPr>
          <w:p w:rsidR="00AF205D" w:rsidRDefault="00AF205D">
            <w:pPr>
              <w:widowControl w:val="0"/>
              <w:snapToGrid w:val="0"/>
              <w:ind w:firstLine="567"/>
              <w:jc w:val="both"/>
              <w:rPr>
                <w:rFonts w:eastAsia="Calibri"/>
                <w:lang w:eastAsia="en-US"/>
              </w:rPr>
            </w:pPr>
          </w:p>
        </w:tc>
        <w:tc>
          <w:tcPr>
            <w:tcW w:w="46" w:type="dxa"/>
            <w:shd w:val="clear" w:color="auto" w:fill="auto"/>
          </w:tcPr>
          <w:p w:rsidR="00AF205D" w:rsidRDefault="00AF205D">
            <w:pPr>
              <w:widowControl w:val="0"/>
              <w:snapToGrid w:val="0"/>
              <w:ind w:firstLine="567"/>
              <w:jc w:val="both"/>
              <w:rPr>
                <w:rFonts w:eastAsia="Calibri"/>
                <w:lang w:eastAsia="en-US"/>
              </w:rPr>
            </w:pPr>
          </w:p>
        </w:tc>
      </w:tr>
      <w:tr w:rsidR="00AF205D">
        <w:tc>
          <w:tcPr>
            <w:tcW w:w="9067" w:type="dxa"/>
            <w:gridSpan w:val="10"/>
            <w:shd w:val="clear" w:color="auto" w:fill="auto"/>
          </w:tcPr>
          <w:p w:rsidR="00AF205D" w:rsidRDefault="009A1A8C">
            <w:pPr>
              <w:widowControl w:val="0"/>
              <w:jc w:val="right"/>
              <w:rPr>
                <w:rFonts w:ascii="Arial" w:hAnsi="Arial" w:cs="Arial"/>
              </w:rPr>
            </w:pPr>
            <w:r>
              <w:rPr>
                <w:rFonts w:eastAsia="Calibri"/>
                <w:sz w:val="20"/>
                <w:lang w:eastAsia="en-US"/>
              </w:rPr>
              <w:lastRenderedPageBreak/>
              <w:t>«____» ____________ 20__ г.</w:t>
            </w:r>
          </w:p>
        </w:tc>
        <w:tc>
          <w:tcPr>
            <w:tcW w:w="36" w:type="dxa"/>
            <w:shd w:val="clear" w:color="auto" w:fill="auto"/>
          </w:tcPr>
          <w:p w:rsidR="00AF205D" w:rsidRDefault="00AF205D">
            <w:pPr>
              <w:widowControl w:val="0"/>
              <w:snapToGrid w:val="0"/>
              <w:ind w:firstLine="567"/>
              <w:jc w:val="both"/>
              <w:rPr>
                <w:rFonts w:eastAsia="Calibri"/>
                <w:lang w:eastAsia="en-US"/>
              </w:rPr>
            </w:pPr>
          </w:p>
        </w:tc>
        <w:tc>
          <w:tcPr>
            <w:tcW w:w="46" w:type="dxa"/>
            <w:shd w:val="clear" w:color="auto" w:fill="auto"/>
          </w:tcPr>
          <w:p w:rsidR="00AF205D" w:rsidRDefault="00AF205D">
            <w:pPr>
              <w:widowControl w:val="0"/>
              <w:snapToGrid w:val="0"/>
              <w:ind w:firstLine="567"/>
              <w:jc w:val="both"/>
              <w:rPr>
                <w:rFonts w:eastAsia="Calibri"/>
                <w:lang w:eastAsia="en-US"/>
              </w:rPr>
            </w:pPr>
          </w:p>
        </w:tc>
      </w:tr>
      <w:tr w:rsidR="00AF205D">
        <w:tc>
          <w:tcPr>
            <w:tcW w:w="9067" w:type="dxa"/>
            <w:gridSpan w:val="10"/>
            <w:tcBorders>
              <w:bottom w:val="single" w:sz="4" w:space="0" w:color="000000"/>
            </w:tcBorders>
            <w:shd w:val="clear" w:color="auto" w:fill="auto"/>
          </w:tcPr>
          <w:p w:rsidR="00AF205D" w:rsidRDefault="00AF205D">
            <w:pPr>
              <w:widowControl w:val="0"/>
              <w:snapToGrid w:val="0"/>
              <w:rPr>
                <w:rFonts w:eastAsia="Calibri"/>
                <w:lang w:eastAsia="en-US"/>
              </w:rPr>
            </w:pPr>
          </w:p>
        </w:tc>
        <w:tc>
          <w:tcPr>
            <w:tcW w:w="36" w:type="dxa"/>
            <w:shd w:val="clear" w:color="auto" w:fill="auto"/>
          </w:tcPr>
          <w:p w:rsidR="00AF205D" w:rsidRDefault="00AF205D">
            <w:pPr>
              <w:widowControl w:val="0"/>
              <w:snapToGrid w:val="0"/>
              <w:ind w:firstLine="567"/>
              <w:jc w:val="both"/>
              <w:rPr>
                <w:rFonts w:eastAsia="Calibri"/>
                <w:lang w:eastAsia="en-US"/>
              </w:rPr>
            </w:pPr>
          </w:p>
        </w:tc>
        <w:tc>
          <w:tcPr>
            <w:tcW w:w="46" w:type="dxa"/>
            <w:shd w:val="clear" w:color="auto" w:fill="auto"/>
          </w:tcPr>
          <w:p w:rsidR="00AF205D" w:rsidRDefault="00AF205D">
            <w:pPr>
              <w:widowControl w:val="0"/>
              <w:snapToGrid w:val="0"/>
              <w:ind w:firstLine="567"/>
              <w:jc w:val="both"/>
              <w:rPr>
                <w:rFonts w:eastAsia="Calibri"/>
                <w:lang w:eastAsia="en-US"/>
              </w:rPr>
            </w:pPr>
          </w:p>
        </w:tc>
      </w:tr>
      <w:tr w:rsidR="00AF205D">
        <w:tc>
          <w:tcPr>
            <w:tcW w:w="9067" w:type="dxa"/>
            <w:gridSpan w:val="10"/>
            <w:tcBorders>
              <w:top w:val="single" w:sz="4" w:space="0" w:color="000000"/>
              <w:bottom w:val="single" w:sz="4" w:space="0" w:color="000000"/>
            </w:tcBorders>
            <w:shd w:val="clear" w:color="auto" w:fill="auto"/>
          </w:tcPr>
          <w:p w:rsidR="00AF205D" w:rsidRDefault="00AF205D">
            <w:pPr>
              <w:widowControl w:val="0"/>
              <w:snapToGrid w:val="0"/>
              <w:rPr>
                <w:rFonts w:eastAsia="Calibri"/>
                <w:lang w:eastAsia="en-US"/>
              </w:rPr>
            </w:pPr>
          </w:p>
        </w:tc>
        <w:tc>
          <w:tcPr>
            <w:tcW w:w="36" w:type="dxa"/>
            <w:shd w:val="clear" w:color="auto" w:fill="auto"/>
          </w:tcPr>
          <w:p w:rsidR="00AF205D" w:rsidRDefault="00AF205D">
            <w:pPr>
              <w:widowControl w:val="0"/>
              <w:snapToGrid w:val="0"/>
              <w:ind w:firstLine="567"/>
              <w:jc w:val="both"/>
              <w:rPr>
                <w:rFonts w:eastAsia="Calibri"/>
                <w:lang w:eastAsia="en-US"/>
              </w:rPr>
            </w:pPr>
          </w:p>
        </w:tc>
        <w:tc>
          <w:tcPr>
            <w:tcW w:w="46" w:type="dxa"/>
            <w:shd w:val="clear" w:color="auto" w:fill="auto"/>
          </w:tcPr>
          <w:p w:rsidR="00AF205D" w:rsidRDefault="00AF205D">
            <w:pPr>
              <w:widowControl w:val="0"/>
              <w:snapToGrid w:val="0"/>
              <w:ind w:firstLine="567"/>
              <w:jc w:val="both"/>
              <w:rPr>
                <w:rFonts w:eastAsia="Calibri"/>
                <w:lang w:eastAsia="en-US"/>
              </w:rPr>
            </w:pPr>
          </w:p>
        </w:tc>
      </w:tr>
      <w:tr w:rsidR="00AF205D">
        <w:tc>
          <w:tcPr>
            <w:tcW w:w="9067" w:type="dxa"/>
            <w:gridSpan w:val="10"/>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(наименование уполномоченного на выдачу разрешений на ввод объекта в эксплуатацию органа местного самоуправления, организации)</w:t>
            </w:r>
          </w:p>
        </w:tc>
        <w:tc>
          <w:tcPr>
            <w:tcW w:w="36" w:type="dxa"/>
            <w:shd w:val="clear" w:color="auto" w:fill="auto"/>
          </w:tcPr>
          <w:p w:rsidR="00AF205D" w:rsidRDefault="00AF205D">
            <w:pPr>
              <w:widowControl w:val="0"/>
              <w:snapToGrid w:val="0"/>
              <w:ind w:firstLine="567"/>
              <w:jc w:val="both"/>
              <w:rPr>
                <w:rFonts w:eastAsia="Calibri"/>
                <w:sz w:val="28"/>
                <w:szCs w:val="28"/>
                <w:lang w:eastAsia="en-US"/>
              </w:rPr>
            </w:pPr>
          </w:p>
        </w:tc>
        <w:tc>
          <w:tcPr>
            <w:tcW w:w="46"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067" w:type="dxa"/>
            <w:gridSpan w:val="10"/>
            <w:shd w:val="clear" w:color="auto" w:fill="auto"/>
          </w:tcPr>
          <w:p w:rsidR="00AF205D" w:rsidRDefault="009A1A8C">
            <w:pPr>
              <w:widowControl w:val="0"/>
              <w:ind w:firstLine="283"/>
              <w:jc w:val="both"/>
              <w:rPr>
                <w:rFonts w:ascii="Arial" w:hAnsi="Arial" w:cs="Arial"/>
              </w:rPr>
            </w:pPr>
            <w:r>
              <w:rPr>
                <w:rFonts w:eastAsia="Calibri"/>
                <w:sz w:val="28"/>
                <w:szCs w:val="28"/>
                <w:lang w:eastAsia="en-US"/>
              </w:rPr>
              <w:t>Прошу выдать дубликат разрешения на ввод объекта в эксплуатацию.</w:t>
            </w:r>
          </w:p>
        </w:tc>
        <w:tc>
          <w:tcPr>
            <w:tcW w:w="36" w:type="dxa"/>
            <w:shd w:val="clear" w:color="auto" w:fill="auto"/>
          </w:tcPr>
          <w:p w:rsidR="00AF205D" w:rsidRDefault="00AF205D">
            <w:pPr>
              <w:widowControl w:val="0"/>
              <w:snapToGrid w:val="0"/>
              <w:ind w:firstLine="567"/>
              <w:jc w:val="both"/>
              <w:rPr>
                <w:rFonts w:eastAsia="Calibri"/>
                <w:sz w:val="28"/>
                <w:szCs w:val="28"/>
                <w:lang w:eastAsia="en-US"/>
              </w:rPr>
            </w:pPr>
          </w:p>
        </w:tc>
        <w:tc>
          <w:tcPr>
            <w:tcW w:w="46"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067" w:type="dxa"/>
            <w:gridSpan w:val="10"/>
            <w:tcBorders>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1. Сведения о застройщике</w:t>
            </w:r>
          </w:p>
        </w:tc>
        <w:tc>
          <w:tcPr>
            <w:tcW w:w="36" w:type="dxa"/>
            <w:shd w:val="clear" w:color="auto" w:fill="auto"/>
          </w:tcPr>
          <w:p w:rsidR="00AF205D" w:rsidRDefault="00AF205D">
            <w:pPr>
              <w:widowControl w:val="0"/>
              <w:snapToGrid w:val="0"/>
              <w:ind w:firstLine="567"/>
              <w:jc w:val="both"/>
              <w:rPr>
                <w:rFonts w:eastAsia="Calibri"/>
                <w:lang w:eastAsia="en-US"/>
              </w:rPr>
            </w:pPr>
          </w:p>
        </w:tc>
        <w:tc>
          <w:tcPr>
            <w:tcW w:w="46" w:type="dxa"/>
            <w:shd w:val="clear" w:color="auto" w:fill="auto"/>
          </w:tcPr>
          <w:p w:rsidR="00AF205D" w:rsidRDefault="00AF205D">
            <w:pPr>
              <w:widowControl w:val="0"/>
              <w:snapToGrid w:val="0"/>
              <w:ind w:firstLine="567"/>
              <w:jc w:val="both"/>
              <w:rPr>
                <w:rFonts w:eastAsia="Calibri"/>
                <w:lang w:eastAsia="en-US"/>
              </w:rPr>
            </w:pPr>
          </w:p>
        </w:tc>
      </w:tr>
      <w:tr w:rsidR="00AF205D">
        <w:tc>
          <w:tcPr>
            <w:tcW w:w="928"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1.1</w:t>
            </w:r>
          </w:p>
        </w:tc>
        <w:tc>
          <w:tcPr>
            <w:tcW w:w="5723" w:type="dxa"/>
            <w:gridSpan w:val="5"/>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Сведения о физическом лице, в случае если застройщиком является физическое лицо:</w:t>
            </w:r>
          </w:p>
        </w:tc>
        <w:tc>
          <w:tcPr>
            <w:tcW w:w="2498" w:type="dxa"/>
            <w:gridSpan w:val="6"/>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lang w:eastAsia="en-US"/>
              </w:rPr>
            </w:pPr>
          </w:p>
        </w:tc>
      </w:tr>
      <w:tr w:rsidR="00AF205D">
        <w:tc>
          <w:tcPr>
            <w:tcW w:w="928"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1.1.1</w:t>
            </w:r>
          </w:p>
        </w:tc>
        <w:tc>
          <w:tcPr>
            <w:tcW w:w="5723" w:type="dxa"/>
            <w:gridSpan w:val="5"/>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Фамилия, имя, отчество (при наличии)</w:t>
            </w:r>
          </w:p>
        </w:tc>
        <w:tc>
          <w:tcPr>
            <w:tcW w:w="2498" w:type="dxa"/>
            <w:gridSpan w:val="6"/>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lang w:eastAsia="en-US"/>
              </w:rPr>
            </w:pPr>
          </w:p>
        </w:tc>
      </w:tr>
      <w:tr w:rsidR="00AF205D">
        <w:tc>
          <w:tcPr>
            <w:tcW w:w="928"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1.1.2</w:t>
            </w:r>
          </w:p>
        </w:tc>
        <w:tc>
          <w:tcPr>
            <w:tcW w:w="5723" w:type="dxa"/>
            <w:gridSpan w:val="5"/>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98" w:type="dxa"/>
            <w:gridSpan w:val="6"/>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lang w:eastAsia="en-US"/>
              </w:rPr>
            </w:pPr>
          </w:p>
        </w:tc>
      </w:tr>
      <w:tr w:rsidR="00AF205D">
        <w:tc>
          <w:tcPr>
            <w:tcW w:w="928"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1.1.3</w:t>
            </w:r>
          </w:p>
        </w:tc>
        <w:tc>
          <w:tcPr>
            <w:tcW w:w="5723" w:type="dxa"/>
            <w:gridSpan w:val="5"/>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Основной государственный регистрационный номер индивидуального предпринимателя</w:t>
            </w:r>
          </w:p>
        </w:tc>
        <w:tc>
          <w:tcPr>
            <w:tcW w:w="2498" w:type="dxa"/>
            <w:gridSpan w:val="6"/>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lang w:eastAsia="en-US"/>
              </w:rPr>
            </w:pPr>
          </w:p>
        </w:tc>
      </w:tr>
      <w:tr w:rsidR="00AF205D">
        <w:tc>
          <w:tcPr>
            <w:tcW w:w="928"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1.1.4.</w:t>
            </w:r>
          </w:p>
        </w:tc>
        <w:tc>
          <w:tcPr>
            <w:tcW w:w="5723" w:type="dxa"/>
            <w:gridSpan w:val="5"/>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Идентификационный номер налогоплательщика – физического лица</w:t>
            </w:r>
          </w:p>
        </w:tc>
        <w:tc>
          <w:tcPr>
            <w:tcW w:w="2498" w:type="dxa"/>
            <w:gridSpan w:val="6"/>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lang w:eastAsia="en-US"/>
              </w:rPr>
            </w:pPr>
          </w:p>
        </w:tc>
      </w:tr>
      <w:tr w:rsidR="00AF205D">
        <w:tc>
          <w:tcPr>
            <w:tcW w:w="928"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1.2</w:t>
            </w:r>
          </w:p>
        </w:tc>
        <w:tc>
          <w:tcPr>
            <w:tcW w:w="5723" w:type="dxa"/>
            <w:gridSpan w:val="5"/>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Сведения о юридическом лице:</w:t>
            </w:r>
          </w:p>
        </w:tc>
        <w:tc>
          <w:tcPr>
            <w:tcW w:w="2498" w:type="dxa"/>
            <w:gridSpan w:val="6"/>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lang w:eastAsia="en-US"/>
              </w:rPr>
            </w:pPr>
          </w:p>
        </w:tc>
      </w:tr>
      <w:tr w:rsidR="00AF205D">
        <w:tc>
          <w:tcPr>
            <w:tcW w:w="928"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1.2.1</w:t>
            </w:r>
          </w:p>
        </w:tc>
        <w:tc>
          <w:tcPr>
            <w:tcW w:w="5723" w:type="dxa"/>
            <w:gridSpan w:val="5"/>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Полное наименование</w:t>
            </w:r>
          </w:p>
        </w:tc>
        <w:tc>
          <w:tcPr>
            <w:tcW w:w="2498" w:type="dxa"/>
            <w:gridSpan w:val="6"/>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lang w:eastAsia="en-US"/>
              </w:rPr>
            </w:pPr>
          </w:p>
        </w:tc>
      </w:tr>
      <w:tr w:rsidR="00AF205D">
        <w:tc>
          <w:tcPr>
            <w:tcW w:w="928"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1.2.2</w:t>
            </w:r>
          </w:p>
        </w:tc>
        <w:tc>
          <w:tcPr>
            <w:tcW w:w="5723" w:type="dxa"/>
            <w:gridSpan w:val="5"/>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Основной государственный регистрационный номер</w:t>
            </w:r>
          </w:p>
        </w:tc>
        <w:tc>
          <w:tcPr>
            <w:tcW w:w="2498" w:type="dxa"/>
            <w:gridSpan w:val="6"/>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lang w:eastAsia="en-US"/>
              </w:rPr>
            </w:pPr>
          </w:p>
        </w:tc>
      </w:tr>
      <w:tr w:rsidR="00AF205D">
        <w:tc>
          <w:tcPr>
            <w:tcW w:w="928"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1.2.3</w:t>
            </w:r>
          </w:p>
        </w:tc>
        <w:tc>
          <w:tcPr>
            <w:tcW w:w="5723" w:type="dxa"/>
            <w:gridSpan w:val="5"/>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8"/>
                <w:szCs w:val="28"/>
                <w:lang w:eastAsia="en-US"/>
              </w:rPr>
              <w:t>Идентификационный номер налогоплательщика - юридического лица</w:t>
            </w:r>
          </w:p>
        </w:tc>
        <w:tc>
          <w:tcPr>
            <w:tcW w:w="2498" w:type="dxa"/>
            <w:gridSpan w:val="6"/>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lang w:eastAsia="en-US"/>
              </w:rPr>
            </w:pPr>
          </w:p>
        </w:tc>
      </w:tr>
      <w:tr w:rsidR="00AF205D">
        <w:tc>
          <w:tcPr>
            <w:tcW w:w="9067" w:type="dxa"/>
            <w:gridSpan w:val="10"/>
            <w:tcBorders>
              <w:top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2. Сведения о выданном разрешении на ввод объекта в эксплуатацию</w:t>
            </w:r>
          </w:p>
        </w:tc>
        <w:tc>
          <w:tcPr>
            <w:tcW w:w="36" w:type="dxa"/>
            <w:shd w:val="clear" w:color="auto" w:fill="auto"/>
          </w:tcPr>
          <w:p w:rsidR="00AF205D" w:rsidRDefault="00AF205D">
            <w:pPr>
              <w:widowControl w:val="0"/>
              <w:snapToGrid w:val="0"/>
              <w:ind w:firstLine="567"/>
              <w:jc w:val="both"/>
              <w:rPr>
                <w:rFonts w:eastAsia="Calibri"/>
                <w:lang w:eastAsia="en-US"/>
              </w:rPr>
            </w:pPr>
          </w:p>
        </w:tc>
        <w:tc>
          <w:tcPr>
            <w:tcW w:w="46" w:type="dxa"/>
            <w:shd w:val="clear" w:color="auto" w:fill="auto"/>
          </w:tcPr>
          <w:p w:rsidR="00AF205D" w:rsidRDefault="00AF205D">
            <w:pPr>
              <w:widowControl w:val="0"/>
              <w:snapToGrid w:val="0"/>
              <w:ind w:firstLine="567"/>
              <w:jc w:val="both"/>
              <w:rPr>
                <w:rFonts w:eastAsia="Calibri"/>
                <w:lang w:eastAsia="en-US"/>
              </w:rPr>
            </w:pPr>
          </w:p>
        </w:tc>
      </w:tr>
      <w:tr w:rsidR="00AF205D">
        <w:tc>
          <w:tcPr>
            <w:tcW w:w="928"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N</w:t>
            </w:r>
          </w:p>
        </w:tc>
        <w:tc>
          <w:tcPr>
            <w:tcW w:w="5078" w:type="dxa"/>
            <w:gridSpan w:val="3"/>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Орган, выдавший разрешение на ввод объекта в эксплуатацию</w:t>
            </w:r>
          </w:p>
        </w:tc>
        <w:tc>
          <w:tcPr>
            <w:tcW w:w="1559" w:type="dxa"/>
            <w:gridSpan w:val="3"/>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Номер документа</w:t>
            </w:r>
          </w:p>
        </w:tc>
        <w:tc>
          <w:tcPr>
            <w:tcW w:w="1584" w:type="dxa"/>
            <w:gridSpan w:val="5"/>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jc w:val="center"/>
              <w:rPr>
                <w:rFonts w:ascii="Arial" w:hAnsi="Arial" w:cs="Arial"/>
              </w:rPr>
            </w:pPr>
            <w:r>
              <w:rPr>
                <w:rFonts w:eastAsia="Calibri"/>
                <w:sz w:val="28"/>
                <w:szCs w:val="28"/>
                <w:lang w:eastAsia="en-US"/>
              </w:rPr>
              <w:t>Дата документа</w:t>
            </w:r>
          </w:p>
        </w:tc>
      </w:tr>
      <w:tr w:rsidR="00AF205D">
        <w:tc>
          <w:tcPr>
            <w:tcW w:w="928"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2.1</w:t>
            </w:r>
          </w:p>
        </w:tc>
        <w:tc>
          <w:tcPr>
            <w:tcW w:w="5078" w:type="dxa"/>
            <w:gridSpan w:val="3"/>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1559" w:type="dxa"/>
            <w:gridSpan w:val="3"/>
            <w:tcBorders>
              <w:top w:val="single" w:sz="4" w:space="0" w:color="000000"/>
              <w:left w:val="single" w:sz="4" w:space="0" w:color="000000"/>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1584" w:type="dxa"/>
            <w:gridSpan w:val="5"/>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sz w:val="28"/>
                <w:szCs w:val="28"/>
                <w:lang w:eastAsia="en-US"/>
              </w:rPr>
            </w:pPr>
          </w:p>
        </w:tc>
      </w:tr>
      <w:tr w:rsidR="00AF205D">
        <w:tc>
          <w:tcPr>
            <w:tcW w:w="9067" w:type="dxa"/>
            <w:gridSpan w:val="10"/>
            <w:tcBorders>
              <w:top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0"/>
                <w:lang w:eastAsia="en-US"/>
              </w:rPr>
              <w:t>Приложение: __________________________________________________________________________</w:t>
            </w:r>
          </w:p>
          <w:p w:rsidR="00AF205D" w:rsidRDefault="009A1A8C">
            <w:pPr>
              <w:widowControl w:val="0"/>
              <w:rPr>
                <w:rFonts w:ascii="Arial" w:hAnsi="Arial" w:cs="Arial"/>
              </w:rPr>
            </w:pPr>
            <w:r>
              <w:rPr>
                <w:rFonts w:eastAsia="Calibri"/>
                <w:sz w:val="20"/>
                <w:lang w:eastAsia="en-US"/>
              </w:rPr>
              <w:t>Номер телефона и адрес электронной почты для связи: __________________________________________________________________________</w:t>
            </w:r>
          </w:p>
          <w:p w:rsidR="00AF205D" w:rsidRDefault="009A1A8C">
            <w:pPr>
              <w:widowControl w:val="0"/>
              <w:rPr>
                <w:rFonts w:ascii="Arial" w:hAnsi="Arial" w:cs="Arial"/>
              </w:rPr>
            </w:pPr>
            <w:r>
              <w:rPr>
                <w:rFonts w:eastAsia="Calibri"/>
                <w:sz w:val="20"/>
                <w:lang w:eastAsia="en-US"/>
              </w:rPr>
              <w:t>Результат рассмотрения настоящего заявления прошу:</w:t>
            </w:r>
          </w:p>
        </w:tc>
        <w:tc>
          <w:tcPr>
            <w:tcW w:w="36" w:type="dxa"/>
            <w:shd w:val="clear" w:color="auto" w:fill="auto"/>
          </w:tcPr>
          <w:p w:rsidR="00AF205D" w:rsidRDefault="00AF205D">
            <w:pPr>
              <w:widowControl w:val="0"/>
              <w:snapToGrid w:val="0"/>
              <w:ind w:firstLine="567"/>
              <w:jc w:val="both"/>
              <w:rPr>
                <w:rFonts w:eastAsia="Calibri"/>
                <w:lang w:eastAsia="en-US"/>
              </w:rPr>
            </w:pPr>
          </w:p>
        </w:tc>
        <w:tc>
          <w:tcPr>
            <w:tcW w:w="46" w:type="dxa"/>
            <w:shd w:val="clear" w:color="auto" w:fill="auto"/>
          </w:tcPr>
          <w:p w:rsidR="00AF205D" w:rsidRDefault="00AF205D">
            <w:pPr>
              <w:widowControl w:val="0"/>
              <w:snapToGrid w:val="0"/>
              <w:ind w:firstLine="567"/>
              <w:jc w:val="both"/>
              <w:rPr>
                <w:rFonts w:eastAsia="Calibri"/>
                <w:lang w:eastAsia="en-US"/>
              </w:rPr>
            </w:pPr>
          </w:p>
        </w:tc>
      </w:tr>
      <w:tr w:rsidR="00AF205D">
        <w:tc>
          <w:tcPr>
            <w:tcW w:w="7847" w:type="dxa"/>
            <w:gridSpan w:val="8"/>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0"/>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или на РПГУ</w:t>
            </w:r>
          </w:p>
        </w:tc>
        <w:tc>
          <w:tcPr>
            <w:tcW w:w="1302"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lang w:eastAsia="en-US"/>
              </w:rPr>
            </w:pPr>
          </w:p>
        </w:tc>
      </w:tr>
      <w:tr w:rsidR="00AF205D">
        <w:tc>
          <w:tcPr>
            <w:tcW w:w="7847" w:type="dxa"/>
            <w:gridSpan w:val="8"/>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0"/>
                <w:lang w:eastAsia="en-US"/>
              </w:rPr>
              <w:t>выдать на бумажном носителе при личном обращении в Администрацию* либо в МФЦ, расположенный по адресу: _________________________________________________________</w:t>
            </w:r>
          </w:p>
        </w:tc>
        <w:tc>
          <w:tcPr>
            <w:tcW w:w="1302"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lang w:eastAsia="en-US"/>
              </w:rPr>
            </w:pPr>
          </w:p>
        </w:tc>
      </w:tr>
      <w:tr w:rsidR="00AF205D">
        <w:tc>
          <w:tcPr>
            <w:tcW w:w="7847" w:type="dxa"/>
            <w:gridSpan w:val="8"/>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0"/>
                <w:lang w:eastAsia="en-US"/>
              </w:rPr>
              <w:t>направить на бумажном носителе на почтовый адрес: _______________________________________________________________</w:t>
            </w:r>
          </w:p>
        </w:tc>
        <w:tc>
          <w:tcPr>
            <w:tcW w:w="1302"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lang w:eastAsia="en-US"/>
              </w:rPr>
            </w:pPr>
          </w:p>
        </w:tc>
      </w:tr>
      <w:tr w:rsidR="00AF205D">
        <w:tc>
          <w:tcPr>
            <w:tcW w:w="7847" w:type="dxa"/>
            <w:gridSpan w:val="8"/>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0"/>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AF205D" w:rsidRDefault="00AF205D">
            <w:pPr>
              <w:widowControl w:val="0"/>
              <w:rPr>
                <w:rFonts w:eastAsia="Calibri"/>
                <w:lang w:eastAsia="en-US"/>
              </w:rPr>
            </w:pPr>
          </w:p>
        </w:tc>
        <w:tc>
          <w:tcPr>
            <w:tcW w:w="1302"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lang w:eastAsia="en-US"/>
              </w:rPr>
            </w:pPr>
          </w:p>
        </w:tc>
      </w:tr>
      <w:tr w:rsidR="00AF205D">
        <w:tc>
          <w:tcPr>
            <w:tcW w:w="7847" w:type="dxa"/>
            <w:gridSpan w:val="8"/>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0"/>
                <w:lang w:eastAsia="en-US"/>
              </w:rPr>
              <w:t>направить в форме электронного документа в личный кабинет в единой информационной системе жилищного строительства</w:t>
            </w:r>
          </w:p>
        </w:tc>
        <w:tc>
          <w:tcPr>
            <w:tcW w:w="1302"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lang w:eastAsia="en-US"/>
              </w:rPr>
            </w:pPr>
          </w:p>
        </w:tc>
      </w:tr>
      <w:tr w:rsidR="00AF205D">
        <w:tc>
          <w:tcPr>
            <w:tcW w:w="9149" w:type="dxa"/>
            <w:gridSpan w:val="12"/>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Указывается один из перечисленных способов</w:t>
            </w:r>
          </w:p>
        </w:tc>
      </w:tr>
      <w:tr w:rsidR="00AF205D">
        <w:tc>
          <w:tcPr>
            <w:tcW w:w="3735" w:type="dxa"/>
            <w:gridSpan w:val="2"/>
            <w:vMerge w:val="restart"/>
            <w:tcBorders>
              <w:top w:val="single" w:sz="4" w:space="0" w:color="000000"/>
            </w:tcBorders>
            <w:shd w:val="clear" w:color="auto" w:fill="auto"/>
          </w:tcPr>
          <w:p w:rsidR="00AF205D" w:rsidRDefault="00AF205D">
            <w:pPr>
              <w:widowControl w:val="0"/>
              <w:snapToGrid w:val="0"/>
              <w:rPr>
                <w:rFonts w:eastAsia="Calibri"/>
                <w:lang w:eastAsia="en-US"/>
              </w:rPr>
            </w:pPr>
          </w:p>
        </w:tc>
        <w:tc>
          <w:tcPr>
            <w:tcW w:w="1970" w:type="dxa"/>
            <w:tcBorders>
              <w:top w:val="single" w:sz="4" w:space="0" w:color="000000"/>
              <w:bottom w:val="single" w:sz="4" w:space="0" w:color="000000"/>
            </w:tcBorders>
            <w:shd w:val="clear" w:color="auto" w:fill="auto"/>
          </w:tcPr>
          <w:p w:rsidR="00AF205D" w:rsidRDefault="00AF205D">
            <w:pPr>
              <w:widowControl w:val="0"/>
              <w:snapToGrid w:val="0"/>
              <w:rPr>
                <w:rFonts w:eastAsia="Calibri"/>
                <w:lang w:eastAsia="en-US"/>
              </w:rPr>
            </w:pPr>
          </w:p>
        </w:tc>
        <w:tc>
          <w:tcPr>
            <w:tcW w:w="337" w:type="dxa"/>
            <w:gridSpan w:val="2"/>
            <w:vMerge w:val="restart"/>
            <w:tcBorders>
              <w:top w:val="single" w:sz="4" w:space="0" w:color="000000"/>
            </w:tcBorders>
            <w:shd w:val="clear" w:color="auto" w:fill="auto"/>
          </w:tcPr>
          <w:p w:rsidR="00AF205D" w:rsidRDefault="00AF205D">
            <w:pPr>
              <w:widowControl w:val="0"/>
              <w:snapToGrid w:val="0"/>
              <w:rPr>
                <w:rFonts w:eastAsia="Calibri"/>
                <w:lang w:eastAsia="en-US"/>
              </w:rPr>
            </w:pPr>
          </w:p>
        </w:tc>
        <w:tc>
          <w:tcPr>
            <w:tcW w:w="3015" w:type="dxa"/>
            <w:gridSpan w:val="4"/>
            <w:tcBorders>
              <w:top w:val="single" w:sz="4" w:space="0" w:color="000000"/>
              <w:bottom w:val="single" w:sz="4" w:space="0" w:color="000000"/>
            </w:tcBorders>
            <w:shd w:val="clear" w:color="auto" w:fill="auto"/>
          </w:tcPr>
          <w:p w:rsidR="00AF205D" w:rsidRDefault="00AF205D">
            <w:pPr>
              <w:widowControl w:val="0"/>
              <w:snapToGrid w:val="0"/>
              <w:rPr>
                <w:rFonts w:eastAsia="Calibri"/>
                <w:lang w:eastAsia="en-US"/>
              </w:rPr>
            </w:pPr>
          </w:p>
        </w:tc>
        <w:tc>
          <w:tcPr>
            <w:tcW w:w="43" w:type="dxa"/>
            <w:gridSpan w:val="2"/>
            <w:shd w:val="clear" w:color="auto" w:fill="auto"/>
          </w:tcPr>
          <w:p w:rsidR="00AF205D" w:rsidRDefault="00AF205D">
            <w:pPr>
              <w:widowControl w:val="0"/>
              <w:snapToGrid w:val="0"/>
              <w:ind w:firstLine="567"/>
              <w:jc w:val="both"/>
              <w:rPr>
                <w:rFonts w:eastAsia="Calibri"/>
                <w:lang w:eastAsia="en-US"/>
              </w:rPr>
            </w:pPr>
          </w:p>
        </w:tc>
        <w:tc>
          <w:tcPr>
            <w:tcW w:w="49" w:type="dxa"/>
            <w:shd w:val="clear" w:color="auto" w:fill="auto"/>
          </w:tcPr>
          <w:p w:rsidR="00AF205D" w:rsidRDefault="00AF205D">
            <w:pPr>
              <w:widowControl w:val="0"/>
              <w:snapToGrid w:val="0"/>
              <w:ind w:firstLine="567"/>
              <w:jc w:val="both"/>
              <w:rPr>
                <w:rFonts w:eastAsia="Calibri"/>
                <w:lang w:eastAsia="en-US"/>
              </w:rPr>
            </w:pPr>
          </w:p>
        </w:tc>
      </w:tr>
      <w:tr w:rsidR="00AF205D">
        <w:tc>
          <w:tcPr>
            <w:tcW w:w="3735" w:type="dxa"/>
            <w:gridSpan w:val="2"/>
            <w:vMerge/>
            <w:tcBorders>
              <w:top w:val="single" w:sz="4" w:space="0" w:color="000000"/>
            </w:tcBorders>
            <w:shd w:val="clear" w:color="auto" w:fill="auto"/>
          </w:tcPr>
          <w:p w:rsidR="00AF205D" w:rsidRDefault="00AF205D">
            <w:pPr>
              <w:widowControl w:val="0"/>
              <w:snapToGrid w:val="0"/>
              <w:rPr>
                <w:rFonts w:eastAsia="Calibri"/>
                <w:lang w:eastAsia="en-US"/>
              </w:rPr>
            </w:pPr>
          </w:p>
        </w:tc>
        <w:tc>
          <w:tcPr>
            <w:tcW w:w="1970" w:type="dxa"/>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(подпись)</w:t>
            </w:r>
          </w:p>
        </w:tc>
        <w:tc>
          <w:tcPr>
            <w:tcW w:w="337" w:type="dxa"/>
            <w:gridSpan w:val="2"/>
            <w:vMerge/>
            <w:tcBorders>
              <w:top w:val="single" w:sz="4" w:space="0" w:color="000000"/>
            </w:tcBorders>
            <w:shd w:val="clear" w:color="auto" w:fill="auto"/>
          </w:tcPr>
          <w:p w:rsidR="00AF205D" w:rsidRDefault="00AF205D">
            <w:pPr>
              <w:widowControl w:val="0"/>
              <w:snapToGrid w:val="0"/>
              <w:jc w:val="center"/>
              <w:rPr>
                <w:rFonts w:eastAsia="Calibri"/>
                <w:lang w:eastAsia="en-US"/>
              </w:rPr>
            </w:pPr>
          </w:p>
        </w:tc>
        <w:tc>
          <w:tcPr>
            <w:tcW w:w="3015" w:type="dxa"/>
            <w:gridSpan w:val="4"/>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(фамилия, имя, отчество (при наличии))</w:t>
            </w:r>
          </w:p>
        </w:tc>
        <w:tc>
          <w:tcPr>
            <w:tcW w:w="43" w:type="dxa"/>
            <w:gridSpan w:val="2"/>
            <w:shd w:val="clear" w:color="auto" w:fill="auto"/>
          </w:tcPr>
          <w:p w:rsidR="00AF205D" w:rsidRDefault="00AF205D">
            <w:pPr>
              <w:widowControl w:val="0"/>
              <w:snapToGrid w:val="0"/>
              <w:ind w:firstLine="567"/>
              <w:jc w:val="both"/>
              <w:rPr>
                <w:rFonts w:eastAsia="Calibri"/>
                <w:lang w:eastAsia="en-US"/>
              </w:rPr>
            </w:pPr>
          </w:p>
        </w:tc>
        <w:tc>
          <w:tcPr>
            <w:tcW w:w="49" w:type="dxa"/>
            <w:shd w:val="clear" w:color="auto" w:fill="auto"/>
          </w:tcPr>
          <w:p w:rsidR="00AF205D" w:rsidRDefault="00AF205D">
            <w:pPr>
              <w:widowControl w:val="0"/>
              <w:snapToGrid w:val="0"/>
              <w:ind w:firstLine="567"/>
              <w:jc w:val="both"/>
              <w:rPr>
                <w:rFonts w:eastAsia="Calibri"/>
                <w:lang w:eastAsia="en-US"/>
              </w:rPr>
            </w:pPr>
          </w:p>
        </w:tc>
      </w:tr>
    </w:tbl>
    <w:p w:rsidR="00AF205D" w:rsidRDefault="00AF205D">
      <w:pPr>
        <w:jc w:val="both"/>
        <w:rPr>
          <w:rFonts w:eastAsia="Calibri"/>
          <w:lang w:eastAsia="en-US"/>
        </w:rPr>
      </w:pPr>
    </w:p>
    <w:p w:rsidR="00AF205D" w:rsidRDefault="009A1A8C">
      <w:pPr>
        <w:jc w:val="both"/>
        <w:rPr>
          <w:rFonts w:ascii="Arial" w:hAnsi="Arial" w:cs="Arial"/>
        </w:rPr>
      </w:pPr>
      <w:r>
        <w:rPr>
          <w:rFonts w:eastAsia="Calibri"/>
          <w:lang w:eastAsia="en-US"/>
        </w:rPr>
        <w:t>*</w:t>
      </w:r>
      <w:r>
        <w:rPr>
          <w:rFonts w:eastAsia="Calibri"/>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AF205D" w:rsidRDefault="00AF205D">
      <w:pPr>
        <w:jc w:val="both"/>
        <w:rPr>
          <w:rFonts w:eastAsia="Calibri"/>
          <w:i/>
          <w:lang w:eastAsia="en-US"/>
        </w:rPr>
      </w:pPr>
    </w:p>
    <w:p w:rsidR="00AF205D" w:rsidRDefault="00AF205D">
      <w:pPr>
        <w:jc w:val="both"/>
        <w:rPr>
          <w:rFonts w:eastAsia="Calibri"/>
          <w:i/>
          <w:lang w:eastAsia="en-US"/>
        </w:rPr>
      </w:pPr>
    </w:p>
    <w:p w:rsidR="00AF205D" w:rsidRDefault="00AF205D">
      <w:pPr>
        <w:jc w:val="both"/>
        <w:rPr>
          <w:rFonts w:eastAsia="Calibri"/>
          <w:i/>
          <w:lang w:eastAsia="en-US"/>
        </w:rPr>
      </w:pPr>
    </w:p>
    <w:p w:rsidR="00AF205D" w:rsidRDefault="00AF205D">
      <w:pPr>
        <w:jc w:val="both"/>
        <w:rPr>
          <w:rFonts w:eastAsia="Calibri"/>
          <w:i/>
          <w:lang w:eastAsia="en-US"/>
        </w:rPr>
      </w:pPr>
    </w:p>
    <w:p w:rsidR="00AF205D" w:rsidRDefault="00AF205D">
      <w:pPr>
        <w:jc w:val="right"/>
        <w:rPr>
          <w:rFonts w:eastAsia="Calibri"/>
          <w:i/>
          <w:sz w:val="28"/>
          <w:szCs w:val="28"/>
          <w:lang w:eastAsia="en-US"/>
        </w:rPr>
      </w:pPr>
    </w:p>
    <w:p w:rsidR="00AF205D" w:rsidRDefault="00AF205D">
      <w:pPr>
        <w:jc w:val="right"/>
        <w:rPr>
          <w:rFonts w:eastAsia="Calibri"/>
          <w:i/>
          <w:sz w:val="28"/>
          <w:szCs w:val="28"/>
          <w:lang w:eastAsia="en-US"/>
        </w:rPr>
      </w:pPr>
    </w:p>
    <w:p w:rsidR="00AF205D" w:rsidRDefault="00AF205D">
      <w:pPr>
        <w:jc w:val="right"/>
        <w:rPr>
          <w:rFonts w:eastAsia="Calibri"/>
          <w:i/>
          <w:sz w:val="28"/>
          <w:szCs w:val="28"/>
          <w:lang w:eastAsia="en-US"/>
        </w:rPr>
      </w:pPr>
    </w:p>
    <w:p w:rsidR="00AF205D" w:rsidRDefault="009A1A8C">
      <w:pPr>
        <w:jc w:val="right"/>
        <w:rPr>
          <w:rFonts w:ascii="Arial" w:hAnsi="Arial" w:cs="Arial"/>
        </w:rPr>
      </w:pPr>
      <w:r>
        <w:rPr>
          <w:rFonts w:eastAsia="Calibri"/>
          <w:sz w:val="28"/>
          <w:szCs w:val="28"/>
          <w:lang w:eastAsia="en-US"/>
        </w:rPr>
        <w:t>Приложение № 10</w:t>
      </w:r>
    </w:p>
    <w:p w:rsidR="00AF205D" w:rsidRDefault="009A1A8C">
      <w:pPr>
        <w:jc w:val="right"/>
        <w:rPr>
          <w:rFonts w:ascii="Arial" w:hAnsi="Arial" w:cs="Arial"/>
        </w:rPr>
      </w:pPr>
      <w:r>
        <w:rPr>
          <w:rFonts w:eastAsia="Calibri"/>
          <w:sz w:val="28"/>
          <w:szCs w:val="28"/>
          <w:lang w:eastAsia="en-US"/>
        </w:rPr>
        <w:t>к Административному регламенту</w:t>
      </w:r>
    </w:p>
    <w:p w:rsidR="00AF205D" w:rsidRDefault="009A1A8C">
      <w:pPr>
        <w:jc w:val="right"/>
        <w:rPr>
          <w:rFonts w:ascii="Arial" w:hAnsi="Arial" w:cs="Arial"/>
        </w:rPr>
      </w:pPr>
      <w:r>
        <w:rPr>
          <w:rFonts w:eastAsia="Calibri"/>
          <w:sz w:val="28"/>
          <w:szCs w:val="28"/>
          <w:lang w:eastAsia="en-US"/>
        </w:rPr>
        <w:t>предоставления муниципальной услуги</w:t>
      </w:r>
    </w:p>
    <w:p w:rsidR="00AF205D" w:rsidRDefault="009A1A8C">
      <w:pPr>
        <w:jc w:val="right"/>
        <w:rPr>
          <w:rFonts w:ascii="Arial" w:hAnsi="Arial" w:cs="Arial"/>
        </w:rPr>
      </w:pPr>
      <w:r>
        <w:rPr>
          <w:rFonts w:eastAsia="Calibri"/>
          <w:sz w:val="28"/>
          <w:szCs w:val="28"/>
          <w:lang w:eastAsia="en-US"/>
        </w:rPr>
        <w:t>«Выдача разрешения на ввод</w:t>
      </w:r>
    </w:p>
    <w:p w:rsidR="00AF205D" w:rsidRDefault="009A1A8C">
      <w:pPr>
        <w:jc w:val="right"/>
        <w:rPr>
          <w:rFonts w:ascii="Arial" w:hAnsi="Arial" w:cs="Arial"/>
        </w:rPr>
      </w:pPr>
      <w:r>
        <w:rPr>
          <w:rFonts w:eastAsia="Calibri"/>
          <w:sz w:val="28"/>
          <w:szCs w:val="28"/>
          <w:lang w:eastAsia="en-US"/>
        </w:rPr>
        <w:t>объекта в эксплуатацию»</w:t>
      </w:r>
    </w:p>
    <w:p w:rsidR="00AF205D" w:rsidRDefault="00AF205D">
      <w:pPr>
        <w:jc w:val="both"/>
        <w:rPr>
          <w:rFonts w:eastAsia="Calibri"/>
          <w:sz w:val="28"/>
          <w:szCs w:val="28"/>
          <w:lang w:eastAsia="en-US"/>
        </w:rPr>
      </w:pPr>
    </w:p>
    <w:p w:rsidR="00AF205D" w:rsidRDefault="009A1A8C">
      <w:pPr>
        <w:jc w:val="right"/>
        <w:rPr>
          <w:rFonts w:ascii="Arial" w:hAnsi="Arial" w:cs="Arial"/>
        </w:rPr>
      </w:pPr>
      <w:r>
        <w:rPr>
          <w:rFonts w:eastAsia="Calibri"/>
          <w:sz w:val="28"/>
          <w:szCs w:val="28"/>
          <w:lang w:eastAsia="en-US"/>
        </w:rPr>
        <w:t>ФОРМА</w:t>
      </w:r>
    </w:p>
    <w:p w:rsidR="00AF205D" w:rsidRDefault="00AF205D">
      <w:pPr>
        <w:jc w:val="both"/>
        <w:rPr>
          <w:rFonts w:eastAsia="Calibri"/>
          <w:sz w:val="28"/>
          <w:szCs w:val="28"/>
          <w:lang w:eastAsia="en-US"/>
        </w:rPr>
      </w:pPr>
    </w:p>
    <w:tbl>
      <w:tblPr>
        <w:tblW w:w="9148" w:type="dxa"/>
        <w:tblInd w:w="-102" w:type="dxa"/>
        <w:tblCellMar>
          <w:left w:w="0" w:type="dxa"/>
          <w:right w:w="0" w:type="dxa"/>
        </w:tblCellMar>
        <w:tblLook w:val="0000" w:firstRow="0" w:lastRow="0" w:firstColumn="0" w:lastColumn="0" w:noHBand="0" w:noVBand="0"/>
      </w:tblPr>
      <w:tblGrid>
        <w:gridCol w:w="1331"/>
        <w:gridCol w:w="419"/>
        <w:gridCol w:w="1701"/>
        <w:gridCol w:w="337"/>
        <w:gridCol w:w="1298"/>
        <w:gridCol w:w="398"/>
        <w:gridCol w:w="335"/>
        <w:gridCol w:w="344"/>
        <w:gridCol w:w="2891"/>
        <w:gridCol w:w="43"/>
        <w:gridCol w:w="51"/>
      </w:tblGrid>
      <w:tr w:rsidR="00AF205D">
        <w:tc>
          <w:tcPr>
            <w:tcW w:w="5487" w:type="dxa"/>
            <w:gridSpan w:val="6"/>
            <w:vMerge w:val="restart"/>
            <w:shd w:val="clear" w:color="auto" w:fill="auto"/>
          </w:tcPr>
          <w:p w:rsidR="00AF205D" w:rsidRDefault="009A1A8C">
            <w:pPr>
              <w:widowControl w:val="0"/>
              <w:jc w:val="right"/>
              <w:rPr>
                <w:rFonts w:ascii="Arial" w:hAnsi="Arial" w:cs="Arial"/>
              </w:rPr>
            </w:pPr>
            <w:r>
              <w:rPr>
                <w:rFonts w:eastAsia="Calibri"/>
                <w:sz w:val="28"/>
                <w:szCs w:val="28"/>
                <w:lang w:eastAsia="en-US"/>
              </w:rPr>
              <w:t>Кому</w:t>
            </w:r>
          </w:p>
        </w:tc>
        <w:tc>
          <w:tcPr>
            <w:tcW w:w="3572" w:type="dxa"/>
            <w:gridSpan w:val="3"/>
            <w:tcBorders>
              <w:bottom w:val="single" w:sz="4" w:space="0" w:color="000000"/>
            </w:tcBorders>
            <w:shd w:val="clear" w:color="auto" w:fill="auto"/>
          </w:tcPr>
          <w:p w:rsidR="00AF205D" w:rsidRDefault="00AF205D">
            <w:pPr>
              <w:widowControl w:val="0"/>
              <w:snapToGrid w:val="0"/>
              <w:rPr>
                <w:rFonts w:eastAsia="Calibri"/>
                <w:sz w:val="28"/>
                <w:szCs w:val="28"/>
                <w:lang w:eastAsia="en-US"/>
              </w:rPr>
            </w:pPr>
          </w:p>
        </w:tc>
        <w:tc>
          <w:tcPr>
            <w:tcW w:w="43" w:type="dxa"/>
            <w:shd w:val="clear" w:color="auto" w:fill="auto"/>
          </w:tcPr>
          <w:p w:rsidR="00AF205D" w:rsidRDefault="00AF205D">
            <w:pPr>
              <w:widowControl w:val="0"/>
              <w:snapToGrid w:val="0"/>
              <w:ind w:firstLine="567"/>
              <w:jc w:val="both"/>
              <w:rPr>
                <w:rFonts w:eastAsia="Calibri"/>
                <w:sz w:val="28"/>
                <w:szCs w:val="28"/>
                <w:lang w:eastAsia="en-US"/>
              </w:rPr>
            </w:pPr>
          </w:p>
        </w:tc>
        <w:tc>
          <w:tcPr>
            <w:tcW w:w="45"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5487" w:type="dxa"/>
            <w:gridSpan w:val="6"/>
            <w:vMerge/>
            <w:shd w:val="clear" w:color="auto" w:fill="auto"/>
          </w:tcPr>
          <w:p w:rsidR="00AF205D" w:rsidRDefault="00AF205D">
            <w:pPr>
              <w:widowControl w:val="0"/>
              <w:snapToGrid w:val="0"/>
              <w:rPr>
                <w:rFonts w:eastAsia="Calibri"/>
                <w:sz w:val="28"/>
                <w:szCs w:val="28"/>
                <w:lang w:eastAsia="en-US"/>
              </w:rPr>
            </w:pPr>
          </w:p>
        </w:tc>
        <w:tc>
          <w:tcPr>
            <w:tcW w:w="3572" w:type="dxa"/>
            <w:gridSpan w:val="3"/>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c>
          <w:tcPr>
            <w:tcW w:w="43" w:type="dxa"/>
            <w:shd w:val="clear" w:color="auto" w:fill="auto"/>
          </w:tcPr>
          <w:p w:rsidR="00AF205D" w:rsidRDefault="00AF205D">
            <w:pPr>
              <w:widowControl w:val="0"/>
              <w:snapToGrid w:val="0"/>
              <w:ind w:firstLine="567"/>
              <w:jc w:val="both"/>
              <w:rPr>
                <w:rFonts w:eastAsia="Calibri"/>
                <w:lang w:eastAsia="en-US"/>
              </w:rPr>
            </w:pPr>
          </w:p>
        </w:tc>
        <w:tc>
          <w:tcPr>
            <w:tcW w:w="45" w:type="dxa"/>
            <w:shd w:val="clear" w:color="auto" w:fill="auto"/>
          </w:tcPr>
          <w:p w:rsidR="00AF205D" w:rsidRDefault="00AF205D">
            <w:pPr>
              <w:widowControl w:val="0"/>
              <w:snapToGrid w:val="0"/>
              <w:ind w:firstLine="567"/>
              <w:jc w:val="both"/>
              <w:rPr>
                <w:rFonts w:eastAsia="Calibri"/>
                <w:lang w:eastAsia="en-US"/>
              </w:rPr>
            </w:pPr>
          </w:p>
        </w:tc>
      </w:tr>
      <w:tr w:rsidR="00AF205D">
        <w:tc>
          <w:tcPr>
            <w:tcW w:w="5487" w:type="dxa"/>
            <w:gridSpan w:val="6"/>
            <w:vMerge/>
            <w:shd w:val="clear" w:color="auto" w:fill="auto"/>
          </w:tcPr>
          <w:p w:rsidR="00AF205D" w:rsidRDefault="00AF205D">
            <w:pPr>
              <w:widowControl w:val="0"/>
              <w:snapToGrid w:val="0"/>
              <w:jc w:val="center"/>
              <w:rPr>
                <w:rFonts w:eastAsia="Calibri"/>
                <w:lang w:eastAsia="en-US"/>
              </w:rPr>
            </w:pPr>
          </w:p>
        </w:tc>
        <w:tc>
          <w:tcPr>
            <w:tcW w:w="3572" w:type="dxa"/>
            <w:gridSpan w:val="3"/>
            <w:tcBorders>
              <w:bottom w:val="single" w:sz="4" w:space="0" w:color="000000"/>
            </w:tcBorders>
            <w:shd w:val="clear" w:color="auto" w:fill="auto"/>
          </w:tcPr>
          <w:p w:rsidR="00AF205D" w:rsidRDefault="00AF205D">
            <w:pPr>
              <w:widowControl w:val="0"/>
              <w:snapToGrid w:val="0"/>
              <w:rPr>
                <w:rFonts w:eastAsia="Calibri"/>
                <w:lang w:eastAsia="en-US"/>
              </w:rPr>
            </w:pPr>
          </w:p>
        </w:tc>
        <w:tc>
          <w:tcPr>
            <w:tcW w:w="43" w:type="dxa"/>
            <w:shd w:val="clear" w:color="auto" w:fill="auto"/>
          </w:tcPr>
          <w:p w:rsidR="00AF205D" w:rsidRDefault="00AF205D">
            <w:pPr>
              <w:widowControl w:val="0"/>
              <w:snapToGrid w:val="0"/>
              <w:ind w:firstLine="567"/>
              <w:jc w:val="both"/>
              <w:rPr>
                <w:rFonts w:eastAsia="Calibri"/>
                <w:lang w:eastAsia="en-US"/>
              </w:rPr>
            </w:pPr>
          </w:p>
        </w:tc>
        <w:tc>
          <w:tcPr>
            <w:tcW w:w="45" w:type="dxa"/>
            <w:shd w:val="clear" w:color="auto" w:fill="auto"/>
          </w:tcPr>
          <w:p w:rsidR="00AF205D" w:rsidRDefault="00AF205D">
            <w:pPr>
              <w:widowControl w:val="0"/>
              <w:snapToGrid w:val="0"/>
              <w:ind w:firstLine="567"/>
              <w:jc w:val="both"/>
              <w:rPr>
                <w:rFonts w:eastAsia="Calibri"/>
                <w:lang w:eastAsia="en-US"/>
              </w:rPr>
            </w:pPr>
          </w:p>
        </w:tc>
      </w:tr>
      <w:tr w:rsidR="00AF205D">
        <w:tc>
          <w:tcPr>
            <w:tcW w:w="5487" w:type="dxa"/>
            <w:gridSpan w:val="6"/>
            <w:vMerge/>
            <w:shd w:val="clear" w:color="auto" w:fill="auto"/>
          </w:tcPr>
          <w:p w:rsidR="00AF205D" w:rsidRDefault="00AF205D">
            <w:pPr>
              <w:widowControl w:val="0"/>
              <w:snapToGrid w:val="0"/>
              <w:rPr>
                <w:rFonts w:eastAsia="Calibri"/>
                <w:lang w:eastAsia="en-US"/>
              </w:rPr>
            </w:pPr>
          </w:p>
        </w:tc>
        <w:tc>
          <w:tcPr>
            <w:tcW w:w="3572" w:type="dxa"/>
            <w:gridSpan w:val="3"/>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почтовый индекс и адрес, телефон, адрес электронной почты)</w:t>
            </w:r>
          </w:p>
        </w:tc>
        <w:tc>
          <w:tcPr>
            <w:tcW w:w="43" w:type="dxa"/>
            <w:shd w:val="clear" w:color="auto" w:fill="auto"/>
          </w:tcPr>
          <w:p w:rsidR="00AF205D" w:rsidRDefault="00AF205D">
            <w:pPr>
              <w:widowControl w:val="0"/>
              <w:snapToGrid w:val="0"/>
              <w:ind w:firstLine="567"/>
              <w:jc w:val="both"/>
              <w:rPr>
                <w:rFonts w:eastAsia="Calibri"/>
                <w:lang w:eastAsia="en-US"/>
              </w:rPr>
            </w:pPr>
          </w:p>
        </w:tc>
        <w:tc>
          <w:tcPr>
            <w:tcW w:w="45" w:type="dxa"/>
            <w:shd w:val="clear" w:color="auto" w:fill="auto"/>
          </w:tcPr>
          <w:p w:rsidR="00AF205D" w:rsidRDefault="00AF205D">
            <w:pPr>
              <w:widowControl w:val="0"/>
              <w:snapToGrid w:val="0"/>
              <w:ind w:firstLine="567"/>
              <w:jc w:val="both"/>
              <w:rPr>
                <w:rFonts w:eastAsia="Calibri"/>
                <w:lang w:eastAsia="en-US"/>
              </w:rPr>
            </w:pPr>
          </w:p>
        </w:tc>
      </w:tr>
      <w:tr w:rsidR="00AF205D">
        <w:tc>
          <w:tcPr>
            <w:tcW w:w="9059" w:type="dxa"/>
            <w:gridSpan w:val="9"/>
            <w:shd w:val="clear" w:color="auto" w:fill="auto"/>
          </w:tcPr>
          <w:p w:rsidR="00AF205D" w:rsidRDefault="009A1A8C">
            <w:pPr>
              <w:widowControl w:val="0"/>
              <w:jc w:val="center"/>
              <w:rPr>
                <w:rFonts w:ascii="Arial" w:hAnsi="Arial" w:cs="Arial"/>
              </w:rPr>
            </w:pPr>
            <w:r>
              <w:rPr>
                <w:rFonts w:eastAsia="Calibri"/>
                <w:sz w:val="20"/>
                <w:lang w:eastAsia="en-US"/>
              </w:rPr>
              <w:t>РЕШЕНИЕ</w:t>
            </w:r>
          </w:p>
          <w:p w:rsidR="00AF205D" w:rsidRDefault="009A1A8C">
            <w:pPr>
              <w:widowControl w:val="0"/>
              <w:jc w:val="center"/>
              <w:rPr>
                <w:rFonts w:ascii="Arial" w:hAnsi="Arial" w:cs="Arial"/>
              </w:rPr>
            </w:pPr>
            <w:r>
              <w:rPr>
                <w:rFonts w:eastAsia="Calibri"/>
                <w:sz w:val="28"/>
                <w:szCs w:val="28"/>
                <w:lang w:eastAsia="en-US"/>
              </w:rPr>
              <w:t>об отказе в выдаче дубликата разрешения на ввод объекта в эксплуатацию</w:t>
            </w:r>
          </w:p>
        </w:tc>
        <w:tc>
          <w:tcPr>
            <w:tcW w:w="43" w:type="dxa"/>
            <w:shd w:val="clear" w:color="auto" w:fill="auto"/>
          </w:tcPr>
          <w:p w:rsidR="00AF205D" w:rsidRDefault="00AF205D">
            <w:pPr>
              <w:widowControl w:val="0"/>
              <w:snapToGrid w:val="0"/>
              <w:ind w:firstLine="567"/>
              <w:jc w:val="both"/>
              <w:rPr>
                <w:rFonts w:eastAsia="Calibri"/>
                <w:lang w:eastAsia="en-US"/>
              </w:rPr>
            </w:pPr>
          </w:p>
        </w:tc>
        <w:tc>
          <w:tcPr>
            <w:tcW w:w="45" w:type="dxa"/>
            <w:shd w:val="clear" w:color="auto" w:fill="auto"/>
          </w:tcPr>
          <w:p w:rsidR="00AF205D" w:rsidRDefault="00AF205D">
            <w:pPr>
              <w:widowControl w:val="0"/>
              <w:snapToGrid w:val="0"/>
              <w:ind w:firstLine="567"/>
              <w:jc w:val="both"/>
              <w:rPr>
                <w:rFonts w:eastAsia="Calibri"/>
                <w:lang w:eastAsia="en-US"/>
              </w:rPr>
            </w:pPr>
          </w:p>
        </w:tc>
      </w:tr>
      <w:tr w:rsidR="00AF205D">
        <w:tc>
          <w:tcPr>
            <w:tcW w:w="9059" w:type="dxa"/>
            <w:gridSpan w:val="9"/>
            <w:tcBorders>
              <w:bottom w:val="single" w:sz="4" w:space="0" w:color="000000"/>
            </w:tcBorders>
            <w:shd w:val="clear" w:color="auto" w:fill="auto"/>
          </w:tcPr>
          <w:p w:rsidR="00AF205D" w:rsidRDefault="00AF205D">
            <w:pPr>
              <w:widowControl w:val="0"/>
              <w:snapToGrid w:val="0"/>
              <w:rPr>
                <w:rFonts w:eastAsia="Calibri"/>
                <w:lang w:eastAsia="en-US"/>
              </w:rPr>
            </w:pPr>
          </w:p>
        </w:tc>
        <w:tc>
          <w:tcPr>
            <w:tcW w:w="43" w:type="dxa"/>
            <w:shd w:val="clear" w:color="auto" w:fill="auto"/>
          </w:tcPr>
          <w:p w:rsidR="00AF205D" w:rsidRDefault="00AF205D">
            <w:pPr>
              <w:widowControl w:val="0"/>
              <w:snapToGrid w:val="0"/>
              <w:ind w:firstLine="567"/>
              <w:jc w:val="both"/>
              <w:rPr>
                <w:rFonts w:eastAsia="Calibri"/>
                <w:lang w:eastAsia="en-US"/>
              </w:rPr>
            </w:pPr>
          </w:p>
        </w:tc>
        <w:tc>
          <w:tcPr>
            <w:tcW w:w="45" w:type="dxa"/>
            <w:shd w:val="clear" w:color="auto" w:fill="auto"/>
          </w:tcPr>
          <w:p w:rsidR="00AF205D" w:rsidRDefault="00AF205D">
            <w:pPr>
              <w:widowControl w:val="0"/>
              <w:snapToGrid w:val="0"/>
              <w:ind w:firstLine="567"/>
              <w:jc w:val="both"/>
              <w:rPr>
                <w:rFonts w:eastAsia="Calibri"/>
                <w:lang w:eastAsia="en-US"/>
              </w:rPr>
            </w:pPr>
          </w:p>
        </w:tc>
      </w:tr>
      <w:tr w:rsidR="00AF205D">
        <w:tc>
          <w:tcPr>
            <w:tcW w:w="9059" w:type="dxa"/>
            <w:gridSpan w:val="9"/>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(наименование уполномоченного на выдачу разрешений на ввод объекта в эксплуатацию органа местного самоуправления)</w:t>
            </w:r>
          </w:p>
        </w:tc>
        <w:tc>
          <w:tcPr>
            <w:tcW w:w="43" w:type="dxa"/>
            <w:shd w:val="clear" w:color="auto" w:fill="auto"/>
          </w:tcPr>
          <w:p w:rsidR="00AF205D" w:rsidRDefault="00AF205D">
            <w:pPr>
              <w:widowControl w:val="0"/>
              <w:snapToGrid w:val="0"/>
              <w:ind w:firstLine="567"/>
              <w:jc w:val="both"/>
              <w:rPr>
                <w:rFonts w:eastAsia="Calibri"/>
                <w:sz w:val="28"/>
                <w:szCs w:val="28"/>
                <w:lang w:eastAsia="en-US"/>
              </w:rPr>
            </w:pPr>
          </w:p>
        </w:tc>
        <w:tc>
          <w:tcPr>
            <w:tcW w:w="45"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059" w:type="dxa"/>
            <w:gridSpan w:val="9"/>
            <w:shd w:val="clear" w:color="auto" w:fill="auto"/>
          </w:tcPr>
          <w:p w:rsidR="00AF205D" w:rsidRDefault="009A1A8C">
            <w:pPr>
              <w:widowControl w:val="0"/>
              <w:jc w:val="both"/>
              <w:rPr>
                <w:rFonts w:ascii="Arial" w:hAnsi="Arial" w:cs="Arial"/>
              </w:rPr>
            </w:pPr>
            <w:r>
              <w:rPr>
                <w:rFonts w:eastAsia="Calibri"/>
                <w:sz w:val="28"/>
                <w:szCs w:val="28"/>
                <w:lang w:eastAsia="en-US"/>
              </w:rPr>
              <w:t xml:space="preserve">по результатам рассмотрения заявления о выдаче дубликата разрешения на ввод объекта в эксплуатацию №_________ от _______ принято решение об отказе в выдаче дубликата разрешения на ввод объекта в эксплуатацию. </w:t>
            </w:r>
          </w:p>
        </w:tc>
        <w:tc>
          <w:tcPr>
            <w:tcW w:w="43" w:type="dxa"/>
            <w:shd w:val="clear" w:color="auto" w:fill="auto"/>
          </w:tcPr>
          <w:p w:rsidR="00AF205D" w:rsidRDefault="00AF205D">
            <w:pPr>
              <w:widowControl w:val="0"/>
              <w:snapToGrid w:val="0"/>
              <w:ind w:firstLine="567"/>
              <w:jc w:val="both"/>
              <w:rPr>
                <w:rFonts w:eastAsia="Calibri"/>
                <w:sz w:val="28"/>
                <w:szCs w:val="28"/>
                <w:lang w:eastAsia="en-US"/>
              </w:rPr>
            </w:pPr>
          </w:p>
        </w:tc>
        <w:tc>
          <w:tcPr>
            <w:tcW w:w="45"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1750" w:type="dxa"/>
            <w:gridSpan w:val="2"/>
            <w:shd w:val="clear" w:color="auto" w:fill="auto"/>
          </w:tcPr>
          <w:p w:rsidR="00AF205D" w:rsidRDefault="00AF205D">
            <w:pPr>
              <w:widowControl w:val="0"/>
              <w:snapToGrid w:val="0"/>
              <w:jc w:val="both"/>
              <w:rPr>
                <w:rFonts w:eastAsia="Calibri"/>
                <w:sz w:val="28"/>
                <w:szCs w:val="28"/>
                <w:lang w:eastAsia="en-US"/>
              </w:rPr>
            </w:pPr>
          </w:p>
        </w:tc>
        <w:tc>
          <w:tcPr>
            <w:tcW w:w="3339" w:type="dxa"/>
            <w:gridSpan w:val="3"/>
            <w:shd w:val="clear" w:color="auto" w:fill="auto"/>
          </w:tcPr>
          <w:p w:rsidR="00AF205D" w:rsidRDefault="00AF205D">
            <w:pPr>
              <w:widowControl w:val="0"/>
              <w:snapToGrid w:val="0"/>
              <w:jc w:val="center"/>
              <w:rPr>
                <w:rFonts w:eastAsia="Calibri"/>
                <w:sz w:val="28"/>
                <w:szCs w:val="28"/>
                <w:lang w:eastAsia="en-US"/>
              </w:rPr>
            </w:pPr>
          </w:p>
        </w:tc>
        <w:tc>
          <w:tcPr>
            <w:tcW w:w="3968" w:type="dxa"/>
            <w:gridSpan w:val="4"/>
            <w:shd w:val="clear" w:color="auto" w:fill="auto"/>
          </w:tcPr>
          <w:p w:rsidR="00AF205D" w:rsidRDefault="00AF205D">
            <w:pPr>
              <w:widowControl w:val="0"/>
              <w:snapToGrid w:val="0"/>
              <w:jc w:val="both"/>
              <w:rPr>
                <w:rFonts w:eastAsia="Calibri"/>
                <w:sz w:val="28"/>
                <w:szCs w:val="28"/>
                <w:lang w:eastAsia="en-US"/>
              </w:rPr>
            </w:pPr>
          </w:p>
        </w:tc>
        <w:tc>
          <w:tcPr>
            <w:tcW w:w="43" w:type="dxa"/>
            <w:shd w:val="clear" w:color="auto" w:fill="auto"/>
          </w:tcPr>
          <w:p w:rsidR="00AF205D" w:rsidRDefault="00AF205D">
            <w:pPr>
              <w:widowControl w:val="0"/>
              <w:snapToGrid w:val="0"/>
              <w:ind w:firstLine="567"/>
              <w:jc w:val="both"/>
              <w:rPr>
                <w:rFonts w:eastAsia="Calibri"/>
                <w:sz w:val="28"/>
                <w:szCs w:val="28"/>
                <w:lang w:eastAsia="en-US"/>
              </w:rPr>
            </w:pPr>
          </w:p>
        </w:tc>
        <w:tc>
          <w:tcPr>
            <w:tcW w:w="47"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rPr>
          <w:trHeight w:val="23"/>
        </w:trPr>
        <w:tc>
          <w:tcPr>
            <w:tcW w:w="9059" w:type="dxa"/>
            <w:gridSpan w:val="9"/>
            <w:tcBorders>
              <w:bottom w:val="single" w:sz="4" w:space="0" w:color="000000"/>
            </w:tcBorders>
            <w:shd w:val="clear" w:color="auto" w:fill="auto"/>
          </w:tcPr>
          <w:p w:rsidR="00AF205D" w:rsidRDefault="00AF205D">
            <w:pPr>
              <w:widowControl w:val="0"/>
              <w:snapToGrid w:val="0"/>
              <w:jc w:val="both"/>
              <w:rPr>
                <w:rFonts w:eastAsia="Calibri"/>
                <w:sz w:val="28"/>
                <w:szCs w:val="28"/>
                <w:lang w:eastAsia="en-US"/>
              </w:rPr>
            </w:pPr>
          </w:p>
        </w:tc>
        <w:tc>
          <w:tcPr>
            <w:tcW w:w="43" w:type="dxa"/>
            <w:shd w:val="clear" w:color="auto" w:fill="auto"/>
          </w:tcPr>
          <w:p w:rsidR="00AF205D" w:rsidRDefault="00AF205D">
            <w:pPr>
              <w:widowControl w:val="0"/>
              <w:snapToGrid w:val="0"/>
              <w:ind w:firstLine="567"/>
              <w:jc w:val="both"/>
              <w:rPr>
                <w:rFonts w:eastAsia="Calibri"/>
                <w:sz w:val="28"/>
                <w:szCs w:val="28"/>
                <w:lang w:eastAsia="en-US"/>
              </w:rPr>
            </w:pPr>
          </w:p>
        </w:tc>
        <w:tc>
          <w:tcPr>
            <w:tcW w:w="45"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1331"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w:t>
            </w:r>
            <w:r>
              <w:rPr>
                <w:sz w:val="20"/>
                <w:lang w:eastAsia="en-US"/>
              </w:rPr>
              <w:t xml:space="preserve"> </w:t>
            </w:r>
            <w:r>
              <w:rPr>
                <w:rFonts w:eastAsia="Calibri"/>
                <w:sz w:val="20"/>
                <w:lang w:eastAsia="en-US"/>
              </w:rPr>
              <w:t>пункта Админист-ративного регламента</w:t>
            </w:r>
          </w:p>
        </w:tc>
        <w:tc>
          <w:tcPr>
            <w:tcW w:w="4835" w:type="dxa"/>
            <w:gridSpan w:val="7"/>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Разъяснение причин отказа в выдаче дубликата разрешения на ввод объекта в эксплуатацию</w:t>
            </w:r>
          </w:p>
        </w:tc>
      </w:tr>
      <w:tr w:rsidR="00AF205D">
        <w:trPr>
          <w:trHeight w:val="1136"/>
        </w:trPr>
        <w:tc>
          <w:tcPr>
            <w:tcW w:w="1331" w:type="dxa"/>
            <w:tcBorders>
              <w:top w:val="single" w:sz="4" w:space="0" w:color="000000"/>
              <w:left w:val="single" w:sz="4" w:space="0" w:color="000000"/>
              <w:bottom w:val="single" w:sz="4" w:space="0" w:color="000000"/>
            </w:tcBorders>
            <w:shd w:val="clear" w:color="auto" w:fill="auto"/>
          </w:tcPr>
          <w:p w:rsidR="00AF205D" w:rsidRDefault="008347B6">
            <w:pPr>
              <w:widowControl w:val="0"/>
            </w:pPr>
            <w:hyperlink r:id="rId326">
              <w:r w:rsidR="009A1A8C">
                <w:rPr>
                  <w:rStyle w:val="ListLabel19"/>
                </w:rPr>
                <w:t>пункт 2.35</w:t>
              </w:r>
            </w:hyperlink>
            <w:r w:rsidR="009A1A8C">
              <w:rPr>
                <w:rFonts w:eastAsia="Calibri"/>
                <w:color w:val="000000"/>
                <w:sz w:val="20"/>
                <w:lang w:eastAsia="en-US"/>
              </w:rPr>
              <w:t>.</w:t>
            </w:r>
            <w:r w:rsidR="009A1A8C">
              <w:rPr>
                <w:rFonts w:eastAsia="Calibri"/>
                <w:sz w:val="20"/>
                <w:lang w:eastAsia="en-US"/>
              </w:rPr>
              <w:t xml:space="preserve"> </w:t>
            </w:r>
          </w:p>
        </w:tc>
        <w:tc>
          <w:tcPr>
            <w:tcW w:w="4835" w:type="dxa"/>
            <w:gridSpan w:val="7"/>
            <w:tcBorders>
              <w:top w:val="single" w:sz="4" w:space="0" w:color="000000"/>
              <w:left w:val="single" w:sz="4" w:space="0" w:color="000000"/>
              <w:bottom w:val="single" w:sz="4" w:space="0" w:color="000000"/>
            </w:tcBorders>
            <w:shd w:val="clear" w:color="auto" w:fill="auto"/>
          </w:tcPr>
          <w:p w:rsidR="00AF205D" w:rsidRDefault="009A1A8C">
            <w:pPr>
              <w:widowControl w:val="0"/>
            </w:pPr>
            <w:r>
              <w:rPr>
                <w:rFonts w:eastAsia="Calibri"/>
                <w:sz w:val="20"/>
                <w:lang w:eastAsia="en-US"/>
              </w:rPr>
              <w:t xml:space="preserve">несоответствие заявителя кругу лиц, указанных в </w:t>
            </w:r>
            <w:hyperlink r:id="rId327">
              <w:r>
                <w:rPr>
                  <w:rStyle w:val="ListLabel20"/>
                </w:rPr>
                <w:t>пункте 1.6</w:t>
              </w:r>
            </w:hyperlink>
            <w:r>
              <w:rPr>
                <w:rFonts w:eastAsia="Calibri"/>
                <w:sz w:val="20"/>
                <w:lang w:eastAsia="en-US"/>
              </w:rPr>
              <w:t>. Административного регламента.</w:t>
            </w:r>
          </w:p>
        </w:tc>
        <w:tc>
          <w:tcPr>
            <w:tcW w:w="2981"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rPr>
                <w:rFonts w:ascii="Arial" w:hAnsi="Arial" w:cs="Arial"/>
              </w:rPr>
            </w:pPr>
            <w:r>
              <w:rPr>
                <w:rFonts w:eastAsia="Calibri"/>
                <w:sz w:val="20"/>
                <w:lang w:eastAsia="en-US"/>
              </w:rPr>
              <w:t>Указываются основания такого вывода</w:t>
            </w:r>
          </w:p>
        </w:tc>
      </w:tr>
      <w:tr w:rsidR="00AF205D">
        <w:tc>
          <w:tcPr>
            <w:tcW w:w="9059" w:type="dxa"/>
            <w:gridSpan w:val="9"/>
            <w:tcBorders>
              <w:top w:val="single" w:sz="4" w:space="0" w:color="000000"/>
            </w:tcBorders>
            <w:shd w:val="clear" w:color="auto" w:fill="auto"/>
          </w:tcPr>
          <w:p w:rsidR="00AF205D" w:rsidRDefault="009A1A8C">
            <w:pPr>
              <w:widowControl w:val="0"/>
              <w:ind w:firstLine="283"/>
              <w:jc w:val="both"/>
              <w:rPr>
                <w:rFonts w:ascii="Arial" w:hAnsi="Arial" w:cs="Arial"/>
              </w:rPr>
            </w:pPr>
            <w:r>
              <w:rPr>
                <w:rFonts w:eastAsia="Calibri"/>
                <w:sz w:val="20"/>
                <w:lang w:eastAsia="en-US"/>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AF205D" w:rsidRDefault="009A1A8C">
            <w:pPr>
              <w:widowControl w:val="0"/>
              <w:ind w:firstLine="283"/>
              <w:jc w:val="both"/>
              <w:rPr>
                <w:rFonts w:ascii="Arial" w:hAnsi="Arial" w:cs="Arial"/>
              </w:rPr>
            </w:pPr>
            <w:r>
              <w:rPr>
                <w:rFonts w:eastAsia="Calibri"/>
                <w:sz w:val="20"/>
                <w:lang w:eastAsia="en-US"/>
              </w:rPr>
              <w:t>Данный отказ может быть обжалован в досудебном порядке путем направления жалобы в ________________________________________, а также в судебном порядке.</w:t>
            </w:r>
          </w:p>
          <w:p w:rsidR="00AF205D" w:rsidRDefault="009A1A8C">
            <w:pPr>
              <w:widowControl w:val="0"/>
              <w:ind w:firstLine="283"/>
              <w:jc w:val="both"/>
              <w:rPr>
                <w:rFonts w:ascii="Arial" w:hAnsi="Arial" w:cs="Arial"/>
              </w:rPr>
            </w:pPr>
            <w:r>
              <w:rPr>
                <w:rFonts w:eastAsia="Calibri"/>
                <w:sz w:val="20"/>
                <w:lang w:eastAsia="en-US"/>
              </w:rPr>
              <w:lastRenderedPageBreak/>
              <w:t>Дополнительно информируем: _____________________________________________</w:t>
            </w:r>
          </w:p>
          <w:p w:rsidR="00AF205D" w:rsidRDefault="009A1A8C">
            <w:pPr>
              <w:widowControl w:val="0"/>
              <w:rPr>
                <w:rFonts w:ascii="Arial" w:hAnsi="Arial" w:cs="Arial"/>
              </w:rPr>
            </w:pPr>
            <w:r>
              <w:rPr>
                <w:rFonts w:eastAsia="Calibri"/>
                <w:sz w:val="20"/>
                <w:lang w:eastAsia="en-US"/>
              </w:rPr>
              <w:t>_________________________________________________________________________</w:t>
            </w:r>
          </w:p>
          <w:p w:rsidR="00AF205D" w:rsidRDefault="009A1A8C">
            <w:pPr>
              <w:widowControl w:val="0"/>
              <w:jc w:val="center"/>
              <w:rPr>
                <w:rFonts w:ascii="Arial" w:hAnsi="Arial" w:cs="Arial"/>
              </w:rPr>
            </w:pPr>
            <w:r>
              <w:rPr>
                <w:rFonts w:eastAsia="Calibri"/>
                <w:sz w:val="22"/>
                <w:szCs w:val="22"/>
                <w:lang w:eastAsia="en-US"/>
              </w:rPr>
              <w:t xml:space="preserve">(указывается информация, необходимая для устранения причин отказа в выдаче дубликата разрешения на ввод объекта в эксплуатацию) </w:t>
            </w:r>
          </w:p>
        </w:tc>
        <w:tc>
          <w:tcPr>
            <w:tcW w:w="43" w:type="dxa"/>
            <w:shd w:val="clear" w:color="auto" w:fill="auto"/>
          </w:tcPr>
          <w:p w:rsidR="00AF205D" w:rsidRDefault="00AF205D">
            <w:pPr>
              <w:widowControl w:val="0"/>
              <w:snapToGrid w:val="0"/>
              <w:ind w:firstLine="567"/>
              <w:jc w:val="both"/>
              <w:rPr>
                <w:rFonts w:eastAsia="Calibri"/>
                <w:sz w:val="22"/>
                <w:szCs w:val="22"/>
                <w:lang w:eastAsia="en-US"/>
              </w:rPr>
            </w:pPr>
          </w:p>
        </w:tc>
        <w:tc>
          <w:tcPr>
            <w:tcW w:w="45" w:type="dxa"/>
            <w:shd w:val="clear" w:color="auto" w:fill="auto"/>
          </w:tcPr>
          <w:p w:rsidR="00AF205D" w:rsidRDefault="00AF205D">
            <w:pPr>
              <w:widowControl w:val="0"/>
              <w:snapToGrid w:val="0"/>
              <w:ind w:firstLine="567"/>
              <w:jc w:val="both"/>
              <w:rPr>
                <w:rFonts w:eastAsia="Calibri"/>
                <w:sz w:val="22"/>
                <w:szCs w:val="22"/>
                <w:lang w:eastAsia="en-US"/>
              </w:rPr>
            </w:pPr>
          </w:p>
        </w:tc>
      </w:tr>
      <w:tr w:rsidR="00AF205D">
        <w:tc>
          <w:tcPr>
            <w:tcW w:w="3452" w:type="dxa"/>
            <w:gridSpan w:val="3"/>
            <w:tcBorders>
              <w:bottom w:val="single" w:sz="4" w:space="0" w:color="000000"/>
            </w:tcBorders>
            <w:shd w:val="clear" w:color="auto" w:fill="auto"/>
          </w:tcPr>
          <w:p w:rsidR="00AF205D" w:rsidRDefault="009A1A8C">
            <w:pPr>
              <w:widowControl w:val="0"/>
              <w:rPr>
                <w:rFonts w:ascii="Arial" w:hAnsi="Arial" w:cs="Arial"/>
              </w:rPr>
            </w:pPr>
            <w:r>
              <w:rPr>
                <w:rFonts w:eastAsia="Calibri"/>
                <w:sz w:val="22"/>
                <w:szCs w:val="22"/>
                <w:lang w:eastAsia="en-US"/>
              </w:rPr>
              <w:lastRenderedPageBreak/>
              <w:t>Дата ________</w:t>
            </w:r>
          </w:p>
          <w:p w:rsidR="00AF205D" w:rsidRDefault="00AF205D">
            <w:pPr>
              <w:widowControl w:val="0"/>
              <w:rPr>
                <w:rFonts w:eastAsia="Calibri"/>
                <w:lang w:eastAsia="en-US"/>
              </w:rPr>
            </w:pPr>
          </w:p>
        </w:tc>
        <w:tc>
          <w:tcPr>
            <w:tcW w:w="337" w:type="dxa"/>
            <w:vMerge w:val="restart"/>
            <w:shd w:val="clear" w:color="auto" w:fill="auto"/>
          </w:tcPr>
          <w:p w:rsidR="00AF205D" w:rsidRDefault="00AF205D">
            <w:pPr>
              <w:widowControl w:val="0"/>
              <w:snapToGrid w:val="0"/>
              <w:rPr>
                <w:rFonts w:eastAsia="Calibri"/>
                <w:lang w:eastAsia="en-US"/>
              </w:rPr>
            </w:pPr>
          </w:p>
        </w:tc>
        <w:tc>
          <w:tcPr>
            <w:tcW w:w="2033" w:type="dxa"/>
            <w:gridSpan w:val="3"/>
            <w:tcBorders>
              <w:bottom w:val="single" w:sz="4" w:space="0" w:color="000000"/>
            </w:tcBorders>
            <w:shd w:val="clear" w:color="auto" w:fill="auto"/>
          </w:tcPr>
          <w:p w:rsidR="00AF205D" w:rsidRDefault="00AF205D">
            <w:pPr>
              <w:widowControl w:val="0"/>
              <w:snapToGrid w:val="0"/>
              <w:rPr>
                <w:rFonts w:eastAsia="Calibri"/>
                <w:lang w:eastAsia="en-US"/>
              </w:rPr>
            </w:pPr>
          </w:p>
        </w:tc>
        <w:tc>
          <w:tcPr>
            <w:tcW w:w="341" w:type="dxa"/>
            <w:shd w:val="clear" w:color="auto" w:fill="auto"/>
          </w:tcPr>
          <w:p w:rsidR="00AF205D" w:rsidRDefault="00AF205D">
            <w:pPr>
              <w:widowControl w:val="0"/>
              <w:snapToGrid w:val="0"/>
              <w:rPr>
                <w:rFonts w:eastAsia="Calibri"/>
                <w:lang w:eastAsia="en-US"/>
              </w:rPr>
            </w:pPr>
          </w:p>
        </w:tc>
        <w:tc>
          <w:tcPr>
            <w:tcW w:w="2890" w:type="dxa"/>
            <w:tcBorders>
              <w:bottom w:val="single" w:sz="4" w:space="0" w:color="000000"/>
            </w:tcBorders>
            <w:shd w:val="clear" w:color="auto" w:fill="auto"/>
          </w:tcPr>
          <w:p w:rsidR="00AF205D" w:rsidRDefault="00AF205D">
            <w:pPr>
              <w:widowControl w:val="0"/>
              <w:snapToGrid w:val="0"/>
              <w:rPr>
                <w:rFonts w:eastAsia="Calibri"/>
                <w:lang w:eastAsia="en-US"/>
              </w:rPr>
            </w:pPr>
          </w:p>
        </w:tc>
        <w:tc>
          <w:tcPr>
            <w:tcW w:w="43" w:type="dxa"/>
            <w:shd w:val="clear" w:color="auto" w:fill="auto"/>
          </w:tcPr>
          <w:p w:rsidR="00AF205D" w:rsidRDefault="00AF205D">
            <w:pPr>
              <w:widowControl w:val="0"/>
              <w:snapToGrid w:val="0"/>
              <w:ind w:firstLine="567"/>
              <w:jc w:val="both"/>
              <w:rPr>
                <w:rFonts w:eastAsia="Calibri"/>
                <w:sz w:val="22"/>
                <w:szCs w:val="22"/>
                <w:lang w:eastAsia="en-US"/>
              </w:rPr>
            </w:pPr>
          </w:p>
        </w:tc>
        <w:tc>
          <w:tcPr>
            <w:tcW w:w="51" w:type="dxa"/>
            <w:shd w:val="clear" w:color="auto" w:fill="auto"/>
          </w:tcPr>
          <w:p w:rsidR="00AF205D" w:rsidRDefault="00AF205D">
            <w:pPr>
              <w:widowControl w:val="0"/>
              <w:snapToGrid w:val="0"/>
              <w:ind w:firstLine="567"/>
              <w:jc w:val="both"/>
              <w:rPr>
                <w:rFonts w:eastAsia="Calibri"/>
                <w:sz w:val="22"/>
                <w:szCs w:val="22"/>
                <w:lang w:eastAsia="en-US"/>
              </w:rPr>
            </w:pPr>
          </w:p>
        </w:tc>
      </w:tr>
      <w:tr w:rsidR="00AF205D">
        <w:tc>
          <w:tcPr>
            <w:tcW w:w="3452" w:type="dxa"/>
            <w:gridSpan w:val="3"/>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2"/>
                <w:szCs w:val="22"/>
                <w:lang w:eastAsia="en-US"/>
              </w:rPr>
              <w:t>(должность)</w:t>
            </w:r>
          </w:p>
        </w:tc>
        <w:tc>
          <w:tcPr>
            <w:tcW w:w="337" w:type="dxa"/>
            <w:vMerge/>
            <w:shd w:val="clear" w:color="auto" w:fill="auto"/>
          </w:tcPr>
          <w:p w:rsidR="00AF205D" w:rsidRDefault="00AF205D">
            <w:pPr>
              <w:widowControl w:val="0"/>
              <w:snapToGrid w:val="0"/>
              <w:jc w:val="center"/>
              <w:rPr>
                <w:rFonts w:eastAsia="Calibri"/>
                <w:lang w:eastAsia="en-US"/>
              </w:rPr>
            </w:pPr>
          </w:p>
        </w:tc>
        <w:tc>
          <w:tcPr>
            <w:tcW w:w="2033" w:type="dxa"/>
            <w:gridSpan w:val="3"/>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2"/>
                <w:szCs w:val="22"/>
                <w:lang w:eastAsia="en-US"/>
              </w:rPr>
              <w:t>(подпись)</w:t>
            </w:r>
          </w:p>
        </w:tc>
        <w:tc>
          <w:tcPr>
            <w:tcW w:w="341" w:type="dxa"/>
            <w:shd w:val="clear" w:color="auto" w:fill="auto"/>
          </w:tcPr>
          <w:p w:rsidR="00AF205D" w:rsidRDefault="00AF205D">
            <w:pPr>
              <w:widowControl w:val="0"/>
              <w:snapToGrid w:val="0"/>
              <w:rPr>
                <w:rFonts w:eastAsia="Calibri"/>
                <w:lang w:eastAsia="en-US"/>
              </w:rPr>
            </w:pPr>
          </w:p>
        </w:tc>
        <w:tc>
          <w:tcPr>
            <w:tcW w:w="2890" w:type="dxa"/>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2"/>
                <w:szCs w:val="22"/>
                <w:lang w:eastAsia="en-US"/>
              </w:rPr>
              <w:t>(фамилия, имя, отчество (при наличии))</w:t>
            </w:r>
          </w:p>
          <w:p w:rsidR="00AF205D" w:rsidRDefault="00AF205D">
            <w:pPr>
              <w:widowControl w:val="0"/>
              <w:jc w:val="center"/>
              <w:rPr>
                <w:rFonts w:eastAsia="Calibri"/>
                <w:lang w:eastAsia="en-US"/>
              </w:rPr>
            </w:pPr>
          </w:p>
          <w:p w:rsidR="00AF205D" w:rsidRDefault="00AF205D">
            <w:pPr>
              <w:widowControl w:val="0"/>
              <w:jc w:val="center"/>
              <w:rPr>
                <w:rFonts w:eastAsia="Calibri"/>
                <w:lang w:eastAsia="en-US"/>
              </w:rPr>
            </w:pPr>
          </w:p>
          <w:p w:rsidR="00AF205D" w:rsidRDefault="00AF205D">
            <w:pPr>
              <w:widowControl w:val="0"/>
              <w:jc w:val="center"/>
              <w:rPr>
                <w:rFonts w:eastAsia="Calibri"/>
                <w:lang w:eastAsia="en-US"/>
              </w:rPr>
            </w:pPr>
          </w:p>
          <w:p w:rsidR="00AF205D" w:rsidRDefault="00AF205D">
            <w:pPr>
              <w:widowControl w:val="0"/>
              <w:jc w:val="center"/>
              <w:rPr>
                <w:rFonts w:eastAsia="Calibri"/>
                <w:lang w:eastAsia="en-US"/>
              </w:rPr>
            </w:pPr>
          </w:p>
          <w:p w:rsidR="00AF205D" w:rsidRDefault="00AF205D">
            <w:pPr>
              <w:widowControl w:val="0"/>
              <w:jc w:val="center"/>
              <w:rPr>
                <w:rFonts w:eastAsia="Calibri"/>
                <w:lang w:eastAsia="en-US"/>
              </w:rPr>
            </w:pPr>
          </w:p>
          <w:p w:rsidR="00AF205D" w:rsidRDefault="00AF205D">
            <w:pPr>
              <w:widowControl w:val="0"/>
              <w:jc w:val="center"/>
              <w:rPr>
                <w:rFonts w:eastAsia="Calibri"/>
                <w:lang w:eastAsia="en-US"/>
              </w:rPr>
            </w:pPr>
          </w:p>
          <w:p w:rsidR="00AF205D" w:rsidRDefault="00AF205D">
            <w:pPr>
              <w:widowControl w:val="0"/>
              <w:jc w:val="center"/>
              <w:rPr>
                <w:rFonts w:eastAsia="Calibri"/>
                <w:lang w:eastAsia="en-US"/>
              </w:rPr>
            </w:pPr>
          </w:p>
          <w:p w:rsidR="00AF205D" w:rsidRDefault="00AF205D">
            <w:pPr>
              <w:widowControl w:val="0"/>
              <w:jc w:val="center"/>
              <w:rPr>
                <w:rFonts w:eastAsia="Calibri"/>
                <w:lang w:eastAsia="en-US"/>
              </w:rPr>
            </w:pPr>
          </w:p>
          <w:p w:rsidR="00AF205D" w:rsidRDefault="00AF205D">
            <w:pPr>
              <w:widowControl w:val="0"/>
              <w:jc w:val="center"/>
              <w:rPr>
                <w:rFonts w:eastAsia="Calibri"/>
                <w:lang w:eastAsia="en-US"/>
              </w:rPr>
            </w:pPr>
          </w:p>
          <w:p w:rsidR="00AF205D" w:rsidRDefault="00AF205D">
            <w:pPr>
              <w:widowControl w:val="0"/>
              <w:jc w:val="center"/>
              <w:rPr>
                <w:rFonts w:eastAsia="Calibri"/>
                <w:lang w:eastAsia="en-US"/>
              </w:rPr>
            </w:pPr>
          </w:p>
          <w:p w:rsidR="00AF205D" w:rsidRDefault="00AF205D">
            <w:pPr>
              <w:widowControl w:val="0"/>
              <w:jc w:val="center"/>
              <w:rPr>
                <w:rFonts w:eastAsia="Calibri"/>
                <w:lang w:eastAsia="en-US"/>
              </w:rPr>
            </w:pPr>
          </w:p>
          <w:p w:rsidR="00AF205D" w:rsidRDefault="00AF205D">
            <w:pPr>
              <w:widowControl w:val="0"/>
              <w:jc w:val="center"/>
              <w:rPr>
                <w:rFonts w:eastAsia="Calibri"/>
                <w:lang w:eastAsia="en-US"/>
              </w:rPr>
            </w:pPr>
          </w:p>
          <w:p w:rsidR="00AF205D" w:rsidRDefault="00AF205D">
            <w:pPr>
              <w:widowControl w:val="0"/>
              <w:jc w:val="center"/>
              <w:rPr>
                <w:rFonts w:eastAsia="Calibri"/>
                <w:lang w:eastAsia="en-US"/>
              </w:rPr>
            </w:pPr>
          </w:p>
          <w:p w:rsidR="00AF205D" w:rsidRDefault="00AF205D">
            <w:pPr>
              <w:widowControl w:val="0"/>
              <w:jc w:val="center"/>
              <w:rPr>
                <w:rFonts w:eastAsia="Calibri"/>
                <w:lang w:eastAsia="en-US"/>
              </w:rPr>
            </w:pPr>
          </w:p>
          <w:p w:rsidR="00AF205D" w:rsidRDefault="00AF205D">
            <w:pPr>
              <w:widowControl w:val="0"/>
              <w:jc w:val="center"/>
              <w:rPr>
                <w:rFonts w:eastAsia="Calibri"/>
                <w:lang w:eastAsia="en-US"/>
              </w:rPr>
            </w:pPr>
          </w:p>
          <w:p w:rsidR="00AF205D" w:rsidRDefault="00AF205D">
            <w:pPr>
              <w:widowControl w:val="0"/>
              <w:jc w:val="center"/>
              <w:rPr>
                <w:rFonts w:eastAsia="Calibri"/>
                <w:lang w:eastAsia="en-US"/>
              </w:rPr>
            </w:pPr>
          </w:p>
          <w:p w:rsidR="00AF205D" w:rsidRDefault="00AF205D">
            <w:pPr>
              <w:widowControl w:val="0"/>
              <w:jc w:val="center"/>
              <w:rPr>
                <w:rFonts w:eastAsia="Calibri"/>
                <w:lang w:eastAsia="en-US"/>
              </w:rPr>
            </w:pPr>
          </w:p>
          <w:p w:rsidR="00AF205D" w:rsidRDefault="00AF205D">
            <w:pPr>
              <w:widowControl w:val="0"/>
              <w:jc w:val="center"/>
              <w:rPr>
                <w:rFonts w:eastAsia="Calibri"/>
                <w:lang w:eastAsia="en-US"/>
              </w:rPr>
            </w:pPr>
          </w:p>
          <w:p w:rsidR="00AF205D" w:rsidRDefault="00AF205D">
            <w:pPr>
              <w:widowControl w:val="0"/>
              <w:jc w:val="center"/>
              <w:rPr>
                <w:rFonts w:eastAsia="Calibri"/>
                <w:lang w:eastAsia="en-US"/>
              </w:rPr>
            </w:pPr>
          </w:p>
          <w:p w:rsidR="00AF205D" w:rsidRDefault="00AF205D">
            <w:pPr>
              <w:widowControl w:val="0"/>
              <w:jc w:val="center"/>
              <w:rPr>
                <w:rFonts w:eastAsia="Calibri"/>
                <w:lang w:eastAsia="en-US"/>
              </w:rPr>
            </w:pPr>
          </w:p>
          <w:p w:rsidR="00AF205D" w:rsidRDefault="00AF205D">
            <w:pPr>
              <w:widowControl w:val="0"/>
              <w:jc w:val="center"/>
              <w:rPr>
                <w:rFonts w:eastAsia="Calibri"/>
                <w:lang w:eastAsia="en-US"/>
              </w:rPr>
            </w:pPr>
          </w:p>
          <w:p w:rsidR="00AF205D" w:rsidRDefault="00AF205D">
            <w:pPr>
              <w:widowControl w:val="0"/>
              <w:jc w:val="center"/>
              <w:rPr>
                <w:rFonts w:eastAsia="Calibri"/>
                <w:lang w:eastAsia="en-US"/>
              </w:rPr>
            </w:pPr>
          </w:p>
          <w:p w:rsidR="00AF205D" w:rsidRDefault="00AF205D">
            <w:pPr>
              <w:widowControl w:val="0"/>
              <w:jc w:val="center"/>
              <w:rPr>
                <w:rFonts w:eastAsia="Calibri"/>
                <w:lang w:eastAsia="en-US"/>
              </w:rPr>
            </w:pPr>
          </w:p>
          <w:p w:rsidR="00AF205D" w:rsidRDefault="00AF205D">
            <w:pPr>
              <w:widowControl w:val="0"/>
              <w:jc w:val="center"/>
              <w:rPr>
                <w:rFonts w:eastAsia="Calibri"/>
                <w:lang w:eastAsia="en-US"/>
              </w:rPr>
            </w:pPr>
          </w:p>
          <w:p w:rsidR="00AF205D" w:rsidRDefault="00AF205D">
            <w:pPr>
              <w:widowControl w:val="0"/>
              <w:jc w:val="center"/>
              <w:rPr>
                <w:rFonts w:eastAsia="Calibri"/>
                <w:lang w:eastAsia="en-US"/>
              </w:rPr>
            </w:pPr>
          </w:p>
          <w:p w:rsidR="00AF205D" w:rsidRDefault="00AF205D">
            <w:pPr>
              <w:widowControl w:val="0"/>
              <w:jc w:val="center"/>
              <w:rPr>
                <w:rFonts w:eastAsia="Calibri"/>
                <w:lang w:eastAsia="en-US"/>
              </w:rPr>
            </w:pPr>
          </w:p>
          <w:p w:rsidR="00AF205D" w:rsidRDefault="00AF205D">
            <w:pPr>
              <w:widowControl w:val="0"/>
              <w:jc w:val="center"/>
              <w:rPr>
                <w:rFonts w:eastAsia="Calibri"/>
                <w:lang w:eastAsia="en-US"/>
              </w:rPr>
            </w:pPr>
          </w:p>
          <w:p w:rsidR="00AF205D" w:rsidRDefault="00AF205D">
            <w:pPr>
              <w:widowControl w:val="0"/>
              <w:jc w:val="center"/>
              <w:rPr>
                <w:rFonts w:eastAsia="Calibri"/>
                <w:lang w:eastAsia="en-US"/>
              </w:rPr>
            </w:pPr>
          </w:p>
          <w:p w:rsidR="00AF205D" w:rsidRDefault="00AF205D">
            <w:pPr>
              <w:widowControl w:val="0"/>
              <w:jc w:val="center"/>
              <w:rPr>
                <w:rFonts w:eastAsia="Calibri"/>
                <w:lang w:eastAsia="en-US"/>
              </w:rPr>
            </w:pPr>
          </w:p>
          <w:p w:rsidR="00AF205D" w:rsidRDefault="00AF205D">
            <w:pPr>
              <w:widowControl w:val="0"/>
              <w:jc w:val="center"/>
              <w:rPr>
                <w:rFonts w:eastAsia="Calibri"/>
                <w:lang w:eastAsia="en-US"/>
              </w:rPr>
            </w:pPr>
          </w:p>
          <w:p w:rsidR="00AF205D" w:rsidRDefault="00AF205D">
            <w:pPr>
              <w:widowControl w:val="0"/>
              <w:jc w:val="center"/>
              <w:rPr>
                <w:rFonts w:eastAsia="Calibri"/>
                <w:lang w:eastAsia="en-US"/>
              </w:rPr>
            </w:pPr>
          </w:p>
          <w:p w:rsidR="00AF205D" w:rsidRDefault="00AF205D">
            <w:pPr>
              <w:widowControl w:val="0"/>
              <w:jc w:val="center"/>
              <w:rPr>
                <w:rFonts w:eastAsia="Calibri"/>
                <w:lang w:eastAsia="en-US"/>
              </w:rPr>
            </w:pPr>
          </w:p>
          <w:p w:rsidR="00AF205D" w:rsidRDefault="00AF205D">
            <w:pPr>
              <w:widowControl w:val="0"/>
              <w:jc w:val="center"/>
              <w:rPr>
                <w:rFonts w:eastAsia="Calibri"/>
                <w:lang w:eastAsia="en-US"/>
              </w:rPr>
            </w:pPr>
          </w:p>
          <w:p w:rsidR="00AF205D" w:rsidRDefault="00AF205D">
            <w:pPr>
              <w:widowControl w:val="0"/>
              <w:jc w:val="center"/>
              <w:rPr>
                <w:rFonts w:eastAsia="Calibri"/>
                <w:lang w:eastAsia="en-US"/>
              </w:rPr>
            </w:pPr>
          </w:p>
          <w:p w:rsidR="00AF205D" w:rsidRDefault="00AF205D">
            <w:pPr>
              <w:widowControl w:val="0"/>
              <w:jc w:val="center"/>
              <w:rPr>
                <w:rFonts w:eastAsia="Calibri"/>
                <w:lang w:eastAsia="en-US"/>
              </w:rPr>
            </w:pPr>
          </w:p>
        </w:tc>
        <w:tc>
          <w:tcPr>
            <w:tcW w:w="43" w:type="dxa"/>
            <w:shd w:val="clear" w:color="auto" w:fill="auto"/>
          </w:tcPr>
          <w:p w:rsidR="00AF205D" w:rsidRDefault="00AF205D">
            <w:pPr>
              <w:widowControl w:val="0"/>
              <w:snapToGrid w:val="0"/>
              <w:ind w:firstLine="567"/>
              <w:jc w:val="both"/>
              <w:rPr>
                <w:rFonts w:eastAsia="Calibri"/>
                <w:lang w:eastAsia="en-US"/>
              </w:rPr>
            </w:pPr>
          </w:p>
        </w:tc>
        <w:tc>
          <w:tcPr>
            <w:tcW w:w="51" w:type="dxa"/>
            <w:shd w:val="clear" w:color="auto" w:fill="auto"/>
          </w:tcPr>
          <w:p w:rsidR="00AF205D" w:rsidRDefault="00AF205D">
            <w:pPr>
              <w:widowControl w:val="0"/>
              <w:snapToGrid w:val="0"/>
              <w:ind w:firstLine="567"/>
              <w:jc w:val="both"/>
              <w:rPr>
                <w:rFonts w:eastAsia="Calibri"/>
                <w:lang w:eastAsia="en-US"/>
              </w:rPr>
            </w:pPr>
          </w:p>
        </w:tc>
      </w:tr>
      <w:tr w:rsidR="00AF205D">
        <w:tc>
          <w:tcPr>
            <w:tcW w:w="9059" w:type="dxa"/>
            <w:gridSpan w:val="9"/>
            <w:shd w:val="clear" w:color="auto" w:fill="auto"/>
          </w:tcPr>
          <w:p w:rsidR="00AF205D" w:rsidRDefault="00AF205D">
            <w:pPr>
              <w:widowControl w:val="0"/>
              <w:snapToGrid w:val="0"/>
              <w:rPr>
                <w:rFonts w:eastAsia="Calibri"/>
                <w:lang w:eastAsia="en-US"/>
              </w:rPr>
            </w:pPr>
          </w:p>
        </w:tc>
        <w:tc>
          <w:tcPr>
            <w:tcW w:w="43" w:type="dxa"/>
            <w:shd w:val="clear" w:color="auto" w:fill="auto"/>
          </w:tcPr>
          <w:p w:rsidR="00AF205D" w:rsidRDefault="00AF205D">
            <w:pPr>
              <w:widowControl w:val="0"/>
              <w:snapToGrid w:val="0"/>
              <w:ind w:firstLine="567"/>
              <w:jc w:val="both"/>
              <w:rPr>
                <w:rFonts w:eastAsia="Calibri"/>
                <w:lang w:eastAsia="en-US"/>
              </w:rPr>
            </w:pPr>
          </w:p>
        </w:tc>
        <w:tc>
          <w:tcPr>
            <w:tcW w:w="45" w:type="dxa"/>
            <w:shd w:val="clear" w:color="auto" w:fill="auto"/>
          </w:tcPr>
          <w:p w:rsidR="00AF205D" w:rsidRDefault="00AF205D">
            <w:pPr>
              <w:widowControl w:val="0"/>
              <w:snapToGrid w:val="0"/>
              <w:ind w:firstLine="567"/>
              <w:jc w:val="both"/>
              <w:rPr>
                <w:rFonts w:eastAsia="Calibri"/>
                <w:lang w:eastAsia="en-US"/>
              </w:rPr>
            </w:pPr>
          </w:p>
        </w:tc>
      </w:tr>
    </w:tbl>
    <w:p w:rsidR="00AF205D" w:rsidRDefault="009A1A8C">
      <w:pPr>
        <w:jc w:val="right"/>
        <w:rPr>
          <w:rFonts w:ascii="Arial" w:hAnsi="Arial" w:cs="Arial"/>
        </w:rPr>
      </w:pPr>
      <w:r>
        <w:rPr>
          <w:rFonts w:eastAsia="Calibri"/>
          <w:lang w:eastAsia="en-US"/>
        </w:rPr>
        <w:t>Приложение № 11</w:t>
      </w:r>
    </w:p>
    <w:p w:rsidR="00AF205D" w:rsidRDefault="009A1A8C">
      <w:pPr>
        <w:jc w:val="right"/>
        <w:rPr>
          <w:rFonts w:ascii="Arial" w:hAnsi="Arial" w:cs="Arial"/>
        </w:rPr>
      </w:pPr>
      <w:r>
        <w:rPr>
          <w:rFonts w:eastAsia="Calibri"/>
          <w:lang w:eastAsia="en-US"/>
        </w:rPr>
        <w:t>к Административному регламенту</w:t>
      </w:r>
    </w:p>
    <w:p w:rsidR="00AF205D" w:rsidRDefault="009A1A8C">
      <w:pPr>
        <w:jc w:val="right"/>
        <w:rPr>
          <w:rFonts w:ascii="Arial" w:hAnsi="Arial" w:cs="Arial"/>
        </w:rPr>
      </w:pPr>
      <w:r>
        <w:rPr>
          <w:rFonts w:eastAsia="Calibri"/>
          <w:lang w:eastAsia="en-US"/>
        </w:rPr>
        <w:t>предоставления муниципальной услуги</w:t>
      </w:r>
    </w:p>
    <w:p w:rsidR="00AF205D" w:rsidRDefault="009A1A8C">
      <w:pPr>
        <w:jc w:val="right"/>
        <w:rPr>
          <w:rFonts w:ascii="Arial" w:hAnsi="Arial" w:cs="Arial"/>
        </w:rPr>
      </w:pPr>
      <w:r>
        <w:rPr>
          <w:rFonts w:eastAsia="Calibri"/>
          <w:lang w:eastAsia="en-US"/>
        </w:rPr>
        <w:t>«Выдача разрешения на ввод</w:t>
      </w:r>
    </w:p>
    <w:p w:rsidR="00AF205D" w:rsidRDefault="009A1A8C">
      <w:pPr>
        <w:jc w:val="right"/>
        <w:rPr>
          <w:rFonts w:ascii="Arial" w:hAnsi="Arial" w:cs="Arial"/>
        </w:rPr>
      </w:pPr>
      <w:r>
        <w:rPr>
          <w:rFonts w:eastAsia="Calibri"/>
          <w:lang w:eastAsia="en-US"/>
        </w:rPr>
        <w:t>объекта в эксплуатацию»</w:t>
      </w:r>
    </w:p>
    <w:p w:rsidR="00AF205D" w:rsidRDefault="00AF205D">
      <w:pPr>
        <w:jc w:val="both"/>
        <w:rPr>
          <w:rFonts w:eastAsia="Calibri"/>
          <w:lang w:eastAsia="en-US"/>
        </w:rPr>
      </w:pPr>
    </w:p>
    <w:p w:rsidR="00AF205D" w:rsidRDefault="009A1A8C">
      <w:pPr>
        <w:jc w:val="right"/>
        <w:rPr>
          <w:rFonts w:ascii="Arial" w:hAnsi="Arial" w:cs="Arial"/>
        </w:rPr>
      </w:pPr>
      <w:r>
        <w:rPr>
          <w:rFonts w:eastAsia="Calibri"/>
          <w:lang w:eastAsia="en-US"/>
        </w:rPr>
        <w:t>ФОРМА</w:t>
      </w:r>
    </w:p>
    <w:p w:rsidR="00AF205D" w:rsidRDefault="00AF205D">
      <w:pPr>
        <w:jc w:val="both"/>
        <w:rPr>
          <w:rFonts w:eastAsia="Calibri"/>
          <w:lang w:eastAsia="en-US"/>
        </w:rPr>
      </w:pPr>
    </w:p>
    <w:tbl>
      <w:tblPr>
        <w:tblW w:w="9149" w:type="dxa"/>
        <w:tblInd w:w="-102" w:type="dxa"/>
        <w:tblCellMar>
          <w:left w:w="0" w:type="dxa"/>
          <w:right w:w="0" w:type="dxa"/>
        </w:tblCellMar>
        <w:tblLook w:val="0000" w:firstRow="0" w:lastRow="0" w:firstColumn="0" w:lastColumn="0" w:noHBand="0" w:noVBand="0"/>
      </w:tblPr>
      <w:tblGrid>
        <w:gridCol w:w="730"/>
        <w:gridCol w:w="2264"/>
        <w:gridCol w:w="1248"/>
        <w:gridCol w:w="1699"/>
        <w:gridCol w:w="340"/>
        <w:gridCol w:w="1698"/>
        <w:gridCol w:w="1080"/>
        <w:gridCol w:w="38"/>
        <w:gridCol w:w="52"/>
      </w:tblGrid>
      <w:tr w:rsidR="00AF205D">
        <w:tc>
          <w:tcPr>
            <w:tcW w:w="9062" w:type="dxa"/>
            <w:gridSpan w:val="7"/>
            <w:shd w:val="clear" w:color="auto" w:fill="auto"/>
          </w:tcPr>
          <w:p w:rsidR="00AF205D" w:rsidRDefault="009A1A8C">
            <w:pPr>
              <w:widowControl w:val="0"/>
              <w:jc w:val="center"/>
              <w:rPr>
                <w:rFonts w:ascii="Arial" w:hAnsi="Arial" w:cs="Arial"/>
              </w:rPr>
            </w:pPr>
            <w:r>
              <w:rPr>
                <w:rFonts w:eastAsia="Calibri"/>
                <w:sz w:val="20"/>
                <w:lang w:eastAsia="en-US"/>
              </w:rPr>
              <w:t>ЗАЯВЛЕНИЕ</w:t>
            </w:r>
          </w:p>
          <w:p w:rsidR="00AF205D" w:rsidRDefault="009A1A8C">
            <w:pPr>
              <w:widowControl w:val="0"/>
              <w:jc w:val="center"/>
              <w:rPr>
                <w:rFonts w:ascii="Arial" w:hAnsi="Arial" w:cs="Arial"/>
              </w:rPr>
            </w:pPr>
            <w:r>
              <w:rPr>
                <w:rFonts w:eastAsia="Calibri"/>
                <w:sz w:val="28"/>
                <w:szCs w:val="28"/>
                <w:lang w:eastAsia="en-US"/>
              </w:rPr>
              <w:lastRenderedPageBreak/>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c>
          <w:tcPr>
            <w:tcW w:w="38" w:type="dxa"/>
            <w:shd w:val="clear" w:color="auto" w:fill="auto"/>
          </w:tcPr>
          <w:p w:rsidR="00AF205D" w:rsidRDefault="00AF205D">
            <w:pPr>
              <w:widowControl w:val="0"/>
              <w:snapToGrid w:val="0"/>
              <w:ind w:firstLine="567"/>
              <w:jc w:val="both"/>
              <w:rPr>
                <w:rFonts w:eastAsia="Calibri"/>
                <w:lang w:eastAsia="en-US"/>
              </w:rPr>
            </w:pPr>
          </w:p>
        </w:tc>
        <w:tc>
          <w:tcPr>
            <w:tcW w:w="48" w:type="dxa"/>
            <w:shd w:val="clear" w:color="auto" w:fill="auto"/>
          </w:tcPr>
          <w:p w:rsidR="00AF205D" w:rsidRDefault="00AF205D">
            <w:pPr>
              <w:widowControl w:val="0"/>
              <w:snapToGrid w:val="0"/>
              <w:ind w:firstLine="567"/>
              <w:jc w:val="both"/>
              <w:rPr>
                <w:rFonts w:eastAsia="Calibri"/>
                <w:lang w:eastAsia="en-US"/>
              </w:rPr>
            </w:pPr>
          </w:p>
        </w:tc>
      </w:tr>
      <w:tr w:rsidR="00AF205D">
        <w:tc>
          <w:tcPr>
            <w:tcW w:w="9062" w:type="dxa"/>
            <w:gridSpan w:val="7"/>
            <w:shd w:val="clear" w:color="auto" w:fill="auto"/>
          </w:tcPr>
          <w:p w:rsidR="00AF205D" w:rsidRDefault="009A1A8C">
            <w:pPr>
              <w:widowControl w:val="0"/>
              <w:jc w:val="right"/>
              <w:rPr>
                <w:rFonts w:ascii="Arial" w:hAnsi="Arial" w:cs="Arial"/>
              </w:rPr>
            </w:pPr>
            <w:r>
              <w:rPr>
                <w:rFonts w:eastAsia="Calibri"/>
                <w:sz w:val="20"/>
                <w:lang w:eastAsia="en-US"/>
              </w:rPr>
              <w:lastRenderedPageBreak/>
              <w:t>"__" ____________ 20__ г.</w:t>
            </w:r>
          </w:p>
        </w:tc>
        <w:tc>
          <w:tcPr>
            <w:tcW w:w="38" w:type="dxa"/>
            <w:shd w:val="clear" w:color="auto" w:fill="auto"/>
          </w:tcPr>
          <w:p w:rsidR="00AF205D" w:rsidRDefault="00AF205D">
            <w:pPr>
              <w:widowControl w:val="0"/>
              <w:snapToGrid w:val="0"/>
              <w:ind w:firstLine="567"/>
              <w:jc w:val="both"/>
              <w:rPr>
                <w:rFonts w:eastAsia="Calibri"/>
                <w:lang w:eastAsia="en-US"/>
              </w:rPr>
            </w:pPr>
          </w:p>
        </w:tc>
        <w:tc>
          <w:tcPr>
            <w:tcW w:w="48" w:type="dxa"/>
            <w:shd w:val="clear" w:color="auto" w:fill="auto"/>
          </w:tcPr>
          <w:p w:rsidR="00AF205D" w:rsidRDefault="00AF205D">
            <w:pPr>
              <w:widowControl w:val="0"/>
              <w:snapToGrid w:val="0"/>
              <w:ind w:firstLine="567"/>
              <w:jc w:val="both"/>
              <w:rPr>
                <w:rFonts w:eastAsia="Calibri"/>
                <w:lang w:eastAsia="en-US"/>
              </w:rPr>
            </w:pPr>
          </w:p>
        </w:tc>
      </w:tr>
      <w:tr w:rsidR="00AF205D">
        <w:tc>
          <w:tcPr>
            <w:tcW w:w="9062" w:type="dxa"/>
            <w:gridSpan w:val="7"/>
            <w:tcBorders>
              <w:bottom w:val="single" w:sz="4" w:space="0" w:color="000000"/>
            </w:tcBorders>
            <w:shd w:val="clear" w:color="auto" w:fill="auto"/>
          </w:tcPr>
          <w:p w:rsidR="00AF205D" w:rsidRDefault="00AF205D">
            <w:pPr>
              <w:widowControl w:val="0"/>
              <w:snapToGrid w:val="0"/>
              <w:rPr>
                <w:rFonts w:eastAsia="Calibri"/>
                <w:lang w:eastAsia="en-US"/>
              </w:rPr>
            </w:pPr>
          </w:p>
        </w:tc>
        <w:tc>
          <w:tcPr>
            <w:tcW w:w="38" w:type="dxa"/>
            <w:shd w:val="clear" w:color="auto" w:fill="auto"/>
          </w:tcPr>
          <w:p w:rsidR="00AF205D" w:rsidRDefault="00AF205D">
            <w:pPr>
              <w:widowControl w:val="0"/>
              <w:snapToGrid w:val="0"/>
              <w:ind w:firstLine="567"/>
              <w:jc w:val="both"/>
              <w:rPr>
                <w:rFonts w:eastAsia="Calibri"/>
                <w:lang w:eastAsia="en-US"/>
              </w:rPr>
            </w:pPr>
          </w:p>
        </w:tc>
        <w:tc>
          <w:tcPr>
            <w:tcW w:w="48" w:type="dxa"/>
            <w:shd w:val="clear" w:color="auto" w:fill="auto"/>
          </w:tcPr>
          <w:p w:rsidR="00AF205D" w:rsidRDefault="00AF205D">
            <w:pPr>
              <w:widowControl w:val="0"/>
              <w:snapToGrid w:val="0"/>
              <w:ind w:firstLine="567"/>
              <w:jc w:val="both"/>
              <w:rPr>
                <w:rFonts w:eastAsia="Calibri"/>
                <w:lang w:eastAsia="en-US"/>
              </w:rPr>
            </w:pPr>
          </w:p>
        </w:tc>
      </w:tr>
      <w:tr w:rsidR="00AF205D">
        <w:tc>
          <w:tcPr>
            <w:tcW w:w="9062" w:type="dxa"/>
            <w:gridSpan w:val="7"/>
            <w:tcBorders>
              <w:top w:val="single" w:sz="4" w:space="0" w:color="000000"/>
              <w:bottom w:val="single" w:sz="4" w:space="0" w:color="000000"/>
            </w:tcBorders>
            <w:shd w:val="clear" w:color="auto" w:fill="auto"/>
          </w:tcPr>
          <w:p w:rsidR="00AF205D" w:rsidRDefault="00AF205D">
            <w:pPr>
              <w:widowControl w:val="0"/>
              <w:snapToGrid w:val="0"/>
              <w:rPr>
                <w:rFonts w:eastAsia="Calibri"/>
                <w:lang w:eastAsia="en-US"/>
              </w:rPr>
            </w:pPr>
          </w:p>
        </w:tc>
        <w:tc>
          <w:tcPr>
            <w:tcW w:w="38" w:type="dxa"/>
            <w:shd w:val="clear" w:color="auto" w:fill="auto"/>
          </w:tcPr>
          <w:p w:rsidR="00AF205D" w:rsidRDefault="00AF205D">
            <w:pPr>
              <w:widowControl w:val="0"/>
              <w:snapToGrid w:val="0"/>
              <w:ind w:firstLine="567"/>
              <w:jc w:val="both"/>
              <w:rPr>
                <w:rFonts w:eastAsia="Calibri"/>
                <w:lang w:eastAsia="en-US"/>
              </w:rPr>
            </w:pPr>
          </w:p>
        </w:tc>
        <w:tc>
          <w:tcPr>
            <w:tcW w:w="48" w:type="dxa"/>
            <w:shd w:val="clear" w:color="auto" w:fill="auto"/>
          </w:tcPr>
          <w:p w:rsidR="00AF205D" w:rsidRDefault="00AF205D">
            <w:pPr>
              <w:widowControl w:val="0"/>
              <w:snapToGrid w:val="0"/>
              <w:ind w:firstLine="567"/>
              <w:jc w:val="both"/>
              <w:rPr>
                <w:rFonts w:eastAsia="Calibri"/>
                <w:lang w:eastAsia="en-US"/>
              </w:rPr>
            </w:pPr>
          </w:p>
        </w:tc>
      </w:tr>
      <w:tr w:rsidR="00AF205D">
        <w:tc>
          <w:tcPr>
            <w:tcW w:w="9062" w:type="dxa"/>
            <w:gridSpan w:val="7"/>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(наименование уполномоченного на выдачу разрешений на ввод объекта в эксплуатацию органа местного самоуправления</w:t>
            </w:r>
          </w:p>
        </w:tc>
        <w:tc>
          <w:tcPr>
            <w:tcW w:w="38" w:type="dxa"/>
            <w:shd w:val="clear" w:color="auto" w:fill="auto"/>
          </w:tcPr>
          <w:p w:rsidR="00AF205D" w:rsidRDefault="00AF205D">
            <w:pPr>
              <w:widowControl w:val="0"/>
              <w:snapToGrid w:val="0"/>
              <w:ind w:firstLine="567"/>
              <w:jc w:val="both"/>
              <w:rPr>
                <w:rFonts w:eastAsia="Calibri"/>
                <w:sz w:val="28"/>
                <w:szCs w:val="28"/>
                <w:lang w:eastAsia="en-US"/>
              </w:rPr>
            </w:pPr>
          </w:p>
        </w:tc>
        <w:tc>
          <w:tcPr>
            <w:tcW w:w="48" w:type="dxa"/>
            <w:shd w:val="clear" w:color="auto" w:fill="auto"/>
          </w:tcPr>
          <w:p w:rsidR="00AF205D" w:rsidRDefault="00AF205D">
            <w:pPr>
              <w:widowControl w:val="0"/>
              <w:snapToGrid w:val="0"/>
              <w:ind w:firstLine="567"/>
              <w:jc w:val="both"/>
              <w:rPr>
                <w:rFonts w:eastAsia="Calibri"/>
                <w:sz w:val="28"/>
                <w:szCs w:val="28"/>
                <w:lang w:eastAsia="en-US"/>
              </w:rPr>
            </w:pPr>
          </w:p>
        </w:tc>
      </w:tr>
      <w:tr w:rsidR="00AF205D">
        <w:tc>
          <w:tcPr>
            <w:tcW w:w="9062" w:type="dxa"/>
            <w:gridSpan w:val="7"/>
            <w:shd w:val="clear" w:color="auto" w:fill="auto"/>
          </w:tcPr>
          <w:p w:rsidR="00AF205D" w:rsidRDefault="009A1A8C">
            <w:pPr>
              <w:widowControl w:val="0"/>
              <w:ind w:firstLine="283"/>
              <w:jc w:val="both"/>
            </w:pPr>
            <w:r>
              <w:rPr>
                <w:rFonts w:eastAsia="Calibri"/>
                <w:sz w:val="28"/>
                <w:szCs w:val="28"/>
                <w:lang w:eastAsia="en-US"/>
              </w:rPr>
              <w:t xml:space="preserve">Прошу оставить заявление от________ №___________ </w:t>
            </w:r>
            <w:hyperlink w:anchor="Par187">
              <w:r>
                <w:rPr>
                  <w:rStyle w:val="ListLabel11"/>
                </w:rPr>
                <w:t>&lt;*&gt;</w:t>
              </w:r>
            </w:hyperlink>
            <w:r>
              <w:rPr>
                <w:rFonts w:eastAsia="Calibri"/>
                <w:sz w:val="28"/>
                <w:szCs w:val="28"/>
                <w:lang w:eastAsia="en-US"/>
              </w:rPr>
              <w:t xml:space="preserve">  без рассмотрения.  </w:t>
            </w:r>
          </w:p>
        </w:tc>
        <w:tc>
          <w:tcPr>
            <w:tcW w:w="38" w:type="dxa"/>
            <w:shd w:val="clear" w:color="auto" w:fill="auto"/>
          </w:tcPr>
          <w:p w:rsidR="00AF205D" w:rsidRDefault="00AF205D">
            <w:pPr>
              <w:widowControl w:val="0"/>
              <w:snapToGrid w:val="0"/>
              <w:ind w:firstLine="567"/>
              <w:jc w:val="both"/>
              <w:rPr>
                <w:rFonts w:eastAsia="Calibri"/>
                <w:lang w:eastAsia="en-US"/>
              </w:rPr>
            </w:pPr>
          </w:p>
        </w:tc>
        <w:tc>
          <w:tcPr>
            <w:tcW w:w="48" w:type="dxa"/>
            <w:shd w:val="clear" w:color="auto" w:fill="auto"/>
          </w:tcPr>
          <w:p w:rsidR="00AF205D" w:rsidRDefault="00AF205D">
            <w:pPr>
              <w:widowControl w:val="0"/>
              <w:snapToGrid w:val="0"/>
              <w:ind w:firstLine="567"/>
              <w:jc w:val="both"/>
              <w:rPr>
                <w:rFonts w:eastAsia="Calibri"/>
                <w:lang w:eastAsia="en-US"/>
              </w:rPr>
            </w:pPr>
          </w:p>
        </w:tc>
      </w:tr>
      <w:tr w:rsidR="00AF205D">
        <w:tc>
          <w:tcPr>
            <w:tcW w:w="2995" w:type="dxa"/>
            <w:gridSpan w:val="2"/>
            <w:shd w:val="clear" w:color="auto" w:fill="auto"/>
          </w:tcPr>
          <w:p w:rsidR="00AF205D" w:rsidRDefault="00AF205D">
            <w:pPr>
              <w:widowControl w:val="0"/>
              <w:snapToGrid w:val="0"/>
              <w:jc w:val="center"/>
              <w:rPr>
                <w:rFonts w:eastAsia="Calibri"/>
                <w:lang w:eastAsia="en-US"/>
              </w:rPr>
            </w:pPr>
          </w:p>
        </w:tc>
        <w:tc>
          <w:tcPr>
            <w:tcW w:w="6066" w:type="dxa"/>
            <w:gridSpan w:val="5"/>
            <w:shd w:val="clear" w:color="auto" w:fill="auto"/>
          </w:tcPr>
          <w:p w:rsidR="00AF205D" w:rsidRDefault="00AF205D">
            <w:pPr>
              <w:widowControl w:val="0"/>
              <w:snapToGrid w:val="0"/>
              <w:rPr>
                <w:rFonts w:eastAsia="Calibri"/>
                <w:lang w:eastAsia="en-US"/>
              </w:rPr>
            </w:pPr>
          </w:p>
        </w:tc>
        <w:tc>
          <w:tcPr>
            <w:tcW w:w="38" w:type="dxa"/>
            <w:shd w:val="clear" w:color="auto" w:fill="auto"/>
          </w:tcPr>
          <w:p w:rsidR="00AF205D" w:rsidRDefault="00AF205D">
            <w:pPr>
              <w:widowControl w:val="0"/>
              <w:snapToGrid w:val="0"/>
              <w:ind w:firstLine="567"/>
              <w:jc w:val="both"/>
              <w:rPr>
                <w:rFonts w:eastAsia="Calibri"/>
                <w:lang w:eastAsia="en-US"/>
              </w:rPr>
            </w:pPr>
          </w:p>
        </w:tc>
        <w:tc>
          <w:tcPr>
            <w:tcW w:w="49" w:type="dxa"/>
            <w:shd w:val="clear" w:color="auto" w:fill="auto"/>
          </w:tcPr>
          <w:p w:rsidR="00AF205D" w:rsidRDefault="00AF205D">
            <w:pPr>
              <w:widowControl w:val="0"/>
              <w:snapToGrid w:val="0"/>
              <w:ind w:firstLine="567"/>
              <w:jc w:val="both"/>
              <w:rPr>
                <w:rFonts w:eastAsia="Calibri"/>
                <w:lang w:eastAsia="en-US"/>
              </w:rPr>
            </w:pPr>
          </w:p>
        </w:tc>
      </w:tr>
      <w:tr w:rsidR="00AF205D">
        <w:tc>
          <w:tcPr>
            <w:tcW w:w="9062" w:type="dxa"/>
            <w:gridSpan w:val="7"/>
            <w:tcBorders>
              <w:bottom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1. Сведения о застройщике</w:t>
            </w:r>
          </w:p>
        </w:tc>
        <w:tc>
          <w:tcPr>
            <w:tcW w:w="38" w:type="dxa"/>
            <w:shd w:val="clear" w:color="auto" w:fill="auto"/>
          </w:tcPr>
          <w:p w:rsidR="00AF205D" w:rsidRDefault="00AF205D">
            <w:pPr>
              <w:widowControl w:val="0"/>
              <w:snapToGrid w:val="0"/>
              <w:ind w:firstLine="567"/>
              <w:jc w:val="both"/>
              <w:rPr>
                <w:rFonts w:eastAsia="Calibri"/>
                <w:lang w:eastAsia="en-US"/>
              </w:rPr>
            </w:pPr>
          </w:p>
        </w:tc>
        <w:tc>
          <w:tcPr>
            <w:tcW w:w="48" w:type="dxa"/>
            <w:shd w:val="clear" w:color="auto" w:fill="auto"/>
          </w:tcPr>
          <w:p w:rsidR="00AF205D" w:rsidRDefault="00AF205D">
            <w:pPr>
              <w:widowControl w:val="0"/>
              <w:snapToGrid w:val="0"/>
              <w:ind w:firstLine="567"/>
              <w:jc w:val="both"/>
              <w:rPr>
                <w:rFonts w:eastAsia="Calibri"/>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1.1</w:t>
            </w:r>
          </w:p>
        </w:tc>
        <w:tc>
          <w:tcPr>
            <w:tcW w:w="5552" w:type="dxa"/>
            <w:gridSpan w:val="4"/>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0"/>
                <w:lang w:eastAsia="en-US"/>
              </w:rPr>
              <w:t>Сведения о физическом лице, в случае если застройщиком является физическое лицо:</w:t>
            </w:r>
          </w:p>
        </w:tc>
        <w:tc>
          <w:tcPr>
            <w:tcW w:w="2866"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1.1.1</w:t>
            </w:r>
          </w:p>
        </w:tc>
        <w:tc>
          <w:tcPr>
            <w:tcW w:w="5552" w:type="dxa"/>
            <w:gridSpan w:val="4"/>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0"/>
                <w:lang w:eastAsia="en-US"/>
              </w:rPr>
              <w:t>Фамилия, имя, отчество (при наличии)</w:t>
            </w:r>
          </w:p>
        </w:tc>
        <w:tc>
          <w:tcPr>
            <w:tcW w:w="2866"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1.1.2</w:t>
            </w:r>
          </w:p>
        </w:tc>
        <w:tc>
          <w:tcPr>
            <w:tcW w:w="5552" w:type="dxa"/>
            <w:gridSpan w:val="4"/>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0"/>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866"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1.1.3</w:t>
            </w:r>
          </w:p>
        </w:tc>
        <w:tc>
          <w:tcPr>
            <w:tcW w:w="5552" w:type="dxa"/>
            <w:gridSpan w:val="4"/>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0"/>
                <w:lang w:eastAsia="en-US"/>
              </w:rPr>
              <w:t>Основной государственный регистрационный номер индивидуального предпринимателя</w:t>
            </w:r>
          </w:p>
        </w:tc>
        <w:tc>
          <w:tcPr>
            <w:tcW w:w="2866"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1.1.4</w:t>
            </w:r>
          </w:p>
        </w:tc>
        <w:tc>
          <w:tcPr>
            <w:tcW w:w="5552" w:type="dxa"/>
            <w:gridSpan w:val="4"/>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0"/>
                <w:lang w:eastAsia="en-US"/>
              </w:rPr>
              <w:t>Идентификационный номер налогоплательщика - физического лица</w:t>
            </w:r>
          </w:p>
        </w:tc>
        <w:tc>
          <w:tcPr>
            <w:tcW w:w="2866"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1.2</w:t>
            </w:r>
          </w:p>
        </w:tc>
        <w:tc>
          <w:tcPr>
            <w:tcW w:w="5552" w:type="dxa"/>
            <w:gridSpan w:val="4"/>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0"/>
                <w:lang w:eastAsia="en-US"/>
              </w:rPr>
              <w:t>Сведения о юридическом лице:</w:t>
            </w:r>
          </w:p>
        </w:tc>
        <w:tc>
          <w:tcPr>
            <w:tcW w:w="2866"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1.2.1</w:t>
            </w:r>
          </w:p>
        </w:tc>
        <w:tc>
          <w:tcPr>
            <w:tcW w:w="5552" w:type="dxa"/>
            <w:gridSpan w:val="4"/>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0"/>
                <w:lang w:eastAsia="en-US"/>
              </w:rPr>
              <w:t>Полное наименование</w:t>
            </w:r>
          </w:p>
        </w:tc>
        <w:tc>
          <w:tcPr>
            <w:tcW w:w="2866"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1.2.2</w:t>
            </w:r>
          </w:p>
        </w:tc>
        <w:tc>
          <w:tcPr>
            <w:tcW w:w="5552" w:type="dxa"/>
            <w:gridSpan w:val="4"/>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0"/>
                <w:lang w:eastAsia="en-US"/>
              </w:rPr>
              <w:t>Основной государственный регистрационный номер</w:t>
            </w:r>
          </w:p>
        </w:tc>
        <w:tc>
          <w:tcPr>
            <w:tcW w:w="2866"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lang w:eastAsia="en-US"/>
              </w:rPr>
            </w:pPr>
          </w:p>
        </w:tc>
      </w:tr>
      <w:tr w:rsidR="00AF205D">
        <w:tc>
          <w:tcPr>
            <w:tcW w:w="730" w:type="dxa"/>
            <w:tcBorders>
              <w:top w:val="single" w:sz="4" w:space="0" w:color="000000"/>
              <w:left w:val="single" w:sz="4" w:space="0" w:color="000000"/>
              <w:bottom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1.2.3</w:t>
            </w:r>
          </w:p>
        </w:tc>
        <w:tc>
          <w:tcPr>
            <w:tcW w:w="5552" w:type="dxa"/>
            <w:gridSpan w:val="4"/>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0"/>
                <w:lang w:eastAsia="en-US"/>
              </w:rPr>
              <w:t>Идентификационный номер налогоплательщика - юридического лица</w:t>
            </w:r>
          </w:p>
        </w:tc>
        <w:tc>
          <w:tcPr>
            <w:tcW w:w="2866" w:type="dxa"/>
            <w:gridSpan w:val="4"/>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lang w:eastAsia="en-US"/>
              </w:rPr>
            </w:pPr>
          </w:p>
        </w:tc>
      </w:tr>
      <w:tr w:rsidR="00AF205D">
        <w:tc>
          <w:tcPr>
            <w:tcW w:w="9062" w:type="dxa"/>
            <w:gridSpan w:val="7"/>
            <w:tcBorders>
              <w:top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0"/>
                <w:lang w:eastAsia="en-US"/>
              </w:rPr>
              <w:t>Приложение: ______________________________________________________________</w:t>
            </w:r>
          </w:p>
          <w:p w:rsidR="00AF205D" w:rsidRDefault="009A1A8C">
            <w:pPr>
              <w:widowControl w:val="0"/>
              <w:rPr>
                <w:rFonts w:ascii="Arial" w:hAnsi="Arial" w:cs="Arial"/>
              </w:rPr>
            </w:pPr>
            <w:r>
              <w:rPr>
                <w:rFonts w:eastAsia="Calibri"/>
                <w:sz w:val="20"/>
                <w:lang w:eastAsia="en-US"/>
              </w:rPr>
              <w:t>Номер телефона и адрес электронной почты для связи: ______________________________</w:t>
            </w:r>
          </w:p>
          <w:p w:rsidR="00AF205D" w:rsidRDefault="009A1A8C">
            <w:pPr>
              <w:widowControl w:val="0"/>
              <w:rPr>
                <w:rFonts w:ascii="Arial" w:hAnsi="Arial" w:cs="Arial"/>
              </w:rPr>
            </w:pPr>
            <w:r>
              <w:rPr>
                <w:rFonts w:eastAsia="Calibri"/>
                <w:sz w:val="20"/>
                <w:lang w:eastAsia="en-US"/>
              </w:rPr>
              <w:t>Результат рассмотрения настоящего заявления прошу:</w:t>
            </w:r>
          </w:p>
        </w:tc>
        <w:tc>
          <w:tcPr>
            <w:tcW w:w="38" w:type="dxa"/>
            <w:shd w:val="clear" w:color="auto" w:fill="auto"/>
          </w:tcPr>
          <w:p w:rsidR="00AF205D" w:rsidRDefault="00AF205D">
            <w:pPr>
              <w:widowControl w:val="0"/>
              <w:snapToGrid w:val="0"/>
              <w:ind w:firstLine="567"/>
              <w:jc w:val="both"/>
              <w:rPr>
                <w:rFonts w:eastAsia="Calibri"/>
                <w:lang w:eastAsia="en-US"/>
              </w:rPr>
            </w:pPr>
          </w:p>
        </w:tc>
        <w:tc>
          <w:tcPr>
            <w:tcW w:w="48" w:type="dxa"/>
            <w:shd w:val="clear" w:color="auto" w:fill="auto"/>
          </w:tcPr>
          <w:p w:rsidR="00AF205D" w:rsidRDefault="00AF205D">
            <w:pPr>
              <w:widowControl w:val="0"/>
              <w:snapToGrid w:val="0"/>
              <w:ind w:firstLine="567"/>
              <w:jc w:val="both"/>
              <w:rPr>
                <w:rFonts w:eastAsia="Calibri"/>
                <w:lang w:eastAsia="en-US"/>
              </w:rPr>
            </w:pPr>
          </w:p>
        </w:tc>
      </w:tr>
      <w:tr w:rsidR="00AF205D">
        <w:tc>
          <w:tcPr>
            <w:tcW w:w="7981" w:type="dxa"/>
            <w:gridSpan w:val="6"/>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0"/>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16.00 ПГУ</w:t>
            </w:r>
          </w:p>
        </w:tc>
        <w:tc>
          <w:tcPr>
            <w:tcW w:w="1167"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lang w:eastAsia="en-US"/>
              </w:rPr>
            </w:pPr>
          </w:p>
        </w:tc>
      </w:tr>
      <w:tr w:rsidR="00AF205D">
        <w:tc>
          <w:tcPr>
            <w:tcW w:w="7981" w:type="dxa"/>
            <w:gridSpan w:val="6"/>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0"/>
                <w:lang w:eastAsia="en-US"/>
              </w:rPr>
              <w:t>выдать на бумажном носителе при личном обращении в Администрацию** либо в МФЦ, расположенный по адресу: __________________________________________________________</w:t>
            </w:r>
          </w:p>
        </w:tc>
        <w:tc>
          <w:tcPr>
            <w:tcW w:w="1167"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lang w:eastAsia="en-US"/>
              </w:rPr>
            </w:pPr>
          </w:p>
        </w:tc>
      </w:tr>
      <w:tr w:rsidR="00AF205D">
        <w:tc>
          <w:tcPr>
            <w:tcW w:w="7981" w:type="dxa"/>
            <w:gridSpan w:val="6"/>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0"/>
                <w:lang w:eastAsia="en-US"/>
              </w:rPr>
              <w:t>направить на бумажном носителе на почтовый адрес: _________________________________________________________________</w:t>
            </w:r>
          </w:p>
        </w:tc>
        <w:tc>
          <w:tcPr>
            <w:tcW w:w="1167"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lang w:eastAsia="en-US"/>
              </w:rPr>
            </w:pPr>
          </w:p>
        </w:tc>
      </w:tr>
      <w:tr w:rsidR="00AF205D">
        <w:tc>
          <w:tcPr>
            <w:tcW w:w="7981" w:type="dxa"/>
            <w:gridSpan w:val="6"/>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0"/>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167"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lang w:eastAsia="en-US"/>
              </w:rPr>
            </w:pPr>
          </w:p>
        </w:tc>
      </w:tr>
      <w:tr w:rsidR="00AF205D">
        <w:tc>
          <w:tcPr>
            <w:tcW w:w="7981" w:type="dxa"/>
            <w:gridSpan w:val="6"/>
            <w:tcBorders>
              <w:top w:val="single" w:sz="4" w:space="0" w:color="000000"/>
              <w:left w:val="single" w:sz="4" w:space="0" w:color="000000"/>
              <w:bottom w:val="single" w:sz="4" w:space="0" w:color="000000"/>
            </w:tcBorders>
            <w:shd w:val="clear" w:color="auto" w:fill="auto"/>
          </w:tcPr>
          <w:p w:rsidR="00AF205D" w:rsidRDefault="009A1A8C">
            <w:pPr>
              <w:widowControl w:val="0"/>
              <w:rPr>
                <w:rFonts w:ascii="Arial" w:hAnsi="Arial" w:cs="Arial"/>
              </w:rPr>
            </w:pPr>
            <w:r>
              <w:rPr>
                <w:rFonts w:eastAsia="Calibri"/>
                <w:sz w:val="20"/>
                <w:lang w:eastAsia="en-US"/>
              </w:rPr>
              <w:t>направить в форме электронного документа в личный кабинет в единой информационной системе жилищного строительства</w:t>
            </w:r>
          </w:p>
        </w:tc>
        <w:tc>
          <w:tcPr>
            <w:tcW w:w="1167" w:type="dxa"/>
            <w:gridSpan w:val="3"/>
            <w:tcBorders>
              <w:top w:val="single" w:sz="4" w:space="0" w:color="000000"/>
              <w:left w:val="single" w:sz="4" w:space="0" w:color="000000"/>
              <w:bottom w:val="single" w:sz="4" w:space="0" w:color="000000"/>
              <w:right w:val="single" w:sz="4" w:space="0" w:color="000000"/>
            </w:tcBorders>
            <w:shd w:val="clear" w:color="auto" w:fill="auto"/>
          </w:tcPr>
          <w:p w:rsidR="00AF205D" w:rsidRDefault="00AF205D">
            <w:pPr>
              <w:widowControl w:val="0"/>
              <w:snapToGrid w:val="0"/>
              <w:rPr>
                <w:rFonts w:eastAsia="Calibri"/>
                <w:lang w:eastAsia="en-US"/>
              </w:rPr>
            </w:pPr>
          </w:p>
        </w:tc>
      </w:tr>
      <w:tr w:rsidR="00AF205D">
        <w:tc>
          <w:tcPr>
            <w:tcW w:w="9148" w:type="dxa"/>
            <w:gridSpan w:val="9"/>
            <w:tcBorders>
              <w:top w:val="single" w:sz="4" w:space="0" w:color="000000"/>
              <w:left w:val="single" w:sz="4" w:space="0" w:color="000000"/>
              <w:bottom w:val="single" w:sz="4" w:space="0" w:color="000000"/>
              <w:right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Указывается один из перечисленных способов</w:t>
            </w:r>
          </w:p>
        </w:tc>
      </w:tr>
      <w:tr w:rsidR="00AF205D">
        <w:tc>
          <w:tcPr>
            <w:tcW w:w="4243" w:type="dxa"/>
            <w:gridSpan w:val="3"/>
            <w:vMerge w:val="restart"/>
            <w:tcBorders>
              <w:top w:val="single" w:sz="4" w:space="0" w:color="000000"/>
            </w:tcBorders>
            <w:shd w:val="clear" w:color="auto" w:fill="auto"/>
          </w:tcPr>
          <w:p w:rsidR="00AF205D" w:rsidRDefault="00AF205D">
            <w:pPr>
              <w:widowControl w:val="0"/>
              <w:snapToGrid w:val="0"/>
              <w:rPr>
                <w:rFonts w:eastAsia="Calibri"/>
                <w:lang w:eastAsia="en-US"/>
              </w:rPr>
            </w:pPr>
          </w:p>
        </w:tc>
        <w:tc>
          <w:tcPr>
            <w:tcW w:w="1699" w:type="dxa"/>
            <w:tcBorders>
              <w:top w:val="single" w:sz="4" w:space="0" w:color="000000"/>
              <w:bottom w:val="single" w:sz="4" w:space="0" w:color="000000"/>
            </w:tcBorders>
            <w:shd w:val="clear" w:color="auto" w:fill="auto"/>
          </w:tcPr>
          <w:p w:rsidR="00AF205D" w:rsidRDefault="00AF205D">
            <w:pPr>
              <w:widowControl w:val="0"/>
              <w:snapToGrid w:val="0"/>
              <w:rPr>
                <w:rFonts w:eastAsia="Calibri"/>
                <w:lang w:eastAsia="en-US"/>
              </w:rPr>
            </w:pPr>
          </w:p>
        </w:tc>
        <w:tc>
          <w:tcPr>
            <w:tcW w:w="338" w:type="dxa"/>
            <w:vMerge w:val="restart"/>
            <w:tcBorders>
              <w:top w:val="single" w:sz="4" w:space="0" w:color="000000"/>
            </w:tcBorders>
            <w:shd w:val="clear" w:color="auto" w:fill="auto"/>
          </w:tcPr>
          <w:p w:rsidR="00AF205D" w:rsidRDefault="00AF205D">
            <w:pPr>
              <w:widowControl w:val="0"/>
              <w:snapToGrid w:val="0"/>
              <w:rPr>
                <w:rFonts w:eastAsia="Calibri"/>
                <w:lang w:eastAsia="en-US"/>
              </w:rPr>
            </w:pPr>
          </w:p>
        </w:tc>
        <w:tc>
          <w:tcPr>
            <w:tcW w:w="2778" w:type="dxa"/>
            <w:gridSpan w:val="2"/>
            <w:tcBorders>
              <w:top w:val="single" w:sz="4" w:space="0" w:color="000000"/>
              <w:bottom w:val="single" w:sz="4" w:space="0" w:color="000000"/>
            </w:tcBorders>
            <w:shd w:val="clear" w:color="auto" w:fill="auto"/>
          </w:tcPr>
          <w:p w:rsidR="00AF205D" w:rsidRDefault="00AF205D">
            <w:pPr>
              <w:widowControl w:val="0"/>
              <w:snapToGrid w:val="0"/>
              <w:rPr>
                <w:rFonts w:eastAsia="Calibri"/>
                <w:lang w:eastAsia="en-US"/>
              </w:rPr>
            </w:pPr>
          </w:p>
        </w:tc>
        <w:tc>
          <w:tcPr>
            <w:tcW w:w="38" w:type="dxa"/>
            <w:shd w:val="clear" w:color="auto" w:fill="auto"/>
          </w:tcPr>
          <w:p w:rsidR="00AF205D" w:rsidRDefault="00AF205D">
            <w:pPr>
              <w:widowControl w:val="0"/>
              <w:snapToGrid w:val="0"/>
              <w:ind w:firstLine="567"/>
              <w:jc w:val="both"/>
              <w:rPr>
                <w:rFonts w:eastAsia="Calibri"/>
                <w:lang w:eastAsia="en-US"/>
              </w:rPr>
            </w:pPr>
          </w:p>
        </w:tc>
        <w:tc>
          <w:tcPr>
            <w:tcW w:w="52" w:type="dxa"/>
            <w:shd w:val="clear" w:color="auto" w:fill="auto"/>
          </w:tcPr>
          <w:p w:rsidR="00AF205D" w:rsidRDefault="00AF205D">
            <w:pPr>
              <w:widowControl w:val="0"/>
              <w:snapToGrid w:val="0"/>
              <w:ind w:firstLine="567"/>
              <w:jc w:val="both"/>
              <w:rPr>
                <w:rFonts w:eastAsia="Calibri"/>
                <w:lang w:eastAsia="en-US"/>
              </w:rPr>
            </w:pPr>
          </w:p>
        </w:tc>
      </w:tr>
      <w:tr w:rsidR="00AF205D">
        <w:tc>
          <w:tcPr>
            <w:tcW w:w="4243" w:type="dxa"/>
            <w:gridSpan w:val="3"/>
            <w:vMerge/>
            <w:tcBorders>
              <w:top w:val="single" w:sz="4" w:space="0" w:color="000000"/>
            </w:tcBorders>
            <w:shd w:val="clear" w:color="auto" w:fill="auto"/>
          </w:tcPr>
          <w:p w:rsidR="00AF205D" w:rsidRDefault="00AF205D">
            <w:pPr>
              <w:widowControl w:val="0"/>
              <w:snapToGrid w:val="0"/>
              <w:rPr>
                <w:rFonts w:eastAsia="Calibri"/>
                <w:lang w:eastAsia="en-US"/>
              </w:rPr>
            </w:pPr>
          </w:p>
        </w:tc>
        <w:tc>
          <w:tcPr>
            <w:tcW w:w="1699" w:type="dxa"/>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2"/>
                <w:szCs w:val="22"/>
                <w:lang w:eastAsia="en-US"/>
              </w:rPr>
              <w:t>(подпись)</w:t>
            </w:r>
          </w:p>
        </w:tc>
        <w:tc>
          <w:tcPr>
            <w:tcW w:w="338" w:type="dxa"/>
            <w:vMerge/>
            <w:tcBorders>
              <w:top w:val="single" w:sz="4" w:space="0" w:color="000000"/>
            </w:tcBorders>
            <w:shd w:val="clear" w:color="auto" w:fill="auto"/>
          </w:tcPr>
          <w:p w:rsidR="00AF205D" w:rsidRDefault="00AF205D">
            <w:pPr>
              <w:widowControl w:val="0"/>
              <w:snapToGrid w:val="0"/>
              <w:jc w:val="center"/>
              <w:rPr>
                <w:rFonts w:eastAsia="Calibri"/>
                <w:lang w:eastAsia="en-US"/>
              </w:rPr>
            </w:pPr>
          </w:p>
        </w:tc>
        <w:tc>
          <w:tcPr>
            <w:tcW w:w="2778" w:type="dxa"/>
            <w:gridSpan w:val="2"/>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2"/>
                <w:szCs w:val="22"/>
                <w:lang w:eastAsia="en-US"/>
              </w:rPr>
              <w:t>(фамилия, имя, отчество (при наличии))</w:t>
            </w:r>
          </w:p>
        </w:tc>
        <w:tc>
          <w:tcPr>
            <w:tcW w:w="38" w:type="dxa"/>
            <w:shd w:val="clear" w:color="auto" w:fill="auto"/>
          </w:tcPr>
          <w:p w:rsidR="00AF205D" w:rsidRDefault="00AF205D">
            <w:pPr>
              <w:widowControl w:val="0"/>
              <w:snapToGrid w:val="0"/>
              <w:ind w:firstLine="567"/>
              <w:jc w:val="both"/>
              <w:rPr>
                <w:rFonts w:eastAsia="Calibri"/>
                <w:lang w:eastAsia="en-US"/>
              </w:rPr>
            </w:pPr>
          </w:p>
        </w:tc>
        <w:tc>
          <w:tcPr>
            <w:tcW w:w="52" w:type="dxa"/>
            <w:shd w:val="clear" w:color="auto" w:fill="auto"/>
          </w:tcPr>
          <w:p w:rsidR="00AF205D" w:rsidRDefault="00AF205D">
            <w:pPr>
              <w:widowControl w:val="0"/>
              <w:snapToGrid w:val="0"/>
              <w:ind w:firstLine="567"/>
              <w:jc w:val="both"/>
              <w:rPr>
                <w:rFonts w:eastAsia="Calibri"/>
                <w:lang w:eastAsia="en-US"/>
              </w:rPr>
            </w:pPr>
          </w:p>
        </w:tc>
      </w:tr>
    </w:tbl>
    <w:p w:rsidR="00AF205D" w:rsidRDefault="00AF205D">
      <w:pPr>
        <w:jc w:val="both"/>
        <w:rPr>
          <w:rFonts w:eastAsia="Calibri"/>
          <w:lang w:eastAsia="en-US"/>
        </w:rPr>
      </w:pPr>
    </w:p>
    <w:p w:rsidR="00AF205D" w:rsidRDefault="00AF205D">
      <w:pPr>
        <w:ind w:firstLine="540"/>
        <w:jc w:val="both"/>
        <w:rPr>
          <w:rFonts w:eastAsia="Calibri"/>
          <w:lang w:eastAsia="en-US"/>
        </w:rPr>
      </w:pPr>
    </w:p>
    <w:p w:rsidR="00AF205D" w:rsidRDefault="009A1A8C">
      <w:pPr>
        <w:ind w:firstLine="540"/>
        <w:jc w:val="both"/>
        <w:rPr>
          <w:rFonts w:ascii="Arial" w:hAnsi="Arial" w:cs="Arial"/>
        </w:rPr>
      </w:pPr>
      <w:r>
        <w:rPr>
          <w:rFonts w:eastAsia="Calibri"/>
          <w:lang w:eastAsia="en-US"/>
        </w:rPr>
        <w:t>--------------------------------</w:t>
      </w:r>
    </w:p>
    <w:p w:rsidR="00AF205D" w:rsidRDefault="009A1A8C">
      <w:pPr>
        <w:spacing w:before="240"/>
        <w:ind w:firstLine="540"/>
        <w:jc w:val="both"/>
        <w:rPr>
          <w:rFonts w:ascii="Arial" w:hAnsi="Arial" w:cs="Arial"/>
        </w:rPr>
      </w:pPr>
      <w:bookmarkStart w:id="21" w:name="Par187"/>
      <w:bookmarkEnd w:id="21"/>
      <w:r>
        <w:rPr>
          <w:rFonts w:eastAsia="Calibri"/>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AF205D" w:rsidRDefault="009A1A8C">
      <w:pPr>
        <w:jc w:val="both"/>
        <w:rPr>
          <w:rFonts w:ascii="Arial" w:hAnsi="Arial" w:cs="Arial"/>
        </w:rPr>
      </w:pPr>
      <w:r>
        <w:rPr>
          <w:rFonts w:eastAsia="Calibri"/>
          <w:i/>
          <w:lang w:eastAsia="en-US"/>
        </w:rPr>
        <w:lastRenderedPageBreak/>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AF205D" w:rsidRDefault="00AF205D">
      <w:pPr>
        <w:jc w:val="both"/>
        <w:rPr>
          <w:rFonts w:eastAsia="Calibri"/>
          <w:lang w:eastAsia="en-US"/>
        </w:rPr>
      </w:pPr>
    </w:p>
    <w:p w:rsidR="00AF205D" w:rsidRDefault="00AF205D">
      <w:pPr>
        <w:jc w:val="both"/>
        <w:rPr>
          <w:rFonts w:eastAsia="Calibri"/>
          <w:lang w:eastAsia="en-US"/>
        </w:rPr>
      </w:pPr>
    </w:p>
    <w:p w:rsidR="00AF205D" w:rsidRDefault="00AF205D">
      <w:pPr>
        <w:jc w:val="both"/>
        <w:rPr>
          <w:rFonts w:eastAsia="Calibri"/>
          <w:lang w:eastAsia="en-US"/>
        </w:rPr>
      </w:pPr>
    </w:p>
    <w:p w:rsidR="00AF205D" w:rsidRDefault="00AF205D">
      <w:pPr>
        <w:jc w:val="both"/>
        <w:rPr>
          <w:rFonts w:eastAsia="Calibri"/>
          <w:lang w:eastAsia="en-US"/>
        </w:rPr>
      </w:pPr>
    </w:p>
    <w:p w:rsidR="00AF205D" w:rsidRDefault="00AF205D">
      <w:pPr>
        <w:jc w:val="both"/>
        <w:rPr>
          <w:rFonts w:eastAsia="Calibri"/>
          <w:lang w:eastAsia="en-US"/>
        </w:rPr>
      </w:pPr>
    </w:p>
    <w:p w:rsidR="00AF205D" w:rsidRDefault="00AF205D">
      <w:pPr>
        <w:jc w:val="both"/>
        <w:rPr>
          <w:rFonts w:eastAsia="Calibri"/>
          <w:lang w:eastAsia="en-US"/>
        </w:rPr>
      </w:pPr>
    </w:p>
    <w:p w:rsidR="00AF205D" w:rsidRDefault="00AF205D">
      <w:pPr>
        <w:jc w:val="both"/>
        <w:rPr>
          <w:rFonts w:eastAsia="Calibri"/>
          <w:lang w:eastAsia="en-US"/>
        </w:rPr>
      </w:pPr>
    </w:p>
    <w:p w:rsidR="00AF205D" w:rsidRDefault="00AF205D">
      <w:pPr>
        <w:jc w:val="both"/>
        <w:rPr>
          <w:rFonts w:eastAsia="Calibri"/>
          <w:lang w:eastAsia="en-US"/>
        </w:rPr>
      </w:pPr>
    </w:p>
    <w:p w:rsidR="00AF205D" w:rsidRDefault="00AF205D">
      <w:pPr>
        <w:jc w:val="both"/>
        <w:rPr>
          <w:rFonts w:eastAsia="Calibri"/>
          <w:lang w:eastAsia="en-US"/>
        </w:rPr>
      </w:pPr>
    </w:p>
    <w:p w:rsidR="00AF205D" w:rsidRDefault="00AF205D">
      <w:pPr>
        <w:jc w:val="both"/>
        <w:rPr>
          <w:rFonts w:eastAsia="Calibri"/>
          <w:lang w:eastAsia="en-US"/>
        </w:rPr>
      </w:pPr>
    </w:p>
    <w:p w:rsidR="00AF205D" w:rsidRDefault="00AF205D">
      <w:pPr>
        <w:jc w:val="both"/>
        <w:rPr>
          <w:rFonts w:eastAsia="Calibri"/>
          <w:lang w:eastAsia="en-US"/>
        </w:rPr>
      </w:pPr>
    </w:p>
    <w:p w:rsidR="00AF205D" w:rsidRDefault="00AF205D">
      <w:pPr>
        <w:jc w:val="both"/>
        <w:rPr>
          <w:rFonts w:eastAsia="Calibri"/>
          <w:lang w:eastAsia="en-US"/>
        </w:rPr>
      </w:pPr>
    </w:p>
    <w:p w:rsidR="00AF205D" w:rsidRDefault="00AF205D">
      <w:pPr>
        <w:jc w:val="both"/>
        <w:rPr>
          <w:rFonts w:eastAsia="Calibri"/>
          <w:lang w:eastAsia="en-US"/>
        </w:rPr>
      </w:pPr>
    </w:p>
    <w:p w:rsidR="00AF205D" w:rsidRDefault="009A1A8C">
      <w:pPr>
        <w:jc w:val="right"/>
        <w:rPr>
          <w:rFonts w:ascii="Arial" w:hAnsi="Arial" w:cs="Arial"/>
        </w:rPr>
      </w:pPr>
      <w:r>
        <w:rPr>
          <w:rFonts w:eastAsia="Calibri"/>
          <w:lang w:eastAsia="en-US"/>
        </w:rPr>
        <w:t>Приложение № 12</w:t>
      </w:r>
    </w:p>
    <w:p w:rsidR="00AF205D" w:rsidRDefault="009A1A8C">
      <w:pPr>
        <w:jc w:val="right"/>
        <w:rPr>
          <w:rFonts w:ascii="Arial" w:hAnsi="Arial" w:cs="Arial"/>
        </w:rPr>
      </w:pPr>
      <w:r>
        <w:rPr>
          <w:rFonts w:eastAsia="Calibri"/>
          <w:lang w:eastAsia="en-US"/>
        </w:rPr>
        <w:t>к Административному регламенту</w:t>
      </w:r>
    </w:p>
    <w:p w:rsidR="00AF205D" w:rsidRDefault="009A1A8C">
      <w:pPr>
        <w:jc w:val="right"/>
        <w:rPr>
          <w:rFonts w:ascii="Arial" w:hAnsi="Arial" w:cs="Arial"/>
        </w:rPr>
      </w:pPr>
      <w:r>
        <w:rPr>
          <w:rFonts w:eastAsia="Calibri"/>
          <w:lang w:eastAsia="en-US"/>
        </w:rPr>
        <w:t>предоставления муниципальной услуги</w:t>
      </w:r>
    </w:p>
    <w:p w:rsidR="00AF205D" w:rsidRDefault="009A1A8C">
      <w:pPr>
        <w:jc w:val="right"/>
        <w:rPr>
          <w:rFonts w:ascii="Arial" w:hAnsi="Arial" w:cs="Arial"/>
        </w:rPr>
      </w:pPr>
      <w:r>
        <w:rPr>
          <w:rFonts w:eastAsia="Calibri"/>
          <w:lang w:eastAsia="en-US"/>
        </w:rPr>
        <w:t>«Выдача разрешения на ввод</w:t>
      </w:r>
    </w:p>
    <w:p w:rsidR="00AF205D" w:rsidRDefault="009A1A8C">
      <w:pPr>
        <w:jc w:val="right"/>
        <w:rPr>
          <w:rFonts w:ascii="Arial" w:hAnsi="Arial" w:cs="Arial"/>
        </w:rPr>
      </w:pPr>
      <w:r>
        <w:rPr>
          <w:rFonts w:eastAsia="Calibri"/>
          <w:lang w:eastAsia="en-US"/>
        </w:rPr>
        <w:t>объекта в эксплуатацию»</w:t>
      </w:r>
    </w:p>
    <w:p w:rsidR="00AF205D" w:rsidRDefault="00AF205D">
      <w:pPr>
        <w:jc w:val="both"/>
        <w:rPr>
          <w:rFonts w:eastAsia="Calibri"/>
          <w:lang w:eastAsia="en-US"/>
        </w:rPr>
      </w:pPr>
    </w:p>
    <w:tbl>
      <w:tblPr>
        <w:tblW w:w="9069" w:type="dxa"/>
        <w:tblCellMar>
          <w:top w:w="102" w:type="dxa"/>
          <w:left w:w="62" w:type="dxa"/>
          <w:bottom w:w="102" w:type="dxa"/>
          <w:right w:w="62" w:type="dxa"/>
        </w:tblCellMar>
        <w:tblLook w:val="0000" w:firstRow="0" w:lastRow="0" w:firstColumn="0" w:lastColumn="0" w:noHBand="0" w:noVBand="0"/>
      </w:tblPr>
      <w:tblGrid>
        <w:gridCol w:w="445"/>
        <w:gridCol w:w="3116"/>
        <w:gridCol w:w="281"/>
        <w:gridCol w:w="498"/>
        <w:gridCol w:w="982"/>
        <w:gridCol w:w="582"/>
        <w:gridCol w:w="340"/>
        <w:gridCol w:w="2825"/>
      </w:tblGrid>
      <w:tr w:rsidR="00AF205D">
        <w:tc>
          <w:tcPr>
            <w:tcW w:w="5323" w:type="dxa"/>
            <w:gridSpan w:val="5"/>
            <w:vMerge w:val="restart"/>
            <w:shd w:val="clear" w:color="auto" w:fill="auto"/>
          </w:tcPr>
          <w:p w:rsidR="00AF205D" w:rsidRDefault="009A1A8C">
            <w:pPr>
              <w:widowControl w:val="0"/>
              <w:jc w:val="right"/>
              <w:rPr>
                <w:rFonts w:ascii="Arial" w:hAnsi="Arial" w:cs="Arial"/>
              </w:rPr>
            </w:pPr>
            <w:r>
              <w:rPr>
                <w:rFonts w:eastAsia="Calibri"/>
                <w:sz w:val="20"/>
                <w:lang w:eastAsia="en-US"/>
              </w:rPr>
              <w:t>Кому</w:t>
            </w:r>
          </w:p>
        </w:tc>
        <w:tc>
          <w:tcPr>
            <w:tcW w:w="3746" w:type="dxa"/>
            <w:gridSpan w:val="3"/>
            <w:tcBorders>
              <w:bottom w:val="single" w:sz="4" w:space="0" w:color="000000"/>
            </w:tcBorders>
            <w:shd w:val="clear" w:color="auto" w:fill="auto"/>
          </w:tcPr>
          <w:p w:rsidR="00AF205D" w:rsidRDefault="00AF205D">
            <w:pPr>
              <w:widowControl w:val="0"/>
              <w:snapToGrid w:val="0"/>
              <w:rPr>
                <w:rFonts w:eastAsia="Calibri"/>
                <w:lang w:eastAsia="en-US"/>
              </w:rPr>
            </w:pPr>
          </w:p>
        </w:tc>
      </w:tr>
      <w:tr w:rsidR="00AF205D">
        <w:tc>
          <w:tcPr>
            <w:tcW w:w="5323" w:type="dxa"/>
            <w:gridSpan w:val="5"/>
            <w:vMerge/>
            <w:shd w:val="clear" w:color="auto" w:fill="auto"/>
          </w:tcPr>
          <w:p w:rsidR="00AF205D" w:rsidRDefault="00AF205D">
            <w:pPr>
              <w:widowControl w:val="0"/>
              <w:snapToGrid w:val="0"/>
              <w:rPr>
                <w:rFonts w:eastAsia="Calibri"/>
                <w:lang w:eastAsia="en-US"/>
              </w:rPr>
            </w:pPr>
          </w:p>
        </w:tc>
        <w:tc>
          <w:tcPr>
            <w:tcW w:w="3746" w:type="dxa"/>
            <w:gridSpan w:val="3"/>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AF205D">
        <w:tc>
          <w:tcPr>
            <w:tcW w:w="5323" w:type="dxa"/>
            <w:gridSpan w:val="5"/>
            <w:vMerge/>
            <w:shd w:val="clear" w:color="auto" w:fill="auto"/>
          </w:tcPr>
          <w:p w:rsidR="00AF205D" w:rsidRDefault="00AF205D">
            <w:pPr>
              <w:widowControl w:val="0"/>
              <w:snapToGrid w:val="0"/>
              <w:jc w:val="center"/>
              <w:rPr>
                <w:rFonts w:eastAsia="Calibri"/>
                <w:lang w:eastAsia="en-US"/>
              </w:rPr>
            </w:pPr>
          </w:p>
        </w:tc>
        <w:tc>
          <w:tcPr>
            <w:tcW w:w="3746" w:type="dxa"/>
            <w:gridSpan w:val="3"/>
            <w:tcBorders>
              <w:bottom w:val="single" w:sz="4" w:space="0" w:color="000000"/>
            </w:tcBorders>
            <w:shd w:val="clear" w:color="auto" w:fill="auto"/>
          </w:tcPr>
          <w:p w:rsidR="00AF205D" w:rsidRDefault="00AF205D">
            <w:pPr>
              <w:widowControl w:val="0"/>
              <w:snapToGrid w:val="0"/>
              <w:rPr>
                <w:rFonts w:eastAsia="Calibri"/>
                <w:lang w:eastAsia="en-US"/>
              </w:rPr>
            </w:pPr>
          </w:p>
        </w:tc>
      </w:tr>
      <w:tr w:rsidR="00AF205D">
        <w:tc>
          <w:tcPr>
            <w:tcW w:w="5323" w:type="dxa"/>
            <w:gridSpan w:val="5"/>
            <w:vMerge/>
            <w:shd w:val="clear" w:color="auto" w:fill="auto"/>
          </w:tcPr>
          <w:p w:rsidR="00AF205D" w:rsidRDefault="00AF205D">
            <w:pPr>
              <w:widowControl w:val="0"/>
              <w:snapToGrid w:val="0"/>
              <w:rPr>
                <w:rFonts w:eastAsia="Calibri"/>
                <w:lang w:eastAsia="en-US"/>
              </w:rPr>
            </w:pPr>
          </w:p>
        </w:tc>
        <w:tc>
          <w:tcPr>
            <w:tcW w:w="3746" w:type="dxa"/>
            <w:gridSpan w:val="3"/>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почтовый индекс и адрес, телефон, адрес электронной почты)</w:t>
            </w:r>
          </w:p>
        </w:tc>
      </w:tr>
      <w:tr w:rsidR="00AF205D">
        <w:tc>
          <w:tcPr>
            <w:tcW w:w="9069" w:type="dxa"/>
            <w:gridSpan w:val="8"/>
            <w:shd w:val="clear" w:color="auto" w:fill="auto"/>
          </w:tcPr>
          <w:p w:rsidR="00AF205D" w:rsidRDefault="009A1A8C">
            <w:pPr>
              <w:widowControl w:val="0"/>
              <w:jc w:val="center"/>
              <w:rPr>
                <w:rFonts w:ascii="Arial" w:hAnsi="Arial" w:cs="Arial"/>
              </w:rPr>
            </w:pPr>
            <w:r>
              <w:rPr>
                <w:rFonts w:eastAsia="Calibri"/>
                <w:sz w:val="20"/>
                <w:lang w:eastAsia="en-US"/>
              </w:rPr>
              <w:t>РЕШЕНИЕ</w:t>
            </w:r>
          </w:p>
          <w:p w:rsidR="00AF205D" w:rsidRDefault="009A1A8C">
            <w:pPr>
              <w:widowControl w:val="0"/>
              <w:jc w:val="center"/>
              <w:rPr>
                <w:rFonts w:ascii="Arial" w:hAnsi="Arial" w:cs="Arial"/>
              </w:rPr>
            </w:pPr>
            <w:r>
              <w:rPr>
                <w:rFonts w:eastAsia="Calibri"/>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AF205D">
        <w:tc>
          <w:tcPr>
            <w:tcW w:w="9069" w:type="dxa"/>
            <w:gridSpan w:val="8"/>
            <w:shd w:val="clear" w:color="auto" w:fill="auto"/>
          </w:tcPr>
          <w:p w:rsidR="00AF205D" w:rsidRDefault="00AF205D">
            <w:pPr>
              <w:widowControl w:val="0"/>
              <w:snapToGrid w:val="0"/>
              <w:rPr>
                <w:rFonts w:eastAsia="Calibri"/>
                <w:lang w:eastAsia="en-US"/>
              </w:rPr>
            </w:pPr>
          </w:p>
        </w:tc>
      </w:tr>
      <w:tr w:rsidR="00AF205D">
        <w:tc>
          <w:tcPr>
            <w:tcW w:w="4341" w:type="dxa"/>
            <w:gridSpan w:val="4"/>
            <w:shd w:val="clear" w:color="auto" w:fill="auto"/>
          </w:tcPr>
          <w:p w:rsidR="00AF205D" w:rsidRDefault="009A1A8C">
            <w:pPr>
              <w:widowControl w:val="0"/>
              <w:ind w:firstLine="283"/>
              <w:jc w:val="both"/>
              <w:rPr>
                <w:rFonts w:ascii="Arial" w:hAnsi="Arial" w:cs="Arial"/>
              </w:rPr>
            </w:pPr>
            <w:r>
              <w:rPr>
                <w:rFonts w:eastAsia="Calibri"/>
                <w:sz w:val="20"/>
                <w:lang w:eastAsia="en-US"/>
              </w:rPr>
              <w:t>На основании Вашего заявления от</w:t>
            </w:r>
          </w:p>
        </w:tc>
        <w:tc>
          <w:tcPr>
            <w:tcW w:w="4728" w:type="dxa"/>
            <w:gridSpan w:val="4"/>
            <w:shd w:val="clear" w:color="auto" w:fill="auto"/>
          </w:tcPr>
          <w:p w:rsidR="00AF205D" w:rsidRDefault="009A1A8C">
            <w:pPr>
              <w:widowControl w:val="0"/>
              <w:jc w:val="center"/>
              <w:rPr>
                <w:rFonts w:ascii="Arial" w:hAnsi="Arial" w:cs="Arial"/>
              </w:rPr>
            </w:pPr>
            <w:r>
              <w:rPr>
                <w:rFonts w:eastAsia="Calibri"/>
                <w:sz w:val="20"/>
                <w:lang w:eastAsia="en-US"/>
              </w:rPr>
              <w:t>_____________________ N _____________</w:t>
            </w:r>
          </w:p>
          <w:p w:rsidR="00AF205D" w:rsidRDefault="009A1A8C">
            <w:pPr>
              <w:widowControl w:val="0"/>
              <w:jc w:val="center"/>
              <w:rPr>
                <w:rFonts w:ascii="Arial" w:hAnsi="Arial" w:cs="Arial"/>
              </w:rPr>
            </w:pPr>
            <w:r>
              <w:rPr>
                <w:rFonts w:eastAsia="Calibri"/>
                <w:sz w:val="20"/>
                <w:lang w:eastAsia="en-US"/>
              </w:rPr>
              <w:t>(дата и номер регистрации)</w:t>
            </w:r>
          </w:p>
        </w:tc>
      </w:tr>
      <w:tr w:rsidR="00AF205D">
        <w:tc>
          <w:tcPr>
            <w:tcW w:w="9069" w:type="dxa"/>
            <w:gridSpan w:val="8"/>
            <w:shd w:val="clear" w:color="auto" w:fill="auto"/>
          </w:tcPr>
          <w:p w:rsidR="00AF205D" w:rsidRDefault="009A1A8C">
            <w:pPr>
              <w:widowControl w:val="0"/>
            </w:pPr>
            <w:r>
              <w:rPr>
                <w:rFonts w:eastAsia="Calibri"/>
                <w:sz w:val="20"/>
                <w:lang w:eastAsia="en-US"/>
              </w:rPr>
              <w:t xml:space="preserve">об оставлении _______________________________________________________ </w:t>
            </w:r>
            <w:hyperlink w:anchor="Par233">
              <w:r>
                <w:rPr>
                  <w:rStyle w:val="ListLabel20"/>
                </w:rPr>
                <w:t>&lt;*&gt;</w:t>
              </w:r>
            </w:hyperlink>
          </w:p>
          <w:p w:rsidR="00AF205D" w:rsidRDefault="009A1A8C">
            <w:pPr>
              <w:widowControl w:val="0"/>
              <w:rPr>
                <w:rFonts w:ascii="Arial" w:hAnsi="Arial" w:cs="Arial"/>
              </w:rPr>
            </w:pPr>
            <w:r>
              <w:rPr>
                <w:rFonts w:eastAsia="Calibri"/>
                <w:sz w:val="20"/>
                <w:lang w:eastAsia="en-US"/>
              </w:rPr>
              <w:t>без рассмотрения _________________________________________________________</w:t>
            </w:r>
          </w:p>
          <w:p w:rsidR="00AF205D" w:rsidRDefault="009A1A8C">
            <w:pPr>
              <w:widowControl w:val="0"/>
              <w:rPr>
                <w:rFonts w:ascii="Arial" w:hAnsi="Arial" w:cs="Arial"/>
              </w:rPr>
            </w:pPr>
            <w:r>
              <w:rPr>
                <w:rFonts w:eastAsia="Calibri"/>
                <w:sz w:val="20"/>
                <w:lang w:eastAsia="en-US"/>
              </w:rPr>
              <w:t>________________________________________________________________________</w:t>
            </w:r>
          </w:p>
          <w:p w:rsidR="00AF205D" w:rsidRDefault="009A1A8C">
            <w:pPr>
              <w:widowControl w:val="0"/>
              <w:jc w:val="center"/>
              <w:rPr>
                <w:rFonts w:ascii="Arial" w:hAnsi="Arial" w:cs="Arial"/>
              </w:rPr>
            </w:pPr>
            <w:r>
              <w:rPr>
                <w:rFonts w:eastAsia="Calibri"/>
                <w:sz w:val="20"/>
                <w:lang w:eastAsia="en-US"/>
              </w:rPr>
              <w:t>(наименование уполномоченного на выдачу разрешений на ввод объекта в эксплуатацию органа местного самоуправления</w:t>
            </w:r>
          </w:p>
        </w:tc>
      </w:tr>
      <w:tr w:rsidR="00AF205D">
        <w:tc>
          <w:tcPr>
            <w:tcW w:w="9069" w:type="dxa"/>
            <w:gridSpan w:val="8"/>
            <w:shd w:val="clear" w:color="auto" w:fill="auto"/>
          </w:tcPr>
          <w:p w:rsidR="00AF205D" w:rsidRDefault="009A1A8C">
            <w:pPr>
              <w:widowControl w:val="0"/>
            </w:pPr>
            <w:r>
              <w:rPr>
                <w:rFonts w:eastAsia="Calibri"/>
                <w:sz w:val="20"/>
                <w:lang w:eastAsia="en-US"/>
              </w:rPr>
              <w:t xml:space="preserve">принято решение об оставлении заявления ________________________________________ </w:t>
            </w:r>
            <w:hyperlink w:anchor="Par233">
              <w:r>
                <w:rPr>
                  <w:rStyle w:val="ListLabel20"/>
                </w:rPr>
                <w:t>&lt;*&gt;</w:t>
              </w:r>
            </w:hyperlink>
          </w:p>
        </w:tc>
      </w:tr>
      <w:tr w:rsidR="00AF205D">
        <w:tc>
          <w:tcPr>
            <w:tcW w:w="445" w:type="dxa"/>
            <w:shd w:val="clear" w:color="auto" w:fill="auto"/>
          </w:tcPr>
          <w:p w:rsidR="00AF205D" w:rsidRDefault="009A1A8C">
            <w:pPr>
              <w:widowControl w:val="0"/>
              <w:rPr>
                <w:rFonts w:ascii="Arial" w:hAnsi="Arial" w:cs="Arial"/>
              </w:rPr>
            </w:pPr>
            <w:r>
              <w:rPr>
                <w:rFonts w:eastAsia="Calibri"/>
                <w:sz w:val="20"/>
                <w:lang w:eastAsia="en-US"/>
              </w:rPr>
              <w:t>от</w:t>
            </w:r>
          </w:p>
        </w:tc>
        <w:tc>
          <w:tcPr>
            <w:tcW w:w="3116" w:type="dxa"/>
            <w:shd w:val="clear" w:color="auto" w:fill="auto"/>
          </w:tcPr>
          <w:p w:rsidR="00AF205D" w:rsidRDefault="009A1A8C">
            <w:pPr>
              <w:widowControl w:val="0"/>
              <w:jc w:val="center"/>
              <w:rPr>
                <w:rFonts w:ascii="Arial" w:hAnsi="Arial" w:cs="Arial"/>
              </w:rPr>
            </w:pPr>
            <w:r>
              <w:rPr>
                <w:rFonts w:eastAsia="Calibri"/>
                <w:sz w:val="20"/>
                <w:lang w:eastAsia="en-US"/>
              </w:rPr>
              <w:t>_____________ N ________</w:t>
            </w:r>
          </w:p>
          <w:p w:rsidR="00AF205D" w:rsidRDefault="009A1A8C">
            <w:pPr>
              <w:widowControl w:val="0"/>
              <w:jc w:val="center"/>
              <w:rPr>
                <w:rFonts w:ascii="Arial" w:hAnsi="Arial" w:cs="Arial"/>
              </w:rPr>
            </w:pPr>
            <w:r>
              <w:rPr>
                <w:rFonts w:eastAsia="Calibri"/>
                <w:sz w:val="20"/>
                <w:lang w:eastAsia="en-US"/>
              </w:rPr>
              <w:lastRenderedPageBreak/>
              <w:t>(дата и номер регистрации)</w:t>
            </w:r>
          </w:p>
        </w:tc>
        <w:tc>
          <w:tcPr>
            <w:tcW w:w="5508" w:type="dxa"/>
            <w:gridSpan w:val="6"/>
            <w:shd w:val="clear" w:color="auto" w:fill="auto"/>
          </w:tcPr>
          <w:p w:rsidR="00AF205D" w:rsidRDefault="009A1A8C">
            <w:pPr>
              <w:widowControl w:val="0"/>
              <w:rPr>
                <w:rFonts w:ascii="Arial" w:hAnsi="Arial" w:cs="Arial"/>
              </w:rPr>
            </w:pPr>
            <w:r>
              <w:rPr>
                <w:rFonts w:eastAsia="Calibri"/>
                <w:sz w:val="20"/>
                <w:lang w:eastAsia="en-US"/>
              </w:rPr>
              <w:lastRenderedPageBreak/>
              <w:t>без рассмотрения.</w:t>
            </w:r>
          </w:p>
        </w:tc>
      </w:tr>
      <w:tr w:rsidR="00AF205D">
        <w:tc>
          <w:tcPr>
            <w:tcW w:w="3562" w:type="dxa"/>
            <w:gridSpan w:val="2"/>
            <w:tcBorders>
              <w:bottom w:val="single" w:sz="4" w:space="0" w:color="000000"/>
            </w:tcBorders>
            <w:shd w:val="clear" w:color="auto" w:fill="auto"/>
          </w:tcPr>
          <w:p w:rsidR="00AF205D" w:rsidRDefault="009A1A8C">
            <w:pPr>
              <w:widowControl w:val="0"/>
              <w:rPr>
                <w:rFonts w:ascii="Arial" w:hAnsi="Arial" w:cs="Arial"/>
              </w:rPr>
            </w:pPr>
            <w:r>
              <w:rPr>
                <w:rFonts w:eastAsia="Calibri"/>
                <w:sz w:val="20"/>
                <w:lang w:eastAsia="en-US"/>
              </w:rPr>
              <w:lastRenderedPageBreak/>
              <w:t>Дата_____</w:t>
            </w:r>
          </w:p>
        </w:tc>
        <w:tc>
          <w:tcPr>
            <w:tcW w:w="281" w:type="dxa"/>
            <w:vMerge w:val="restart"/>
            <w:shd w:val="clear" w:color="auto" w:fill="auto"/>
          </w:tcPr>
          <w:p w:rsidR="00AF205D" w:rsidRDefault="00AF205D">
            <w:pPr>
              <w:widowControl w:val="0"/>
              <w:snapToGrid w:val="0"/>
              <w:rPr>
                <w:rFonts w:eastAsia="Calibri"/>
                <w:lang w:eastAsia="en-US"/>
              </w:rPr>
            </w:pPr>
          </w:p>
        </w:tc>
        <w:tc>
          <w:tcPr>
            <w:tcW w:w="2062" w:type="dxa"/>
            <w:gridSpan w:val="3"/>
            <w:tcBorders>
              <w:bottom w:val="single" w:sz="4" w:space="0" w:color="000000"/>
            </w:tcBorders>
            <w:shd w:val="clear" w:color="auto" w:fill="auto"/>
          </w:tcPr>
          <w:p w:rsidR="00AF205D" w:rsidRDefault="00AF205D">
            <w:pPr>
              <w:widowControl w:val="0"/>
              <w:snapToGrid w:val="0"/>
              <w:rPr>
                <w:rFonts w:eastAsia="Calibri"/>
                <w:lang w:eastAsia="en-US"/>
              </w:rPr>
            </w:pPr>
          </w:p>
        </w:tc>
        <w:tc>
          <w:tcPr>
            <w:tcW w:w="340" w:type="dxa"/>
            <w:vMerge w:val="restart"/>
            <w:shd w:val="clear" w:color="auto" w:fill="auto"/>
          </w:tcPr>
          <w:p w:rsidR="00AF205D" w:rsidRDefault="00AF205D">
            <w:pPr>
              <w:widowControl w:val="0"/>
              <w:snapToGrid w:val="0"/>
              <w:rPr>
                <w:rFonts w:eastAsia="Calibri"/>
                <w:lang w:eastAsia="en-US"/>
              </w:rPr>
            </w:pPr>
          </w:p>
        </w:tc>
        <w:tc>
          <w:tcPr>
            <w:tcW w:w="2824" w:type="dxa"/>
            <w:tcBorders>
              <w:bottom w:val="single" w:sz="4" w:space="0" w:color="000000"/>
            </w:tcBorders>
            <w:shd w:val="clear" w:color="auto" w:fill="auto"/>
          </w:tcPr>
          <w:p w:rsidR="00AF205D" w:rsidRDefault="00AF205D">
            <w:pPr>
              <w:widowControl w:val="0"/>
              <w:snapToGrid w:val="0"/>
              <w:rPr>
                <w:rFonts w:eastAsia="Calibri"/>
                <w:lang w:eastAsia="en-US"/>
              </w:rPr>
            </w:pPr>
          </w:p>
        </w:tc>
      </w:tr>
      <w:tr w:rsidR="00AF205D">
        <w:tc>
          <w:tcPr>
            <w:tcW w:w="3562" w:type="dxa"/>
            <w:gridSpan w:val="2"/>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(должность)</w:t>
            </w:r>
          </w:p>
        </w:tc>
        <w:tc>
          <w:tcPr>
            <w:tcW w:w="281" w:type="dxa"/>
            <w:vMerge/>
            <w:shd w:val="clear" w:color="auto" w:fill="auto"/>
          </w:tcPr>
          <w:p w:rsidR="00AF205D" w:rsidRDefault="00AF205D">
            <w:pPr>
              <w:widowControl w:val="0"/>
              <w:snapToGrid w:val="0"/>
              <w:jc w:val="center"/>
              <w:rPr>
                <w:rFonts w:eastAsia="Calibri"/>
                <w:lang w:eastAsia="en-US"/>
              </w:rPr>
            </w:pPr>
          </w:p>
        </w:tc>
        <w:tc>
          <w:tcPr>
            <w:tcW w:w="2062" w:type="dxa"/>
            <w:gridSpan w:val="3"/>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(подпись)</w:t>
            </w:r>
          </w:p>
        </w:tc>
        <w:tc>
          <w:tcPr>
            <w:tcW w:w="340" w:type="dxa"/>
            <w:vMerge/>
            <w:shd w:val="clear" w:color="auto" w:fill="auto"/>
          </w:tcPr>
          <w:p w:rsidR="00AF205D" w:rsidRDefault="00AF205D">
            <w:pPr>
              <w:widowControl w:val="0"/>
              <w:snapToGrid w:val="0"/>
              <w:jc w:val="center"/>
              <w:rPr>
                <w:rFonts w:eastAsia="Calibri"/>
                <w:lang w:eastAsia="en-US"/>
              </w:rPr>
            </w:pPr>
          </w:p>
        </w:tc>
        <w:tc>
          <w:tcPr>
            <w:tcW w:w="2824" w:type="dxa"/>
            <w:tcBorders>
              <w:top w:val="single" w:sz="4" w:space="0" w:color="000000"/>
            </w:tcBorders>
            <w:shd w:val="clear" w:color="auto" w:fill="auto"/>
          </w:tcPr>
          <w:p w:rsidR="00AF205D" w:rsidRDefault="009A1A8C">
            <w:pPr>
              <w:widowControl w:val="0"/>
              <w:jc w:val="center"/>
              <w:rPr>
                <w:rFonts w:ascii="Arial" w:hAnsi="Arial" w:cs="Arial"/>
              </w:rPr>
            </w:pPr>
            <w:r>
              <w:rPr>
                <w:rFonts w:eastAsia="Calibri"/>
                <w:sz w:val="20"/>
                <w:lang w:eastAsia="en-US"/>
              </w:rPr>
              <w:t>(фамилия, имя, отчество (при наличии))</w:t>
            </w:r>
          </w:p>
        </w:tc>
      </w:tr>
      <w:tr w:rsidR="00AF205D">
        <w:tc>
          <w:tcPr>
            <w:tcW w:w="9069" w:type="dxa"/>
            <w:gridSpan w:val="8"/>
            <w:shd w:val="clear" w:color="auto" w:fill="auto"/>
          </w:tcPr>
          <w:p w:rsidR="00AF205D" w:rsidRDefault="009A1A8C">
            <w:pPr>
              <w:widowControl w:val="0"/>
              <w:spacing w:before="240"/>
              <w:ind w:firstLine="540"/>
              <w:jc w:val="both"/>
              <w:rPr>
                <w:rFonts w:ascii="Arial" w:hAnsi="Arial" w:cs="Arial"/>
              </w:rPr>
            </w:pPr>
            <w:r>
              <w:rPr>
                <w:rFonts w:eastAsia="Calibri"/>
                <w:sz w:val="20"/>
                <w:szCs w:val="20"/>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tc>
      </w:tr>
    </w:tbl>
    <w:p w:rsidR="00AF205D" w:rsidRDefault="00AF205D">
      <w:pPr>
        <w:spacing w:before="240"/>
        <w:ind w:firstLine="540"/>
        <w:jc w:val="both"/>
      </w:pPr>
    </w:p>
    <w:sectPr w:rsidR="00AF205D" w:rsidSect="00AF205D">
      <w:headerReference w:type="default" r:id="rId328"/>
      <w:headerReference w:type="first" r:id="rId329"/>
      <w:pgSz w:w="11906" w:h="16838"/>
      <w:pgMar w:top="1134" w:right="850" w:bottom="1134" w:left="1701" w:header="70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7B6" w:rsidRDefault="008347B6" w:rsidP="00AF205D">
      <w:r>
        <w:separator/>
      </w:r>
    </w:p>
  </w:endnote>
  <w:endnote w:type="continuationSeparator" w:id="0">
    <w:p w:rsidR="008347B6" w:rsidRDefault="008347B6" w:rsidP="00AF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7B6" w:rsidRDefault="008347B6" w:rsidP="00AF205D">
      <w:r>
        <w:separator/>
      </w:r>
    </w:p>
  </w:footnote>
  <w:footnote w:type="continuationSeparator" w:id="0">
    <w:p w:rsidR="008347B6" w:rsidRDefault="008347B6" w:rsidP="00AF2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05D" w:rsidRDefault="00AF205D">
    <w:pPr>
      <w:pStyle w:val="15"/>
      <w:jc w:val="center"/>
    </w:pPr>
    <w:r>
      <w:fldChar w:fldCharType="begin"/>
    </w:r>
    <w:r w:rsidR="009A1A8C">
      <w:instrText>PAGE</w:instrText>
    </w:r>
    <w:r>
      <w:fldChar w:fldCharType="separate"/>
    </w:r>
    <w:r w:rsidR="003266F4">
      <w:rPr>
        <w:noProof/>
      </w:rPr>
      <w:t>6</w:t>
    </w:r>
    <w:r>
      <w:fldChar w:fldCharType="end"/>
    </w:r>
  </w:p>
  <w:p w:rsidR="00AF205D" w:rsidRDefault="00AF205D">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05D" w:rsidRDefault="00AF20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60FEE"/>
    <w:multiLevelType w:val="multilevel"/>
    <w:tmpl w:val="A02E79F4"/>
    <w:lvl w:ilvl="0">
      <w:start w:val="2"/>
      <w:numFmt w:val="upperRoman"/>
      <w:lvlText w:val="%1."/>
      <w:lvlJc w:val="left"/>
      <w:pPr>
        <w:ind w:left="0" w:firstLine="0"/>
      </w:pPr>
      <w:rPr>
        <w:rFonts w:eastAsia="Times New Roman" w:cs="Times New Roman"/>
        <w:b/>
        <w:bCs/>
        <w:i w:val="0"/>
        <w:iCs w:val="0"/>
        <w:caps w:val="0"/>
        <w:smallCaps w:val="0"/>
        <w:strike w:val="0"/>
        <w:dstrike w:val="0"/>
        <w:color w:val="000000"/>
        <w:spacing w:val="7"/>
        <w:w w:val="100"/>
        <w:sz w:val="20"/>
        <w:szCs w:val="20"/>
        <w:u w:val="none"/>
        <w:lang w:val="ru-RU"/>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5126779E"/>
    <w:multiLevelType w:val="multilevel"/>
    <w:tmpl w:val="5C0A63C0"/>
    <w:lvl w:ilvl="0">
      <w:start w:val="1"/>
      <w:numFmt w:val="bullet"/>
      <w:lvlText w:val="-"/>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7"/>
        <w:w w:val="100"/>
        <w:sz w:val="20"/>
        <w:szCs w:val="20"/>
        <w:u w:val="none"/>
        <w:lang w:val="ru-RU"/>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nsid w:val="513A69BA"/>
    <w:multiLevelType w:val="multilevel"/>
    <w:tmpl w:val="C7CED1E8"/>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sz w:val="24"/>
        <w:szCs w:val="24"/>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578970F4"/>
    <w:multiLevelType w:val="multilevel"/>
    <w:tmpl w:val="12800E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75290852"/>
    <w:multiLevelType w:val="multilevel"/>
    <w:tmpl w:val="B032150C"/>
    <w:lvl w:ilvl="0">
      <w:start w:val="1"/>
      <w:numFmt w:val="none"/>
      <w:suff w:val="nothing"/>
      <w:lvlText w:val=""/>
      <w:lvlJc w:val="left"/>
      <w:pPr>
        <w:ind w:left="432" w:hanging="432"/>
      </w:pPr>
      <w:rPr>
        <w:sz w:val="24"/>
        <w:szCs w:val="28"/>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785D53FB"/>
    <w:multiLevelType w:val="multilevel"/>
    <w:tmpl w:val="3F2270BE"/>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7"/>
        <w:w w:val="100"/>
        <w:sz w:val="20"/>
        <w:szCs w:val="20"/>
        <w:u w:val="none"/>
        <w:lang w:val="ru-RU"/>
      </w:rPr>
    </w:lvl>
    <w:lvl w:ilvl="1">
      <w:start w:val="1"/>
      <w:numFmt w:val="decimal"/>
      <w:lvlText w:val="%1.%2."/>
      <w:lvlJc w:val="left"/>
      <w:pPr>
        <w:tabs>
          <w:tab w:val="num" w:pos="1276"/>
        </w:tabs>
        <w:ind w:left="568" w:firstLine="0"/>
      </w:pPr>
      <w:rPr>
        <w:rFonts w:eastAsia="Times New Roman" w:cs="Times New Roman"/>
        <w:b w:val="0"/>
        <w:bCs w:val="0"/>
        <w:i w:val="0"/>
        <w:iCs w:val="0"/>
        <w:caps w:val="0"/>
        <w:smallCaps w:val="0"/>
        <w:strike w:val="0"/>
        <w:dstrike w:val="0"/>
        <w:color w:val="000000"/>
        <w:spacing w:val="7"/>
        <w:w w:val="100"/>
        <w:sz w:val="28"/>
        <w:szCs w:val="28"/>
        <w:u w:val="none"/>
        <w:lang w:val="ru-RU"/>
      </w:rPr>
    </w:lvl>
    <w:lvl w:ilvl="2">
      <w:start w:val="1"/>
      <w:numFmt w:val="decimal"/>
      <w:lvlText w:val="%1.%2.%3."/>
      <w:lvlJc w:val="left"/>
      <w:pPr>
        <w:ind w:left="0" w:firstLine="0"/>
      </w:pPr>
      <w:rPr>
        <w:rFonts w:eastAsia="Times New Roman" w:cs="Times New Roman"/>
        <w:b w:val="0"/>
        <w:bCs w:val="0"/>
        <w:i w:val="0"/>
        <w:iCs w:val="0"/>
        <w:caps w:val="0"/>
        <w:smallCaps w:val="0"/>
        <w:strike w:val="0"/>
        <w:dstrike w:val="0"/>
        <w:color w:val="000000"/>
        <w:spacing w:val="7"/>
        <w:w w:val="100"/>
        <w:sz w:val="20"/>
        <w:szCs w:val="20"/>
        <w:u w:val="none"/>
        <w:lang w:val="ru-RU"/>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F205D"/>
    <w:rsid w:val="00006013"/>
    <w:rsid w:val="003266F4"/>
    <w:rsid w:val="008347B6"/>
    <w:rsid w:val="00970B35"/>
    <w:rsid w:val="009A1A8C"/>
    <w:rsid w:val="00AF205D"/>
    <w:rsid w:val="00CA4B6A"/>
    <w:rsid w:val="00EF3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1F9"/>
    <w:pPr>
      <w:suppressAutoHyphens/>
      <w:overflowPunct w:val="0"/>
    </w:pPr>
    <w:rPr>
      <w:rFonts w:ascii="Times New Roman" w:eastAsia="Times New Roman" w:hAnsi="Times New Roman" w:cs="Times New Roman"/>
      <w:kern w:val="0"/>
      <w:sz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9A51F9"/>
    <w:pPr>
      <w:keepNext/>
      <w:outlineLvl w:val="0"/>
    </w:pPr>
    <w:rPr>
      <w:sz w:val="28"/>
    </w:rPr>
  </w:style>
  <w:style w:type="paragraph" w:customStyle="1" w:styleId="21">
    <w:name w:val="Заголовок 21"/>
    <w:basedOn w:val="a"/>
    <w:next w:val="a3"/>
    <w:uiPriority w:val="9"/>
    <w:qFormat/>
    <w:rsid w:val="009A51F9"/>
    <w:pPr>
      <w:spacing w:before="280" w:after="280"/>
      <w:outlineLvl w:val="1"/>
    </w:pPr>
    <w:rPr>
      <w:b/>
      <w:bCs/>
      <w:sz w:val="36"/>
      <w:szCs w:val="36"/>
    </w:rPr>
  </w:style>
  <w:style w:type="paragraph" w:customStyle="1" w:styleId="31">
    <w:name w:val="Заголовок 31"/>
    <w:basedOn w:val="a4"/>
    <w:next w:val="a3"/>
    <w:qFormat/>
    <w:rsid w:val="00AF205D"/>
    <w:pPr>
      <w:numPr>
        <w:ilvl w:val="2"/>
        <w:numId w:val="1"/>
      </w:numPr>
      <w:spacing w:before="140"/>
      <w:outlineLvl w:val="2"/>
    </w:pPr>
    <w:rPr>
      <w:b/>
      <w:bCs/>
    </w:rPr>
  </w:style>
  <w:style w:type="character" w:customStyle="1" w:styleId="WW8Num1z0">
    <w:name w:val="WW8Num1z0"/>
    <w:qFormat/>
    <w:rsid w:val="009A51F9"/>
    <w:rPr>
      <w:sz w:val="24"/>
      <w:szCs w:val="28"/>
    </w:rPr>
  </w:style>
  <w:style w:type="character" w:customStyle="1" w:styleId="WW8Num1z1">
    <w:name w:val="WW8Num1z1"/>
    <w:qFormat/>
    <w:rsid w:val="009A51F9"/>
  </w:style>
  <w:style w:type="character" w:customStyle="1" w:styleId="WW8Num1z2">
    <w:name w:val="WW8Num1z2"/>
    <w:qFormat/>
    <w:rsid w:val="009A51F9"/>
  </w:style>
  <w:style w:type="character" w:customStyle="1" w:styleId="WW8Num1z3">
    <w:name w:val="WW8Num1z3"/>
    <w:qFormat/>
    <w:rsid w:val="009A51F9"/>
  </w:style>
  <w:style w:type="character" w:customStyle="1" w:styleId="WW8Num1z4">
    <w:name w:val="WW8Num1z4"/>
    <w:qFormat/>
    <w:rsid w:val="009A51F9"/>
  </w:style>
  <w:style w:type="character" w:customStyle="1" w:styleId="WW8Num1z5">
    <w:name w:val="WW8Num1z5"/>
    <w:qFormat/>
    <w:rsid w:val="009A51F9"/>
  </w:style>
  <w:style w:type="character" w:customStyle="1" w:styleId="WW8Num1z6">
    <w:name w:val="WW8Num1z6"/>
    <w:qFormat/>
    <w:rsid w:val="009A51F9"/>
  </w:style>
  <w:style w:type="character" w:customStyle="1" w:styleId="WW8Num1z7">
    <w:name w:val="WW8Num1z7"/>
    <w:qFormat/>
    <w:rsid w:val="009A51F9"/>
  </w:style>
  <w:style w:type="character" w:customStyle="1" w:styleId="WW8Num1z8">
    <w:name w:val="WW8Num1z8"/>
    <w:qFormat/>
    <w:rsid w:val="009A51F9"/>
  </w:style>
  <w:style w:type="character" w:customStyle="1" w:styleId="1">
    <w:name w:val="Основной шрифт абзаца1"/>
    <w:qFormat/>
    <w:rsid w:val="009A51F9"/>
  </w:style>
  <w:style w:type="character" w:customStyle="1" w:styleId="WW8Num2z0">
    <w:name w:val="WW8Num2z0"/>
    <w:qFormat/>
    <w:rsid w:val="009A51F9"/>
  </w:style>
  <w:style w:type="character" w:customStyle="1" w:styleId="WW8Num2z1">
    <w:name w:val="WW8Num2z1"/>
    <w:qFormat/>
    <w:rsid w:val="009A51F9"/>
  </w:style>
  <w:style w:type="character" w:customStyle="1" w:styleId="WW8Num2z2">
    <w:name w:val="WW8Num2z2"/>
    <w:qFormat/>
    <w:rsid w:val="009A51F9"/>
  </w:style>
  <w:style w:type="character" w:customStyle="1" w:styleId="WW8Num2z3">
    <w:name w:val="WW8Num2z3"/>
    <w:qFormat/>
    <w:rsid w:val="009A51F9"/>
  </w:style>
  <w:style w:type="character" w:customStyle="1" w:styleId="WW8Num2z4">
    <w:name w:val="WW8Num2z4"/>
    <w:qFormat/>
    <w:rsid w:val="009A51F9"/>
  </w:style>
  <w:style w:type="character" w:customStyle="1" w:styleId="WW8Num2z5">
    <w:name w:val="WW8Num2z5"/>
    <w:qFormat/>
    <w:rsid w:val="009A51F9"/>
  </w:style>
  <w:style w:type="character" w:customStyle="1" w:styleId="WW8Num2z6">
    <w:name w:val="WW8Num2z6"/>
    <w:qFormat/>
    <w:rsid w:val="009A51F9"/>
  </w:style>
  <w:style w:type="character" w:customStyle="1" w:styleId="WW8Num2z7">
    <w:name w:val="WW8Num2z7"/>
    <w:qFormat/>
    <w:rsid w:val="009A51F9"/>
  </w:style>
  <w:style w:type="character" w:customStyle="1" w:styleId="WW8Num2z8">
    <w:name w:val="WW8Num2z8"/>
    <w:qFormat/>
    <w:rsid w:val="009A51F9"/>
  </w:style>
  <w:style w:type="character" w:customStyle="1" w:styleId="WW8Num3z0">
    <w:name w:val="WW8Num3z0"/>
    <w:qFormat/>
    <w:rsid w:val="009A51F9"/>
  </w:style>
  <w:style w:type="character" w:customStyle="1" w:styleId="WW8Num4z0">
    <w:name w:val="WW8Num4z0"/>
    <w:qFormat/>
    <w:rsid w:val="009A51F9"/>
  </w:style>
  <w:style w:type="character" w:customStyle="1" w:styleId="WW8Num4z1">
    <w:name w:val="WW8Num4z1"/>
    <w:qFormat/>
    <w:rsid w:val="009A51F9"/>
  </w:style>
  <w:style w:type="character" w:customStyle="1" w:styleId="WW8Num4z2">
    <w:name w:val="WW8Num4z2"/>
    <w:qFormat/>
    <w:rsid w:val="009A51F9"/>
  </w:style>
  <w:style w:type="character" w:customStyle="1" w:styleId="WW8Num4z3">
    <w:name w:val="WW8Num4z3"/>
    <w:qFormat/>
    <w:rsid w:val="009A51F9"/>
  </w:style>
  <w:style w:type="character" w:customStyle="1" w:styleId="WW8Num4z4">
    <w:name w:val="WW8Num4z4"/>
    <w:qFormat/>
    <w:rsid w:val="009A51F9"/>
  </w:style>
  <w:style w:type="character" w:customStyle="1" w:styleId="WW8Num4z5">
    <w:name w:val="WW8Num4z5"/>
    <w:qFormat/>
    <w:rsid w:val="009A51F9"/>
  </w:style>
  <w:style w:type="character" w:customStyle="1" w:styleId="WW8Num4z6">
    <w:name w:val="WW8Num4z6"/>
    <w:qFormat/>
    <w:rsid w:val="009A51F9"/>
  </w:style>
  <w:style w:type="character" w:customStyle="1" w:styleId="WW8Num4z7">
    <w:name w:val="WW8Num4z7"/>
    <w:qFormat/>
    <w:rsid w:val="009A51F9"/>
  </w:style>
  <w:style w:type="character" w:customStyle="1" w:styleId="WW8Num4z8">
    <w:name w:val="WW8Num4z8"/>
    <w:qFormat/>
    <w:rsid w:val="009A51F9"/>
  </w:style>
  <w:style w:type="character" w:customStyle="1" w:styleId="WW8Num5z0">
    <w:name w:val="WW8Num5z0"/>
    <w:qFormat/>
    <w:rsid w:val="009A51F9"/>
    <w:rPr>
      <w:sz w:val="24"/>
    </w:rPr>
  </w:style>
  <w:style w:type="character" w:customStyle="1" w:styleId="WW8Num5z1">
    <w:name w:val="WW8Num5z1"/>
    <w:qFormat/>
    <w:rsid w:val="009A51F9"/>
  </w:style>
  <w:style w:type="character" w:customStyle="1" w:styleId="WW8Num5z2">
    <w:name w:val="WW8Num5z2"/>
    <w:qFormat/>
    <w:rsid w:val="009A51F9"/>
  </w:style>
  <w:style w:type="character" w:customStyle="1" w:styleId="WW8Num5z3">
    <w:name w:val="WW8Num5z3"/>
    <w:qFormat/>
    <w:rsid w:val="009A51F9"/>
  </w:style>
  <w:style w:type="character" w:customStyle="1" w:styleId="WW8Num5z4">
    <w:name w:val="WW8Num5z4"/>
    <w:qFormat/>
    <w:rsid w:val="009A51F9"/>
  </w:style>
  <w:style w:type="character" w:customStyle="1" w:styleId="WW8Num5z5">
    <w:name w:val="WW8Num5z5"/>
    <w:qFormat/>
    <w:rsid w:val="009A51F9"/>
  </w:style>
  <w:style w:type="character" w:customStyle="1" w:styleId="WW8Num5z6">
    <w:name w:val="WW8Num5z6"/>
    <w:qFormat/>
    <w:rsid w:val="009A51F9"/>
  </w:style>
  <w:style w:type="character" w:customStyle="1" w:styleId="WW8Num5z7">
    <w:name w:val="WW8Num5z7"/>
    <w:qFormat/>
    <w:rsid w:val="009A51F9"/>
  </w:style>
  <w:style w:type="character" w:customStyle="1" w:styleId="WW8Num5z8">
    <w:name w:val="WW8Num5z8"/>
    <w:qFormat/>
    <w:rsid w:val="009A51F9"/>
  </w:style>
  <w:style w:type="character" w:customStyle="1" w:styleId="FontStyle18">
    <w:name w:val="Font Style18"/>
    <w:qFormat/>
    <w:rsid w:val="009A51F9"/>
    <w:rPr>
      <w:rFonts w:ascii="Times New Roman" w:hAnsi="Times New Roman" w:cs="Times New Roman"/>
      <w:b/>
      <w:bCs/>
      <w:sz w:val="26"/>
      <w:szCs w:val="26"/>
    </w:rPr>
  </w:style>
  <w:style w:type="character" w:customStyle="1" w:styleId="DefaultParagraphFont0">
    <w:name w:val="Default Paragraph Font_0"/>
    <w:qFormat/>
    <w:rsid w:val="009A51F9"/>
  </w:style>
  <w:style w:type="character" w:customStyle="1" w:styleId="-">
    <w:name w:val="Интернет-ссылка"/>
    <w:basedOn w:val="DefaultParagraphFont0"/>
    <w:rsid w:val="009A51F9"/>
    <w:rPr>
      <w:color w:val="0000FF"/>
      <w:u w:val="single"/>
    </w:rPr>
  </w:style>
  <w:style w:type="character" w:customStyle="1" w:styleId="10">
    <w:name w:val="Основной текст1"/>
    <w:qFormat/>
    <w:rsid w:val="009A51F9"/>
    <w:rPr>
      <w:rFonts w:ascii="Times New Roman" w:eastAsia="Times New Roman" w:hAnsi="Times New Roman" w:cs="Times New Roman"/>
      <w:b w:val="0"/>
      <w:bCs w:val="0"/>
      <w:i w:val="0"/>
      <w:iCs w:val="0"/>
      <w:caps w:val="0"/>
      <w:smallCaps w:val="0"/>
      <w:strike w:val="0"/>
      <w:dstrike w:val="0"/>
      <w:color w:val="000000"/>
      <w:spacing w:val="7"/>
      <w:w w:val="100"/>
      <w:sz w:val="20"/>
      <w:szCs w:val="20"/>
      <w:u w:val="single"/>
      <w:lang w:val="ru-RU"/>
    </w:rPr>
  </w:style>
  <w:style w:type="character" w:customStyle="1" w:styleId="100pt">
    <w:name w:val="Основной текст (10) + Интервал 0 pt"/>
    <w:qFormat/>
    <w:rsid w:val="009A51F9"/>
    <w:rPr>
      <w:rFonts w:ascii="Times New Roman" w:eastAsia="Times New Roman" w:hAnsi="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90pt">
    <w:name w:val="Основной текст (9) + Не курсив;Интервал 0 pt"/>
    <w:qFormat/>
    <w:rsid w:val="009A51F9"/>
    <w:rPr>
      <w:rFonts w:ascii="Times New Roman" w:eastAsia="Times New Roman" w:hAnsi="Times New Roman" w:cs="Times New Roman"/>
      <w:b w:val="0"/>
      <w:bCs w:val="0"/>
      <w:i/>
      <w:iCs/>
      <w:caps w:val="0"/>
      <w:smallCaps w:val="0"/>
      <w:strike w:val="0"/>
      <w:dstrike w:val="0"/>
      <w:color w:val="000000"/>
      <w:spacing w:val="7"/>
      <w:w w:val="100"/>
      <w:sz w:val="20"/>
      <w:szCs w:val="20"/>
      <w:u w:val="none"/>
      <w:lang w:val="ru-RU"/>
    </w:rPr>
  </w:style>
  <w:style w:type="character" w:customStyle="1" w:styleId="0pt">
    <w:name w:val="Основной текст + Курсив;Интервал 0 pt"/>
    <w:qFormat/>
    <w:rsid w:val="009A51F9"/>
    <w:rPr>
      <w:rFonts w:ascii="Times New Roman" w:eastAsia="Times New Roman" w:hAnsi="Times New Roman" w:cs="Times New Roman"/>
      <w:b w:val="0"/>
      <w:bCs w:val="0"/>
      <w:i/>
      <w:iCs/>
      <w:caps w:val="0"/>
      <w:smallCaps w:val="0"/>
      <w:strike w:val="0"/>
      <w:dstrike w:val="0"/>
      <w:color w:val="000000"/>
      <w:spacing w:val="1"/>
      <w:w w:val="100"/>
      <w:sz w:val="20"/>
      <w:szCs w:val="20"/>
      <w:u w:val="none"/>
      <w:lang w:val="ru-RU"/>
    </w:rPr>
  </w:style>
  <w:style w:type="character" w:customStyle="1" w:styleId="FontStyle19">
    <w:name w:val="Font Style19"/>
    <w:basedOn w:val="DefaultParagraphFont0"/>
    <w:qFormat/>
    <w:rsid w:val="009A51F9"/>
    <w:rPr>
      <w:rFonts w:ascii="Times New Roman" w:hAnsi="Times New Roman" w:cs="Times New Roman"/>
      <w:sz w:val="26"/>
      <w:szCs w:val="26"/>
    </w:rPr>
  </w:style>
  <w:style w:type="character" w:customStyle="1" w:styleId="ListLabel1">
    <w:name w:val="ListLabel 1"/>
    <w:qFormat/>
    <w:rsid w:val="00AF205D"/>
    <w:rPr>
      <w:sz w:val="24"/>
      <w:szCs w:val="28"/>
    </w:rPr>
  </w:style>
  <w:style w:type="character" w:customStyle="1" w:styleId="ListLabel2">
    <w:name w:val="ListLabel 2"/>
    <w:qFormat/>
    <w:rsid w:val="00AF205D"/>
    <w:rPr>
      <w:rFonts w:eastAsia="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ListLabel3">
    <w:name w:val="ListLabel 3"/>
    <w:qFormat/>
    <w:rsid w:val="00AF205D"/>
    <w:rPr>
      <w:rFonts w:eastAsia="Times New Roman" w:cs="Times New Roman"/>
      <w:b w:val="0"/>
      <w:bCs w:val="0"/>
      <w:i w:val="0"/>
      <w:iCs w:val="0"/>
      <w:caps w:val="0"/>
      <w:smallCaps w:val="0"/>
      <w:strike w:val="0"/>
      <w:dstrike w:val="0"/>
      <w:color w:val="000000"/>
      <w:spacing w:val="7"/>
      <w:w w:val="100"/>
      <w:sz w:val="28"/>
      <w:szCs w:val="28"/>
      <w:u w:val="none"/>
      <w:lang w:val="ru-RU"/>
    </w:rPr>
  </w:style>
  <w:style w:type="character" w:customStyle="1" w:styleId="ListLabel4">
    <w:name w:val="ListLabel 4"/>
    <w:qFormat/>
    <w:rsid w:val="00AF205D"/>
    <w:rPr>
      <w:rFonts w:eastAsia="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ListLabel5">
    <w:name w:val="ListLabel 5"/>
    <w:qFormat/>
    <w:rsid w:val="00AF205D"/>
    <w:rPr>
      <w:rFonts w:cs="Times New Roman"/>
      <w:b w:val="0"/>
      <w:bCs w:val="0"/>
      <w:i w:val="0"/>
      <w:iCs w:val="0"/>
      <w:caps w:val="0"/>
      <w:smallCaps w:val="0"/>
      <w:strike w:val="0"/>
      <w:dstrike w:val="0"/>
      <w:color w:val="000000"/>
      <w:spacing w:val="7"/>
      <w:w w:val="100"/>
      <w:sz w:val="20"/>
      <w:szCs w:val="20"/>
      <w:u w:val="none"/>
      <w:lang w:val="ru-RU"/>
    </w:rPr>
  </w:style>
  <w:style w:type="character" w:customStyle="1" w:styleId="ListLabel6">
    <w:name w:val="ListLabel 6"/>
    <w:qFormat/>
    <w:rsid w:val="00AF205D"/>
    <w:rPr>
      <w:rFonts w:eastAsia="Times New Roman" w:cs="Times New Roman"/>
      <w:b/>
      <w:bCs/>
      <w:i w:val="0"/>
      <w:iCs w:val="0"/>
      <w:caps w:val="0"/>
      <w:smallCaps w:val="0"/>
      <w:strike w:val="0"/>
      <w:dstrike w:val="0"/>
      <w:color w:val="000000"/>
      <w:spacing w:val="7"/>
      <w:w w:val="100"/>
      <w:sz w:val="20"/>
      <w:szCs w:val="20"/>
      <w:u w:val="none"/>
      <w:lang w:val="ru-RU"/>
    </w:rPr>
  </w:style>
  <w:style w:type="character" w:customStyle="1" w:styleId="ListLabel7">
    <w:name w:val="ListLabel 7"/>
    <w:qFormat/>
    <w:rsid w:val="00AF205D"/>
    <w:rPr>
      <w:color w:val="0000FF"/>
      <w:spacing w:val="7"/>
      <w:sz w:val="28"/>
      <w:szCs w:val="28"/>
      <w:u w:val="single"/>
    </w:rPr>
  </w:style>
  <w:style w:type="character" w:customStyle="1" w:styleId="ListLabel8">
    <w:name w:val="ListLabel 8"/>
    <w:qFormat/>
    <w:rsid w:val="00AF205D"/>
    <w:rPr>
      <w:spacing w:val="7"/>
      <w:sz w:val="28"/>
      <w:szCs w:val="28"/>
    </w:rPr>
  </w:style>
  <w:style w:type="character" w:customStyle="1" w:styleId="ListLabel9">
    <w:name w:val="ListLabel 9"/>
    <w:qFormat/>
    <w:rsid w:val="00AF205D"/>
    <w:rPr>
      <w:color w:val="000000"/>
      <w:spacing w:val="7"/>
      <w:sz w:val="28"/>
      <w:szCs w:val="28"/>
    </w:rPr>
  </w:style>
  <w:style w:type="character" w:customStyle="1" w:styleId="ListLabel10">
    <w:name w:val="ListLabel 10"/>
    <w:qFormat/>
    <w:rsid w:val="00AF205D"/>
    <w:rPr>
      <w:rFonts w:eastAsia="Calibri"/>
      <w:bCs/>
      <w:color w:val="0000FF"/>
      <w:sz w:val="28"/>
      <w:szCs w:val="28"/>
      <w:u w:val="single"/>
      <w:lang w:eastAsia="en-US"/>
    </w:rPr>
  </w:style>
  <w:style w:type="character" w:customStyle="1" w:styleId="ListLabel11">
    <w:name w:val="ListLabel 11"/>
    <w:qFormat/>
    <w:rsid w:val="00AF205D"/>
    <w:rPr>
      <w:rFonts w:eastAsia="Calibri"/>
      <w:color w:val="0000FF"/>
      <w:sz w:val="28"/>
      <w:szCs w:val="28"/>
      <w:u w:val="single"/>
      <w:lang w:eastAsia="en-US"/>
    </w:rPr>
  </w:style>
  <w:style w:type="character" w:customStyle="1" w:styleId="ListLabel12">
    <w:name w:val="ListLabel 12"/>
    <w:qFormat/>
    <w:rsid w:val="00AF205D"/>
    <w:rPr>
      <w:rFonts w:eastAsia="Calibri"/>
      <w:bCs/>
      <w:color w:val="FF0000"/>
      <w:sz w:val="28"/>
      <w:szCs w:val="28"/>
      <w:u w:val="single"/>
      <w:lang w:eastAsia="en-US"/>
    </w:rPr>
  </w:style>
  <w:style w:type="character" w:customStyle="1" w:styleId="ListLabel13">
    <w:name w:val="ListLabel 13"/>
    <w:qFormat/>
    <w:rsid w:val="00AF205D"/>
    <w:rPr>
      <w:rFonts w:eastAsia="Calibri"/>
      <w:bCs/>
      <w:color w:val="000000"/>
      <w:sz w:val="28"/>
      <w:szCs w:val="28"/>
      <w:u w:val="single"/>
      <w:lang w:eastAsia="en-US"/>
    </w:rPr>
  </w:style>
  <w:style w:type="character" w:customStyle="1" w:styleId="ListLabel14">
    <w:name w:val="ListLabel 14"/>
    <w:qFormat/>
    <w:rsid w:val="00AF205D"/>
    <w:rPr>
      <w:bCs/>
      <w:sz w:val="28"/>
      <w:szCs w:val="28"/>
    </w:rPr>
  </w:style>
  <w:style w:type="character" w:customStyle="1" w:styleId="ListLabel15">
    <w:name w:val="ListLabel 15"/>
    <w:qFormat/>
    <w:rsid w:val="00AF205D"/>
    <w:rPr>
      <w:color w:val="0000FF"/>
      <w:sz w:val="28"/>
      <w:szCs w:val="28"/>
      <w:u w:val="single"/>
    </w:rPr>
  </w:style>
  <w:style w:type="character" w:customStyle="1" w:styleId="ListLabel16">
    <w:name w:val="ListLabel 16"/>
    <w:qFormat/>
    <w:rsid w:val="00AF205D"/>
    <w:rPr>
      <w:rFonts w:eastAsia="Calibri"/>
      <w:color w:val="0000FF"/>
      <w:sz w:val="26"/>
      <w:szCs w:val="26"/>
      <w:u w:val="single"/>
      <w:lang w:eastAsia="en-US"/>
    </w:rPr>
  </w:style>
  <w:style w:type="character" w:customStyle="1" w:styleId="ListLabel17">
    <w:name w:val="ListLabel 17"/>
    <w:qFormat/>
    <w:rsid w:val="00AF205D"/>
    <w:rPr>
      <w:rFonts w:eastAsia="Calibri"/>
      <w:color w:val="000000"/>
      <w:sz w:val="28"/>
      <w:szCs w:val="28"/>
      <w:u w:val="single"/>
      <w:lang w:eastAsia="en-US"/>
    </w:rPr>
  </w:style>
  <w:style w:type="character" w:customStyle="1" w:styleId="ListLabel18">
    <w:name w:val="ListLabel 18"/>
    <w:qFormat/>
    <w:rsid w:val="00AF205D"/>
    <w:rPr>
      <w:color w:val="0000FF"/>
      <w:sz w:val="20"/>
      <w:u w:val="single"/>
    </w:rPr>
  </w:style>
  <w:style w:type="character" w:customStyle="1" w:styleId="ListLabel19">
    <w:name w:val="ListLabel 19"/>
    <w:qFormat/>
    <w:rsid w:val="00AF205D"/>
    <w:rPr>
      <w:rFonts w:eastAsia="Calibri"/>
      <w:color w:val="000000"/>
      <w:sz w:val="20"/>
      <w:u w:val="single"/>
      <w:lang w:eastAsia="en-US"/>
    </w:rPr>
  </w:style>
  <w:style w:type="character" w:customStyle="1" w:styleId="ListLabel20">
    <w:name w:val="ListLabel 20"/>
    <w:qFormat/>
    <w:rsid w:val="00AF205D"/>
    <w:rPr>
      <w:rFonts w:eastAsia="Calibri"/>
      <w:color w:val="0000FF"/>
      <w:sz w:val="20"/>
      <w:u w:val="single"/>
      <w:lang w:eastAsia="en-US"/>
    </w:rPr>
  </w:style>
  <w:style w:type="character" w:customStyle="1" w:styleId="ListLabel21">
    <w:name w:val="ListLabel 21"/>
    <w:qFormat/>
    <w:rsid w:val="00AF205D"/>
    <w:rPr>
      <w:sz w:val="24"/>
      <w:szCs w:val="28"/>
    </w:rPr>
  </w:style>
  <w:style w:type="character" w:customStyle="1" w:styleId="ListLabel22">
    <w:name w:val="ListLabel 22"/>
    <w:qFormat/>
    <w:rsid w:val="00AF205D"/>
    <w:rPr>
      <w:rFonts w:eastAsia="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ListLabel23">
    <w:name w:val="ListLabel 23"/>
    <w:qFormat/>
    <w:rsid w:val="00AF205D"/>
    <w:rPr>
      <w:rFonts w:eastAsia="Times New Roman" w:cs="Times New Roman"/>
      <w:b w:val="0"/>
      <w:bCs w:val="0"/>
      <w:i w:val="0"/>
      <w:iCs w:val="0"/>
      <w:caps w:val="0"/>
      <w:smallCaps w:val="0"/>
      <w:strike w:val="0"/>
      <w:dstrike w:val="0"/>
      <w:color w:val="000000"/>
      <w:spacing w:val="7"/>
      <w:w w:val="100"/>
      <w:sz w:val="20"/>
      <w:szCs w:val="28"/>
      <w:u w:val="none"/>
      <w:lang w:val="ru-RU"/>
    </w:rPr>
  </w:style>
  <w:style w:type="character" w:customStyle="1" w:styleId="ListLabel24">
    <w:name w:val="ListLabel 24"/>
    <w:qFormat/>
    <w:rsid w:val="00AF205D"/>
    <w:rPr>
      <w:rFonts w:eastAsia="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ListLabel25">
    <w:name w:val="ListLabel 25"/>
    <w:qFormat/>
    <w:rsid w:val="00AF205D"/>
    <w:rPr>
      <w:rFonts w:cs="Times New Roman"/>
      <w:b w:val="0"/>
      <w:bCs w:val="0"/>
      <w:i w:val="0"/>
      <w:iCs w:val="0"/>
      <w:caps w:val="0"/>
      <w:smallCaps w:val="0"/>
      <w:strike w:val="0"/>
      <w:dstrike w:val="0"/>
      <w:color w:val="000000"/>
      <w:spacing w:val="7"/>
      <w:w w:val="100"/>
      <w:sz w:val="20"/>
      <w:szCs w:val="20"/>
      <w:u w:val="none"/>
      <w:lang w:val="ru-RU"/>
    </w:rPr>
  </w:style>
  <w:style w:type="character" w:customStyle="1" w:styleId="ListLabel26">
    <w:name w:val="ListLabel 26"/>
    <w:qFormat/>
    <w:rsid w:val="00AF205D"/>
    <w:rPr>
      <w:rFonts w:eastAsia="Times New Roman" w:cs="Times New Roman"/>
      <w:b/>
      <w:bCs/>
      <w:i w:val="0"/>
      <w:iCs w:val="0"/>
      <w:caps w:val="0"/>
      <w:smallCaps w:val="0"/>
      <w:strike w:val="0"/>
      <w:dstrike w:val="0"/>
      <w:color w:val="000000"/>
      <w:spacing w:val="7"/>
      <w:w w:val="100"/>
      <w:sz w:val="20"/>
      <w:szCs w:val="20"/>
      <w:u w:val="none"/>
      <w:lang w:val="ru-RU"/>
    </w:rPr>
  </w:style>
  <w:style w:type="character" w:customStyle="1" w:styleId="ListLabel27">
    <w:name w:val="ListLabel 27"/>
    <w:qFormat/>
    <w:rsid w:val="00AF205D"/>
    <w:rPr>
      <w:color w:val="0000FF"/>
      <w:spacing w:val="7"/>
      <w:sz w:val="28"/>
      <w:szCs w:val="28"/>
      <w:u w:val="single"/>
    </w:rPr>
  </w:style>
  <w:style w:type="character" w:customStyle="1" w:styleId="ListLabel28">
    <w:name w:val="ListLabel 28"/>
    <w:qFormat/>
    <w:rsid w:val="00AF205D"/>
    <w:rPr>
      <w:spacing w:val="7"/>
      <w:sz w:val="28"/>
      <w:szCs w:val="28"/>
    </w:rPr>
  </w:style>
  <w:style w:type="character" w:customStyle="1" w:styleId="ListLabel29">
    <w:name w:val="ListLabel 29"/>
    <w:qFormat/>
    <w:rsid w:val="00AF205D"/>
    <w:rPr>
      <w:color w:val="000000"/>
      <w:spacing w:val="7"/>
      <w:sz w:val="28"/>
      <w:szCs w:val="28"/>
    </w:rPr>
  </w:style>
  <w:style w:type="character" w:customStyle="1" w:styleId="ListLabel30">
    <w:name w:val="ListLabel 30"/>
    <w:qFormat/>
    <w:rsid w:val="00AF205D"/>
    <w:rPr>
      <w:rFonts w:eastAsia="Calibri"/>
      <w:bCs/>
      <w:color w:val="0000FF"/>
      <w:sz w:val="28"/>
      <w:szCs w:val="28"/>
      <w:u w:val="single"/>
      <w:lang w:eastAsia="en-US"/>
    </w:rPr>
  </w:style>
  <w:style w:type="character" w:customStyle="1" w:styleId="ListLabel31">
    <w:name w:val="ListLabel 31"/>
    <w:qFormat/>
    <w:rsid w:val="00AF205D"/>
    <w:rPr>
      <w:rFonts w:eastAsia="Calibri"/>
      <w:color w:val="0000FF"/>
      <w:sz w:val="28"/>
      <w:szCs w:val="28"/>
      <w:u w:val="single"/>
      <w:lang w:eastAsia="en-US"/>
    </w:rPr>
  </w:style>
  <w:style w:type="character" w:customStyle="1" w:styleId="ListLabel32">
    <w:name w:val="ListLabel 32"/>
    <w:qFormat/>
    <w:rsid w:val="00AF205D"/>
    <w:rPr>
      <w:rFonts w:eastAsia="Calibri"/>
      <w:bCs/>
      <w:color w:val="FF0000"/>
      <w:sz w:val="28"/>
      <w:szCs w:val="28"/>
      <w:u w:val="single"/>
      <w:lang w:eastAsia="en-US"/>
    </w:rPr>
  </w:style>
  <w:style w:type="character" w:customStyle="1" w:styleId="ListLabel33">
    <w:name w:val="ListLabel 33"/>
    <w:qFormat/>
    <w:rsid w:val="00AF205D"/>
    <w:rPr>
      <w:rFonts w:eastAsia="Calibri"/>
      <w:bCs/>
      <w:color w:val="000000"/>
      <w:sz w:val="28"/>
      <w:szCs w:val="28"/>
      <w:u w:val="single"/>
      <w:lang w:eastAsia="en-US"/>
    </w:rPr>
  </w:style>
  <w:style w:type="character" w:customStyle="1" w:styleId="ListLabel34">
    <w:name w:val="ListLabel 34"/>
    <w:qFormat/>
    <w:rsid w:val="00AF205D"/>
    <w:rPr>
      <w:bCs/>
      <w:sz w:val="28"/>
      <w:szCs w:val="28"/>
    </w:rPr>
  </w:style>
  <w:style w:type="character" w:customStyle="1" w:styleId="ListLabel35">
    <w:name w:val="ListLabel 35"/>
    <w:qFormat/>
    <w:rsid w:val="00AF205D"/>
    <w:rPr>
      <w:color w:val="0000FF"/>
      <w:sz w:val="28"/>
      <w:szCs w:val="28"/>
      <w:u w:val="single"/>
    </w:rPr>
  </w:style>
  <w:style w:type="character" w:customStyle="1" w:styleId="ListLabel36">
    <w:name w:val="ListLabel 36"/>
    <w:qFormat/>
    <w:rsid w:val="00AF205D"/>
    <w:rPr>
      <w:rFonts w:eastAsia="Calibri"/>
      <w:color w:val="0000FF"/>
      <w:sz w:val="26"/>
      <w:szCs w:val="26"/>
      <w:u w:val="single"/>
      <w:lang w:eastAsia="en-US"/>
    </w:rPr>
  </w:style>
  <w:style w:type="character" w:customStyle="1" w:styleId="ListLabel37">
    <w:name w:val="ListLabel 37"/>
    <w:qFormat/>
    <w:rsid w:val="00AF205D"/>
    <w:rPr>
      <w:rFonts w:eastAsia="Calibri"/>
      <w:color w:val="000000"/>
      <w:sz w:val="28"/>
      <w:szCs w:val="28"/>
      <w:u w:val="single"/>
      <w:lang w:eastAsia="en-US"/>
    </w:rPr>
  </w:style>
  <w:style w:type="character" w:customStyle="1" w:styleId="ListLabel38">
    <w:name w:val="ListLabel 38"/>
    <w:qFormat/>
    <w:rsid w:val="00AF205D"/>
    <w:rPr>
      <w:color w:val="0000FF"/>
      <w:sz w:val="20"/>
      <w:u w:val="single"/>
    </w:rPr>
  </w:style>
  <w:style w:type="character" w:customStyle="1" w:styleId="ListLabel39">
    <w:name w:val="ListLabel 39"/>
    <w:qFormat/>
    <w:rsid w:val="00AF205D"/>
    <w:rPr>
      <w:rFonts w:eastAsia="Calibri"/>
      <w:color w:val="000000"/>
      <w:sz w:val="20"/>
      <w:u w:val="single"/>
      <w:lang w:eastAsia="en-US"/>
    </w:rPr>
  </w:style>
  <w:style w:type="character" w:customStyle="1" w:styleId="ListLabel40">
    <w:name w:val="ListLabel 40"/>
    <w:qFormat/>
    <w:rsid w:val="00AF205D"/>
    <w:rPr>
      <w:rFonts w:eastAsia="Calibri"/>
      <w:color w:val="0000FF"/>
      <w:sz w:val="20"/>
      <w:u w:val="single"/>
      <w:lang w:eastAsia="en-US"/>
    </w:rPr>
  </w:style>
  <w:style w:type="character" w:customStyle="1" w:styleId="85pt0pt">
    <w:name w:val="Основной текст + 8;5 pt;Интервал 0 pt"/>
    <w:qFormat/>
    <w:rsid w:val="00AF205D"/>
    <w:rPr>
      <w:rFonts w:ascii="Times New Roman" w:eastAsia="Times New Roman" w:hAnsi="Times New Roman" w:cs="Times New Roman"/>
      <w:b w:val="0"/>
      <w:bCs w:val="0"/>
      <w:i w:val="0"/>
      <w:iCs w:val="0"/>
      <w:caps w:val="0"/>
      <w:smallCaps w:val="0"/>
      <w:strike w:val="0"/>
      <w:dstrike w:val="0"/>
      <w:color w:val="000000"/>
      <w:spacing w:val="5"/>
      <w:w w:val="100"/>
      <w:sz w:val="17"/>
      <w:szCs w:val="17"/>
      <w:u w:val="none"/>
      <w:lang w:val="en-US"/>
    </w:rPr>
  </w:style>
  <w:style w:type="character" w:customStyle="1" w:styleId="ListLabel41">
    <w:name w:val="ListLabel 41"/>
    <w:qFormat/>
    <w:rsid w:val="00AF205D"/>
    <w:rPr>
      <w:sz w:val="24"/>
      <w:szCs w:val="28"/>
    </w:rPr>
  </w:style>
  <w:style w:type="character" w:customStyle="1" w:styleId="ListLabel42">
    <w:name w:val="ListLabel 42"/>
    <w:qFormat/>
    <w:rsid w:val="00AF205D"/>
    <w:rPr>
      <w:rFonts w:eastAsia="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ListLabel43">
    <w:name w:val="ListLabel 43"/>
    <w:qFormat/>
    <w:rsid w:val="00AF205D"/>
    <w:rPr>
      <w:rFonts w:eastAsia="Times New Roman" w:cs="Times New Roman"/>
      <w:b w:val="0"/>
      <w:bCs w:val="0"/>
      <w:i w:val="0"/>
      <w:iCs w:val="0"/>
      <w:caps w:val="0"/>
      <w:smallCaps w:val="0"/>
      <w:strike w:val="0"/>
      <w:dstrike w:val="0"/>
      <w:color w:val="000000"/>
      <w:spacing w:val="7"/>
      <w:w w:val="100"/>
      <w:sz w:val="20"/>
      <w:szCs w:val="28"/>
      <w:u w:val="none"/>
      <w:lang w:val="ru-RU"/>
    </w:rPr>
  </w:style>
  <w:style w:type="character" w:customStyle="1" w:styleId="ListLabel44">
    <w:name w:val="ListLabel 44"/>
    <w:qFormat/>
    <w:rsid w:val="00AF205D"/>
    <w:rPr>
      <w:rFonts w:eastAsia="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ListLabel45">
    <w:name w:val="ListLabel 45"/>
    <w:qFormat/>
    <w:rsid w:val="00AF205D"/>
    <w:rPr>
      <w:rFonts w:cs="Times New Roman"/>
      <w:b w:val="0"/>
      <w:bCs w:val="0"/>
      <w:i w:val="0"/>
      <w:iCs w:val="0"/>
      <w:caps w:val="0"/>
      <w:smallCaps w:val="0"/>
      <w:strike w:val="0"/>
      <w:dstrike w:val="0"/>
      <w:color w:val="000000"/>
      <w:spacing w:val="7"/>
      <w:w w:val="100"/>
      <w:sz w:val="20"/>
      <w:szCs w:val="20"/>
      <w:u w:val="none"/>
      <w:lang w:val="ru-RU"/>
    </w:rPr>
  </w:style>
  <w:style w:type="character" w:customStyle="1" w:styleId="ListLabel46">
    <w:name w:val="ListLabel 46"/>
    <w:qFormat/>
    <w:rsid w:val="00AF205D"/>
    <w:rPr>
      <w:rFonts w:eastAsia="Times New Roman" w:cs="Times New Roman"/>
      <w:b/>
      <w:bCs/>
      <w:i w:val="0"/>
      <w:iCs w:val="0"/>
      <w:caps w:val="0"/>
      <w:smallCaps w:val="0"/>
      <w:strike w:val="0"/>
      <w:dstrike w:val="0"/>
      <w:color w:val="000000"/>
      <w:spacing w:val="7"/>
      <w:w w:val="100"/>
      <w:sz w:val="20"/>
      <w:szCs w:val="20"/>
      <w:u w:val="none"/>
      <w:lang w:val="ru-RU"/>
    </w:rPr>
  </w:style>
  <w:style w:type="character" w:customStyle="1" w:styleId="ListLabel47">
    <w:name w:val="ListLabel 47"/>
    <w:qFormat/>
    <w:rsid w:val="00AF205D"/>
    <w:rPr>
      <w:color w:val="0000FF"/>
      <w:spacing w:val="7"/>
      <w:sz w:val="28"/>
      <w:szCs w:val="28"/>
      <w:u w:val="single"/>
    </w:rPr>
  </w:style>
  <w:style w:type="character" w:customStyle="1" w:styleId="ListLabel48">
    <w:name w:val="ListLabel 48"/>
    <w:qFormat/>
    <w:rsid w:val="00AF205D"/>
    <w:rPr>
      <w:spacing w:val="7"/>
      <w:sz w:val="28"/>
      <w:szCs w:val="28"/>
    </w:rPr>
  </w:style>
  <w:style w:type="character" w:customStyle="1" w:styleId="ListLabel49">
    <w:name w:val="ListLabel 49"/>
    <w:qFormat/>
    <w:rsid w:val="00AF205D"/>
    <w:rPr>
      <w:color w:val="000000"/>
      <w:spacing w:val="7"/>
      <w:sz w:val="28"/>
      <w:szCs w:val="28"/>
    </w:rPr>
  </w:style>
  <w:style w:type="character" w:customStyle="1" w:styleId="ListLabel50">
    <w:name w:val="ListLabel 50"/>
    <w:qFormat/>
    <w:rsid w:val="00AF205D"/>
    <w:rPr>
      <w:rFonts w:eastAsia="Calibri"/>
      <w:bCs/>
      <w:color w:val="0000FF"/>
      <w:sz w:val="28"/>
      <w:szCs w:val="28"/>
      <w:u w:val="single"/>
      <w:lang w:eastAsia="en-US"/>
    </w:rPr>
  </w:style>
  <w:style w:type="character" w:customStyle="1" w:styleId="ListLabel51">
    <w:name w:val="ListLabel 51"/>
    <w:qFormat/>
    <w:rsid w:val="00AF205D"/>
    <w:rPr>
      <w:rFonts w:eastAsia="Calibri"/>
      <w:color w:val="0000FF"/>
      <w:sz w:val="28"/>
      <w:szCs w:val="28"/>
      <w:u w:val="single"/>
      <w:lang w:eastAsia="en-US"/>
    </w:rPr>
  </w:style>
  <w:style w:type="character" w:customStyle="1" w:styleId="ListLabel52">
    <w:name w:val="ListLabel 52"/>
    <w:qFormat/>
    <w:rsid w:val="00AF205D"/>
    <w:rPr>
      <w:rFonts w:eastAsia="Calibri"/>
      <w:bCs/>
      <w:color w:val="FF0000"/>
      <w:sz w:val="28"/>
      <w:szCs w:val="28"/>
      <w:u w:val="single"/>
      <w:lang w:eastAsia="en-US"/>
    </w:rPr>
  </w:style>
  <w:style w:type="character" w:customStyle="1" w:styleId="ListLabel53">
    <w:name w:val="ListLabel 53"/>
    <w:qFormat/>
    <w:rsid w:val="00AF205D"/>
    <w:rPr>
      <w:rFonts w:eastAsia="Calibri"/>
      <w:bCs/>
      <w:color w:val="000000"/>
      <w:sz w:val="28"/>
      <w:szCs w:val="28"/>
      <w:u w:val="single"/>
      <w:lang w:eastAsia="en-US"/>
    </w:rPr>
  </w:style>
  <w:style w:type="character" w:customStyle="1" w:styleId="ListLabel54">
    <w:name w:val="ListLabel 54"/>
    <w:qFormat/>
    <w:rsid w:val="00AF205D"/>
    <w:rPr>
      <w:bCs/>
      <w:sz w:val="28"/>
      <w:szCs w:val="28"/>
    </w:rPr>
  </w:style>
  <w:style w:type="character" w:customStyle="1" w:styleId="ListLabel55">
    <w:name w:val="ListLabel 55"/>
    <w:qFormat/>
    <w:rsid w:val="00AF205D"/>
    <w:rPr>
      <w:color w:val="0000FF"/>
      <w:sz w:val="28"/>
      <w:szCs w:val="28"/>
      <w:u w:val="single"/>
    </w:rPr>
  </w:style>
  <w:style w:type="character" w:customStyle="1" w:styleId="ListLabel56">
    <w:name w:val="ListLabel 56"/>
    <w:qFormat/>
    <w:rsid w:val="00AF205D"/>
    <w:rPr>
      <w:rFonts w:eastAsia="Calibri"/>
      <w:color w:val="0000FF"/>
      <w:sz w:val="26"/>
      <w:szCs w:val="26"/>
      <w:u w:val="single"/>
      <w:lang w:eastAsia="en-US"/>
    </w:rPr>
  </w:style>
  <w:style w:type="character" w:customStyle="1" w:styleId="ListLabel57">
    <w:name w:val="ListLabel 57"/>
    <w:qFormat/>
    <w:rsid w:val="00AF205D"/>
    <w:rPr>
      <w:rFonts w:eastAsia="Calibri"/>
      <w:color w:val="000000"/>
      <w:sz w:val="28"/>
      <w:szCs w:val="28"/>
      <w:u w:val="single"/>
      <w:lang w:eastAsia="en-US"/>
    </w:rPr>
  </w:style>
  <w:style w:type="character" w:customStyle="1" w:styleId="ListLabel58">
    <w:name w:val="ListLabel 58"/>
    <w:qFormat/>
    <w:rsid w:val="00AF205D"/>
    <w:rPr>
      <w:color w:val="0000FF"/>
      <w:sz w:val="20"/>
      <w:u w:val="single"/>
    </w:rPr>
  </w:style>
  <w:style w:type="character" w:customStyle="1" w:styleId="ListLabel59">
    <w:name w:val="ListLabel 59"/>
    <w:qFormat/>
    <w:rsid w:val="00AF205D"/>
    <w:rPr>
      <w:rFonts w:eastAsia="Calibri"/>
      <w:color w:val="000000"/>
      <w:sz w:val="20"/>
      <w:u w:val="single"/>
      <w:lang w:eastAsia="en-US"/>
    </w:rPr>
  </w:style>
  <w:style w:type="character" w:customStyle="1" w:styleId="ListLabel60">
    <w:name w:val="ListLabel 60"/>
    <w:qFormat/>
    <w:rsid w:val="00AF205D"/>
    <w:rPr>
      <w:rFonts w:eastAsia="Calibri"/>
      <w:color w:val="0000FF"/>
      <w:sz w:val="20"/>
      <w:u w:val="single"/>
      <w:lang w:eastAsia="en-US"/>
    </w:rPr>
  </w:style>
  <w:style w:type="paragraph" w:customStyle="1" w:styleId="a4">
    <w:name w:val="Заголовок"/>
    <w:basedOn w:val="a"/>
    <w:next w:val="a3"/>
    <w:qFormat/>
    <w:rsid w:val="009A51F9"/>
    <w:pPr>
      <w:keepNext/>
      <w:spacing w:before="240" w:after="120"/>
    </w:pPr>
    <w:rPr>
      <w:rFonts w:ascii="Arial" w:eastAsia="Microsoft YaHei" w:hAnsi="Arial" w:cs="Mangal"/>
      <w:sz w:val="28"/>
      <w:szCs w:val="28"/>
    </w:rPr>
  </w:style>
  <w:style w:type="paragraph" w:styleId="a3">
    <w:name w:val="Body Text"/>
    <w:basedOn w:val="a"/>
    <w:rsid w:val="009A51F9"/>
    <w:rPr>
      <w:sz w:val="22"/>
    </w:rPr>
  </w:style>
  <w:style w:type="paragraph" w:styleId="a5">
    <w:name w:val="List"/>
    <w:basedOn w:val="a3"/>
    <w:rsid w:val="009A51F9"/>
    <w:rPr>
      <w:rFonts w:cs="Mangal"/>
    </w:rPr>
  </w:style>
  <w:style w:type="paragraph" w:customStyle="1" w:styleId="12">
    <w:name w:val="Название объекта1"/>
    <w:basedOn w:val="a"/>
    <w:qFormat/>
    <w:rsid w:val="009A51F9"/>
    <w:pPr>
      <w:suppressLineNumbers/>
      <w:spacing w:before="120" w:after="120"/>
    </w:pPr>
    <w:rPr>
      <w:rFonts w:cs="Arial"/>
      <w:i/>
      <w:iCs/>
    </w:rPr>
  </w:style>
  <w:style w:type="paragraph" w:styleId="a6">
    <w:name w:val="index heading"/>
    <w:basedOn w:val="a"/>
    <w:qFormat/>
    <w:rsid w:val="00AF205D"/>
    <w:pPr>
      <w:suppressLineNumbers/>
    </w:pPr>
    <w:rPr>
      <w:rFonts w:cs="Arial"/>
    </w:rPr>
  </w:style>
  <w:style w:type="paragraph" w:customStyle="1" w:styleId="13">
    <w:name w:val="Указатель1"/>
    <w:basedOn w:val="a"/>
    <w:qFormat/>
    <w:rsid w:val="009A51F9"/>
    <w:pPr>
      <w:suppressLineNumbers/>
    </w:pPr>
    <w:rPr>
      <w:rFonts w:cs="Mangal"/>
    </w:rPr>
  </w:style>
  <w:style w:type="paragraph" w:styleId="a7">
    <w:name w:val="caption"/>
    <w:basedOn w:val="a"/>
    <w:next w:val="a8"/>
    <w:uiPriority w:val="35"/>
    <w:qFormat/>
    <w:rsid w:val="009A51F9"/>
    <w:pPr>
      <w:jc w:val="center"/>
    </w:pPr>
    <w:rPr>
      <w:sz w:val="28"/>
    </w:rPr>
  </w:style>
  <w:style w:type="paragraph" w:customStyle="1" w:styleId="14">
    <w:name w:val="Название объекта1"/>
    <w:basedOn w:val="a"/>
    <w:qFormat/>
    <w:rsid w:val="009A51F9"/>
    <w:pPr>
      <w:suppressLineNumbers/>
      <w:spacing w:before="120" w:after="120"/>
    </w:pPr>
    <w:rPr>
      <w:rFonts w:cs="Mangal"/>
      <w:i/>
      <w:iCs/>
    </w:rPr>
  </w:style>
  <w:style w:type="paragraph" w:styleId="a8">
    <w:name w:val="Subtitle"/>
    <w:basedOn w:val="a4"/>
    <w:next w:val="a3"/>
    <w:uiPriority w:val="11"/>
    <w:qFormat/>
    <w:rsid w:val="009A51F9"/>
    <w:pPr>
      <w:jc w:val="center"/>
    </w:pPr>
    <w:rPr>
      <w:i/>
      <w:iCs/>
    </w:rPr>
  </w:style>
  <w:style w:type="paragraph" w:customStyle="1" w:styleId="Title">
    <w:name w:val="Title!Название НПА"/>
    <w:basedOn w:val="a"/>
    <w:qFormat/>
    <w:rsid w:val="009A51F9"/>
    <w:pPr>
      <w:spacing w:before="240" w:after="60"/>
      <w:jc w:val="center"/>
      <w:outlineLvl w:val="0"/>
    </w:pPr>
    <w:rPr>
      <w:rFonts w:cs="Arial"/>
      <w:b/>
      <w:bCs/>
      <w:kern w:val="2"/>
      <w:sz w:val="32"/>
      <w:szCs w:val="32"/>
    </w:rPr>
  </w:style>
  <w:style w:type="paragraph" w:customStyle="1" w:styleId="a9">
    <w:name w:val="Колонтитул"/>
    <w:basedOn w:val="a"/>
    <w:qFormat/>
    <w:rsid w:val="009A51F9"/>
    <w:pPr>
      <w:shd w:val="clear" w:color="auto" w:fill="FFFFFF"/>
      <w:ind w:firstLine="567"/>
      <w:jc w:val="both"/>
    </w:pPr>
    <w:rPr>
      <w:b/>
      <w:bCs/>
      <w:spacing w:val="14"/>
      <w:sz w:val="21"/>
      <w:szCs w:val="21"/>
    </w:rPr>
  </w:style>
  <w:style w:type="paragraph" w:customStyle="1" w:styleId="15">
    <w:name w:val="Верхний колонтитул1"/>
    <w:basedOn w:val="a"/>
    <w:rsid w:val="009A51F9"/>
    <w:pPr>
      <w:tabs>
        <w:tab w:val="center" w:pos="4677"/>
        <w:tab w:val="right" w:pos="9355"/>
      </w:tabs>
      <w:ind w:firstLine="567"/>
      <w:jc w:val="both"/>
    </w:pPr>
    <w:rPr>
      <w:rFonts w:ascii="Arial" w:hAnsi="Arial" w:cs="Arial"/>
    </w:rPr>
  </w:style>
  <w:style w:type="paragraph" w:customStyle="1" w:styleId="16">
    <w:name w:val="Без интервала1"/>
    <w:qFormat/>
    <w:rsid w:val="009A51F9"/>
    <w:pPr>
      <w:suppressAutoHyphens/>
      <w:overflowPunct w:val="0"/>
    </w:pPr>
    <w:rPr>
      <w:rFonts w:ascii="Times New Roman" w:eastAsia="Calibri" w:hAnsi="Times New Roman" w:cs="Times New Roman"/>
      <w:kern w:val="0"/>
      <w:sz w:val="28"/>
      <w:szCs w:val="28"/>
      <w:lang w:bidi="ar-SA"/>
    </w:rPr>
  </w:style>
  <w:style w:type="paragraph" w:customStyle="1" w:styleId="17">
    <w:name w:val="Абзац списка1"/>
    <w:basedOn w:val="a"/>
    <w:qFormat/>
    <w:rsid w:val="009A51F9"/>
    <w:pPr>
      <w:spacing w:after="200" w:line="276" w:lineRule="auto"/>
      <w:ind w:left="720" w:firstLine="567"/>
      <w:contextualSpacing/>
      <w:jc w:val="both"/>
    </w:pPr>
    <w:rPr>
      <w:rFonts w:ascii="Calibri" w:eastAsia="Calibri" w:hAnsi="Calibri" w:cs="Calibri"/>
      <w:sz w:val="22"/>
      <w:szCs w:val="22"/>
    </w:rPr>
  </w:style>
  <w:style w:type="paragraph" w:customStyle="1" w:styleId="9">
    <w:name w:val="Основной текст (9)"/>
    <w:basedOn w:val="a"/>
    <w:qFormat/>
    <w:rsid w:val="009A51F9"/>
    <w:pPr>
      <w:shd w:val="clear" w:color="auto" w:fill="FFFFFF"/>
      <w:spacing w:after="240"/>
      <w:ind w:hanging="2080"/>
      <w:jc w:val="both"/>
    </w:pPr>
    <w:rPr>
      <w:i/>
      <w:iCs/>
      <w:spacing w:val="1"/>
      <w:sz w:val="20"/>
      <w:szCs w:val="20"/>
    </w:rPr>
  </w:style>
  <w:style w:type="paragraph" w:customStyle="1" w:styleId="2">
    <w:name w:val="Основной текст2"/>
    <w:basedOn w:val="a"/>
    <w:qFormat/>
    <w:rsid w:val="009A51F9"/>
    <w:pPr>
      <w:shd w:val="clear" w:color="auto" w:fill="FFFFFF"/>
      <w:spacing w:before="120" w:after="360"/>
      <w:ind w:hanging="1800"/>
      <w:jc w:val="both"/>
    </w:pPr>
    <w:rPr>
      <w:spacing w:val="7"/>
      <w:sz w:val="20"/>
      <w:szCs w:val="20"/>
    </w:rPr>
  </w:style>
  <w:style w:type="paragraph" w:customStyle="1" w:styleId="100">
    <w:name w:val="Основной текст (10)"/>
    <w:basedOn w:val="a"/>
    <w:qFormat/>
    <w:rsid w:val="009A51F9"/>
    <w:pPr>
      <w:shd w:val="clear" w:color="auto" w:fill="FFFFFF"/>
      <w:spacing w:line="273" w:lineRule="exact"/>
      <w:ind w:firstLine="700"/>
      <w:jc w:val="both"/>
    </w:pPr>
    <w:rPr>
      <w:spacing w:val="10"/>
      <w:sz w:val="20"/>
      <w:szCs w:val="20"/>
    </w:rPr>
  </w:style>
  <w:style w:type="paragraph" w:customStyle="1" w:styleId="20">
    <w:name w:val="Заголовок №2"/>
    <w:basedOn w:val="a"/>
    <w:qFormat/>
    <w:rsid w:val="009A51F9"/>
    <w:pPr>
      <w:shd w:val="clear" w:color="auto" w:fill="FFFFFF"/>
      <w:spacing w:after="300"/>
      <w:ind w:hanging="2820"/>
      <w:jc w:val="both"/>
    </w:pPr>
    <w:rPr>
      <w:b/>
      <w:bCs/>
      <w:spacing w:val="7"/>
      <w:sz w:val="20"/>
      <w:szCs w:val="20"/>
    </w:rPr>
  </w:style>
  <w:style w:type="paragraph" w:customStyle="1" w:styleId="aa">
    <w:name w:val="Содержимое врезки"/>
    <w:basedOn w:val="a"/>
    <w:qFormat/>
    <w:rsid w:val="009A51F9"/>
  </w:style>
  <w:style w:type="paragraph" w:customStyle="1" w:styleId="ab">
    <w:name w:val="Подпись к таблице"/>
    <w:basedOn w:val="a"/>
    <w:qFormat/>
    <w:rsid w:val="00AF205D"/>
    <w:pPr>
      <w:widowControl w:val="0"/>
    </w:pPr>
    <w:rPr>
      <w:sz w:val="22"/>
      <w:szCs w:val="22"/>
      <w:lang w:eastAsia="en-US"/>
    </w:rPr>
  </w:style>
  <w:style w:type="paragraph" w:customStyle="1" w:styleId="ac">
    <w:name w:val="Другое"/>
    <w:basedOn w:val="a"/>
    <w:qFormat/>
    <w:rsid w:val="00AF205D"/>
    <w:pPr>
      <w:widowControl w:val="0"/>
      <w:ind w:firstLine="400"/>
    </w:pPr>
    <w:rPr>
      <w:sz w:val="28"/>
      <w:szCs w:val="28"/>
      <w:lang w:eastAsia="en-US"/>
    </w:rPr>
  </w:style>
  <w:style w:type="paragraph" w:customStyle="1" w:styleId="5">
    <w:name w:val="Основной текст (5)"/>
    <w:basedOn w:val="a"/>
    <w:qFormat/>
    <w:rsid w:val="00AF205D"/>
    <w:pPr>
      <w:widowControl w:val="0"/>
      <w:spacing w:line="252" w:lineRule="auto"/>
      <w:jc w:val="center"/>
    </w:pPr>
    <w:rPr>
      <w:rFonts w:ascii="Arial" w:eastAsia="Arial" w:hAnsi="Arial" w:cs="Arial"/>
      <w:sz w:val="20"/>
      <w:szCs w:val="20"/>
      <w:lang w:eastAsia="en-US"/>
    </w:rPr>
  </w:style>
  <w:style w:type="paragraph" w:customStyle="1" w:styleId="4">
    <w:name w:val="Основной текст (4)"/>
    <w:basedOn w:val="a"/>
    <w:qFormat/>
    <w:rsid w:val="00AF205D"/>
    <w:pPr>
      <w:widowControl w:val="0"/>
      <w:spacing w:after="240"/>
      <w:jc w:val="center"/>
    </w:pPr>
    <w:rPr>
      <w:sz w:val="22"/>
      <w:szCs w:val="22"/>
      <w:lang w:eastAsia="en-US"/>
    </w:rPr>
  </w:style>
  <w:style w:type="paragraph" w:customStyle="1" w:styleId="18">
    <w:name w:val="Стиль1"/>
    <w:basedOn w:val="a"/>
    <w:qFormat/>
    <w:rsid w:val="00AF205D"/>
    <w:pPr>
      <w:widowControl w:val="0"/>
      <w:ind w:firstLine="567"/>
      <w:jc w:val="both"/>
    </w:pPr>
    <w:rPr>
      <w:rFonts w:eastAsia="Courier New" w:cs="Courier New"/>
      <w:color w:val="000000"/>
      <w:sz w:val="28"/>
      <w:lang w:eastAsia="ru-RU" w:bidi="ru-RU"/>
    </w:rPr>
  </w:style>
  <w:style w:type="paragraph" w:customStyle="1" w:styleId="19">
    <w:name w:val="Основной текст1"/>
    <w:basedOn w:val="a"/>
    <w:link w:val="ad"/>
    <w:qFormat/>
    <w:rsid w:val="00AF205D"/>
    <w:pPr>
      <w:widowControl w:val="0"/>
      <w:ind w:firstLine="400"/>
    </w:pPr>
    <w:rPr>
      <w:sz w:val="28"/>
      <w:szCs w:val="28"/>
      <w:lang w:eastAsia="en-US"/>
    </w:rPr>
  </w:style>
  <w:style w:type="paragraph" w:customStyle="1" w:styleId="ConsPlusNormal">
    <w:name w:val="ConsPlusNormal"/>
    <w:qFormat/>
    <w:rsid w:val="00AF205D"/>
    <w:pPr>
      <w:widowControl w:val="0"/>
      <w:suppressAutoHyphens/>
      <w:overflowPunct w:val="0"/>
    </w:pPr>
    <w:rPr>
      <w:rFonts w:ascii="Arial" w:hAnsi="Arial"/>
      <w:sz w:val="24"/>
      <w:szCs w:val="22"/>
      <w:lang w:eastAsia="ru-RU"/>
    </w:rPr>
  </w:style>
  <w:style w:type="paragraph" w:styleId="ae">
    <w:name w:val="List Paragraph"/>
    <w:basedOn w:val="a"/>
    <w:uiPriority w:val="34"/>
    <w:qFormat/>
    <w:rsid w:val="00006013"/>
    <w:pPr>
      <w:ind w:left="720"/>
      <w:contextualSpacing/>
    </w:pPr>
  </w:style>
  <w:style w:type="character" w:customStyle="1" w:styleId="ad">
    <w:name w:val="Основной текст_"/>
    <w:link w:val="19"/>
    <w:rsid w:val="00970B35"/>
    <w:rPr>
      <w:rFonts w:ascii="Times New Roman" w:eastAsia="Times New Roman" w:hAnsi="Times New Roman" w:cs="Times New Roman"/>
      <w:kern w:val="0"/>
      <w:sz w:val="28"/>
      <w:szCs w:val="28"/>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734C9CAB6DE26625F7408A4060A2B7952729445D41FC6F01F1D71F3C0D08876B2CAE1C7557D239064CBCE8306F361541323FB1AC245652A2kDJ" TargetMode="External"/><Relationship Id="rId299" Type="http://schemas.openxmlformats.org/officeDocument/2006/relationships/hyperlink" Target="consultantplus://offline/ref=8EAC4997E10155E041619D0910AC7A0DF6B4F6DA4825FC25523185F172A5B3A4F4F47409B8EFC043A6062C05D3FD138588265C56262DE9D44EsBN" TargetMode="External"/><Relationship Id="rId303" Type="http://schemas.openxmlformats.org/officeDocument/2006/relationships/hyperlink" Target="consultantplus://offline/ref=27513553BBB106188994F84242A95CBBE012E797B7E4C1C4B0C125AB678DC22FA1CC5C3F8C38554E9406F22F9BB12C3CE73849A13617F161LBA9O" TargetMode="External"/><Relationship Id="rId21" Type="http://schemas.openxmlformats.org/officeDocument/2006/relationships/hyperlink" Target="consultantplus://offline/ref=91DC53780537F00F2B58D106AD2299AB1B7ACE86F6B5C428CD53FE7CC385D6CD396ED3167EBD8526ADEE9A4FE3D5C9130DFE6A751DE82C75K3f7O" TargetMode="External"/><Relationship Id="rId42" Type="http://schemas.openxmlformats.org/officeDocument/2006/relationships/hyperlink" Target="consultantplus://offline/ref=A0A9692CE7BB4025E8A408D94EF8675AAF65C8789DCBCE7BB525A69F7375739831A893EC6734E2728FA7287673BFDEDE0A4DB9174BADE236eAo4J" TargetMode="External"/><Relationship Id="rId63" Type="http://schemas.openxmlformats.org/officeDocument/2006/relationships/hyperlink" Target="consultantplus://offline/ref=60295D26D302FE6745841C5A9F545C794E58975169DDE00B7D0455718483CD2274ABA092260BC73B505082716C9DBF2A402E1A89D7F2ED07vAF9L" TargetMode="External"/><Relationship Id="rId84" Type="http://schemas.openxmlformats.org/officeDocument/2006/relationships/hyperlink" Target="consultantplus://offline/ref=2424B4F86D61CD4B763C39CBFA0346523AA3B71DB2363DC4DF4BBFE6790D29DCF59443AD11B7DDEB62BD9DF373AF3B6A1307B46952C85DE8UENDH" TargetMode="External"/><Relationship Id="rId138" Type="http://schemas.openxmlformats.org/officeDocument/2006/relationships/hyperlink" Target="consultantplus://offline/ref=25734C9CAB6DE26625F7408A4060A2B7952729445D41FC6F01F1D71F3C0D08876B2CAE1C7557D238094CBCE8306F361541323FB1AC245652A2kDJ" TargetMode="External"/><Relationship Id="rId159" Type="http://schemas.openxmlformats.org/officeDocument/2006/relationships/hyperlink" Target="consultantplus://offline/ref=1982139F3A4A7547FED0AC0CBA0AFECFDD9F8297B9485AEACFC5CC001BFA8E10A5126B3FB82CBB37E7BA10C3A7C568053E40A5701E636DD8wA0DH" TargetMode="External"/><Relationship Id="rId324" Type="http://schemas.openxmlformats.org/officeDocument/2006/relationships/hyperlink" Target="consultantplus://offline/ref=BED7D11BCD6960212A8A42F881418573081899DFBD9915FF67CC45C12D39B8A747DB63D4D7B35793851E2A8D4A4DD62457D98DB952FCBA47bDaCG" TargetMode="External"/><Relationship Id="rId170" Type="http://schemas.openxmlformats.org/officeDocument/2006/relationships/hyperlink" Target="consultantplus://offline/ref=1D8E98E6B5BEFFAA818F0184D3C8A065B8ED83D12224F613502EE073E9B7083C996DBA5F78AA532331BC5993E9B50BFF4041D2F0D846D84DQ6jCI" TargetMode="External"/><Relationship Id="rId191" Type="http://schemas.openxmlformats.org/officeDocument/2006/relationships/hyperlink" Target="consultantplus://offline/ref=1D8E98E6B5BEFFAA818F0184D3C8A065B8ED83D12224F613502EE073E9B7083C996DBA5F78AA532136BC5993E9B50BFF4041D2F0D846D84DQ6jCI" TargetMode="External"/><Relationship Id="rId205" Type="http://schemas.openxmlformats.org/officeDocument/2006/relationships/hyperlink" Target="consultantplus://offline/ref=1D8E98E6B5BEFFAA818F0184D3C8A065B8ED83D12224F613502EE073E9B7083C996DBA5F78AA532331BC5993E9B50BFF4041D2F0D846D84DQ6jCI" TargetMode="External"/><Relationship Id="rId226" Type="http://schemas.openxmlformats.org/officeDocument/2006/relationships/hyperlink" Target="consultantplus://offline/ref=1D8E98E6B5BEFFAA818F0184D3C8A065B8ED83D12224F613502EE073E9B7083C996DBA5F78AA532331BC5993E9B50BFF4041D2F0D846D84DQ6jCI" TargetMode="External"/><Relationship Id="rId247" Type="http://schemas.openxmlformats.org/officeDocument/2006/relationships/hyperlink" Target="consultantplus://offline/ref=64656B2BDB3C0E40E25890CE0CC1B55D0F822984041B0F9D88036D4FD0775A169E6D82697231C7799869A784E8E19C6EF570629EDFD2DAABoBZCM" TargetMode="External"/><Relationship Id="rId107" Type="http://schemas.openxmlformats.org/officeDocument/2006/relationships/hyperlink" Target="consultantplus://offline/ref=90967E3185C318ECAE0182ACF5032BB83D9B32D448909D1AB0DC6A089F9DE78CAC4E7C946247E68612B8134FE055318585B11141D87CZDwEH" TargetMode="External"/><Relationship Id="rId268" Type="http://schemas.openxmlformats.org/officeDocument/2006/relationships/hyperlink" Target="consultantplus://offline/ref=F38440786A1A56BC3F776D2C1E0EF502A1F77FB32856FA4A23A8F79F5F2D48425EA15FC4830BB5B6389B1BABD9CFD6F015759BB3EDBDBA79p0Q6N" TargetMode="External"/><Relationship Id="rId289" Type="http://schemas.openxmlformats.org/officeDocument/2006/relationships/hyperlink" Target="consultantplus://offline/ref=8EAC4997E10155E041619D0910AC7A0DF6B4F6DA4825FC25523185F172A5B3A4F4F47409B8EFC04BA3062C05D3FD138588265C56262DE9D44EsBN" TargetMode="External"/><Relationship Id="rId11" Type="http://schemas.openxmlformats.org/officeDocument/2006/relationships/hyperlink" Target="consultantplus://offline/ref=CA39CFA3A0EB8243C6457347A53DB522966CC20E673B802919EF98B29EEA7D18F2AE7757FB5ED4B11DF121D59AA483F78F16BD221A2BABD92ABC56E5hDH3O" TargetMode="External"/><Relationship Id="rId32" Type="http://schemas.openxmlformats.org/officeDocument/2006/relationships/hyperlink" Target="consultantplus://offline/ref=23FA045A1E41EFE875B69CB377FD4DB82CA8434801B7517D744FD0A164E0D1200E45C0A3866754B98F96A93716379525B3EAF9ED86389690JCdFJ" TargetMode="External"/><Relationship Id="rId53" Type="http://schemas.openxmlformats.org/officeDocument/2006/relationships/hyperlink" Target="consultantplus://offline/ref=60295D26D302FE6745841C5A9F545C794E58975169DDE00B7D0455718483CD2274ABA092260BC435505082716C9DBF2A402E1A89D7F2ED07vAF9L" TargetMode="External"/><Relationship Id="rId74" Type="http://schemas.openxmlformats.org/officeDocument/2006/relationships/hyperlink" Target="consultantplus://offline/ref=60295D26D302FE674584154398545C79425B97586CDDE00B7D0455718483CD2274ABA0922609C5345C5082716C9DBF2A402E1A89D7F2ED07vAF9L" TargetMode="External"/><Relationship Id="rId128" Type="http://schemas.openxmlformats.org/officeDocument/2006/relationships/hyperlink" Target="consultantplus://offline/ref=25734C9CAB6DE26625F749934760A2B799252D495D48FC6F01F1D71F3C0D08876B2CAE1E7357D2365A16ACEC793A380B422821B7B224A5k5J" TargetMode="External"/><Relationship Id="rId149" Type="http://schemas.openxmlformats.org/officeDocument/2006/relationships/hyperlink" Target="consultantplus://offline/ref=5270BB9B6898CF6AAB555C8C156235115C0EE2DB849F8AA4D0D1615BC4C48587D564979406C23F6B6A3C920A772DC00F3A1CB012AFD8C68260eEH" TargetMode="External"/><Relationship Id="rId314" Type="http://schemas.openxmlformats.org/officeDocument/2006/relationships/hyperlink" Target="consultantplus://offline/ref=4652003D71B6FE88FC8C14E3A51793FDFE4514F1FAF25B42BB5EDE4BF5B37A4F4B134189A130549F3B90F33014FB5CEA3667247B19A8E86EAETCO" TargetMode="External"/><Relationship Id="rId5" Type="http://schemas.openxmlformats.org/officeDocument/2006/relationships/webSettings" Target="webSettings.xml"/><Relationship Id="rId95" Type="http://schemas.openxmlformats.org/officeDocument/2006/relationships/hyperlink" Target="consultantplus://offline/ref=2424B4F86D61CD4B763C39CBFA0346523AA3B71DB2363DC4DF4BBFE6790D29DCF59443AD11B7DDEA6ABD9DF373AF3B6A1307B46952C85DE8UENDH" TargetMode="External"/><Relationship Id="rId160" Type="http://schemas.openxmlformats.org/officeDocument/2006/relationships/hyperlink" Target="consultantplus://offline/ref=1982139F3A4A7547FED0AC0CBA0AFECFDD9F8297B9485AEACFC5CC001BFA8E10A5126B3FB82CBB36EBBA10C3A7C568053E40A5701E636DD8wA0DH" TargetMode="External"/><Relationship Id="rId181" Type="http://schemas.openxmlformats.org/officeDocument/2006/relationships/hyperlink" Target="consultantplus://offline/ref=1D8E98E6B5BEFFAA818F0184D3C8A065B8ED83D12224F613502EE073E9B7083C996DBA5F78AA502F36BC5993E9B50BFF4041D2F0D846D84DQ6jCI" TargetMode="External"/><Relationship Id="rId216" Type="http://schemas.openxmlformats.org/officeDocument/2006/relationships/hyperlink" Target="consultantplus://offline/ref=1D8E98E6B5BEFFAA818F089DD4C8A065B4EF87DC222DF613502EE073E9B7083C996DBA5C7DAB572D67E64997A0E002E1445BCCF6C646QDjBI" TargetMode="External"/><Relationship Id="rId237" Type="http://schemas.openxmlformats.org/officeDocument/2006/relationships/hyperlink" Target="consultantplus://offline/ref=69D5123743303A83DB6F0E83C30243C83082BA83310BB446B322334B38880B703FF911B70C0A8F39F7C572BDCDCA5CFD1FEBA94119EF5C78l728L" TargetMode="External"/><Relationship Id="rId258" Type="http://schemas.openxmlformats.org/officeDocument/2006/relationships/hyperlink" Target="consultantplus://offline/ref=4116E84F4FD311FCCC102D791563DFA763CE6BFFA7CA8EA7AEBA4CABE1D1D813E3D84E90C0E344D69241CF7765gBt9M" TargetMode="External"/><Relationship Id="rId279" Type="http://schemas.openxmlformats.org/officeDocument/2006/relationships/hyperlink" Target="consultantplus://offline/ref=F779C091E0B2D9C84AF353373CF5E746CC25973CCA875F3A44F3FE77FE10AE34E9C45938E9FD89B4F6B9D714D4C578A57BB00D9DB604iATDN" TargetMode="External"/><Relationship Id="rId22" Type="http://schemas.openxmlformats.org/officeDocument/2006/relationships/hyperlink" Target="consultantplus://offline/ref=91DC53780537F00F2B58D81FAA2299AB1778C888F5BBC428CD53FE7CC385D6CD2B6E8B1A7DBF9A2EA7FBCC1EA5K8f3O" TargetMode="External"/><Relationship Id="rId43" Type="http://schemas.openxmlformats.org/officeDocument/2006/relationships/hyperlink" Target="consultantplus://offline/ref=237F015105DE8713024769E2E79EC27F0ED5320B0BC9B20ACAB97B78BBD075CCF68B3A0148B0861AB5545033F291A2CCC19F6CE8DCDFA557EAyCJ" TargetMode="External"/><Relationship Id="rId64" Type="http://schemas.openxmlformats.org/officeDocument/2006/relationships/hyperlink" Target="consultantplus://offline/ref=60295D26D302FE6745841C5A9F545C794E58975169DDE00B7D0455718483CD2274ABA092260AC434565082716C9DBF2A402E1A89D7F2ED07vAF9L" TargetMode="External"/><Relationship Id="rId118" Type="http://schemas.openxmlformats.org/officeDocument/2006/relationships/hyperlink" Target="consultantplus://offline/ref=25734C9CAB6DE26625F7408A4060A2B7952729445D41FC6F01F1D71F3C0D08876B2CAE1C7557D238094CBCE8306F361541323FB1AC245652A2kDJ" TargetMode="External"/><Relationship Id="rId139" Type="http://schemas.openxmlformats.org/officeDocument/2006/relationships/hyperlink" Target="consultantplus://offline/ref=25734C9CAB6DE26625F7408A4060A2B7952729445D41FC6F01F1D71F3C0D08876B2CAE1C7557D239064CBCE8306F361541323FB1AC245652A2kDJ" TargetMode="External"/><Relationship Id="rId290" Type="http://schemas.openxmlformats.org/officeDocument/2006/relationships/hyperlink" Target="consultantplus://offline/ref=8EAC4997E10155E041619D0910AC7A0DF6B4F6DA4825FC25523185F172A5B3A4F4F47409B8EFC04BA0062C05D3FD138588265C56262DE9D44EsBN" TargetMode="External"/><Relationship Id="rId304" Type="http://schemas.openxmlformats.org/officeDocument/2006/relationships/hyperlink" Target="consultantplus://offline/ref=27513553BBB106188994F84242A95CBBE012E797B7E4C1C4B0C125AB678DC22FA1CC5C3F8C38544B9206F22F9BB12C3CE73849A13617F161LBA9O" TargetMode="External"/><Relationship Id="rId325" Type="http://schemas.openxmlformats.org/officeDocument/2006/relationships/hyperlink" Target="consultantplus://offline/ref=BED7D11BCD6960212A8A42F881418573081899DFBD9915FF67CC45C12D39B8A747DB63D4D7B35598841E2A8D4A4DD62457D98DB952FCBA47bDaCG" TargetMode="External"/><Relationship Id="rId85" Type="http://schemas.openxmlformats.org/officeDocument/2006/relationships/hyperlink" Target="consultantplus://offline/ref=2424B4F86D61CD4B763C39CBFA0346523AA3B71DB2363DC4DF4BBFE6790D29DCF59443AD11B7DDEB63BD9DF373AF3B6A1307B46952C85DE8UENDH" TargetMode="External"/><Relationship Id="rId150" Type="http://schemas.openxmlformats.org/officeDocument/2006/relationships/hyperlink" Target="consultantplus://offline/ref=5270BB9B6898CF6AAB555C8C156235115C0EE2DB849F8AA4D0D1615BC4C48587D564979406C23F69653C920A772DC00F3A1CB012AFD8C68260eEH" TargetMode="External"/><Relationship Id="rId171" Type="http://schemas.openxmlformats.org/officeDocument/2006/relationships/hyperlink" Target="consultantplus://offline/ref=1D8E98E6B5BEFFAA818F0184D3C8A065B8ED83D12224F613502EE073E9B7083C996DBA5F78AA53203BBC5993E9B50BFF4041D2F0D846D84DQ6jCI" TargetMode="External"/><Relationship Id="rId192" Type="http://schemas.openxmlformats.org/officeDocument/2006/relationships/hyperlink" Target="consultantplus://offline/ref=1D8E98E6B5BEFFAA818F0184D3C8A065B8ED83D12224F613502EE073E9B7083C996DBA5F78AA532331BC5993E9B50BFF4041D2F0D846D84DQ6jCI" TargetMode="External"/><Relationship Id="rId206" Type="http://schemas.openxmlformats.org/officeDocument/2006/relationships/hyperlink" Target="consultantplus://offline/ref=1D8E98E6B5BEFFAA818F0184D3C8A065B8ED83D12224F613502EE073E9B7083C996DBA5F78AA53203BBC5993E9B50BFF4041D2F0D846D84DQ6jCI" TargetMode="External"/><Relationship Id="rId227" Type="http://schemas.openxmlformats.org/officeDocument/2006/relationships/hyperlink" Target="consultantplus://offline/ref=1D8E98E6B5BEFFAA818F0184D3C8A065B8ED83D12224F613502EE073E9B7083C996DBA5F78AA53203BBC5993E9B50BFF4041D2F0D846D84DQ6jCI" TargetMode="External"/><Relationship Id="rId248" Type="http://schemas.openxmlformats.org/officeDocument/2006/relationships/hyperlink" Target="consultantplus://offline/ref=64656B2BDB3C0E40E25890CE0CC1B55D0F822984041B0F9D88036D4FD0775A169E6D82697231C4759C69A784E8E19C6EF570629EDFD2DAABoBZCM" TargetMode="External"/><Relationship Id="rId269" Type="http://schemas.openxmlformats.org/officeDocument/2006/relationships/hyperlink" Target="consultantplus://offline/ref=F38440786A1A56BC3F776D2C1E0EF502A1F77FB32856FA4A23A8F79F5F2D48425EA15FC4830BB4B0309B1BABD9CFD6F015759BB3EDBDBA79p0Q6N" TargetMode="External"/><Relationship Id="rId12" Type="http://schemas.openxmlformats.org/officeDocument/2006/relationships/hyperlink" Target="consultantplus://offline/ref=83EF7328F12DCF1E3485E77DAE6829D1678696737FE76269D04561733D3B3E826BF27B446575EC65B458A53D7033C77F06E4DD524258DFA612IDO" TargetMode="External"/><Relationship Id="rId33" Type="http://schemas.openxmlformats.org/officeDocument/2006/relationships/hyperlink" Target="consultantplus://offline/ref=F3EB6C185F24A7E49325250C01AE1B884B56DE4A2631D88257F4D19EA0B5ACD7BB6D5088E06B3813BE95A00654F1F61E30C32532FD5B52C1xDlCJ" TargetMode="External"/><Relationship Id="rId108" Type="http://schemas.openxmlformats.org/officeDocument/2006/relationships/hyperlink" Target="consultantplus://offline/ref=90967E3185C318ECAE0182ACF5032BB83D9B32D448909D1AB0DC6A089F9DE78CAC4E7C956E43E28612B8134FE055318585B11141D87CZDwEH" TargetMode="External"/><Relationship Id="rId129" Type="http://schemas.openxmlformats.org/officeDocument/2006/relationships/hyperlink" Target="consultantplus://offline/ref=25734C9CAB6DE26625F749934760A2B799252D495D48FC6F01F1D71F3C0D08876B2CAE1F7056D6365A16ACEC793A380B422821B7B224A5k5J" TargetMode="External"/><Relationship Id="rId280" Type="http://schemas.openxmlformats.org/officeDocument/2006/relationships/hyperlink" Target="consultantplus://offline/ref=20DE5E590DF616BC336D896E8C174150EB671B6565887717140E40E64249A86B33F243C94B1AF5CEAB63ED9556D4867F0B4DFA97C052O5l2N" TargetMode="External"/><Relationship Id="rId315" Type="http://schemas.openxmlformats.org/officeDocument/2006/relationships/hyperlink" Target="consultantplus://offline/ref=4652003D71B6FE88FC8C14E3A51793FDFE4514F1FAF25B42BB5EDE4BF5B37A4F4B134189A130549C3190F33014FB5CEA3667247B19A8E86EAETCO" TargetMode="External"/><Relationship Id="rId54" Type="http://schemas.openxmlformats.org/officeDocument/2006/relationships/hyperlink" Target="consultantplus://offline/ref=60295D26D302FE6745841C5A9F545C794E58975169DDE00B7D0455718483CD2274ABA092260AC53B535082716C9DBF2A402E1A89D7F2ED07vAF9L" TargetMode="External"/><Relationship Id="rId75" Type="http://schemas.openxmlformats.org/officeDocument/2006/relationships/hyperlink" Target="consultantplus://offline/ref=60295D26D302FE674584154398545C79425D975C68D1E00B7D0455718483CD2274ABA0922609C53E565082716C9DBF2A402E1A89D7F2ED07vAF9L" TargetMode="External"/><Relationship Id="rId96" Type="http://schemas.openxmlformats.org/officeDocument/2006/relationships/hyperlink" Target="consultantplus://offline/ref=2424B4F86D61CD4B763C39CBFA0346523AA3B71DB2363DC4DF4BBFE6790D29DCF59443AD11B7DDEB65BD9DF373AF3B6A1307B46952C85DE8UENDH" TargetMode="External"/><Relationship Id="rId140" Type="http://schemas.openxmlformats.org/officeDocument/2006/relationships/hyperlink" Target="consultantplus://offline/ref=25734C9CAB6DE26625F7408A4060A2B7952729445D41FC6F01F1D71F3C0D08876B2CAE1C7557D238094CBCE8306F361541323FB1AC245652A2kDJ" TargetMode="External"/><Relationship Id="rId161" Type="http://schemas.openxmlformats.org/officeDocument/2006/relationships/hyperlink" Target="consultantplus://offline/ref=1982139F3A4A7547FED0A515BD0AFECFD19D8596B0475AEACFC5CC001BFA8E10B7123333B82AA43EE6AF4692E1w903H" TargetMode="External"/><Relationship Id="rId182" Type="http://schemas.openxmlformats.org/officeDocument/2006/relationships/hyperlink" Target="consultantplus://offline/ref=1D8E98E6B5BEFFAA818F0184D3C8A065B8ED83D12224F613502EE073E9B7083C996DBA5F78AA532331BC5993E9B50BFF4041D2F0D846D84DQ6jCI" TargetMode="External"/><Relationship Id="rId217" Type="http://schemas.openxmlformats.org/officeDocument/2006/relationships/hyperlink" Target="consultantplus://offline/ref=1D8E98E6B5BEFFAA818F0184D3C8A065B8ED83D12224F613502EE073E9B7083C996DBA5F78AA532331BC5993E9B50BFF4041D2F0D846D84DQ6jCI" TargetMode="External"/><Relationship Id="rId6" Type="http://schemas.openxmlformats.org/officeDocument/2006/relationships/footnotes" Target="footnotes.xml"/><Relationship Id="rId238" Type="http://schemas.openxmlformats.org/officeDocument/2006/relationships/hyperlink" Target="consultantplus://offline/ref=69D5123743303A83DB6F079AC40243C83C80BE8E3102B446B322334B38880B703FF911B504088434AB9F62B9849F55E31BF1B74707EFl52FL" TargetMode="External"/><Relationship Id="rId259" Type="http://schemas.openxmlformats.org/officeDocument/2006/relationships/hyperlink" Target="consultantplus://offline/ref=4116E84F4FD311FCCC102D791563DFA763CE6BFFA7CA8EA7AEBA4CABE1D1D813E3D84E90C0E344D69241CF7765gBt9M" TargetMode="External"/><Relationship Id="rId23" Type="http://schemas.openxmlformats.org/officeDocument/2006/relationships/hyperlink" Target="consultantplus://offline/ref=91DC53780537F00F2B58D81FAA2299AB1778CA8BF6BCC428CD53FE7CC385D6CD396ED31476BF8C25F0B48A4BAA83C40E0DE3747403E8K2fFO" TargetMode="External"/><Relationship Id="rId119" Type="http://schemas.openxmlformats.org/officeDocument/2006/relationships/hyperlink" Target="consultantplus://offline/ref=25734C9CAB6DE26625F7408A4060A2B7952729445D41FC6F01F1D71F3C0D08876B2CAE1C7557D239064CBCE8306F361541323FB1AC245652A2kDJ" TargetMode="External"/><Relationship Id="rId270" Type="http://schemas.openxmlformats.org/officeDocument/2006/relationships/hyperlink" Target="consultantplus://offline/ref=F38440786A1A56BC3F776D2C1E0EF502A1F77FB32856FA4A23A8F79F5F2D48425EA15FC4830BB4BB3F9B1BABD9CFD6F015759BB3EDBDBA79p0Q6N" TargetMode="External"/><Relationship Id="rId291" Type="http://schemas.openxmlformats.org/officeDocument/2006/relationships/hyperlink" Target="consultantplus://offline/ref=8EAC4997E10155E041619D0910AC7A0DF6B4F6DA4825FC25523185F172A5B3A4F4F47409B8EFC04BA1062C05D3FD138588265C56262DE9D44EsBN" TargetMode="External"/><Relationship Id="rId305" Type="http://schemas.openxmlformats.org/officeDocument/2006/relationships/hyperlink" Target="consultantplus://offline/ref=27513553BBB106188994F84242A95CBBE012E797B7E4C1C4B0C125AB678DC22FA1CC5C3F8C38544B9706F22F9BB12C3CE73849A13617F161LBA9O" TargetMode="External"/><Relationship Id="rId326" Type="http://schemas.openxmlformats.org/officeDocument/2006/relationships/hyperlink" Target="consultantplus://offline/ref=80CC7889BF0B8AE873E76D8855216DA961A10566A0375BA9E52E3156FADAF12FA3C20778F9287266D310D586E90EBB338241719EE0C5EC8DK0h4G" TargetMode="External"/><Relationship Id="rId44" Type="http://schemas.openxmlformats.org/officeDocument/2006/relationships/hyperlink" Target="consultantplus://offline/ref=237F015105DE8713024769E2E79EC27F0ED5320B0BC9B20ACAB97B78BBD075CCF68B3A0148B0861AB5545033F291A2CCC19F6CE8DCDFA557EAyCJ" TargetMode="External"/><Relationship Id="rId65" Type="http://schemas.openxmlformats.org/officeDocument/2006/relationships/hyperlink" Target="consultantplus://offline/ref=60295D26D302FE6745841C5A9F545C794E58975169DDE00B7D0455718483CD2274ABA092260BC434575082716C9DBF2A402E1A89D7F2ED07vAF9L" TargetMode="External"/><Relationship Id="rId86" Type="http://schemas.openxmlformats.org/officeDocument/2006/relationships/hyperlink" Target="consultantplus://offline/ref=2424B4F86D61CD4B763C39CBFA0346523AA3B71DB2363DC4DF4BBFE6790D29DCF59443AD11B7DDEB62BD9DF373AF3B6A1307B46952C85DE8UENDH" TargetMode="External"/><Relationship Id="rId130" Type="http://schemas.openxmlformats.org/officeDocument/2006/relationships/hyperlink" Target="consultantplus://offline/ref=25734C9CAB6DE26625F7408A4060A2B7952729445D41FC6F01F1D71F3C0D08876B2CAE1C7557D2380C4CBCE8306F361541323FB1AC245652A2kDJ" TargetMode="External"/><Relationship Id="rId151" Type="http://schemas.openxmlformats.org/officeDocument/2006/relationships/hyperlink" Target="consultantplus://offline/ref=5270BB9B6898CF6AAB555C8C156235115C0EE2DB849F8AA4D0D1615BC4C48587D564979406C23F69653C920A772DC00F3A1CB012AFD8C68260eEH" TargetMode="External"/><Relationship Id="rId172" Type="http://schemas.openxmlformats.org/officeDocument/2006/relationships/hyperlink" Target="consultantplus://offline/ref=1D8E98E6B5BEFFAA818F089DD4C8A065B4EF87DC222DF613502EE073E9B7083C996DBA5D70A8582D67E64997A0E002E1445BCCF6C646QDjBI" TargetMode="External"/><Relationship Id="rId193" Type="http://schemas.openxmlformats.org/officeDocument/2006/relationships/hyperlink" Target="consultantplus://offline/ref=1D8E98E6B5BEFFAA818F0184D3C8A065B8ED83D12224F613502EE073E9B7083C996DBA5F78AA53203BBC5993E9B50BFF4041D2F0D846D84DQ6jCI" TargetMode="External"/><Relationship Id="rId207" Type="http://schemas.openxmlformats.org/officeDocument/2006/relationships/hyperlink" Target="consultantplus://offline/ref=1D8E98E6B5BEFFAA818F089DD4C8A065B4EF87DC222DF613502EE073E9B7083C996DBA5D70A8582D67E64997A0E002E1445BCCF6C646QDjBI" TargetMode="External"/><Relationship Id="rId228" Type="http://schemas.openxmlformats.org/officeDocument/2006/relationships/hyperlink" Target="consultantplus://offline/ref=1D8E98E6B5BEFFAA818F089DD4C8A065B4EF87DC222DF613502EE073E9B7083C996DBA5D70A8582D67E64997A0E002E1445BCCF6C646QDjBI" TargetMode="External"/><Relationship Id="rId249" Type="http://schemas.openxmlformats.org/officeDocument/2006/relationships/hyperlink" Target="consultantplus://offline/ref=64656B2BDB3C0E40E25890CE0CC1B55D0F822984041B0F9D88036D4FD0775A169E6D82697231C4749069A784E8E19C6EF570629EDFD2DAABoBZCM" TargetMode="External"/><Relationship Id="rId13" Type="http://schemas.openxmlformats.org/officeDocument/2006/relationships/hyperlink" Target="consultantplus://offline/ref=83EF7328F12DCF1E3485E77DAE6829D1678696737FE76269D04561733D3B3E826BF27B446575EC65B158A53D7033C77F06E4DD524258DFA612IDO" TargetMode="External"/><Relationship Id="rId109" Type="http://schemas.openxmlformats.org/officeDocument/2006/relationships/hyperlink" Target="consultantplus://offline/ref=90967E3185C318ECAE0182ACF5032BB83D9B32D448909D1AB0DC6A089F9DE78CAC4E7C946143E18612B8134FE055318585B11141D87CZDwEH" TargetMode="External"/><Relationship Id="rId260" Type="http://schemas.openxmlformats.org/officeDocument/2006/relationships/hyperlink" Target="consultantplus://offline/ref=A3BD778108631A56AC0E007EFF084FA09E50A2EF6EA6114CB659A01D4CD3207E7FD9619915609E626467417CF6D52BFDE898074B5ACB59E6WACDJ" TargetMode="External"/><Relationship Id="rId281" Type="http://schemas.openxmlformats.org/officeDocument/2006/relationships/hyperlink" Target="consultantplus://offline/ref=20DE5E590DF616BC336D896E8C174150EB671B6565887717140E40E64249A86B33F243C94B1AF5CEAB63ED9556D4867F0B4DFA97C052O5l2N" TargetMode="External"/><Relationship Id="rId316" Type="http://schemas.openxmlformats.org/officeDocument/2006/relationships/hyperlink" Target="consultantplus://offline/ref=4652003D71B6FE88FC8C14E3A51793FDFE4514F1FAF25B42BB5EDE4BF5B37A4F4B134189A130559A3C90F33014FB5CEA3667247B19A8E86EAETCO" TargetMode="External"/><Relationship Id="rId34" Type="http://schemas.openxmlformats.org/officeDocument/2006/relationships/hyperlink" Target="consultantplus://offline/ref=A0A9692CE7BB4025E8A408D94EF8675AAF65C8789DCBCE7BB525A69F7375739831A893EC6734E97186A7287673BFDEDE0A4DB9174BADE236eAo4J" TargetMode="External"/><Relationship Id="rId55" Type="http://schemas.openxmlformats.org/officeDocument/2006/relationships/hyperlink" Target="consultantplus://offline/ref=60295D26D302FE6745841C5A9F545C794E58975169DDE00B7D0455718483CD2274ABA092260BC4345D5082716C9DBF2A402E1A89D7F2ED07vAF9L" TargetMode="External"/><Relationship Id="rId76" Type="http://schemas.openxmlformats.org/officeDocument/2006/relationships/hyperlink" Target="consultantplus://offline/ref=6A83E2166B3684CC06E2BA35811E9873670B16A2DFA100A464358AC295C44878D13D01891509BB0C449F78BE4DB0B7410DDD7E2E7B28EDF411V9G" TargetMode="External"/><Relationship Id="rId97" Type="http://schemas.openxmlformats.org/officeDocument/2006/relationships/hyperlink" Target="consultantplus://offline/ref=2424B4F86D61CD4B763C30D2FD03465236A1B01CBB393DC4DF4BBFE6790D29DCE7941BA111B6C1EE66A8CBA235UFN9H" TargetMode="External"/><Relationship Id="rId120" Type="http://schemas.openxmlformats.org/officeDocument/2006/relationships/hyperlink" Target="consultantplus://offline/ref=25734C9CAB6DE26625F7408A4060A2B7952729445D41FC6F01F1D71F3C0D08876B2CAE1C7557D238094CBCE8306F361541323FB1AC245652A2kDJ" TargetMode="External"/><Relationship Id="rId141" Type="http://schemas.openxmlformats.org/officeDocument/2006/relationships/hyperlink" Target="consultantplus://offline/ref=25734C9CAB6DE26625F7408A4060A2B7952729445D41FC6F01F1D71F3C0D08876B2CAE1C7557D239064CBCE8306F361541323FB1AC245652A2kDJ" TargetMode="External"/><Relationship Id="rId7" Type="http://schemas.openxmlformats.org/officeDocument/2006/relationships/endnotes" Target="endnotes.xml"/><Relationship Id="rId162" Type="http://schemas.openxmlformats.org/officeDocument/2006/relationships/hyperlink" Target="consultantplus://offline/ref=1982139F3A4A7547FED0AC0CBA0AFECFDD9F8297B9485AEACFC5CC001BFA8E10A5126B3FB82CB839E7BA10C3A7C568053E40A5701E636DD8wA0DH" TargetMode="External"/><Relationship Id="rId183" Type="http://schemas.openxmlformats.org/officeDocument/2006/relationships/hyperlink" Target="consultantplus://offline/ref=1D8E98E6B5BEFFAA818F0184D3C8A065B8ED83D12224F613502EE073E9B7083C996DBA5F78AA532330BC5993E9B50BFF4041D2F0D846D84DQ6jCI" TargetMode="External"/><Relationship Id="rId218" Type="http://schemas.openxmlformats.org/officeDocument/2006/relationships/hyperlink" Target="consultantplus://offline/ref=1D8E98E6B5BEFFAA818F0184D3C8A065B8ED83D12224F613502EE073E9B7083C996DBA5F78AA53203BBC5993E9B50BFF4041D2F0D846D84DQ6jCI" TargetMode="External"/><Relationship Id="rId239" Type="http://schemas.openxmlformats.org/officeDocument/2006/relationships/hyperlink" Target="consultantplus://offline/ref=69D5123743303A83DB6F0E83C30243C83082BA83310BB446B322334B38880B703FF911B70C0A8C36F9C572BDCDCA5CFD1FEBA94119EF5C78l728L" TargetMode="External"/><Relationship Id="rId250" Type="http://schemas.openxmlformats.org/officeDocument/2006/relationships/hyperlink" Target="consultantplus://offline/ref=64656B2BDB3C0E40E25890CE0CC1B55D0F822984041B0F9D88036D4FD0775A169E6D82697231C4759F69A784E8E19C6EF570629EDFD2DAABoBZCM" TargetMode="External"/><Relationship Id="rId271" Type="http://schemas.openxmlformats.org/officeDocument/2006/relationships/hyperlink" Target="consultantplus://offline/ref=F38440786A1A56BC3F776D2C1E0EF502A1F77FB32856FA4A23A8F79F5F2D48425EA15FC4830BB7B73F9B1BABD9CFD6F015759BB3EDBDBA79p0Q6N" TargetMode="External"/><Relationship Id="rId292" Type="http://schemas.openxmlformats.org/officeDocument/2006/relationships/hyperlink" Target="consultantplus://offline/ref=8EAC4997E10155E041619D0910AC7A0DF6B4F6DA4825FC25523185F172A5B3A4F4F47409B8EFC047AF062C05D3FD138588265C56262DE9D44EsBN" TargetMode="External"/><Relationship Id="rId306" Type="http://schemas.openxmlformats.org/officeDocument/2006/relationships/hyperlink" Target="consultantplus://offline/ref=27513553BBB106188994F84242A95CBBE012E797B7E4C1C4B0C125AB678DC22FA1CC5C3F8C38554E9506F22F9BB12C3CE73849A13617F161LBA9O" TargetMode="External"/><Relationship Id="rId24" Type="http://schemas.openxmlformats.org/officeDocument/2006/relationships/hyperlink" Target="consultantplus://offline/ref=91DC53780537F00F2B58D81FAA2299AB1778CA8BF6BCC428CD53FE7CC385D6CD396ED31477BF8D25F0B48A4BAA83C40E0DE3747403E8K2fFO" TargetMode="External"/><Relationship Id="rId45" Type="http://schemas.openxmlformats.org/officeDocument/2006/relationships/hyperlink" Target="consultantplus://offline/ref=60295D26D302FE6745841C5A9F545C794E58975169DDE00B7D0455718483CD2274ABA092260AC53D545082716C9DBF2A402E1A89D7F2ED07vAF9L" TargetMode="External"/><Relationship Id="rId66" Type="http://schemas.openxmlformats.org/officeDocument/2006/relationships/hyperlink" Target="consultantplus://offline/ref=60295D26D302FE6745841C5A9F545C794E58975169DDE00B7D0455718483CD2274ABA092260AC73C565082716C9DBF2A402E1A89D7F2ED07vAF9L" TargetMode="External"/><Relationship Id="rId87" Type="http://schemas.openxmlformats.org/officeDocument/2006/relationships/hyperlink" Target="consultantplus://offline/ref=2424B4F86D61CD4B763C39CBFA0346523AA3B71DB2363DC4DF4BBFE6790D29DCF59443AD11B7DDE666BD9DF373AF3B6A1307B46952C85DE8UENDH" TargetMode="External"/><Relationship Id="rId110" Type="http://schemas.openxmlformats.org/officeDocument/2006/relationships/hyperlink" Target="consultantplus://offline/ref=90967E3185C318ECAE0182ACF5032BB83D9B32D448909D1AB0DC6A089F9DE78CAC4E7C946244E58612B8134FE055318585B11141D87CZDwEH" TargetMode="External"/><Relationship Id="rId131" Type="http://schemas.openxmlformats.org/officeDocument/2006/relationships/hyperlink" Target="consultantplus://offline/ref=25734C9CAB6DE26625F7408A4060A2B7952729445D41FC6F01F1D71F3C0D08876B2CAE1C7557D238094CBCE8306F361541323FB1AC245652A2kDJ" TargetMode="External"/><Relationship Id="rId327" Type="http://schemas.openxmlformats.org/officeDocument/2006/relationships/hyperlink" Target="consultantplus://offline/ref=80CC7889BF0B8AE873E76D8855216DA961A10566A0375BA9E52E3156FADAF12FA3C20778F928706DD910D586E90EBB338241719EE0C5EC8DK0h4G" TargetMode="External"/><Relationship Id="rId152" Type="http://schemas.openxmlformats.org/officeDocument/2006/relationships/hyperlink" Target="consultantplus://offline/ref=0F5298433F480F8A813C0B540E98590A07DF40ABC79C21C90CD882E853685A130D6C4E694F8B6929D37D4EB7750BCAC813758E147BB5ECFAe2oDH" TargetMode="External"/><Relationship Id="rId173" Type="http://schemas.openxmlformats.org/officeDocument/2006/relationships/hyperlink" Target="consultantplus://offline/ref=1D8E98E6B5BEFFAA818F0184D3C8A065B8ED83D12224F613502EE073E9B7083C996DBA5F78AA502E3BBC5993E9B50BFF4041D2F0D846D84DQ6jCI" TargetMode="External"/><Relationship Id="rId194" Type="http://schemas.openxmlformats.org/officeDocument/2006/relationships/hyperlink" Target="consultantplus://offline/ref=1D8E98E6B5BEFFAA818F089DD4C8A065B4EF87DC222DF613502EE073E9B7083C996DBA5D70A8582D67E64997A0E002E1445BCCF6C646QDjBI" TargetMode="External"/><Relationship Id="rId208" Type="http://schemas.openxmlformats.org/officeDocument/2006/relationships/hyperlink" Target="consultantplus://offline/ref=1D8E98E6B5BEFFAA818F089DD4C8A065B4EF87DC222DF613502EE073E9B7083C996DBA5D7EAA532D67E64997A0E002E1445BCCF6C646QDjBI" TargetMode="External"/><Relationship Id="rId229" Type="http://schemas.openxmlformats.org/officeDocument/2006/relationships/hyperlink" Target="consultantplus://offline/ref=1D8E98E6B5BEFFAA818F0184D3C8A065B8ED83D12224F613502EE073E9B7083C996DBA5F78AA53213BBC5993E9B50BFF4041D2F0D846D84DQ6jCI" TargetMode="External"/><Relationship Id="rId240" Type="http://schemas.openxmlformats.org/officeDocument/2006/relationships/hyperlink" Target="consultantplus://offline/ref=69D5123743303A83DB6F0E83C30243C83082BA83310BB446B322334B38880B703FF911B70C0A8F38F7C572BDCDCA5CFD1FEBA94119EF5C78l728L" TargetMode="External"/><Relationship Id="rId261" Type="http://schemas.openxmlformats.org/officeDocument/2006/relationships/hyperlink" Target="consultantplus://offline/ref=A3BD778108631A56AC0E007EFF084FA09E50A2EF6EA6114CB659A01D4CD3207E7FD9619A1164963337284020B28838FCE198044A46WCCBJ" TargetMode="External"/><Relationship Id="rId14" Type="http://schemas.openxmlformats.org/officeDocument/2006/relationships/hyperlink" Target="consultantplus://offline/ref=83EF7328F12DCF1E3485E77DAE6829D1678696737FE76269D04561733D3B3E826BF27B446575EC65B358A53D7033C77F06E4DD524258DFA612IDO" TargetMode="External"/><Relationship Id="rId35" Type="http://schemas.openxmlformats.org/officeDocument/2006/relationships/hyperlink" Target="consultantplus://offline/ref=A0A9692CE7BB4025E8A408D94EF8675AAF65C8789DCBCE7BB525A69F7375739831A893EC6734E97187A7287673BFDEDE0A4DB9174BADE236eAo4J" TargetMode="External"/><Relationship Id="rId56" Type="http://schemas.openxmlformats.org/officeDocument/2006/relationships/hyperlink" Target="consultantplus://offline/ref=60295D26D302FE6745841C5A9F545C794E58975169DDE00B7D0455718483CD2274ABA092260BC73D575082716C9DBF2A402E1A89D7F2ED07vAF9L" TargetMode="External"/><Relationship Id="rId77" Type="http://schemas.openxmlformats.org/officeDocument/2006/relationships/hyperlink" Target="consultantplus://offline/ref=6A83E2166B3684CC06E2BA35811E9873670B16A2DFA100A464358AC295C44878D13D01891509BB074B9F78BE4DB0B7410DDD7E2E7B28EDF411V9G" TargetMode="External"/><Relationship Id="rId100" Type="http://schemas.openxmlformats.org/officeDocument/2006/relationships/hyperlink" Target="consultantplus://offline/ref=2424B4F86D61CD4B763C39CBFA0346523AA3B71DB2363DC4DF4BBFE6790D29DCF59443AD11B7DDE967BD9DF373AF3B6A1307B46952C85DE8UENDH" TargetMode="External"/><Relationship Id="rId282" Type="http://schemas.openxmlformats.org/officeDocument/2006/relationships/hyperlink" Target="consultantplus://offline/ref=20DE5E590DF616BC336D896E8C174150EB671B6565887717140E40E64249A86B33F243CB4318FDC1F639FD911F818F610F57E491DE525143O7lFN" TargetMode="External"/><Relationship Id="rId317" Type="http://schemas.openxmlformats.org/officeDocument/2006/relationships/hyperlink" Target="consultantplus://offline/ref=4652003D71B6FE88FC8C14E3A51793FDFE4514F1FAF25B42BB5EDE4BF5B37A4F4B134189A130559A3F90F33014FB5CEA3667247B19A8E86EAETCO" TargetMode="External"/><Relationship Id="rId8" Type="http://schemas.openxmlformats.org/officeDocument/2006/relationships/image" Target="media/image1.png"/><Relationship Id="rId51" Type="http://schemas.openxmlformats.org/officeDocument/2006/relationships/hyperlink" Target="consultantplus://offline/ref=60295D26D302FE674584154398545C79425A935C69D4E00B7D0455718483CD2274ABA090200BC737010A927525CBB33741330488C9F2vEFEL" TargetMode="External"/><Relationship Id="rId72" Type="http://schemas.openxmlformats.org/officeDocument/2006/relationships/hyperlink" Target="consultantplus://offline/ref=60295D26D302FE674584154398545C79425A955E6BD0E00B7D0455718483CD2274ABA0922609C639575082716C9DBF2A402E1A89D7F2ED07vAF9L" TargetMode="External"/><Relationship Id="rId93" Type="http://schemas.openxmlformats.org/officeDocument/2006/relationships/hyperlink" Target="consultantplus://offline/ref=2424B4F86D61CD4B763C39CBFA0346523AA3B71DB2363DC4DF4BBFE6790D29DCF59443AD11B7DEE66BBD9DF373AF3B6A1307B46952C85DE8UENDH" TargetMode="External"/><Relationship Id="rId98" Type="http://schemas.openxmlformats.org/officeDocument/2006/relationships/hyperlink" Target="consultantplus://offline/ref=2424B4F86D61CD4B763C39CBFA0346523AA3B71DB2363DC4DF4BBFE6790D29DCF59443AD11B7DDEA6ABD9DF373AF3B6A1307B46952C85DE8UENDH" TargetMode="External"/><Relationship Id="rId121" Type="http://schemas.openxmlformats.org/officeDocument/2006/relationships/hyperlink" Target="consultantplus://offline/ref=25734C9CAB6DE26625F749934760A2B799252D495D48FC6F01F1D71F3C0D08876B2CAE1E7050D4365A16ACEC793A380B422821B7B224A5k5J" TargetMode="External"/><Relationship Id="rId142" Type="http://schemas.openxmlformats.org/officeDocument/2006/relationships/hyperlink" Target="consultantplus://offline/ref=25734C9CAB6DE26625F7408A4060A2B7952729445D41FC6F01F1D71F3C0D08876B2CAE1C7557D238094CBCE8306F361541323FB1AC245652A2kDJ" TargetMode="External"/><Relationship Id="rId163" Type="http://schemas.openxmlformats.org/officeDocument/2006/relationships/hyperlink" Target="consultantplus://offline/ref=1982139F3A4A7547FED0AC0CBA0AFECFDD9F8297B9485AEACFC5CC001BFA8E10A5126B3FB82CBB36E0BA10C3A7C568053E40A5701E636DD8wA0DH" TargetMode="External"/><Relationship Id="rId184" Type="http://schemas.openxmlformats.org/officeDocument/2006/relationships/hyperlink" Target="consultantplus://offline/ref=1D8E98E6B5BEFFAA818F0184D3C8A065B8ED83D12224F613502EE073E9B7083C996DBA5F78AA53203BBC5993E9B50BFF4041D2F0D846D84DQ6jCI" TargetMode="External"/><Relationship Id="rId189" Type="http://schemas.openxmlformats.org/officeDocument/2006/relationships/hyperlink" Target="consultantplus://offline/ref=1D8E98E6B5BEFFAA818F089DD4C8A065B4EF87DC222DF613502EE073E9B7083C996DBA5D70A8582D67E64997A0E002E1445BCCF6C646QDjBI" TargetMode="External"/><Relationship Id="rId219" Type="http://schemas.openxmlformats.org/officeDocument/2006/relationships/hyperlink" Target="consultantplus://offline/ref=1D8E98E6B5BEFFAA818F089DD4C8A065B4EF87DC222DF613502EE073E9B7083C996DBA5D70A8582D67E64997A0E002E1445BCCF6C646QDjBI" TargetMode="External"/><Relationship Id="rId3" Type="http://schemas.microsoft.com/office/2007/relationships/stylesWithEffects" Target="stylesWithEffects.xml"/><Relationship Id="rId214" Type="http://schemas.openxmlformats.org/officeDocument/2006/relationships/hyperlink" Target="consultantplus://offline/ref=1D8E98E6B5BEFFAA818F089DD4C8A065B4EF87DC222DF613502EE073E9B7083C996DBA5D7EAA532D67E64997A0E002E1445BCCF6C646QDjBI" TargetMode="External"/><Relationship Id="rId230" Type="http://schemas.openxmlformats.org/officeDocument/2006/relationships/hyperlink" Target="consultantplus://offline/ref=69D5123743303A83DB6F0E83C30243C83082BA83310BB446B322334B38880B703FF911B70C0A8F3AFDC572BDCDCA5CFD1FEBA94119EF5C78l728L" TargetMode="External"/><Relationship Id="rId235" Type="http://schemas.openxmlformats.org/officeDocument/2006/relationships/hyperlink" Target="consultantplus://offline/ref=69D5123743303A83DB6F079AC40243C83C80BE8E3102B446B322334B38880B703FF911B504088434AB9F62B9849F55E31BF1B74707EFl52FL" TargetMode="External"/><Relationship Id="rId251" Type="http://schemas.openxmlformats.org/officeDocument/2006/relationships/hyperlink" Target="consultantplus://offline/ref=64656B2BDB3C0E40E25899D70BC1B55D03802E850D140F9D88036D4FD0775A168C6DDA657237DB7C9D7CF1D5AEoBZ7M" TargetMode="External"/><Relationship Id="rId256" Type="http://schemas.openxmlformats.org/officeDocument/2006/relationships/hyperlink" Target="consultantplus://offline/ref=64656B2BDB3C0E40E25890CE0CC1B55D0F822984041B0F9D88036D4FD0775A169E6D82697231C67E9E69A784E8E19C6EF570629EDFD2DAABoBZCM" TargetMode="External"/><Relationship Id="rId277" Type="http://schemas.openxmlformats.org/officeDocument/2006/relationships/hyperlink" Target="consultantplus://offline/ref=F779C091E0B2D9C84AF353373CF5E746CC25973CCA875F3A44F3FE77FE10AE34E9C45938ECFC8BB4F6B9D714D4C578A57BB00D9DB604iATDN" TargetMode="External"/><Relationship Id="rId298" Type="http://schemas.openxmlformats.org/officeDocument/2006/relationships/hyperlink" Target="consultantplus://offline/ref=8EAC4997E10155E041619D0910AC7A0DF6B4F6DA4825FC25523185F172A5B3A4F4F47409B8EFC046A6062C05D3FD138588265C56262DE9D44EsBN" TargetMode="External"/><Relationship Id="rId25" Type="http://schemas.openxmlformats.org/officeDocument/2006/relationships/hyperlink" Target="consultantplus://offline/ref=91DC53780537F00F2B58D81FAA2299AB1778CA8BF6BCC428CD53FE7CC385D6CD396ED31477BF8D25F0B48A4BAA83C40E0DE3747403E8K2fFO" TargetMode="External"/><Relationship Id="rId46" Type="http://schemas.openxmlformats.org/officeDocument/2006/relationships/hyperlink" Target="consultantplus://offline/ref=60295D26D302FE6745841C5A9F545C794E58975169DDE00B7D0455718483CD2274ABA092260AC538505082716C9DBF2A402E1A89D7F2ED07vAF9L" TargetMode="External"/><Relationship Id="rId67" Type="http://schemas.openxmlformats.org/officeDocument/2006/relationships/hyperlink" Target="consultantplus://offline/ref=60295D26D302FE6745841C5A9F545C794E58975169DDE00B7D0455718483CD2274ABA092260BC4345D5082716C9DBF2A402E1A89D7F2ED07vAF9L" TargetMode="External"/><Relationship Id="rId116" Type="http://schemas.openxmlformats.org/officeDocument/2006/relationships/hyperlink" Target="consultantplus://offline/ref=25734C9CAB6DE26625F7408A4060A2B7952729445D41FC6F01F1D71F3C0D08876B2CAE1C7557D238094CBCE8306F361541323FB1AC245652A2kDJ" TargetMode="External"/><Relationship Id="rId137" Type="http://schemas.openxmlformats.org/officeDocument/2006/relationships/hyperlink" Target="consultantplus://offline/ref=25734C9CAB6DE26625F7408A4060A2B7952729445D41FC6F01F1D71F3C0D08876B2CAE1C7557D239064CBCE8306F361541323FB1AC245652A2kDJ" TargetMode="External"/><Relationship Id="rId158" Type="http://schemas.openxmlformats.org/officeDocument/2006/relationships/hyperlink" Target="consultantplus://offline/ref=1982139F3A4A7547FED0AC0CBA0AFECFDD9F8297B9485AEACFC5CC001BFA8E10A5126B3FB82CB83BE2BA10C3A7C568053E40A5701E636DD8wA0DH" TargetMode="External"/><Relationship Id="rId272" Type="http://schemas.openxmlformats.org/officeDocument/2006/relationships/hyperlink" Target="consultantplus://offline/ref=F779C091E0B2D9C84AF353373CF5E746CC25973CCA875F3A44F3FE77FE10AE34E9C4593AECFA83B7A2E3C7109D9071BB7FAA139BA804AE85i3T5N" TargetMode="External"/><Relationship Id="rId293" Type="http://schemas.openxmlformats.org/officeDocument/2006/relationships/hyperlink" Target="consultantplus://offline/ref=8EAC4997E10155E041619D0910AC7A0DF6B4F6DA4825FC25523185F172A5B3A4F4F47409B8EFC046A7062C05D3FD138588265C56262DE9D44EsBN" TargetMode="External"/><Relationship Id="rId302" Type="http://schemas.openxmlformats.org/officeDocument/2006/relationships/hyperlink" Target="consultantplus://offline/ref=8EAC4997E10155E04161941017AC7A0DFAB6F1DB412AFC25523185F172A5B3A4F4F47409B8EDC24BAE062C05D3FD138588265C56262DE9D44EsBN" TargetMode="External"/><Relationship Id="rId307" Type="http://schemas.openxmlformats.org/officeDocument/2006/relationships/hyperlink" Target="consultantplus://offline/ref=27513553BBB106188994F84242A95CBBE012E797B7E4C1C4B0C125AB678DC22FA1CC5C3F8C38554E9606F22F9BB12C3CE73849A13617F161LBA9O" TargetMode="External"/><Relationship Id="rId323" Type="http://schemas.openxmlformats.org/officeDocument/2006/relationships/hyperlink" Target="consultantplus://offline/ref=BED7D11BCD6960212A8A42F881418573081899DFBD9915FF67CC45C12D39B8A747DB63D4D7B35598851E2A8D4A4DD62457D98DB952FCBA47bDaCG" TargetMode="External"/><Relationship Id="rId328" Type="http://schemas.openxmlformats.org/officeDocument/2006/relationships/header" Target="header1.xml"/><Relationship Id="rId20" Type="http://schemas.openxmlformats.org/officeDocument/2006/relationships/hyperlink" Target="consultantplus://offline/ref=91DC53780537F00F2B58D106AD2299AB1B7ACE86F6B5C428CD53FE7CC385D6CD396ED3167EBD8526ADEE9A4FE3D5C9130DFE6A751DE82C75K3f7O" TargetMode="External"/><Relationship Id="rId41" Type="http://schemas.openxmlformats.org/officeDocument/2006/relationships/hyperlink" Target="consultantplus://offline/ref=A0A9692CE7BB4025E8A408D94EF8675AAF65C8789DCBCE7BB525A69F7375739831A893EC6734E97186A7287673BFDEDE0A4DB9174BADE236eAo4J" TargetMode="External"/><Relationship Id="rId62" Type="http://schemas.openxmlformats.org/officeDocument/2006/relationships/hyperlink" Target="consultantplus://offline/ref=60295D26D302FE6745841C5A9F545C794E58975169DDE00B7D0455718483CD2274ABA092260BC73D575082716C9DBF2A402E1A89D7F2ED07vAF9L" TargetMode="External"/><Relationship Id="rId83" Type="http://schemas.openxmlformats.org/officeDocument/2006/relationships/hyperlink" Target="consultantplus://offline/ref=2424B4F86D61CD4B763C39CBFA0346523AA3B71DB2363DC4DF4BBFE6790D29DCF59443AD11B7DDEB62BD9DF373AF3B6A1307B46952C85DE8UENDH" TargetMode="External"/><Relationship Id="rId88" Type="http://schemas.openxmlformats.org/officeDocument/2006/relationships/hyperlink" Target="consultantplus://offline/ref=2424B4F86D61CD4B763C39CBFA0346523AA3B71DB2363DC4DF4BBFE6790D29DCF59443AD11B7DDEA6ABD9DF373AF3B6A1307B46952C85DE8UENDH" TargetMode="External"/><Relationship Id="rId111" Type="http://schemas.openxmlformats.org/officeDocument/2006/relationships/hyperlink" Target="consultantplus://offline/ref=90967E3185C318ECAE0182ACF5032BB83D9A36D048979D1AB0DC6A089F9DE78CBE4E249A6741FC8D42F7551AEFZ5w6H" TargetMode="External"/><Relationship Id="rId132" Type="http://schemas.openxmlformats.org/officeDocument/2006/relationships/hyperlink" Target="consultantplus://offline/ref=25734C9CAB6DE26625F749934760A2B799252D495D48FC6F01F1D71F3C0D08876B2CAE1E7357D2365A16ACEC793A380B422821B7B224A5k5J" TargetMode="External"/><Relationship Id="rId153" Type="http://schemas.openxmlformats.org/officeDocument/2006/relationships/hyperlink" Target="consultantplus://offline/ref=1982139F3A4A7547FED0AC0CBA0AFECFDD9F8297B9485AEACFC5CC001BFA8E10A5126B3FB82CB837EABA10C3A7C568053E40A5701E636DD8wA0DH" TargetMode="External"/><Relationship Id="rId174" Type="http://schemas.openxmlformats.org/officeDocument/2006/relationships/hyperlink" Target="consultantplus://offline/ref=1D8E98E6B5BEFFAA818F0184D3C8A065B8ED83D12224F613502EE073E9B7083C996DBA5F78AA532333BC5993E9B50BFF4041D2F0D846D84DQ6jCI" TargetMode="External"/><Relationship Id="rId179" Type="http://schemas.openxmlformats.org/officeDocument/2006/relationships/hyperlink" Target="consultantplus://offline/ref=1D8E98E6B5BEFFAA818F0184D3C8A065B8ED83D12224F613502EE073E9B7083C996DBA5F78AA53203BBC5993E9B50BFF4041D2F0D846D84DQ6jCI" TargetMode="External"/><Relationship Id="rId195" Type="http://schemas.openxmlformats.org/officeDocument/2006/relationships/hyperlink" Target="consultantplus://offline/ref=1D8E98E6B5BEFFAA818F0184D3C8A065B8ED83D12224F613502EE073E9B7083C996DBA5F78AA532331BC5993E9B50BFF4041D2F0D846D84DQ6jCI" TargetMode="External"/><Relationship Id="rId209" Type="http://schemas.openxmlformats.org/officeDocument/2006/relationships/hyperlink" Target="consultantplus://offline/ref=1D8E98E6B5BEFFAA818F089DD4C8A065B4EF87DC222DF613502EE073E9B7083C996DBA5D7EAA532D67E64997A0E002E1445BCCF6C646QDjBI" TargetMode="External"/><Relationship Id="rId190" Type="http://schemas.openxmlformats.org/officeDocument/2006/relationships/hyperlink" Target="consultantplus://offline/ref=1D8E98E6B5BEFFAA818F089DD4C8A065B4EF84D02B2BF613502EE073E9B7083C8B6DE25378AC4F2637A90FC2AFQEj3I" TargetMode="External"/><Relationship Id="rId204" Type="http://schemas.openxmlformats.org/officeDocument/2006/relationships/hyperlink" Target="consultantplus://offline/ref=1D8E98E6B5BEFFAA818F089DD4C8A065B4EF87DC222DF613502EE073E9B7083C996DBA5D70A8582D67E64997A0E002E1445BCCF6C646QDjBI" TargetMode="External"/><Relationship Id="rId220" Type="http://schemas.openxmlformats.org/officeDocument/2006/relationships/hyperlink" Target="consultantplus://offline/ref=1D8E98E6B5BEFFAA818F0184D3C8A065B8ED83D12224F613502EE073E9B7083C996DBA5F78AA532331BC5993E9B50BFF4041D2F0D846D84DQ6jCI" TargetMode="External"/><Relationship Id="rId225" Type="http://schemas.openxmlformats.org/officeDocument/2006/relationships/hyperlink" Target="consultantplus://offline/ref=1D8E98E6B5BEFFAA818F089DD4C8A065B4EF87DC222DF613502EE073E9B7083C996DBA5D70A8582D67E64997A0E002E1445BCCF6C646QDjBI" TargetMode="External"/><Relationship Id="rId241" Type="http://schemas.openxmlformats.org/officeDocument/2006/relationships/hyperlink" Target="consultantplus://offline/ref=69D5123743303A83DB6F0E83C30243C83082BA83310BB446B322334B38880B703FF911B70C0A8E3BFFC572BDCDCA5CFD1FEBA94119EF5C78l728L" TargetMode="External"/><Relationship Id="rId246" Type="http://schemas.openxmlformats.org/officeDocument/2006/relationships/hyperlink" Target="consultantplus://offline/ref=64656B2BDB3C0E40E25890CE0CC1B55D0F822984041B0F9D88036D4FD0775A169E6D82697231C7799869A784E8E19C6EF570629EDFD2DAABoBZCM" TargetMode="External"/><Relationship Id="rId267" Type="http://schemas.openxmlformats.org/officeDocument/2006/relationships/hyperlink" Target="consultantplus://offline/ref=A3BD778108631A56AC0E007EFF084FA09E50A2EF6EA6114CB659A01D4CD3207E7FD9619915609E626267417CF6D52BFDE898074B5ACB59E6WACDJ" TargetMode="External"/><Relationship Id="rId288" Type="http://schemas.openxmlformats.org/officeDocument/2006/relationships/hyperlink" Target="consultantplus://offline/ref=20DE5E590DF616BC336D896E8C174150EB671B6565887717140E40E64249A86B33F243C9461DFFCEAB63ED9556D4867F0B4DFA97C052O5l2N" TargetMode="External"/><Relationship Id="rId15" Type="http://schemas.openxmlformats.org/officeDocument/2006/relationships/hyperlink" Target="consultantplus://offline/ref=83EF7328F12DCF1E3485E77DAE6829D1678696737FE76269D04561733D3B3E826BF27B446575EC66BC58A53D7033C77F06E4DD524258DFA612IDO" TargetMode="External"/><Relationship Id="rId36" Type="http://schemas.openxmlformats.org/officeDocument/2006/relationships/hyperlink" Target="consultantplus://offline/ref=A0A9692CE7BB4025E8A408D94EF8675AAF65C8789DCBCE7BB525A69F7375739831A893EC6734E9708EA7287673BFDEDE0A4DB9174BADE236eAo4J" TargetMode="External"/><Relationship Id="rId57" Type="http://schemas.openxmlformats.org/officeDocument/2006/relationships/hyperlink" Target="consultantplus://offline/ref=60295D26D302FE6745841C5A9F545C794E58975169DDE00B7D0455718483CD2274ABA092260BC73B505082716C9DBF2A402E1A89D7F2ED07vAF9L" TargetMode="External"/><Relationship Id="rId106" Type="http://schemas.openxmlformats.org/officeDocument/2006/relationships/hyperlink" Target="consultantplus://offline/ref=90967E3185C318ECAE018BB5F2032BB8319936D948999D1AB0DC6A089F9DE78CAC4E7C966740E08840E2034BA9003F9B86AB0F47C67CDDCCZ3w5H" TargetMode="External"/><Relationship Id="rId127" Type="http://schemas.openxmlformats.org/officeDocument/2006/relationships/hyperlink" Target="consultantplus://offline/ref=25734C9CAB6DE26625F749934760A2B799252D495D48FC6F01F1D71F3C0D08876B2CAE1E7357D2365A16ACEC793A380B422821B7B224A5k5J" TargetMode="External"/><Relationship Id="rId262" Type="http://schemas.openxmlformats.org/officeDocument/2006/relationships/hyperlink" Target="consultantplus://offline/ref=A3BD778108631A56AC0E007EFF084FA09E50A2EF6EA6114CB659A01D4CD3207E7FD9619915609E626267417CF6D52BFDE898074B5ACB59E6WACDJ" TargetMode="External"/><Relationship Id="rId283" Type="http://schemas.openxmlformats.org/officeDocument/2006/relationships/hyperlink" Target="consultantplus://offline/ref=20DE5E590DF616BC336D896E8C174150EB671B6565887717140E40E64249A86B33F243C94A1BF8CEAB63ED9556D4867F0B4DFA97C052O5l2N" TargetMode="External"/><Relationship Id="rId313" Type="http://schemas.openxmlformats.org/officeDocument/2006/relationships/hyperlink" Target="consultantplus://offline/ref=4652003D71B6FE88FC8C14E3A51793FDFE4514F1FAF25B42BB5EDE4BF5B37A4F4B134189A130559A3D90F33014FB5CEA3667247B19A8E86EAETCO" TargetMode="External"/><Relationship Id="rId318" Type="http://schemas.openxmlformats.org/officeDocument/2006/relationships/hyperlink" Target="consultantplus://offline/ref=4652003D71B6FE88FC8C1DFAA21793FDF24710FCFAFB5B42BB5EDE4BF5B37A4F4B13418BA73054916DCAE3345DAE55F4327D3A7D07A8AETBO" TargetMode="External"/><Relationship Id="rId10" Type="http://schemas.openxmlformats.org/officeDocument/2006/relationships/hyperlink" Target="http://www.govvrn.ru/" TargetMode="External"/><Relationship Id="rId31" Type="http://schemas.openxmlformats.org/officeDocument/2006/relationships/hyperlink" Target="consultantplus://offline/ref=91DC53780537F00F2B58D81FAA2299AB1778CA8BF6BCC428CD53FE7CC385D6CD396ED31476BF8C25F0B48A4BAA83C40E0DE3747403E8K2fFO" TargetMode="External"/><Relationship Id="rId52" Type="http://schemas.openxmlformats.org/officeDocument/2006/relationships/hyperlink" Target="consultantplus://offline/ref=60295D26D302FE674584154398545C79425A935C69D4E00B7D0455718483CD2274ABA091230AC337010A927525CBB33741330488C9F2vEFEL" TargetMode="External"/><Relationship Id="rId73" Type="http://schemas.openxmlformats.org/officeDocument/2006/relationships/hyperlink" Target="consultantplus://offline/ref=60295D26D302FE674584154398545C79425A955E6BD0E00B7D0455718483CD2274ABA0902300CE68041F832D2BC9AC29422E188ACBvFF3L" TargetMode="External"/><Relationship Id="rId78" Type="http://schemas.openxmlformats.org/officeDocument/2006/relationships/hyperlink" Target="consultantplus://offline/ref=6A83E2166B3684CC06E2BA35811E9873670B16A2DFA100A464358AC295C44878D13D01891509B80B4B9F78BE4DB0B7410DDD7E2E7B28EDF411V9G" TargetMode="External"/><Relationship Id="rId94" Type="http://schemas.openxmlformats.org/officeDocument/2006/relationships/hyperlink" Target="consultantplus://offline/ref=2424B4F86D61CD4B763C39CBFA0346523AA3B71DB2363DC4DF4BBFE6790D29DCF59443AD11B7DEE765BD9DF373AF3B6A1307B46952C85DE8UENDH" TargetMode="External"/><Relationship Id="rId99" Type="http://schemas.openxmlformats.org/officeDocument/2006/relationships/hyperlink" Target="consultantplus://offline/ref=2424B4F86D61CD4B763C39CBFA0346523AA3B71DB2363DC4DF4BBFE6790D29DCF59443AD11B7DDEB65BD9DF373AF3B6A1307B46952C85DE8UENDH" TargetMode="External"/><Relationship Id="rId101" Type="http://schemas.openxmlformats.org/officeDocument/2006/relationships/hyperlink" Target="consultantplus://offline/ref=2424B4F86D61CD4B763C39CBFA0346523AA3B71DB2363DC4DF4BBFE6790D29DCF59443AD11B7DDEA6ABD9DF373AF3B6A1307B46952C85DE8UENDH" TargetMode="External"/><Relationship Id="rId122" Type="http://schemas.openxmlformats.org/officeDocument/2006/relationships/hyperlink" Target="consultantplus://offline/ref=25734C9CAB6DE26625F7408A4060A2B7952729445D41FC6F01F1D71F3C0D08876B2CAE1C7557D238084CBCE8306F361541323FB1AC245652A2kDJ" TargetMode="External"/><Relationship Id="rId143" Type="http://schemas.openxmlformats.org/officeDocument/2006/relationships/hyperlink" Target="consultantplus://offline/ref=25734C9CAB6DE26625F7408A4060A2B7952729445D41FC6F01F1D71F3C0D08876B2CAE1C7557D23A064CBCE8306F361541323FB1AC245652A2kDJ" TargetMode="External"/><Relationship Id="rId148" Type="http://schemas.openxmlformats.org/officeDocument/2006/relationships/hyperlink" Target="consultantplus://offline/ref=5270BB9B6898CF6AAB555C8C156235115C0EE2DB849F8AA4D0D1615BC4C48587D564979406C23F6A653C920A772DC00F3A1CB012AFD8C68260eEH" TargetMode="External"/><Relationship Id="rId164" Type="http://schemas.openxmlformats.org/officeDocument/2006/relationships/hyperlink" Target="consultantplus://offline/ref=1982139F3A4A7547FED0AC0CBA0AFECFDD9F8297B9485AEACFC5CC001BFA8E10A5126B3FB82CBB36E0BA10C3A7C568053E40A5701E636DD8wA0DH" TargetMode="External"/><Relationship Id="rId169" Type="http://schemas.openxmlformats.org/officeDocument/2006/relationships/hyperlink" Target="consultantplus://offline/ref=1D8E98E6B5BEFFAA818F0184D3C8A065B8ED83D12224F613502EE073E9B7083C996DBA5F78AA592130BC5993E9B50BFF4041D2F0D846D84DQ6jCI" TargetMode="External"/><Relationship Id="rId185" Type="http://schemas.openxmlformats.org/officeDocument/2006/relationships/hyperlink" Target="consultantplus://offline/ref=1D8E98E6B5BEFFAA818F089DD4C8A065B4EF87DC222DF613502EE073E9B7083C996DBA5D70A8582D67E64997A0E002E1445BCCF6C646QDjBI" TargetMode="External"/><Relationship Id="rId4" Type="http://schemas.openxmlformats.org/officeDocument/2006/relationships/settings" Target="settings.xml"/><Relationship Id="rId9" Type="http://schemas.openxmlformats.org/officeDocument/2006/relationships/hyperlink" Target="consultantplus://offline/ref=785E4DECFDBFAE25423CBA97202C3C688F39F80F7782347E44CA63E2696A1A472B89734D46264495A46FAFEB40A058B2C69F8543947CA6547EU3G" TargetMode="External"/><Relationship Id="rId180" Type="http://schemas.openxmlformats.org/officeDocument/2006/relationships/hyperlink" Target="consultantplus://offline/ref=1D8E98E6B5BEFFAA818F089DD4C8A065B4EF87DC222DF613502EE073E9B7083C996DBA5D70A8582D67E64997A0E002E1445BCCF6C646QDjBI" TargetMode="External"/><Relationship Id="rId210" Type="http://schemas.openxmlformats.org/officeDocument/2006/relationships/hyperlink" Target="consultantplus://offline/ref=1D8E98E6B5BEFFAA818F089DD4C8A065B4EF87DC222DF613502EE073E9B7083C996DBA5C7DAB572D67E64997A0E002E1445BCCF6C646QDjBI" TargetMode="External"/><Relationship Id="rId215" Type="http://schemas.openxmlformats.org/officeDocument/2006/relationships/hyperlink" Target="consultantplus://offline/ref=1D8E98E6B5BEFFAA818F089DD4C8A065B4EF87DC222DF613502EE073E9B7083C996DBA5D7EAA532D67E64997A0E002E1445BCCF6C646QDjBI" TargetMode="External"/><Relationship Id="rId236" Type="http://schemas.openxmlformats.org/officeDocument/2006/relationships/hyperlink" Target="consultantplus://offline/ref=69D5123743303A83DB6F0E83C30243C83082BA83310BB446B322334B38880B703FF911B70C0A8F3AFDC572BDCDCA5CFD1FEBA94119EF5C78l728L" TargetMode="External"/><Relationship Id="rId257" Type="http://schemas.openxmlformats.org/officeDocument/2006/relationships/hyperlink" Target="consultantplus://offline/ref=4116E84F4FD311FCCC102D791563DFA763CF6CFBA1C88EA7AEBA4CABE1D1D813F1D8169CC0E759D39454992623EFF2A4A5185EAF609EE14Bg0t5M" TargetMode="External"/><Relationship Id="rId278" Type="http://schemas.openxmlformats.org/officeDocument/2006/relationships/hyperlink" Target="consultantplus://offline/ref=F779C091E0B2D9C84AF353373CF5E746CC25973CCA875F3A44F3FE77FE10AE34E9C45938E9FF8FB4F6B9D714D4C578A57BB00D9DB604iATDN" TargetMode="External"/><Relationship Id="rId26" Type="http://schemas.openxmlformats.org/officeDocument/2006/relationships/hyperlink" Target="consultantplus://offline/ref=91DC53780537F00F2B58D81FAA2299AB1778CA8BF6BCC428CD53FE7CC385D6CD396ED3147BBA8025F0B48A4BAA83C40E0DE3747403E8K2fFO" TargetMode="External"/><Relationship Id="rId231" Type="http://schemas.openxmlformats.org/officeDocument/2006/relationships/hyperlink" Target="consultantplus://offline/ref=69D5123743303A83DB6F0E83C30243C83082BA83310BB446B322334B38880B703FF911B70C0A8F39F7C572BDCDCA5CFD1FEBA94119EF5C78l728L" TargetMode="External"/><Relationship Id="rId252" Type="http://schemas.openxmlformats.org/officeDocument/2006/relationships/hyperlink" Target="consultantplus://offline/ref=64656B2BDB3C0E40E25890CE0CC1B55D0F822984041B0F9D88036D4FD0775A169E6D82697231C77B9169A784E8E19C6EF570629EDFD2DAABoBZCM" TargetMode="External"/><Relationship Id="rId273" Type="http://schemas.openxmlformats.org/officeDocument/2006/relationships/hyperlink" Target="consultantplus://offline/ref=F779C091E0B2D9C84AF353373CF5E746CC25973CCA875F3A44F3FE77FE10AE34E9C4593AECF88BBBABE3C7109D9071BB7FAA139BA804AE85i3T5N" TargetMode="External"/><Relationship Id="rId294" Type="http://schemas.openxmlformats.org/officeDocument/2006/relationships/hyperlink" Target="consultantplus://offline/ref=8EAC4997E10155E041619D0910AC7A0DF6B4F6DA4825FC25523185F172A5B3A4F4F47409B8EFC04BAE062C05D3FD138588265C56262DE9D44EsBN" TargetMode="External"/><Relationship Id="rId308" Type="http://schemas.openxmlformats.org/officeDocument/2006/relationships/hyperlink" Target="consultantplus://offline/ref=27513553BBB106188994F15B45A95CBBEC10E39AB7EDC1C4B0C125AB678DC22FA1CC5C3D8A385445C45CE22BD2E42522E32257A72817LFA2O" TargetMode="External"/><Relationship Id="rId329" Type="http://schemas.openxmlformats.org/officeDocument/2006/relationships/header" Target="header2.xml"/><Relationship Id="rId47" Type="http://schemas.openxmlformats.org/officeDocument/2006/relationships/hyperlink" Target="consultantplus://offline/ref=60295D26D302FE6745841C5A9F545C794E58975169DDE00B7D0455718483CD2274ABA092260BC739575082716C9DBF2A402E1A89D7F2ED07vAF9L" TargetMode="External"/><Relationship Id="rId68" Type="http://schemas.openxmlformats.org/officeDocument/2006/relationships/hyperlink" Target="consultantplus://offline/ref=60295D26D302FE6745841C5A9F545C794E58975169DDE00B7D0455718483CD2274ABA092260BC73D575082716C9DBF2A402E1A89D7F2ED07vAF9L" TargetMode="External"/><Relationship Id="rId89" Type="http://schemas.openxmlformats.org/officeDocument/2006/relationships/hyperlink" Target="consultantplus://offline/ref=2424B4F86D61CD4B763C39CBFA0346523AA3B71DB2363DC4DF4BBFE6790D29DCF59443AD11B7DDEB65BD9DF373AF3B6A1307B46952C85DE8UENDH" TargetMode="External"/><Relationship Id="rId112" Type="http://schemas.openxmlformats.org/officeDocument/2006/relationships/hyperlink" Target="consultantplus://offline/ref=90967E3185C318ECAE018BB5F2032BB8319936D948999D1AB0DC6A089F9DE78CAC4E7C966740E08840E2034BA9003F9B86AB0F47C67CDDCCZ3w5H" TargetMode="External"/><Relationship Id="rId133" Type="http://schemas.openxmlformats.org/officeDocument/2006/relationships/hyperlink" Target="consultantplus://offline/ref=25734C9CAB6DE26625F749934760A2B799252D495D48FC6F01F1D71F3C0D08876B2CAE1E7357D2365A16ACEC793A380B422821B7B224A5k5J" TargetMode="External"/><Relationship Id="rId154" Type="http://schemas.openxmlformats.org/officeDocument/2006/relationships/hyperlink" Target="consultantplus://offline/ref=1982139F3A4A7547FED0AC0CBA0AFECFDD9F8297B9485AEACFC5CC001BFA8E10A5126B3FB82DBB3AE1BA10C3A7C568053E40A5701E636DD8wA0DH" TargetMode="External"/><Relationship Id="rId175" Type="http://schemas.openxmlformats.org/officeDocument/2006/relationships/hyperlink" Target="consultantplus://offline/ref=1D8E98E6B5BEFFAA818F0184D3C8A065B8ED83D12224F613502EE073E9B7083C996DBA5F78AA532333BC5993E9B50BFF4041D2F0D846D84DQ6jCI" TargetMode="External"/><Relationship Id="rId196" Type="http://schemas.openxmlformats.org/officeDocument/2006/relationships/hyperlink" Target="consultantplus://offline/ref=1D8E98E6B5BEFFAA818F0184D3C8A065B8ED83D12224F613502EE073E9B7083C996DBA5F78AA53203BBC5993E9B50BFF4041D2F0D846D84DQ6jCI" TargetMode="External"/><Relationship Id="rId200" Type="http://schemas.openxmlformats.org/officeDocument/2006/relationships/hyperlink" Target="consultantplus://offline/ref=1D8E98E6B5BEFFAA818F089DD4C8A065B4EF87DC222DF613502EE073E9B7083C996DBA5D70A8582D67E64997A0E002E1445BCCF6C646QDjBI" TargetMode="External"/><Relationship Id="rId16" Type="http://schemas.openxmlformats.org/officeDocument/2006/relationships/hyperlink" Target="consultantplus://offline/ref=83EF7328F12DCF1E3485EE64A96829D16B86937B77ED6269D04561733D3B3E826BF27B416C7CBA31F006FC6F3478CA7F18F8DD5315IFO" TargetMode="External"/><Relationship Id="rId221" Type="http://schemas.openxmlformats.org/officeDocument/2006/relationships/hyperlink" Target="consultantplus://offline/ref=1D8E98E6B5BEFFAA818F089DD4C8A065B4EF87DC222DF613502EE073E9B7083C996DBA5D70A8582D67E64997A0E002E1445BCCF6C646QDjBI" TargetMode="External"/><Relationship Id="rId242" Type="http://schemas.openxmlformats.org/officeDocument/2006/relationships/hyperlink" Target="consultantplus://offline/ref=64656B2BDB3C0E40E25890CE0CC1B55D0F822984041B0F9D88036D4FD0775A169E6D82697231C7759169A784E8E19C6EF570629EDFD2DAABoBZCM" TargetMode="External"/><Relationship Id="rId263" Type="http://schemas.openxmlformats.org/officeDocument/2006/relationships/hyperlink" Target="consultantplus://offline/ref=A3BD778108631A56AC0E007EFF084FA09E50A2EF6EA6114CB659A01D4CD3207E7FD9619915609E626267417CF6D52BFDE898074B5ACB59E6WACDJ" TargetMode="External"/><Relationship Id="rId284" Type="http://schemas.openxmlformats.org/officeDocument/2006/relationships/hyperlink" Target="consultantplus://offline/ref=20DE5E590DF616BC336D896E8C174150EB671B6565887717140E40E64249A86B33F243C94A1BFBCEAB63ED9556D4867F0B4DFA97C052O5l2N" TargetMode="External"/><Relationship Id="rId319" Type="http://schemas.openxmlformats.org/officeDocument/2006/relationships/hyperlink" Target="consultantplus://offline/ref=4652003D71B6FE88FC8C14E3A51793FDFE4514F1FAF25B42BB5EDE4BF5B37A4F4B134189A130559A3E90F33014FB5CEA3667247B19A8E86EAETCO" TargetMode="External"/><Relationship Id="rId37" Type="http://schemas.openxmlformats.org/officeDocument/2006/relationships/hyperlink" Target="consultantplus://offline/ref=A0A9692CE7BB4025E8A408D94EF8675AAF65C8789DCBCE7BB525A69F7375739831A893EC6734E9708BA7287673BFDEDE0A4DB9174BADE236eAo4J" TargetMode="External"/><Relationship Id="rId58" Type="http://schemas.openxmlformats.org/officeDocument/2006/relationships/hyperlink" Target="consultantplus://offline/ref=60295D26D302FE6745841C5A9F545C794E58975169DDE00B7D0455718483CD2274ABA092260AC43E555082716C9DBF2A402E1A89D7F2ED07vAF9L" TargetMode="External"/><Relationship Id="rId79" Type="http://schemas.openxmlformats.org/officeDocument/2006/relationships/hyperlink" Target="consultantplus://offline/ref=6A83E2166B3684CC06E2BA35811E9873670B16A2DFA100A464358AC295C44878D13D01891509BC06459F78BE4DB0B7410DDD7E2E7B28EDF411V9G" TargetMode="External"/><Relationship Id="rId102" Type="http://schemas.openxmlformats.org/officeDocument/2006/relationships/hyperlink" Target="consultantplus://offline/ref=2424B4F86D61CD4B763C39CBFA0346523AA3B71DB2363DC4DF4BBFE6790D29DCF59443AD11B7DDEB65BD9DF373AF3B6A1307B46952C85DE8UENDH" TargetMode="External"/><Relationship Id="rId123" Type="http://schemas.openxmlformats.org/officeDocument/2006/relationships/hyperlink" Target="consultantplus://offline/ref=25734C9CAB6DE26625F749934760A2B799252D495D48FC6F01F1D71F3C0D08876B2CAE1E7050D4365A16ACEC793A380B422821B7B224A5k5J" TargetMode="External"/><Relationship Id="rId144" Type="http://schemas.openxmlformats.org/officeDocument/2006/relationships/hyperlink" Target="consultantplus://offline/ref=5270BB9B6898CF6AAB555C8C156235115C0EE2DB849F8AA4D0D1615BC4C48587D564979406C23F6A653C920A772DC00F3A1CB012AFD8C68260eEH" TargetMode="External"/><Relationship Id="rId330" Type="http://schemas.openxmlformats.org/officeDocument/2006/relationships/fontTable" Target="fontTable.xml"/><Relationship Id="rId90" Type="http://schemas.openxmlformats.org/officeDocument/2006/relationships/hyperlink" Target="consultantplus://offline/ref=2424B4F86D61CD4B763C39CBFA0346523AA3B71DB2363DC4DF4BBFE6790D29DCF59443AD11B7DEE767BD9DF373AF3B6A1307B46952C85DE8UENDH" TargetMode="External"/><Relationship Id="rId165" Type="http://schemas.openxmlformats.org/officeDocument/2006/relationships/hyperlink" Target="consultantplus://offline/ref=1982139F3A4A7547FED0AC0CBA0AFECFDD9F8297B9485AEACFC5CC001BFA8E10A5126B3FB82CB93DE6BA10C3A7C568053E40A5701E636DD8wA0DH" TargetMode="External"/><Relationship Id="rId186" Type="http://schemas.openxmlformats.org/officeDocument/2006/relationships/hyperlink" Target="consultantplus://offline/ref=1D8E98E6B5BEFFAA818F0184D3C8A065B8ED83D12224F613502EE073E9B7083C996DBA5F78AA502E3ABC5993E9B50BFF4041D2F0D846D84DQ6jCI" TargetMode="External"/><Relationship Id="rId211" Type="http://schemas.openxmlformats.org/officeDocument/2006/relationships/hyperlink" Target="consultantplus://offline/ref=1D8E98E6B5BEFFAA818F0184D3C8A065B8ED83D12224F613502EE073E9B7083C996DBA5F78AA532331BC5993E9B50BFF4041D2F0D846D84DQ6jCI" TargetMode="External"/><Relationship Id="rId232" Type="http://schemas.openxmlformats.org/officeDocument/2006/relationships/hyperlink" Target="consultantplus://offline/ref=69D5123743303A83DB6F079AC40243C83C80BE8E3102B446B322334B38880B703FF911B504088434AB9F62B9849F55E31BF1B74707EFl52FL" TargetMode="External"/><Relationship Id="rId253" Type="http://schemas.openxmlformats.org/officeDocument/2006/relationships/hyperlink" Target="consultantplus://offline/ref=64656B2BDB3C0E40E25890CE0CC1B55D0F822984041B0F9D88036D4FD0775A169E6D82697231C4749B69A784E8E19C6EF570629EDFD2DAABoBZCM" TargetMode="External"/><Relationship Id="rId274" Type="http://schemas.openxmlformats.org/officeDocument/2006/relationships/hyperlink" Target="consultantplus://offline/ref=F779C091E0B2D9C84AF353373CF5E746CC25973CCA875F3A44F3FE77FE10AE34E9C45938E5FB8EB4F6B9D714D4C578A57BB00D9DB604iATDN" TargetMode="External"/><Relationship Id="rId295" Type="http://schemas.openxmlformats.org/officeDocument/2006/relationships/hyperlink" Target="consultantplus://offline/ref=8EAC4997E10155E041619D0910AC7A0DF6B4F6DA4825FC25523185F172A5B3A4F4F47409B8EFC04BAF062C05D3FD138588265C56262DE9D44EsBN" TargetMode="External"/><Relationship Id="rId309" Type="http://schemas.openxmlformats.org/officeDocument/2006/relationships/hyperlink" Target="consultantplus://offline/ref=27513553BBB106188994F84242A95CBBE012E797B7E4C1C4B0C125AB678DC22FA1CC5C3F8C38554E9706F22F9BB12C3CE73849A13617F161LBA9O" TargetMode="External"/><Relationship Id="rId27" Type="http://schemas.openxmlformats.org/officeDocument/2006/relationships/hyperlink" Target="consultantplus://offline/ref=91DC53780537F00F2B58D81FAA2299AB1778CA8BF6BCC428CD53FE7CC385D6CD396ED31577BE8425F0B48A4BAA83C40E0DE3747403E8K2fFO" TargetMode="External"/><Relationship Id="rId48" Type="http://schemas.openxmlformats.org/officeDocument/2006/relationships/hyperlink" Target="consultantplus://offline/ref=60295D26D302FE6745841C5A9F545C794E58975169DDE00B7D0455718483CD2274ABA092260BC739525082716C9DBF2A402E1A89D7F2ED07vAF9L" TargetMode="External"/><Relationship Id="rId69" Type="http://schemas.openxmlformats.org/officeDocument/2006/relationships/hyperlink" Target="consultantplus://offline/ref=60295D26D302FE6745841C5A9F545C794E58975169DDE00B7D0455718483CD2274ABA092260BC73B505082716C9DBF2A402E1A89D7F2ED07vAF9L" TargetMode="External"/><Relationship Id="rId113" Type="http://schemas.openxmlformats.org/officeDocument/2006/relationships/hyperlink" Target="consultantplus://offline/ref=3CB04B65FB4F9E749944197A117BD424E2A37FDF4AE5023412157311F83AC017B5B0E2E7A43EBC491024F029EDA91FC9541390C6F46749B203g5J" TargetMode="External"/><Relationship Id="rId134" Type="http://schemas.openxmlformats.org/officeDocument/2006/relationships/hyperlink" Target="consultantplus://offline/ref=25734C9CAB6DE26625F749934760A2B799252D495D48FC6F01F1D71F3C0D08876B2CAE1F7056D6365A16ACEC793A380B422821B7B224A5k5J" TargetMode="External"/><Relationship Id="rId320" Type="http://schemas.openxmlformats.org/officeDocument/2006/relationships/hyperlink" Target="consultantplus://offline/ref=4652003D71B6FE88FC8C1DFAA21793FDF24710FCFAFB5B42BB5EDE4BF5B37A4F4B13418BA73054916DCAE3345DAE55F4327D3A7D07A8AETBO" TargetMode="External"/><Relationship Id="rId80" Type="http://schemas.openxmlformats.org/officeDocument/2006/relationships/hyperlink" Target="consultantplus://offline/ref=2424B4F86D61CD4B763C39CBFA0346523AA3B71DB2363DC4DF4BBFE6790D29DCF59443AD11B7D8E661BD9DF373AF3B6A1307B46952C85DE8UENDH" TargetMode="External"/><Relationship Id="rId155" Type="http://schemas.openxmlformats.org/officeDocument/2006/relationships/hyperlink" Target="consultantplus://offline/ref=1982139F3A4A7547FED0AC0CBA0AFECFDD9F8297B9485AEACFC5CC001BFA8E10A5126B3FB82CBB36EABA10C3A7C568053E40A5701E636DD8wA0DH" TargetMode="External"/><Relationship Id="rId176" Type="http://schemas.openxmlformats.org/officeDocument/2006/relationships/hyperlink" Target="consultantplus://offline/ref=1D8E98E6B5BEFFAA818F0184D3C8A065B8ED83D12224F613502EE073E9B7083C996DBA5F78AA532333BC5993E9B50BFF4041D2F0D846D84DQ6jCI" TargetMode="External"/><Relationship Id="rId197" Type="http://schemas.openxmlformats.org/officeDocument/2006/relationships/hyperlink" Target="consultantplus://offline/ref=1D8E98E6B5BEFFAA818F089DD4C8A065B4EF87DC222DF613502EE073E9B7083C996DBA5D70A8582D67E64997A0E002E1445BCCF6C646QDjBI" TargetMode="External"/><Relationship Id="rId201" Type="http://schemas.openxmlformats.org/officeDocument/2006/relationships/hyperlink" Target="consultantplus://offline/ref=1D8E98E6B5BEFFAA818F0184D3C8A065B8ED83D12224F613502EE073E9B7083C996DBA5F78AA502E3BBC5993E9B50BFF4041D2F0D846D84DQ6jCI" TargetMode="External"/><Relationship Id="rId222" Type="http://schemas.openxmlformats.org/officeDocument/2006/relationships/hyperlink" Target="consultantplus://offline/ref=1D8E98E6B5BEFFAA818F0184D3C8A065B8ED83D12224F613502EE073E9B7083C996DBA5F78AA532331BC5993E9B50BFF4041D2F0D846D84DQ6jCI" TargetMode="External"/><Relationship Id="rId243" Type="http://schemas.openxmlformats.org/officeDocument/2006/relationships/hyperlink" Target="consultantplus://offline/ref=64656B2BDB3C0E40E25890CE0CC1B55D0F822984041B0F9D88036D4FD0775A169E6D82697230C57B9F69A784E8E19C6EF570629EDFD2DAABoBZCM" TargetMode="External"/><Relationship Id="rId264" Type="http://schemas.openxmlformats.org/officeDocument/2006/relationships/hyperlink" Target="consultantplus://offline/ref=A3BD778108631A56AC0E007EFF084FA09E50A2EF6EA6114CB659A01D4CD3207E7FD9619915609E626267417CF6D52BFDE898074B5ACB59E6WACDJ" TargetMode="External"/><Relationship Id="rId285" Type="http://schemas.openxmlformats.org/officeDocument/2006/relationships/hyperlink" Target="consultantplus://offline/ref=20DE5E590DF616BC336D896E8C174150EB671B6565887717140E40E64249A86B33F243C9431FF9CEAB63ED9556D4867F0B4DFA97C052O5l2N" TargetMode="External"/><Relationship Id="rId17" Type="http://schemas.openxmlformats.org/officeDocument/2006/relationships/hyperlink" Target="consultantplus://offline/ref=83EF7328F12DCF1E3485EE64A96829D16B84947C7DEA6269D04561733D3B3E826BF27B446570E534E517A4613766D47C05E4DF515E15I9O" TargetMode="External"/><Relationship Id="rId38" Type="http://schemas.openxmlformats.org/officeDocument/2006/relationships/hyperlink" Target="consultantplus://offline/ref=A0A9692CE7BB4025E8A408D94EF8675AAF65C8789DCBCE7BB525A69F7375739831A893EC6734E9758EA7287673BFDEDE0A4DB9174BADE236eAo4J" TargetMode="External"/><Relationship Id="rId59" Type="http://schemas.openxmlformats.org/officeDocument/2006/relationships/hyperlink" Target="consultantplus://offline/ref=60295D26D302FE6745841C5A9F545C794E58975169DDE00B7D0455718483CD2274ABA092260BC434575082716C9DBF2A402E1A89D7F2ED07vAF9L" TargetMode="External"/><Relationship Id="rId103" Type="http://schemas.openxmlformats.org/officeDocument/2006/relationships/hyperlink" Target="consultantplus://offline/ref=2424B4F86D61CD4B763C39CBFA0346523AA3B71DB2363DC4DF4BBFE6790D29DCF59443AD11B7DDEA6ABD9DF373AF3B6A1307B46952C85DE8UENDH" TargetMode="External"/><Relationship Id="rId124" Type="http://schemas.openxmlformats.org/officeDocument/2006/relationships/hyperlink" Target="consultantplus://offline/ref=25734C9CAB6DE26625F7408A4060A2B7952729445D41FC6F01F1D71F3C0D08876B2CAE1C7557D2380C4CBCE8306F361541323FB1AC245652A2kDJ" TargetMode="External"/><Relationship Id="rId310" Type="http://schemas.openxmlformats.org/officeDocument/2006/relationships/hyperlink" Target="consultantplus://offline/ref=27513553BBB106188994F15B45A95CBBEC10E39AB7EDC1C4B0C125AB678DC22FA1CC5C3D8A385445C45CE22BD2E42522E32257A72817LFA2O" TargetMode="External"/><Relationship Id="rId70" Type="http://schemas.openxmlformats.org/officeDocument/2006/relationships/hyperlink" Target="consultantplus://offline/ref=60295D26D302FE6745841C5A9F545C794E58975169DDE00B7D0455718483CD2274ABA092260AC738545082716C9DBF2A402E1A89D7F2ED07vAF9L" TargetMode="External"/><Relationship Id="rId91" Type="http://schemas.openxmlformats.org/officeDocument/2006/relationships/hyperlink" Target="consultantplus://offline/ref=2424B4F86D61CD4B763C39CBFA0346523AA3B71DB2363DC4DF4BBFE6790D29DCF59443AD11B7DDEA6ABD9DF373AF3B6A1307B46952C85DE8UENDH" TargetMode="External"/><Relationship Id="rId145" Type="http://schemas.openxmlformats.org/officeDocument/2006/relationships/hyperlink" Target="consultantplus://offline/ref=5270BB9B6898CF6AAB555C8C156235115C0EE2DB849F8AA4D0D1615BC4C48587D564979406C23F6B6A3C920A772DC00F3A1CB012AFD8C68260eEH" TargetMode="External"/><Relationship Id="rId166" Type="http://schemas.openxmlformats.org/officeDocument/2006/relationships/hyperlink" Target="consultantplus://offline/ref=1982139F3A4A7547FED0AC0CBA0AFECFDD9F8297B9485AEACFC5CC001BFA8E10A5126B3FB82CB93DE6BA10C3A7C568053E40A5701E636DD8wA0DH" TargetMode="External"/><Relationship Id="rId187" Type="http://schemas.openxmlformats.org/officeDocument/2006/relationships/hyperlink" Target="consultantplus://offline/ref=1D8E98E6B5BEFFAA818F0184D3C8A065B8ED83D12224F613502EE073E9B7083C996DBA5F78AA532331BC5993E9B50BFF4041D2F0D846D84DQ6jCI" TargetMode="External"/><Relationship Id="rId331"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consultantplus://offline/ref=1D8E98E6B5BEFFAA818F0184D3C8A065B8ED83D12224F613502EE073E9B7083C996DBA5F78AA53203BBC5993E9B50BFF4041D2F0D846D84DQ6jCI" TargetMode="External"/><Relationship Id="rId233" Type="http://schemas.openxmlformats.org/officeDocument/2006/relationships/hyperlink" Target="consultantplus://offline/ref=69D5123743303A83DB6F0E83C30243C83082BA83310BB446B322334B38880B703FF911B70C0A8F3AFDC572BDCDCA5CFD1FEBA94119EF5C78l728L" TargetMode="External"/><Relationship Id="rId254" Type="http://schemas.openxmlformats.org/officeDocument/2006/relationships/hyperlink" Target="consultantplus://offline/ref=64656B2BDB3C0E40E25890CE0CC1B55D0F822984041B0F9D88036D4FD0775A169E6D82697231C4759F69A784E8E19C6EF570629EDFD2DAABoBZCM" TargetMode="External"/><Relationship Id="rId28" Type="http://schemas.openxmlformats.org/officeDocument/2006/relationships/hyperlink" Target="consultantplus://offline/ref=91DC53780537F00F2B58D81FAA2299AB1778CA8BF6BCC428CD53FE7CC385D6CD396ED31478BE8725F0B48A4BAA83C40E0DE3747403E8K2fFO" TargetMode="External"/><Relationship Id="rId49" Type="http://schemas.openxmlformats.org/officeDocument/2006/relationships/hyperlink" Target="consultantplus://offline/ref=60295D26D302FE6745841C5A9F545C794E58975169DDE00B7D0455718483CD2274ABA092260BC73A5D5082716C9DBF2A402E1A89D7F2ED07vAF9L" TargetMode="External"/><Relationship Id="rId114" Type="http://schemas.openxmlformats.org/officeDocument/2006/relationships/hyperlink" Target="consultantplus://offline/ref=3CB04B65FB4F9E749944197A117BD424E2A37FDF4AE5023412157311F83AC017B5B0E2E7A43EBA4B1424F029EDA91FC9541390C6F46749B203g5J" TargetMode="External"/><Relationship Id="rId275" Type="http://schemas.openxmlformats.org/officeDocument/2006/relationships/hyperlink" Target="consultantplus://offline/ref=F779C091E0B2D9C84AF353373CF5E746CC25973CCA875F3A44F3FE77FE10AE34E9C45938E5FB8DB4F6B9D714D4C578A57BB00D9DB604iATDN" TargetMode="External"/><Relationship Id="rId296" Type="http://schemas.openxmlformats.org/officeDocument/2006/relationships/hyperlink" Target="consultantplus://offline/ref=8EAC4997E10155E041619D0910AC7A0DF6B4F6DA4825FC25523185F172A5B3A4F4F47409B8EFC04AA6062C05D3FD138588265C56262DE9D44EsBN" TargetMode="External"/><Relationship Id="rId300" Type="http://schemas.openxmlformats.org/officeDocument/2006/relationships/hyperlink" Target="consultantplus://offline/ref=8EAC4997E10155E041619D0910AC7A0DF6B4F6DA4825FC25523185F172A5B3A4F4F47409B8EFC042A4062C05D3FD138588265C56262DE9D44EsBN" TargetMode="External"/><Relationship Id="rId60" Type="http://schemas.openxmlformats.org/officeDocument/2006/relationships/hyperlink" Target="consultantplus://offline/ref=60295D26D302FE6745841C5A9F545C794E58975169DDE00B7D0455718483CD2274ABA092260AC438565082716C9DBF2A402E1A89D7F2ED07vAF9L" TargetMode="External"/><Relationship Id="rId81" Type="http://schemas.openxmlformats.org/officeDocument/2006/relationships/hyperlink" Target="consultantplus://offline/ref=2424B4F86D61CD4B763C39CBFA0346523AA3B71DB2363DC4DF4BBFE6790D29DCF59443AD11B7DDEA6ABD9DF373AF3B6A1307B46952C85DE8UENDH" TargetMode="External"/><Relationship Id="rId135" Type="http://schemas.openxmlformats.org/officeDocument/2006/relationships/hyperlink" Target="consultantplus://offline/ref=25734C9CAB6DE26625F7408A4060A2B7952729445D41FC6F01F1D71F3C0D08876B2CAE1C7557D239064CBCE8306F361541323FB1AC245652A2kDJ" TargetMode="External"/><Relationship Id="rId156" Type="http://schemas.openxmlformats.org/officeDocument/2006/relationships/hyperlink" Target="consultantplus://offline/ref=1982139F3A4A7547FED0AC0CBA0AFECFDD9F8297B9485AEACFC5CC001BFA8E10A5126B3FB82CB83BE2BA10C3A7C568053E40A5701E636DD8wA0DH" TargetMode="External"/><Relationship Id="rId177" Type="http://schemas.openxmlformats.org/officeDocument/2006/relationships/hyperlink" Target="consultantplus://offline/ref=1D8E98E6B5BEFFAA818F0184D3C8A065B8ED83D12224F613502EE073E9B7083C996DBA5F78AA532E37BC5993E9B50BFF4041D2F0D846D84DQ6jCI" TargetMode="External"/><Relationship Id="rId198" Type="http://schemas.openxmlformats.org/officeDocument/2006/relationships/hyperlink" Target="consultantplus://offline/ref=1D8E98E6B5BEFFAA818F0184D3C8A065B8ED83D12224F613502EE073E9B7083C996DBA5F78AA532331BC5993E9B50BFF4041D2F0D846D84DQ6jCI" TargetMode="External"/><Relationship Id="rId321" Type="http://schemas.openxmlformats.org/officeDocument/2006/relationships/hyperlink" Target="consultantplus://offline/ref=4652003D71B6FE88FC8C14E3A51793FDFE4514F1FAF25B42BB5EDE4BF5B37A4F4B134189A130559A3190F33014FB5CEA3667247B19A8E86EAETCO" TargetMode="External"/><Relationship Id="rId202" Type="http://schemas.openxmlformats.org/officeDocument/2006/relationships/hyperlink" Target="consultantplus://offline/ref=1D8E98E6B5BEFFAA818F0184D3C8A065B8ED83D12224F613502EE073E9B7083C996DBA5F78AA532331BC5993E9B50BFF4041D2F0D846D84DQ6jCI" TargetMode="External"/><Relationship Id="rId223" Type="http://schemas.openxmlformats.org/officeDocument/2006/relationships/hyperlink" Target="consultantplus://offline/ref=1D8E98E6B5BEFFAA818F0184D3C8A065B8ED83D12224F613502EE073E9B7083C996DBA5F78AA532330BC5993E9B50BFF4041D2F0D846D84DQ6jCI" TargetMode="External"/><Relationship Id="rId244" Type="http://schemas.openxmlformats.org/officeDocument/2006/relationships/hyperlink" Target="consultantplus://offline/ref=64656B2BDB3C0E40E25890CE0CC1B55D0F822984041B0F9D88036D4FD0775A169E6D82697231C4749169A784E8E19C6EF570629EDFD2DAABoBZCM" TargetMode="External"/><Relationship Id="rId18" Type="http://schemas.openxmlformats.org/officeDocument/2006/relationships/hyperlink" Target="consultantplus://offline/ref=83EF7328F12DCF1E3485EE64A96829D16C86957D77EE6269D04561733D3B3E8279F223486677F060B74DF36C3616I5O" TargetMode="External"/><Relationship Id="rId39" Type="http://schemas.openxmlformats.org/officeDocument/2006/relationships/hyperlink" Target="consultantplus://offline/ref=A0A9692CE7BB4025E8A408D94EF8675AAF65C8789DCBCE7BB525A69F7375739831A893EC6734E9748CA7287673BFDEDE0A4DB9174BADE236eAo4J" TargetMode="External"/><Relationship Id="rId265" Type="http://schemas.openxmlformats.org/officeDocument/2006/relationships/hyperlink" Target="consultantplus://offline/ref=A3BD778108631A56AC0E007EFF084FA09E50A2EF6EA6114CB659A01D4CD3207E7FD9619915609E626267417CF6D52BFDE898074B5ACB59E6WACDJ" TargetMode="External"/><Relationship Id="rId286" Type="http://schemas.openxmlformats.org/officeDocument/2006/relationships/hyperlink" Target="consultantplus://offline/ref=20DE5E590DF616BC336D896E8C174150EB671B6565887717140E40E64249A86B33F243C9431CFDCEAB63ED9556D4867F0B4DFA97C052O5l2N" TargetMode="External"/><Relationship Id="rId50" Type="http://schemas.openxmlformats.org/officeDocument/2006/relationships/hyperlink" Target="consultantplus://offline/ref=60295D26D302FE674584154398545C79425A935C69D4E00B7D0455718483CD2274ABA090200BC737010A927525CBB33741330488C9F2vEFEL" TargetMode="External"/><Relationship Id="rId104" Type="http://schemas.openxmlformats.org/officeDocument/2006/relationships/hyperlink" Target="consultantplus://offline/ref=2424B4F86D61CD4B763C39CBFA0346523AA3B71DB2363DC4DF4BBFE6790D29DCF59443AD11B7DDEB65BD9DF373AF3B6A1307B46952C85DE8UENDH" TargetMode="External"/><Relationship Id="rId125" Type="http://schemas.openxmlformats.org/officeDocument/2006/relationships/hyperlink" Target="consultantplus://offline/ref=25734C9CAB6DE26625F7408A4060A2B7952729445D41FC6F01F1D71F3C0D08876B2CAE1C7557D2380D4CBCE8306F361541323FB1AC245652A2kDJ" TargetMode="External"/><Relationship Id="rId146" Type="http://schemas.openxmlformats.org/officeDocument/2006/relationships/hyperlink" Target="consultantplus://offline/ref=5270BB9B6898CF6AAB555C8C156235115C0EE2DB849F8AA4D0D1615BC4C48587D564979406C23F6A653C920A772DC00F3A1CB012AFD8C68260eEH" TargetMode="External"/><Relationship Id="rId167" Type="http://schemas.openxmlformats.org/officeDocument/2006/relationships/hyperlink" Target="consultantplus://offline/ref=1982139F3A4A7547FED0AC0CBA0AFECFDD9F8297B9485AEACFC5CC001BFA8E10A5126B3FB82CB93DE6BA10C3A7C568053E40A5701E636DD8wA0DH" TargetMode="External"/><Relationship Id="rId188" Type="http://schemas.openxmlformats.org/officeDocument/2006/relationships/hyperlink" Target="consultantplus://offline/ref=1D8E98E6B5BEFFAA818F0184D3C8A065B8ED83D12224F613502EE073E9B7083C996DBA5F78AA53203BBC5993E9B50BFF4041D2F0D846D84DQ6jCI" TargetMode="External"/><Relationship Id="rId311" Type="http://schemas.openxmlformats.org/officeDocument/2006/relationships/hyperlink" Target="consultantplus://offline/ref=27513553BBB106188994F84242A95CBBE012E797B7E4C1C4B0C125AB678DC22FA1CC5C3F8C38554E9806F22F9BB12C3CE73849A13617F161LBA9O" TargetMode="External"/><Relationship Id="rId71" Type="http://schemas.openxmlformats.org/officeDocument/2006/relationships/hyperlink" Target="consultantplus://offline/ref=60295D26D302FE674584154398545C79425A955E6BD0E00B7D0455718483CD2274ABA0972502916D110EDB2329D6B22A5F321A88vCFAL" TargetMode="External"/><Relationship Id="rId92" Type="http://schemas.openxmlformats.org/officeDocument/2006/relationships/hyperlink" Target="consultantplus://offline/ref=2424B4F86D61CD4B763C39CBFA0346523AA3B71DB2363DC4DF4BBFE6790D29DCF59443AD11B7DDEB65BD9DF373AF3B6A1307B46952C85DE8UENDH" TargetMode="External"/><Relationship Id="rId213" Type="http://schemas.openxmlformats.org/officeDocument/2006/relationships/hyperlink" Target="consultantplus://offline/ref=1D8E98E6B5BEFFAA818F089DD4C8A065B4EF87DC222DF613502EE073E9B7083C996DBA5D70A8582D67E64997A0E002E1445BCCF6C646QDjBI" TargetMode="External"/><Relationship Id="rId234" Type="http://schemas.openxmlformats.org/officeDocument/2006/relationships/hyperlink" Target="consultantplus://offline/ref=69D5123743303A83DB6F0E83C30243C83082BA83310BB446B322334B38880B703FF911B70C0A8F39F7C572BDCDCA5CFD1FEBA94119EF5C78l728L" TargetMode="External"/><Relationship Id="rId2" Type="http://schemas.openxmlformats.org/officeDocument/2006/relationships/styles" Target="styles.xml"/><Relationship Id="rId29" Type="http://schemas.openxmlformats.org/officeDocument/2006/relationships/hyperlink" Target="consultantplus://offline/ref=91DC53780537F00F2B58D81FAA2299AB1778CA8BF6BCC428CD53FE7CC385D6CD396ED3147BB98325F0B48A4BAA83C40E0DE3747403E8K2fFO" TargetMode="External"/><Relationship Id="rId255" Type="http://schemas.openxmlformats.org/officeDocument/2006/relationships/hyperlink" Target="consultantplus://offline/ref=64656B2BDB3C0E40E25890CE0CC1B55D0F822984041B0F9D88036D4FD0775A169E6D82697231C4759F69A784E8E19C6EF570629EDFD2DAABoBZCM" TargetMode="External"/><Relationship Id="rId276" Type="http://schemas.openxmlformats.org/officeDocument/2006/relationships/hyperlink" Target="consultantplus://offline/ref=F779C091E0B2D9C84AF353373CF5E746CC25973CCA875F3A44F3FE77FE10AE34E9C45938ECFF8FB4F6B9D714D4C578A57BB00D9DB604iATDN" TargetMode="External"/><Relationship Id="rId297" Type="http://schemas.openxmlformats.org/officeDocument/2006/relationships/hyperlink" Target="consultantplus://offline/ref=8EAC4997E10155E041619D0910AC7A0DF6B4F6DA4825FC25523185F172A5B3A4F4F47409B8EFC04AA7062C05D3FD138588265C56262DE9D44EsBN" TargetMode="External"/><Relationship Id="rId40" Type="http://schemas.openxmlformats.org/officeDocument/2006/relationships/hyperlink" Target="consultantplus://offline/ref=A0A9692CE7BB4025E8A401C049F8675AA367CF7994C4CE7BB525A69F7375739831A893EC6736EB7D86A7287673BFDEDE0A4DB9174BADE236eAo4J" TargetMode="External"/><Relationship Id="rId115" Type="http://schemas.openxmlformats.org/officeDocument/2006/relationships/hyperlink" Target="consultantplus://offline/ref=25734C9CAB6DE26625F7408A4060A2B7952729445D41FC6F01F1D71F3C0D08876B2CAE1C7557D239064CBCE8306F361541323FB1AC245652A2kDJ" TargetMode="External"/><Relationship Id="rId136" Type="http://schemas.openxmlformats.org/officeDocument/2006/relationships/hyperlink" Target="consultantplus://offline/ref=25734C9CAB6DE26625F7408A4060A2B7952729445D41FC6F01F1D71F3C0D08876B2CAE1C7557D238094CBCE8306F361541323FB1AC245652A2kDJ" TargetMode="External"/><Relationship Id="rId157" Type="http://schemas.openxmlformats.org/officeDocument/2006/relationships/hyperlink" Target="consultantplus://offline/ref=1982139F3A4A7547FED0AC0CBA0AFECFDD9F8297B9485AEACFC5CC001BFA8E10A5126B3FB82CB83BE2BA10C3A7C568053E40A5701E636DD8wA0DH" TargetMode="External"/><Relationship Id="rId178" Type="http://schemas.openxmlformats.org/officeDocument/2006/relationships/hyperlink" Target="consultantplus://offline/ref=1D8E98E6B5BEFFAA818F0184D3C8A065B8ED83D12224F613502EE073E9B7083C996DBA5F78AA532331BC5993E9B50BFF4041D2F0D846D84DQ6jCI" TargetMode="External"/><Relationship Id="rId301" Type="http://schemas.openxmlformats.org/officeDocument/2006/relationships/hyperlink" Target="consultantplus://offline/ref=8EAC4997E10155E041619D0910AC7A0DF6B4F6DA4825FC25523185F172A5B3A4F4F47409B8EFC04AA4062C05D3FD138588265C56262DE9D44EsBN" TargetMode="External"/><Relationship Id="rId322" Type="http://schemas.openxmlformats.org/officeDocument/2006/relationships/hyperlink" Target="consultantplus://offline/ref=4652003D71B6FE88FC8C1DFAA21793FDF24710FCFAFB5B42BB5EDE4BF5B37A4F4B13418AA43150916DCAE3345DAE55F4327D3A7D07A8AETBO" TargetMode="External"/><Relationship Id="rId61" Type="http://schemas.openxmlformats.org/officeDocument/2006/relationships/hyperlink" Target="consultantplus://offline/ref=60295D26D302FE6745841C5A9F545C794E58975169DDE00B7D0455718483CD2274ABA092260BC4345D5082716C9DBF2A402E1A89D7F2ED07vAF9L" TargetMode="External"/><Relationship Id="rId82" Type="http://schemas.openxmlformats.org/officeDocument/2006/relationships/hyperlink" Target="consultantplus://offline/ref=2424B4F86D61CD4B763C39CBFA0346523AA3B71DB2363DC4DF4BBFE6790D29DCF59443AD11B7DEE66ABD9DF373AF3B6A1307B46952C85DE8UENDH" TargetMode="External"/><Relationship Id="rId199" Type="http://schemas.openxmlformats.org/officeDocument/2006/relationships/hyperlink" Target="consultantplus://offline/ref=1D8E98E6B5BEFFAA818F0184D3C8A065B8ED83D12224F613502EE073E9B7083C996DBA5F78AA53203BBC5993E9B50BFF4041D2F0D846D84DQ6jCI" TargetMode="External"/><Relationship Id="rId203" Type="http://schemas.openxmlformats.org/officeDocument/2006/relationships/hyperlink" Target="consultantplus://offline/ref=1D8E98E6B5BEFFAA818F0184D3C8A065B8ED83D12224F613502EE073E9B7083C996DBA5F78AA53203BBC5993E9B50BFF4041D2F0D846D84DQ6jCI" TargetMode="External"/><Relationship Id="rId19" Type="http://schemas.openxmlformats.org/officeDocument/2006/relationships/hyperlink" Target="consultantplus://offline/ref=91DC53780537F00F2B58D106AD2299AB1B7ACE86F6B5C428CD53FE7CC385D6CD396ED3167EBD8526ADEE9A4FE3D5C9130DFE6A751DE82C75K3f7O" TargetMode="External"/><Relationship Id="rId224" Type="http://schemas.openxmlformats.org/officeDocument/2006/relationships/hyperlink" Target="consultantplus://offline/ref=1D8E98E6B5BEFFAA818F0184D3C8A065B8ED83D12224F613502EE073E9B7083C996DBA5F78AA53203BBC5993E9B50BFF4041D2F0D846D84DQ6jCI" TargetMode="External"/><Relationship Id="rId245" Type="http://schemas.openxmlformats.org/officeDocument/2006/relationships/hyperlink" Target="consultantplus://offline/ref=64656B2BDB3C0E40E25890CE0CC1B55D0F822984041B0F9D88036D4FD0775A169E6D82697231C7799969A784E8E19C6EF570629EDFD2DAABoBZCM" TargetMode="External"/><Relationship Id="rId266" Type="http://schemas.openxmlformats.org/officeDocument/2006/relationships/hyperlink" Target="consultantplus://offline/ref=A3BD778108631A56AC0E007EFF084FA09E50A2EF6EA6114CB659A01D4CD3207E7FD9619A1C60963337284020B28838FCE198044A46WCCBJ" TargetMode="External"/><Relationship Id="rId287" Type="http://schemas.openxmlformats.org/officeDocument/2006/relationships/hyperlink" Target="consultantplus://offline/ref=20DE5E590DF616BC336D896E8C174150EB671B6565887717140E40E64249A86B33F243C9461FF9CEAB63ED9556D4867F0B4DFA97C052O5l2N" TargetMode="External"/><Relationship Id="rId30" Type="http://schemas.openxmlformats.org/officeDocument/2006/relationships/hyperlink" Target="consultantplus://offline/ref=91DC53780537F00F2B58D81FAA2299AB1779CE8FF6BBC428CD53FE7CC385D6CD2B6E8B1A7DBF9A2EA7FBCC1EA5K8f3O" TargetMode="External"/><Relationship Id="rId105" Type="http://schemas.openxmlformats.org/officeDocument/2006/relationships/hyperlink" Target="consultantplus://offline/ref=90967E3185C318ECAE018BB5F2032BB8319936D948999D1AB0DC6A089F9DE78CAC4E7C966740E08840E2034BA9003F9B86AB0F47C67CDDCCZ3w5H" TargetMode="External"/><Relationship Id="rId126" Type="http://schemas.openxmlformats.org/officeDocument/2006/relationships/hyperlink" Target="consultantplus://offline/ref=25734C9CAB6DE26625F7408A4060A2B7952729445D41FC6F01F1D71F3C0D08876B2CAE1C7557D238094CBCE8306F361541323FB1AC245652A2kDJ" TargetMode="External"/><Relationship Id="rId147" Type="http://schemas.openxmlformats.org/officeDocument/2006/relationships/hyperlink" Target="consultantplus://offline/ref=5270BB9B6898CF6AAB555C8C156235115C0EE2DB849F8AA4D0D1615BC4C48587D564979406C23F6B6A3C920A772DC00F3A1CB012AFD8C68260eEH" TargetMode="External"/><Relationship Id="rId168" Type="http://schemas.openxmlformats.org/officeDocument/2006/relationships/hyperlink" Target="consultantplus://offline/ref=1D8E98E6B5BEFFAA818F0184D3C8A065B8ED83D12224F613502EE073E9B7083C996DBA5F78AA532F3BBC5993E9B50BFF4041D2F0D846D84DQ6jCI" TargetMode="External"/><Relationship Id="rId312" Type="http://schemas.openxmlformats.org/officeDocument/2006/relationships/hyperlink" Target="consultantplus://offline/ref=27513553BBB106188994F15B45A95CBBEC10E39AB7EDC1C4B0C125AB678DC22FA1CC5C3C89395045C45CE22BD2E42522E32257A72817LFA2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1570</TotalTime>
  <Pages>1</Pages>
  <Words>39041</Words>
  <Characters>222534</Characters>
  <Application>Microsoft Office Word</Application>
  <DocSecurity>0</DocSecurity>
  <Lines>1854</Lines>
  <Paragraphs>522</Paragraphs>
  <ScaleCrop>false</ScaleCrop>
  <Company/>
  <LinksUpToDate>false</LinksUpToDate>
  <CharactersWithSpaces>261053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Нижнебайгорского сельского поселения</dc:title>
  <dc:subject/>
  <dc:creator>Happy User</dc:creator>
  <dc:description/>
  <cp:lastModifiedBy>Попова Валентина Олеговна</cp:lastModifiedBy>
  <cp:revision>30</cp:revision>
  <cp:lastPrinted>1995-11-21T14:41:00Z</cp:lastPrinted>
  <dcterms:created xsi:type="dcterms:W3CDTF">2022-07-13T13:20:00Z</dcterms:created>
  <dcterms:modified xsi:type="dcterms:W3CDTF">2023-11-02T10:19:00Z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