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CF" w:rsidRPr="001D4EE4" w:rsidRDefault="00FE0431" w:rsidP="001D4EE4">
      <w:pPr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4EE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FEFF3F0" wp14:editId="136E22F8">
            <wp:extent cx="396240" cy="502920"/>
            <wp:effectExtent l="0" t="0" r="0" b="0"/>
            <wp:docPr id="1" name="Рисунок 1" descr="Описание: Герб Х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Ха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1CF" w:rsidRPr="001D4EE4" w:rsidRDefault="00FE0431" w:rsidP="001D4EE4">
      <w:pPr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4EE4">
        <w:rPr>
          <w:rFonts w:ascii="Arial" w:eastAsia="Times New Roman" w:hAnsi="Arial" w:cs="Arial"/>
          <w:sz w:val="24"/>
          <w:szCs w:val="24"/>
          <w:lang w:eastAsia="ru-RU"/>
        </w:rPr>
        <w:t>АДМИНИСТРАЦИЯ ВЕРХНЕХАВСКОГО МУНИЦИПАЛЬНОГО РАЙОНА В</w:t>
      </w:r>
      <w:r w:rsidRPr="001D4EE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D4EE4">
        <w:rPr>
          <w:rFonts w:ascii="Arial" w:eastAsia="Times New Roman" w:hAnsi="Arial" w:cs="Arial"/>
          <w:sz w:val="24"/>
          <w:szCs w:val="24"/>
          <w:lang w:eastAsia="ru-RU"/>
        </w:rPr>
        <w:t>РОНЕЖСКОЙ ОБЛАСТИ</w:t>
      </w:r>
    </w:p>
    <w:p w:rsidR="006A61CF" w:rsidRPr="001D4EE4" w:rsidRDefault="006A61CF" w:rsidP="001D4EE4">
      <w:pPr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61CF" w:rsidRPr="001D4EE4" w:rsidRDefault="00FE0431" w:rsidP="001D4EE4">
      <w:pPr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4EE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A61CF" w:rsidRPr="001D4EE4" w:rsidRDefault="006A61CF" w:rsidP="001D4EE4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6A61CF" w:rsidRPr="001D4EE4" w:rsidRDefault="00FE0431" w:rsidP="001D4EE4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EE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D4EE4" w:rsidRPr="001D4EE4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1D4EE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D4EE4" w:rsidRPr="001D4EE4">
        <w:rPr>
          <w:rFonts w:ascii="Arial" w:eastAsia="Times New Roman" w:hAnsi="Arial" w:cs="Arial"/>
          <w:sz w:val="24"/>
          <w:szCs w:val="24"/>
          <w:lang w:eastAsia="ru-RU"/>
        </w:rPr>
        <w:t>03.</w:t>
      </w:r>
      <w:r w:rsidRPr="001D4EE4">
        <w:rPr>
          <w:rFonts w:ascii="Arial" w:eastAsia="Times New Roman" w:hAnsi="Arial" w:cs="Arial"/>
          <w:sz w:val="24"/>
          <w:szCs w:val="24"/>
          <w:lang w:eastAsia="ru-RU"/>
        </w:rPr>
        <w:t xml:space="preserve"> 2024 г.</w:t>
      </w:r>
      <w:r w:rsidR="001D4EE4" w:rsidRPr="001D4E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4EE4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1D4EE4" w:rsidRPr="001D4EE4">
        <w:rPr>
          <w:rFonts w:ascii="Arial" w:eastAsia="Times New Roman" w:hAnsi="Arial" w:cs="Arial"/>
          <w:sz w:val="24"/>
          <w:szCs w:val="24"/>
          <w:lang w:eastAsia="ru-RU"/>
        </w:rPr>
        <w:t xml:space="preserve">217       </w:t>
      </w:r>
    </w:p>
    <w:p w:rsidR="006A61CF" w:rsidRPr="001D4EE4" w:rsidRDefault="001D4EE4" w:rsidP="001D4EE4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E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FE0431" w:rsidRPr="001D4EE4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FE0431" w:rsidRPr="001D4EE4">
        <w:rPr>
          <w:rFonts w:ascii="Arial" w:eastAsia="Times New Roman" w:hAnsi="Arial" w:cs="Arial"/>
          <w:sz w:val="24"/>
          <w:szCs w:val="24"/>
          <w:lang w:eastAsia="ru-RU"/>
        </w:rPr>
        <w:t xml:space="preserve">. Верхняя </w:t>
      </w:r>
      <w:proofErr w:type="spellStart"/>
      <w:r w:rsidR="00FE0431" w:rsidRPr="001D4EE4">
        <w:rPr>
          <w:rFonts w:ascii="Arial" w:eastAsia="Times New Roman" w:hAnsi="Arial" w:cs="Arial"/>
          <w:sz w:val="24"/>
          <w:szCs w:val="24"/>
          <w:lang w:eastAsia="ru-RU"/>
        </w:rPr>
        <w:t>Хава</w:t>
      </w:r>
      <w:proofErr w:type="spellEnd"/>
    </w:p>
    <w:p w:rsidR="006A61CF" w:rsidRPr="001D4EE4" w:rsidRDefault="006A61CF" w:rsidP="001D4E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61CF" w:rsidRPr="001D4EE4" w:rsidRDefault="00FE0431" w:rsidP="001D4E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EE4">
        <w:rPr>
          <w:rFonts w:ascii="Arial" w:hAnsi="Arial" w:cs="Arial"/>
          <w:sz w:val="24"/>
          <w:szCs w:val="24"/>
        </w:rPr>
        <w:t>О внесении изменений и дополнений в постановление</w:t>
      </w:r>
    </w:p>
    <w:p w:rsidR="006A61CF" w:rsidRPr="001D4EE4" w:rsidRDefault="00FE0431" w:rsidP="001D4E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EE4">
        <w:rPr>
          <w:rFonts w:ascii="Arial" w:hAnsi="Arial" w:cs="Arial"/>
          <w:sz w:val="24"/>
          <w:szCs w:val="24"/>
        </w:rPr>
        <w:t>администрации Верхнехавского муниципального района</w:t>
      </w:r>
    </w:p>
    <w:p w:rsidR="006A61CF" w:rsidRPr="001D4EE4" w:rsidRDefault="00FE0431" w:rsidP="001D4E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EE4">
        <w:rPr>
          <w:rFonts w:ascii="Arial" w:hAnsi="Arial" w:cs="Arial"/>
          <w:sz w:val="24"/>
          <w:szCs w:val="24"/>
        </w:rPr>
        <w:t>от 09.10. 2019 г. № 530 «Об утверждении Положения об оплате труда служащих органов местного самоуправления Верхнехавского муниципального района, замещающих должности, не относящиеся к должностям муниципальной службы»</w:t>
      </w:r>
    </w:p>
    <w:p w:rsidR="006A61CF" w:rsidRPr="001D4EE4" w:rsidRDefault="006A61CF" w:rsidP="001D4E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61CF" w:rsidRPr="001D4EE4" w:rsidRDefault="001D4EE4" w:rsidP="001D4E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EE4">
        <w:rPr>
          <w:rFonts w:ascii="Arial" w:hAnsi="Arial" w:cs="Arial"/>
          <w:sz w:val="24"/>
          <w:szCs w:val="24"/>
        </w:rPr>
        <w:t xml:space="preserve"> </w:t>
      </w:r>
      <w:r w:rsidR="00FE0431" w:rsidRPr="001D4EE4">
        <w:rPr>
          <w:rFonts w:ascii="Arial" w:hAnsi="Arial" w:cs="Arial"/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законом Воронежской области от 09.10.2007 N 100-ОЗ «Об оплате труда работников, замещающих должности, не являющиеся должностями государственной гражданской службы Воронежской области», администрация Верхнехавского муниципального района Воронежской области</w:t>
      </w:r>
    </w:p>
    <w:p w:rsidR="006A61CF" w:rsidRPr="001D4EE4" w:rsidRDefault="001D4EE4" w:rsidP="001D4E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EE4">
        <w:rPr>
          <w:rFonts w:ascii="Arial" w:hAnsi="Arial" w:cs="Arial"/>
          <w:sz w:val="24"/>
          <w:szCs w:val="24"/>
        </w:rPr>
        <w:t xml:space="preserve"> </w:t>
      </w:r>
      <w:r w:rsidR="00FE0431" w:rsidRPr="001D4EE4">
        <w:rPr>
          <w:rFonts w:ascii="Arial" w:hAnsi="Arial" w:cs="Arial"/>
          <w:sz w:val="24"/>
          <w:szCs w:val="24"/>
        </w:rPr>
        <w:t>ПОСТАНОВЛЯЕТ:</w:t>
      </w:r>
    </w:p>
    <w:p w:rsidR="006A61CF" w:rsidRPr="001D4EE4" w:rsidRDefault="001D4EE4" w:rsidP="001D4E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EE4">
        <w:rPr>
          <w:rFonts w:ascii="Arial" w:hAnsi="Arial" w:cs="Arial"/>
          <w:sz w:val="24"/>
          <w:szCs w:val="24"/>
        </w:rPr>
        <w:t xml:space="preserve"> </w:t>
      </w:r>
      <w:r w:rsidR="00FE0431" w:rsidRPr="001D4EE4">
        <w:rPr>
          <w:rFonts w:ascii="Arial" w:hAnsi="Arial" w:cs="Arial"/>
          <w:sz w:val="24"/>
          <w:szCs w:val="24"/>
        </w:rPr>
        <w:t>1. Внести в Положение об оплате труда служащих органов местного самоуправления Верхнехавского муниципального района, замещающих должности, не относящиеся к должностям муниципальной службы, утвержденное постановлением администрации Верхнехавского муниципального района следующие изменения и дополнения:</w:t>
      </w:r>
    </w:p>
    <w:p w:rsidR="006A61CF" w:rsidRPr="001D4EE4" w:rsidRDefault="001D4EE4" w:rsidP="001D4E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EE4">
        <w:rPr>
          <w:rFonts w:ascii="Arial" w:hAnsi="Arial" w:cs="Arial"/>
          <w:sz w:val="24"/>
          <w:szCs w:val="24"/>
        </w:rPr>
        <w:t xml:space="preserve"> </w:t>
      </w:r>
      <w:r w:rsidR="00FE0431" w:rsidRPr="001D4EE4">
        <w:rPr>
          <w:rFonts w:ascii="Arial" w:hAnsi="Arial" w:cs="Arial"/>
          <w:sz w:val="24"/>
          <w:szCs w:val="24"/>
        </w:rPr>
        <w:t>пункт 4.4. части 4. Дополнительные выплаты изложить в следующей редакции:</w:t>
      </w:r>
    </w:p>
    <w:p w:rsidR="006A61CF" w:rsidRPr="001D4EE4" w:rsidRDefault="001D4EE4" w:rsidP="001D4E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EE4">
        <w:rPr>
          <w:rFonts w:ascii="Arial" w:hAnsi="Arial" w:cs="Arial"/>
          <w:sz w:val="24"/>
          <w:szCs w:val="24"/>
        </w:rPr>
        <w:t xml:space="preserve"> </w:t>
      </w:r>
      <w:r w:rsidR="00FE0431" w:rsidRPr="001D4EE4">
        <w:rPr>
          <w:rFonts w:ascii="Arial" w:hAnsi="Arial" w:cs="Arial"/>
          <w:sz w:val="24"/>
          <w:szCs w:val="24"/>
        </w:rPr>
        <w:t>«4.4.</w:t>
      </w:r>
      <w:r w:rsidRPr="001D4EE4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FE0431" w:rsidRPr="001D4EE4">
        <w:rPr>
          <w:rFonts w:ascii="Arial" w:hAnsi="Arial" w:cs="Arial"/>
          <w:sz w:val="24"/>
          <w:szCs w:val="24"/>
        </w:rPr>
        <w:t>Работникам могут производиться иные выплаты, предусмотренные соответствующими</w:t>
      </w:r>
      <w:r w:rsidRPr="001D4EE4">
        <w:rPr>
          <w:rFonts w:ascii="Arial" w:hAnsi="Arial" w:cs="Arial"/>
          <w:sz w:val="24"/>
          <w:szCs w:val="24"/>
        </w:rPr>
        <w:t xml:space="preserve"> </w:t>
      </w:r>
      <w:r w:rsidR="00FE0431" w:rsidRPr="001D4EE4">
        <w:rPr>
          <w:rFonts w:ascii="Arial" w:hAnsi="Arial" w:cs="Arial"/>
          <w:sz w:val="24"/>
          <w:szCs w:val="24"/>
        </w:rPr>
        <w:t>нормативными правовыми актами при наличии экономии средств по фонду оплаты труда, в том числе:</w:t>
      </w:r>
    </w:p>
    <w:p w:rsidR="006A61CF" w:rsidRPr="001D4EE4" w:rsidRDefault="00FE0431" w:rsidP="001D4E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EE4">
        <w:rPr>
          <w:rFonts w:ascii="Arial" w:hAnsi="Arial" w:cs="Arial"/>
          <w:sz w:val="24"/>
          <w:szCs w:val="24"/>
        </w:rPr>
        <w:t>- материальная помощь в связи с юбилейными датами</w:t>
      </w:r>
      <w:r w:rsidR="001D4EE4" w:rsidRPr="001D4EE4">
        <w:rPr>
          <w:rFonts w:ascii="Arial" w:hAnsi="Arial" w:cs="Arial"/>
          <w:sz w:val="24"/>
          <w:szCs w:val="24"/>
        </w:rPr>
        <w:t xml:space="preserve"> </w:t>
      </w:r>
      <w:r w:rsidRPr="001D4EE4">
        <w:rPr>
          <w:rFonts w:ascii="Arial" w:hAnsi="Arial" w:cs="Arial"/>
          <w:sz w:val="24"/>
          <w:szCs w:val="24"/>
        </w:rPr>
        <w:t xml:space="preserve">в размере </w:t>
      </w:r>
      <w:r w:rsidR="003D3AF9" w:rsidRPr="001D4EE4">
        <w:rPr>
          <w:rFonts w:ascii="Arial" w:hAnsi="Arial" w:cs="Arial"/>
          <w:sz w:val="24"/>
          <w:szCs w:val="24"/>
        </w:rPr>
        <w:t>месячного денежного содержания</w:t>
      </w:r>
      <w:r w:rsidRPr="001D4EE4">
        <w:rPr>
          <w:rFonts w:ascii="Arial" w:hAnsi="Arial" w:cs="Arial"/>
          <w:sz w:val="24"/>
          <w:szCs w:val="24"/>
        </w:rPr>
        <w:t xml:space="preserve">; </w:t>
      </w:r>
    </w:p>
    <w:p w:rsidR="006A61CF" w:rsidRPr="001D4EE4" w:rsidRDefault="00FE0431" w:rsidP="001D4E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EE4">
        <w:rPr>
          <w:rFonts w:ascii="Arial" w:hAnsi="Arial" w:cs="Arial"/>
          <w:sz w:val="24"/>
          <w:szCs w:val="24"/>
        </w:rPr>
        <w:t xml:space="preserve"> в иных особых случаях (несчастный случай, болезнь, смерть родителей или членов семьи, стихийные бедствия и др.) в размере до двух должностных окладов;</w:t>
      </w:r>
    </w:p>
    <w:p w:rsidR="006A61CF" w:rsidRPr="001D4EE4" w:rsidRDefault="00FE0431" w:rsidP="001D4E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EE4">
        <w:rPr>
          <w:rFonts w:ascii="Arial" w:hAnsi="Arial" w:cs="Arial"/>
          <w:sz w:val="24"/>
          <w:szCs w:val="24"/>
        </w:rPr>
        <w:t>- премии, в установленном муниципальным правовым актом размере, связи с профессиональными праздниками и установленными трудовым законодательством праздничными датами, награждением Почетной грамотой Правительства Воронежской области, администрации Верхнехавского муниципального района,</w:t>
      </w:r>
      <w:r w:rsidR="001D4EE4" w:rsidRPr="001D4EE4">
        <w:rPr>
          <w:rFonts w:ascii="Arial" w:hAnsi="Arial" w:cs="Arial"/>
          <w:sz w:val="24"/>
          <w:szCs w:val="24"/>
        </w:rPr>
        <w:t xml:space="preserve"> </w:t>
      </w:r>
      <w:r w:rsidRPr="001D4EE4">
        <w:rPr>
          <w:rFonts w:ascii="Arial" w:hAnsi="Arial" w:cs="Arial"/>
          <w:sz w:val="24"/>
          <w:szCs w:val="24"/>
        </w:rPr>
        <w:t xml:space="preserve">объявлением благодарности Губернатора Воронежской области, главы Верхнехавского муниципального района. </w:t>
      </w:r>
    </w:p>
    <w:p w:rsidR="006A61CF" w:rsidRPr="001D4EE4" w:rsidRDefault="001D4EE4" w:rsidP="001D4E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EE4">
        <w:rPr>
          <w:rFonts w:ascii="Arial" w:hAnsi="Arial" w:cs="Arial"/>
          <w:sz w:val="24"/>
          <w:szCs w:val="24"/>
        </w:rPr>
        <w:t xml:space="preserve"> </w:t>
      </w:r>
      <w:r w:rsidR="00FE0431" w:rsidRPr="001D4EE4">
        <w:rPr>
          <w:rFonts w:ascii="Arial" w:hAnsi="Arial" w:cs="Arial"/>
          <w:sz w:val="24"/>
          <w:szCs w:val="24"/>
        </w:rPr>
        <w:t>Выплата дополнительной материальной помощи производится в соответствии с распоряжением</w:t>
      </w:r>
      <w:r w:rsidRPr="001D4EE4">
        <w:rPr>
          <w:rFonts w:ascii="Arial" w:hAnsi="Arial" w:cs="Arial"/>
          <w:sz w:val="24"/>
          <w:szCs w:val="24"/>
        </w:rPr>
        <w:t xml:space="preserve"> </w:t>
      </w:r>
      <w:r w:rsidR="00FE0431" w:rsidRPr="001D4EE4">
        <w:rPr>
          <w:rFonts w:ascii="Arial" w:hAnsi="Arial" w:cs="Arial"/>
          <w:sz w:val="24"/>
          <w:szCs w:val="24"/>
        </w:rPr>
        <w:t>администрации Верхнехавского муниципального района при наличии экономии средств по фонду оплаты труда</w:t>
      </w:r>
      <w:proofErr w:type="gramStart"/>
      <w:r w:rsidR="00FE0431" w:rsidRPr="001D4EE4">
        <w:rPr>
          <w:rFonts w:ascii="Arial" w:hAnsi="Arial" w:cs="Arial"/>
          <w:sz w:val="24"/>
          <w:szCs w:val="24"/>
        </w:rPr>
        <w:t>.</w:t>
      </w:r>
      <w:bookmarkEnd w:id="0"/>
      <w:r w:rsidR="00FE0431" w:rsidRPr="001D4EE4">
        <w:rPr>
          <w:rFonts w:ascii="Arial" w:hAnsi="Arial" w:cs="Arial"/>
          <w:sz w:val="24"/>
          <w:szCs w:val="24"/>
        </w:rPr>
        <w:t>»</w:t>
      </w:r>
      <w:proofErr w:type="gramEnd"/>
    </w:p>
    <w:p w:rsidR="006A61CF" w:rsidRPr="001D4EE4" w:rsidRDefault="001D4EE4" w:rsidP="001D4E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EE4">
        <w:rPr>
          <w:rFonts w:ascii="Arial" w:hAnsi="Arial" w:cs="Arial"/>
          <w:sz w:val="24"/>
          <w:szCs w:val="24"/>
        </w:rPr>
        <w:t xml:space="preserve"> </w:t>
      </w:r>
      <w:r w:rsidR="00FE0431" w:rsidRPr="001D4EE4">
        <w:rPr>
          <w:rFonts w:ascii="Arial" w:hAnsi="Arial" w:cs="Arial"/>
          <w:sz w:val="24"/>
          <w:szCs w:val="24"/>
        </w:rPr>
        <w:t>2.</w:t>
      </w:r>
      <w:r w:rsidRPr="001D4E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E0431" w:rsidRPr="001D4EE4">
        <w:rPr>
          <w:rFonts w:ascii="Arial" w:hAnsi="Arial" w:cs="Arial"/>
          <w:sz w:val="24"/>
          <w:szCs w:val="24"/>
        </w:rPr>
        <w:t>Контроль за</w:t>
      </w:r>
      <w:proofErr w:type="gramEnd"/>
      <w:r w:rsidR="00FE0431" w:rsidRPr="001D4EE4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- руководителя аппарата Верхнехавского муниципального района </w:t>
      </w:r>
      <w:proofErr w:type="spellStart"/>
      <w:r w:rsidR="00FE0431" w:rsidRPr="001D4EE4">
        <w:rPr>
          <w:rFonts w:ascii="Arial" w:hAnsi="Arial" w:cs="Arial"/>
          <w:sz w:val="24"/>
          <w:szCs w:val="24"/>
        </w:rPr>
        <w:t>Требунских</w:t>
      </w:r>
      <w:proofErr w:type="spellEnd"/>
      <w:r w:rsidR="00FE0431" w:rsidRPr="001D4EE4">
        <w:rPr>
          <w:rFonts w:ascii="Arial" w:hAnsi="Arial" w:cs="Arial"/>
          <w:sz w:val="24"/>
          <w:szCs w:val="24"/>
        </w:rPr>
        <w:t xml:space="preserve"> А.В.</w:t>
      </w:r>
    </w:p>
    <w:p w:rsidR="006A61CF" w:rsidRPr="001D4EE4" w:rsidRDefault="001D4EE4" w:rsidP="001D4E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EE4">
        <w:rPr>
          <w:rFonts w:ascii="Arial" w:hAnsi="Arial" w:cs="Arial"/>
          <w:sz w:val="24"/>
          <w:szCs w:val="24"/>
        </w:rPr>
        <w:lastRenderedPageBreak/>
        <w:t xml:space="preserve"> </w:t>
      </w:r>
      <w:r w:rsidR="00FE0431" w:rsidRPr="001D4EE4">
        <w:rPr>
          <w:rFonts w:ascii="Arial" w:hAnsi="Arial" w:cs="Arial"/>
          <w:sz w:val="24"/>
          <w:szCs w:val="24"/>
        </w:rPr>
        <w:t>3. Настоящее постановление вступает в силу с момента подписания и распространяет свое действие на правоотношения, возникшие с 01.01.2024 года.</w:t>
      </w:r>
    </w:p>
    <w:p w:rsidR="006A61CF" w:rsidRPr="001D4EE4" w:rsidRDefault="006A61CF" w:rsidP="001D4E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61CF" w:rsidRPr="001D4EE4" w:rsidRDefault="006A61CF" w:rsidP="001D4E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61CF" w:rsidRPr="001D4EE4" w:rsidRDefault="00FE0431" w:rsidP="001D4E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EE4">
        <w:rPr>
          <w:rFonts w:ascii="Arial" w:hAnsi="Arial" w:cs="Arial"/>
          <w:sz w:val="24"/>
          <w:szCs w:val="24"/>
        </w:rPr>
        <w:t>Глава Верхнехавского</w:t>
      </w:r>
    </w:p>
    <w:p w:rsidR="006A61CF" w:rsidRPr="001D4EE4" w:rsidRDefault="00FE0431" w:rsidP="001D4E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EE4">
        <w:rPr>
          <w:rFonts w:ascii="Arial" w:hAnsi="Arial" w:cs="Arial"/>
          <w:sz w:val="24"/>
          <w:szCs w:val="24"/>
        </w:rPr>
        <w:t>муниципального района</w:t>
      </w:r>
      <w:r w:rsidR="001D4EE4" w:rsidRPr="001D4EE4">
        <w:rPr>
          <w:rFonts w:ascii="Arial" w:hAnsi="Arial" w:cs="Arial"/>
          <w:sz w:val="24"/>
          <w:szCs w:val="24"/>
        </w:rPr>
        <w:t xml:space="preserve">   </w:t>
      </w:r>
      <w:r w:rsidRPr="001D4EE4">
        <w:rPr>
          <w:rFonts w:ascii="Arial" w:hAnsi="Arial" w:cs="Arial"/>
          <w:sz w:val="24"/>
          <w:szCs w:val="24"/>
        </w:rPr>
        <w:t xml:space="preserve">С.А. Василенко </w:t>
      </w:r>
    </w:p>
    <w:p w:rsidR="006A61CF" w:rsidRPr="001D4EE4" w:rsidRDefault="006A61CF" w:rsidP="001D4E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A61CF" w:rsidRPr="001D4EE4">
      <w:pgSz w:w="11906" w:h="16838"/>
      <w:pgMar w:top="1440" w:right="1230" w:bottom="851" w:left="1230" w:header="0" w:footer="0" w:gutter="0"/>
      <w:cols w:space="720"/>
      <w:formProt w:val="0"/>
      <w:docGrid w:linePitch="60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CF"/>
    <w:rsid w:val="001D4EE4"/>
    <w:rsid w:val="003D3AF9"/>
    <w:rsid w:val="006A61CF"/>
    <w:rsid w:val="00F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F5"/>
    <w:pPr>
      <w:spacing w:after="200" w:line="276" w:lineRule="auto"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820F5"/>
    <w:rPr>
      <w:rFonts w:ascii="Tahoma" w:eastAsia="Calibri" w:hAnsi="Tahoma" w:cs="Tahoma"/>
      <w:sz w:val="16"/>
      <w:szCs w:val="16"/>
      <w:lang w:eastAsia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A820F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F5"/>
    <w:pPr>
      <w:spacing w:after="200" w:line="276" w:lineRule="auto"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820F5"/>
    <w:rPr>
      <w:rFonts w:ascii="Tahoma" w:eastAsia="Calibri" w:hAnsi="Tahoma" w:cs="Tahoma"/>
      <w:sz w:val="16"/>
      <w:szCs w:val="16"/>
      <w:lang w:eastAsia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A820F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Попова Валентина Олеговна</cp:lastModifiedBy>
  <cp:revision>9</cp:revision>
  <cp:lastPrinted>2024-03-22T07:15:00Z</cp:lastPrinted>
  <dcterms:created xsi:type="dcterms:W3CDTF">2023-12-07T10:23:00Z</dcterms:created>
  <dcterms:modified xsi:type="dcterms:W3CDTF">2024-04-02T11:33:00Z</dcterms:modified>
  <dc:language>ru-RU</dc:language>
</cp:coreProperties>
</file>