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50A" w:rsidRDefault="00BF050A" w:rsidP="0080036D">
      <w:pPr>
        <w:jc w:val="right"/>
        <w:outlineLvl w:val="0"/>
      </w:pPr>
      <w:r>
        <w:t xml:space="preserve">        </w:t>
      </w:r>
      <w:r w:rsidRPr="004C6A9A">
        <w:t xml:space="preserve">                                                                                               </w:t>
      </w:r>
      <w:r>
        <w:t xml:space="preserve">    </w:t>
      </w:r>
      <w:r w:rsidRPr="004C6A9A">
        <w:t xml:space="preserve">  </w:t>
      </w:r>
      <w:r>
        <w:t>Приложение № 19</w:t>
      </w:r>
    </w:p>
    <w:p w:rsidR="00BF050A" w:rsidRDefault="00BF050A" w:rsidP="0080036D">
      <w:pPr>
        <w:jc w:val="right"/>
      </w:pPr>
      <w:r>
        <w:t xml:space="preserve">                                                                   к решению  Совета  народных  депутатов</w:t>
      </w:r>
    </w:p>
    <w:p w:rsidR="00BF050A" w:rsidRDefault="00BF050A" w:rsidP="0080036D">
      <w:pPr>
        <w:jc w:val="right"/>
      </w:pPr>
      <w:r>
        <w:t xml:space="preserve">                                                                   Верхнехавского муниципального  района  </w:t>
      </w:r>
    </w:p>
    <w:p w:rsidR="00BF050A" w:rsidRDefault="00BF050A" w:rsidP="0080036D">
      <w:pPr>
        <w:jc w:val="right"/>
      </w:pPr>
      <w:r>
        <w:t xml:space="preserve">                                                                                             «О рассмотрении проекта </w:t>
      </w:r>
      <w:r w:rsidRPr="00FC1E0E">
        <w:t xml:space="preserve">отчета об </w:t>
      </w:r>
    </w:p>
    <w:p w:rsidR="00BF050A" w:rsidRPr="00FC1E0E" w:rsidRDefault="00BF050A" w:rsidP="0080036D">
      <w:pPr>
        <w:jc w:val="right"/>
      </w:pPr>
      <w:r>
        <w:t xml:space="preserve">                                      </w:t>
      </w:r>
      <w:r w:rsidRPr="00FC1E0E">
        <w:t>исполнении бюджета Верхнехавского</w:t>
      </w:r>
    </w:p>
    <w:p w:rsidR="00BF050A" w:rsidRPr="00FC1E0E" w:rsidRDefault="00BF050A" w:rsidP="0080036D">
      <w:pPr>
        <w:jc w:val="right"/>
      </w:pPr>
      <w:r w:rsidRPr="00FC1E0E">
        <w:t xml:space="preserve">                                                               муниципального района за 202</w:t>
      </w:r>
      <w:r>
        <w:t>2</w:t>
      </w:r>
      <w:r w:rsidRPr="00FC1E0E">
        <w:t xml:space="preserve"> год»  </w:t>
      </w:r>
    </w:p>
    <w:p w:rsidR="00BF050A" w:rsidRDefault="00BF050A" w:rsidP="0080036D">
      <w:pPr>
        <w:jc w:val="right"/>
      </w:pPr>
      <w:r w:rsidRPr="00FC1E0E">
        <w:t xml:space="preserve">                                                                                     от «____» ________ 2023 г. № ____   </w:t>
      </w:r>
    </w:p>
    <w:p w:rsidR="00BF050A" w:rsidRDefault="00BF050A" w:rsidP="0080036D">
      <w:pPr>
        <w:jc w:val="right"/>
      </w:pPr>
      <w:r w:rsidRPr="004C6A9A">
        <w:t xml:space="preserve">                                                                                               </w:t>
      </w:r>
      <w:r>
        <w:t xml:space="preserve">    </w:t>
      </w:r>
      <w:r w:rsidRPr="004C6A9A">
        <w:t xml:space="preserve">  </w:t>
      </w:r>
    </w:p>
    <w:p w:rsidR="00BF050A" w:rsidRDefault="00BF050A" w:rsidP="0080036D">
      <w:pPr>
        <w:jc w:val="right"/>
      </w:pPr>
    </w:p>
    <w:p w:rsidR="00BF050A" w:rsidRDefault="00BF050A" w:rsidP="0080036D">
      <w:pPr>
        <w:jc w:val="right"/>
      </w:pPr>
    </w:p>
    <w:p w:rsidR="00BF050A" w:rsidRDefault="00BF050A" w:rsidP="0080036D">
      <w:pPr>
        <w:jc w:val="right"/>
      </w:pPr>
      <w:r>
        <w:t xml:space="preserve">      </w:t>
      </w:r>
    </w:p>
    <w:p w:rsidR="00BF050A" w:rsidRPr="00E16C09" w:rsidRDefault="00BF050A" w:rsidP="00E16C09">
      <w:pPr>
        <w:jc w:val="center"/>
        <w:rPr>
          <w:b/>
          <w:sz w:val="28"/>
          <w:szCs w:val="28"/>
        </w:rPr>
      </w:pPr>
      <w:r w:rsidRPr="00E16C09">
        <w:rPr>
          <w:b/>
          <w:sz w:val="28"/>
          <w:szCs w:val="28"/>
        </w:rPr>
        <w:t>Распределение субсидии на реализацию мероприятий по созданию условий для развития физической культуры и массового спорта</w:t>
      </w:r>
    </w:p>
    <w:p w:rsidR="00BF050A" w:rsidRPr="00E16C09" w:rsidRDefault="00BF050A" w:rsidP="00E16C09">
      <w:pPr>
        <w:jc w:val="center"/>
        <w:rPr>
          <w:b/>
          <w:sz w:val="28"/>
          <w:szCs w:val="28"/>
        </w:rPr>
      </w:pPr>
      <w:r w:rsidRPr="00E16C09">
        <w:rPr>
          <w:b/>
          <w:sz w:val="28"/>
          <w:szCs w:val="28"/>
        </w:rPr>
        <w:t>за 2022 год</w:t>
      </w:r>
    </w:p>
    <w:p w:rsidR="00BF050A" w:rsidRDefault="00BF050A" w:rsidP="0080036D">
      <w:pPr>
        <w:jc w:val="center"/>
        <w:rPr>
          <w:sz w:val="28"/>
          <w:szCs w:val="28"/>
        </w:rPr>
      </w:pPr>
    </w:p>
    <w:tbl>
      <w:tblPr>
        <w:tblW w:w="102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9"/>
        <w:gridCol w:w="7323"/>
        <w:gridCol w:w="2158"/>
      </w:tblGrid>
      <w:tr w:rsidR="00BF050A" w:rsidRPr="00444542" w:rsidTr="006E167F">
        <w:tc>
          <w:tcPr>
            <w:tcW w:w="751" w:type="dxa"/>
          </w:tcPr>
          <w:p w:rsidR="00BF050A" w:rsidRPr="00F80807" w:rsidRDefault="00BF050A" w:rsidP="006E167F">
            <w:pPr>
              <w:jc w:val="center"/>
              <w:rPr>
                <w:b/>
                <w:sz w:val="28"/>
                <w:szCs w:val="28"/>
              </w:rPr>
            </w:pPr>
            <w:r w:rsidRPr="00F80807">
              <w:rPr>
                <w:b/>
                <w:sz w:val="28"/>
                <w:szCs w:val="28"/>
              </w:rPr>
              <w:t>№№</w:t>
            </w:r>
          </w:p>
          <w:p w:rsidR="00BF050A" w:rsidRPr="00F80807" w:rsidRDefault="00BF050A" w:rsidP="006E167F">
            <w:pPr>
              <w:jc w:val="center"/>
              <w:rPr>
                <w:b/>
                <w:sz w:val="28"/>
                <w:szCs w:val="28"/>
              </w:rPr>
            </w:pPr>
            <w:r w:rsidRPr="00F80807">
              <w:rPr>
                <w:b/>
                <w:sz w:val="28"/>
                <w:szCs w:val="28"/>
              </w:rPr>
              <w:t>п/п</w:t>
            </w:r>
          </w:p>
        </w:tc>
        <w:tc>
          <w:tcPr>
            <w:tcW w:w="7349" w:type="dxa"/>
          </w:tcPr>
          <w:p w:rsidR="00BF050A" w:rsidRPr="00F80807" w:rsidRDefault="00BF050A" w:rsidP="006E167F">
            <w:pPr>
              <w:jc w:val="center"/>
              <w:rPr>
                <w:b/>
                <w:sz w:val="28"/>
                <w:szCs w:val="28"/>
              </w:rPr>
            </w:pPr>
            <w:r w:rsidRPr="00F80807">
              <w:rPr>
                <w:b/>
                <w:sz w:val="28"/>
                <w:szCs w:val="28"/>
              </w:rPr>
              <w:t xml:space="preserve">Наименование </w:t>
            </w:r>
            <w:r>
              <w:rPr>
                <w:b/>
                <w:sz w:val="28"/>
                <w:szCs w:val="28"/>
              </w:rPr>
              <w:t xml:space="preserve">муниципальных </w:t>
            </w:r>
            <w:r w:rsidRPr="00F80807">
              <w:rPr>
                <w:b/>
                <w:sz w:val="28"/>
                <w:szCs w:val="28"/>
              </w:rPr>
              <w:t>учреждений</w:t>
            </w:r>
          </w:p>
        </w:tc>
        <w:tc>
          <w:tcPr>
            <w:tcW w:w="2160" w:type="dxa"/>
          </w:tcPr>
          <w:p w:rsidR="00BF050A" w:rsidRPr="00F80807" w:rsidRDefault="00BF050A" w:rsidP="006E167F">
            <w:pPr>
              <w:jc w:val="center"/>
              <w:rPr>
                <w:b/>
                <w:sz w:val="28"/>
                <w:szCs w:val="28"/>
              </w:rPr>
            </w:pPr>
            <w:r w:rsidRPr="00F80807">
              <w:rPr>
                <w:b/>
                <w:sz w:val="28"/>
                <w:szCs w:val="28"/>
              </w:rPr>
              <w:t>Исполнено</w:t>
            </w:r>
            <w:r>
              <w:rPr>
                <w:b/>
                <w:sz w:val="28"/>
                <w:szCs w:val="28"/>
              </w:rPr>
              <w:t>,</w:t>
            </w:r>
          </w:p>
          <w:p w:rsidR="00BF050A" w:rsidRPr="00F80807" w:rsidRDefault="00BF050A" w:rsidP="006E16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 w:rsidRPr="00F80807">
              <w:rPr>
                <w:b/>
                <w:sz w:val="28"/>
                <w:szCs w:val="28"/>
              </w:rPr>
              <w:t>тыс.руб</w:t>
            </w:r>
            <w:r>
              <w:rPr>
                <w:b/>
                <w:sz w:val="28"/>
                <w:szCs w:val="28"/>
              </w:rPr>
              <w:t>лей</w:t>
            </w:r>
          </w:p>
        </w:tc>
      </w:tr>
      <w:tr w:rsidR="00BF050A" w:rsidRPr="00444542" w:rsidTr="006E167F">
        <w:tc>
          <w:tcPr>
            <w:tcW w:w="751" w:type="dxa"/>
          </w:tcPr>
          <w:p w:rsidR="00BF050A" w:rsidRPr="00444542" w:rsidRDefault="00BF050A" w:rsidP="006E167F">
            <w:pPr>
              <w:jc w:val="center"/>
              <w:rPr>
                <w:sz w:val="28"/>
                <w:szCs w:val="28"/>
              </w:rPr>
            </w:pPr>
            <w:r w:rsidRPr="00444542">
              <w:rPr>
                <w:sz w:val="28"/>
                <w:szCs w:val="28"/>
              </w:rPr>
              <w:t>1.</w:t>
            </w:r>
          </w:p>
        </w:tc>
        <w:tc>
          <w:tcPr>
            <w:tcW w:w="7349" w:type="dxa"/>
          </w:tcPr>
          <w:p w:rsidR="00BF050A" w:rsidRPr="00377633" w:rsidRDefault="00BF050A" w:rsidP="006E16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377633">
              <w:rPr>
                <w:sz w:val="28"/>
                <w:szCs w:val="28"/>
              </w:rPr>
              <w:t>униципальное казенное учреждение дополнительного образования  Верхнехавская детско-юношеская  спортивная школа Верхнехавского муниципального района Воронежской области</w:t>
            </w:r>
          </w:p>
        </w:tc>
        <w:tc>
          <w:tcPr>
            <w:tcW w:w="2160" w:type="dxa"/>
          </w:tcPr>
          <w:p w:rsidR="00BF050A" w:rsidRDefault="00BF050A" w:rsidP="006E167F">
            <w:pPr>
              <w:jc w:val="center"/>
              <w:rPr>
                <w:sz w:val="28"/>
                <w:szCs w:val="28"/>
              </w:rPr>
            </w:pPr>
          </w:p>
          <w:p w:rsidR="00BF050A" w:rsidRDefault="00BF050A" w:rsidP="006E167F">
            <w:pPr>
              <w:jc w:val="center"/>
              <w:rPr>
                <w:sz w:val="28"/>
                <w:szCs w:val="28"/>
              </w:rPr>
            </w:pPr>
          </w:p>
          <w:p w:rsidR="00BF050A" w:rsidRDefault="00BF050A" w:rsidP="006E167F">
            <w:pPr>
              <w:jc w:val="center"/>
              <w:rPr>
                <w:sz w:val="28"/>
                <w:szCs w:val="28"/>
              </w:rPr>
            </w:pPr>
          </w:p>
          <w:p w:rsidR="00BF050A" w:rsidRPr="00444542" w:rsidRDefault="00BF050A" w:rsidP="006E16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  <w:tr w:rsidR="00BF050A" w:rsidRPr="00444542" w:rsidTr="006E167F">
        <w:tc>
          <w:tcPr>
            <w:tcW w:w="751" w:type="dxa"/>
          </w:tcPr>
          <w:p w:rsidR="00BF050A" w:rsidRPr="00444542" w:rsidRDefault="00BF050A" w:rsidP="006E16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349" w:type="dxa"/>
          </w:tcPr>
          <w:p w:rsidR="00BF050A" w:rsidRPr="00444542" w:rsidRDefault="00BF050A" w:rsidP="006E167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</w:t>
            </w:r>
            <w:r w:rsidRPr="00444542">
              <w:rPr>
                <w:b/>
                <w:sz w:val="28"/>
                <w:szCs w:val="28"/>
              </w:rPr>
              <w:t>ого</w:t>
            </w:r>
          </w:p>
        </w:tc>
        <w:tc>
          <w:tcPr>
            <w:tcW w:w="2160" w:type="dxa"/>
          </w:tcPr>
          <w:p w:rsidR="00BF050A" w:rsidRPr="00444542" w:rsidRDefault="00BF050A" w:rsidP="006E167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800,0</w:t>
            </w:r>
          </w:p>
        </w:tc>
      </w:tr>
    </w:tbl>
    <w:p w:rsidR="00BF050A" w:rsidRDefault="00BF050A" w:rsidP="0080036D">
      <w:pPr>
        <w:rPr>
          <w:sz w:val="28"/>
          <w:szCs w:val="28"/>
        </w:rPr>
      </w:pPr>
    </w:p>
    <w:p w:rsidR="00BF050A" w:rsidRDefault="00BF050A"/>
    <w:sectPr w:rsidR="00BF050A" w:rsidSect="00426F11">
      <w:headerReference w:type="even" r:id="rId6"/>
      <w:headerReference w:type="default" r:id="rId7"/>
      <w:pgSz w:w="11906" w:h="16838"/>
      <w:pgMar w:top="1134" w:right="850" w:bottom="1134" w:left="1701" w:header="708" w:footer="708" w:gutter="0"/>
      <w:pgNumType w:start="1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50A" w:rsidRDefault="00BF050A">
      <w:r>
        <w:separator/>
      </w:r>
    </w:p>
  </w:endnote>
  <w:endnote w:type="continuationSeparator" w:id="0">
    <w:p w:rsidR="00BF050A" w:rsidRDefault="00BF0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50A" w:rsidRDefault="00BF050A">
      <w:r>
        <w:separator/>
      </w:r>
    </w:p>
  </w:footnote>
  <w:footnote w:type="continuationSeparator" w:id="0">
    <w:p w:rsidR="00BF050A" w:rsidRDefault="00BF0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50A" w:rsidRDefault="00BF050A" w:rsidP="00426F1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F050A" w:rsidRDefault="00BF050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50A" w:rsidRDefault="00BF050A" w:rsidP="00426F11">
    <w:pPr>
      <w:pStyle w:val="Header"/>
      <w:framePr w:wrap="around" w:vAnchor="text" w:hAnchor="margin" w:xAlign="center" w:y="1"/>
      <w:jc w:val="cen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138</w:t>
    </w:r>
    <w:r>
      <w:rPr>
        <w:rStyle w:val="PageNumber"/>
      </w:rPr>
      <w:fldChar w:fldCharType="end"/>
    </w:r>
  </w:p>
  <w:p w:rsidR="00BF050A" w:rsidRDefault="00BF050A" w:rsidP="002C1F14">
    <w:pPr>
      <w:pStyle w:val="Header"/>
      <w:framePr w:wrap="around" w:vAnchor="text" w:hAnchor="margin" w:xAlign="center" w:y="1"/>
      <w:rPr>
        <w:rStyle w:val="PageNumber"/>
      </w:rPr>
    </w:pPr>
  </w:p>
  <w:p w:rsidR="00BF050A" w:rsidRDefault="00BF05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3EBB"/>
    <w:rsid w:val="00057789"/>
    <w:rsid w:val="001B271C"/>
    <w:rsid w:val="002C1F14"/>
    <w:rsid w:val="00320E91"/>
    <w:rsid w:val="00377633"/>
    <w:rsid w:val="00426F11"/>
    <w:rsid w:val="00433EBB"/>
    <w:rsid w:val="00444542"/>
    <w:rsid w:val="004C6A9A"/>
    <w:rsid w:val="006367E2"/>
    <w:rsid w:val="006E167F"/>
    <w:rsid w:val="0080036D"/>
    <w:rsid w:val="00B34474"/>
    <w:rsid w:val="00BF050A"/>
    <w:rsid w:val="00D026E2"/>
    <w:rsid w:val="00E16C09"/>
    <w:rsid w:val="00F44691"/>
    <w:rsid w:val="00F80807"/>
    <w:rsid w:val="00FC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36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80036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0036D"/>
    <w:rPr>
      <w:rFonts w:ascii="Times New Roman" w:hAnsi="Times New Roman"/>
      <w:sz w:val="24"/>
      <w:lang w:val="x-none" w:eastAsia="ru-RU"/>
    </w:rPr>
  </w:style>
  <w:style w:type="character" w:styleId="PageNumber">
    <w:name w:val="page number"/>
    <w:basedOn w:val="DefaultParagraphFont"/>
    <w:uiPriority w:val="99"/>
    <w:rsid w:val="0080036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7763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189</Words>
  <Characters>1083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adm0521</dc:creator>
  <cp:keywords/>
  <dc:description/>
  <cp:lastModifiedBy>plan4</cp:lastModifiedBy>
  <cp:revision>5</cp:revision>
  <dcterms:created xsi:type="dcterms:W3CDTF">2023-05-13T05:30:00Z</dcterms:created>
  <dcterms:modified xsi:type="dcterms:W3CDTF">2023-05-15T06:40:00Z</dcterms:modified>
</cp:coreProperties>
</file>