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A2" w:rsidRDefault="005C01A2" w:rsidP="005C01A2">
      <w:pPr>
        <w:pStyle w:val="Standard"/>
      </w:pPr>
      <w:r>
        <w:t xml:space="preserve">                      </w:t>
      </w:r>
      <w:r>
        <w:rPr>
          <w:lang w:val="ru-RU"/>
        </w:rPr>
        <w:t xml:space="preserve">                                              </w:t>
      </w:r>
      <w:r>
        <w:rPr>
          <w:rFonts w:eastAsia="Times New Roman" w:cs="Times New Roman"/>
          <w:noProof/>
          <w:lang w:val="ru-RU" w:eastAsia="ru-RU" w:bidi="ar-SA"/>
        </w:rPr>
        <w:drawing>
          <wp:inline distT="0" distB="0" distL="0" distR="0">
            <wp:extent cx="396236" cy="502920"/>
            <wp:effectExtent l="0" t="0" r="3814" b="0"/>
            <wp:docPr id="1" name="Рисунок 1" descr="Герб Ха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36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01A2" w:rsidRDefault="005C01A2" w:rsidP="005C01A2">
      <w:pPr>
        <w:pStyle w:val="Standard"/>
      </w:pPr>
      <w:r>
        <w:rPr>
          <w:lang w:val="ru-RU"/>
        </w:rPr>
        <w:t xml:space="preserve">                         </w:t>
      </w:r>
      <w:r>
        <w:rPr>
          <w:rFonts w:cs="Times New Roman"/>
          <w:b/>
          <w:bCs/>
          <w:sz w:val="28"/>
          <w:szCs w:val="28"/>
          <w:lang w:val="ru-RU"/>
        </w:rPr>
        <w:t>ВЕРХНЕХАВСКИЙ МУНИЦИПАЛЬНЫЙ РАЙОН</w:t>
      </w:r>
    </w:p>
    <w:p w:rsidR="005C01A2" w:rsidRDefault="005C01A2" w:rsidP="005C01A2">
      <w:pPr>
        <w:pStyle w:val="1"/>
        <w:rPr>
          <w:rFonts w:cs="Times New Roman"/>
          <w:b/>
          <w:bCs/>
        </w:rPr>
      </w:pPr>
      <w:r>
        <w:rPr>
          <w:rFonts w:cs="Times New Roman"/>
          <w:b/>
          <w:bCs/>
        </w:rPr>
        <w:t>ВОРОНЕЖСКОЙ ОБЛАСТИ</w:t>
      </w:r>
    </w:p>
    <w:p w:rsidR="005C01A2" w:rsidRDefault="005C01A2" w:rsidP="005C01A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5C01A2" w:rsidRDefault="005C01A2" w:rsidP="005C01A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СОВЕТ НАРОДНЫХ ДЕПУТАТОВ ВЕРХНЕХАВСКОГО</w:t>
      </w:r>
    </w:p>
    <w:p w:rsidR="005C01A2" w:rsidRDefault="005C01A2" w:rsidP="005C01A2">
      <w:pPr>
        <w:pStyle w:val="Standard"/>
      </w:pPr>
      <w:r>
        <w:t xml:space="preserve">       </w:t>
      </w:r>
      <w:r>
        <w:rPr>
          <w:rFonts w:cs="Times New Roman"/>
          <w:b/>
          <w:bCs/>
          <w:sz w:val="28"/>
          <w:szCs w:val="28"/>
          <w:lang w:val="ru-RU"/>
        </w:rPr>
        <w:t>МУНИЦИПАЛЬНОГО РАЙОНА ВОРОНЕЖСКОЙ ОБЛАСТИ</w:t>
      </w:r>
    </w:p>
    <w:p w:rsidR="005C01A2" w:rsidRDefault="005C01A2" w:rsidP="005C01A2">
      <w:pPr>
        <w:pStyle w:val="Standard"/>
        <w:rPr>
          <w:b/>
          <w:bCs/>
        </w:rPr>
      </w:pPr>
    </w:p>
    <w:p w:rsidR="005C01A2" w:rsidRDefault="005C01A2" w:rsidP="005C01A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                      РЕ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ШЕНИЕ</w:t>
      </w:r>
    </w:p>
    <w:p w:rsidR="005C01A2" w:rsidRDefault="005C01A2" w:rsidP="005C01A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5C01A2" w:rsidRDefault="00D9788B" w:rsidP="005C01A2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D9788B">
        <w:rPr>
          <w:rFonts w:cs="Times New Roman"/>
          <w:bCs/>
          <w:sz w:val="28"/>
          <w:szCs w:val="28"/>
          <w:lang w:val="ru-RU"/>
        </w:rPr>
        <w:t>30.09.</w:t>
      </w:r>
      <w:r w:rsidR="005C01A2" w:rsidRPr="005C01A2">
        <w:rPr>
          <w:rFonts w:cs="Times New Roman"/>
          <w:bCs/>
          <w:sz w:val="28"/>
          <w:szCs w:val="28"/>
          <w:lang w:val="ru-RU"/>
        </w:rPr>
        <w:t>2021</w:t>
      </w:r>
      <w:r w:rsidR="005C01A2">
        <w:rPr>
          <w:rFonts w:cs="Times New Roman"/>
          <w:bCs/>
          <w:sz w:val="28"/>
          <w:szCs w:val="28"/>
          <w:lang w:val="ru-RU"/>
        </w:rPr>
        <w:t xml:space="preserve"> г. №</w:t>
      </w:r>
      <w:r>
        <w:rPr>
          <w:rFonts w:cs="Times New Roman"/>
          <w:bCs/>
          <w:sz w:val="28"/>
          <w:szCs w:val="28"/>
          <w:lang w:val="ru-RU"/>
        </w:rPr>
        <w:t xml:space="preserve"> 97</w:t>
      </w:r>
    </w:p>
    <w:p w:rsidR="005C01A2" w:rsidRPr="005C01A2" w:rsidRDefault="005C01A2" w:rsidP="005C01A2">
      <w:pPr>
        <w:pStyle w:val="Standard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    </w:t>
      </w:r>
      <w:r w:rsidRPr="005C01A2">
        <w:rPr>
          <w:rFonts w:cs="Times New Roman"/>
          <w:bCs/>
          <w:sz w:val="20"/>
          <w:szCs w:val="20"/>
          <w:lang w:val="ru-RU"/>
        </w:rPr>
        <w:t xml:space="preserve">  </w:t>
      </w:r>
      <w:proofErr w:type="gramStart"/>
      <w:r w:rsidRPr="005C01A2">
        <w:rPr>
          <w:rFonts w:cs="Times New Roman"/>
          <w:bCs/>
          <w:sz w:val="20"/>
          <w:szCs w:val="20"/>
          <w:lang w:val="ru-RU"/>
        </w:rPr>
        <w:t>с</w:t>
      </w:r>
      <w:proofErr w:type="gramEnd"/>
      <w:r w:rsidRPr="005C01A2">
        <w:rPr>
          <w:rFonts w:cs="Times New Roman"/>
          <w:bCs/>
          <w:sz w:val="20"/>
          <w:szCs w:val="20"/>
          <w:lang w:val="ru-RU"/>
        </w:rPr>
        <w:t>. Верхняя Хава</w:t>
      </w:r>
    </w:p>
    <w:p w:rsidR="005C01A2" w:rsidRDefault="005C01A2" w:rsidP="005C01A2">
      <w:pPr>
        <w:pStyle w:val="Standard"/>
        <w:rPr>
          <w:rFonts w:eastAsia="Times New Roman" w:cs="Times New Roman"/>
          <w:sz w:val="28"/>
          <w:szCs w:val="28"/>
          <w:lang w:val="ru-RU"/>
        </w:rPr>
      </w:pPr>
    </w:p>
    <w:p w:rsidR="005C01A2" w:rsidRDefault="005C01A2" w:rsidP="005C01A2">
      <w:pPr>
        <w:pStyle w:val="Standard"/>
      </w:pPr>
    </w:p>
    <w:p w:rsidR="00502998" w:rsidRDefault="005C01A2" w:rsidP="003165E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C166BA">
        <w:rPr>
          <w:rFonts w:cs="Times New Roman"/>
          <w:sz w:val="28"/>
          <w:szCs w:val="28"/>
          <w:lang w:val="ru-RU"/>
        </w:rPr>
        <w:t>б утверждении</w:t>
      </w:r>
      <w:r w:rsidR="00502998">
        <w:rPr>
          <w:rFonts w:cs="Times New Roman"/>
          <w:sz w:val="28"/>
          <w:szCs w:val="28"/>
          <w:lang w:val="ru-RU"/>
        </w:rPr>
        <w:t xml:space="preserve"> структуры и </w:t>
      </w:r>
      <w:r w:rsidR="00C166BA">
        <w:rPr>
          <w:rFonts w:cs="Times New Roman"/>
          <w:sz w:val="28"/>
          <w:szCs w:val="28"/>
          <w:lang w:val="ru-RU"/>
        </w:rPr>
        <w:t xml:space="preserve"> штатной</w:t>
      </w:r>
    </w:p>
    <w:p w:rsidR="005C01A2" w:rsidRDefault="00C166BA" w:rsidP="003165E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численности</w:t>
      </w:r>
      <w:r w:rsidR="003165ED">
        <w:rPr>
          <w:rFonts w:cs="Times New Roman"/>
          <w:sz w:val="28"/>
          <w:szCs w:val="28"/>
          <w:lang w:val="ru-RU"/>
        </w:rPr>
        <w:t xml:space="preserve"> </w:t>
      </w:r>
      <w:r w:rsidR="005C01A2">
        <w:rPr>
          <w:rFonts w:cs="Times New Roman"/>
          <w:sz w:val="28"/>
          <w:szCs w:val="28"/>
          <w:lang w:val="ru-RU"/>
        </w:rPr>
        <w:t>контрольно-счетной комиссии</w:t>
      </w:r>
    </w:p>
    <w:p w:rsidR="005C01A2" w:rsidRDefault="005C01A2" w:rsidP="003165E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Верхнехавского муниципального района</w:t>
      </w:r>
    </w:p>
    <w:p w:rsidR="005C01A2" w:rsidRDefault="005C01A2" w:rsidP="005C01A2">
      <w:pPr>
        <w:pStyle w:val="Standard"/>
        <w:autoSpaceDE w:val="0"/>
        <w:ind w:firstLine="708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02998" w:rsidRDefault="001D0433" w:rsidP="00502998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uppressAutoHyphens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02998" w:rsidRDefault="00502998" w:rsidP="00502998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06.10.2003 №131-ФЗ «Об общих принципах организации местного самоуправления в Российской Федерации», </w:t>
      </w:r>
      <w:r w:rsidRPr="00502998">
        <w:rPr>
          <w:rStyle w:val="FontStyle16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02998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Pr="00502998">
        <w:rPr>
          <w:rFonts w:ascii="Times New Roman" w:hAnsi="Times New Roman"/>
          <w:sz w:val="28"/>
          <w:szCs w:val="28"/>
        </w:rPr>
        <w:t xml:space="preserve">муниципального района, Положением о ревизионной комиссии </w:t>
      </w: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Pr="00502998">
        <w:rPr>
          <w:rFonts w:ascii="Times New Roman" w:hAnsi="Times New Roman"/>
          <w:sz w:val="28"/>
          <w:szCs w:val="28"/>
        </w:rPr>
        <w:t xml:space="preserve"> муниципального района, 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Pr="005029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502998" w:rsidRPr="00502998" w:rsidRDefault="00502998" w:rsidP="00502998">
      <w:pPr>
        <w:suppressAutoHyphens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998">
        <w:rPr>
          <w:rFonts w:ascii="Times New Roman" w:hAnsi="Times New Roman"/>
          <w:b/>
          <w:sz w:val="28"/>
          <w:szCs w:val="28"/>
        </w:rPr>
        <w:t>РЕШИЛ:</w:t>
      </w:r>
    </w:p>
    <w:p w:rsidR="00502998" w:rsidRPr="00502998" w:rsidRDefault="00502998" w:rsidP="00502998">
      <w:pPr>
        <w:widowControl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Утвердить структуру контрольно-счетной комиссии Верхнехавского  муниципального района согласно приложению №1 к настоящему решению.</w:t>
      </w:r>
    </w:p>
    <w:p w:rsidR="00502998" w:rsidRPr="00502998" w:rsidRDefault="00502998" w:rsidP="00502998">
      <w:pPr>
        <w:widowControl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Утвердить штатную численность контрольно-счетной комиссии Верхнехавского  муниципального района согласно приложению №2 к настоящему решению.</w:t>
      </w:r>
    </w:p>
    <w:p w:rsidR="00502998" w:rsidRPr="00502998" w:rsidRDefault="00502998" w:rsidP="00502998">
      <w:pPr>
        <w:widowControl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Настоящее решение вступает в силу с 30.09.2021 года и подлежит официальному опубликованию.</w:t>
      </w:r>
    </w:p>
    <w:p w:rsidR="00502998" w:rsidRPr="00502998" w:rsidRDefault="00502998" w:rsidP="00502998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2998" w:rsidRPr="00502998" w:rsidRDefault="00502998" w:rsidP="00502998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Председатель</w:t>
      </w:r>
    </w:p>
    <w:p w:rsidR="00502998" w:rsidRPr="00502998" w:rsidRDefault="00502998" w:rsidP="00502998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Совета народных депутатов</w:t>
      </w:r>
      <w:r w:rsidRPr="00502998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02998">
        <w:rPr>
          <w:rFonts w:ascii="Times New Roman" w:hAnsi="Times New Roman"/>
          <w:sz w:val="28"/>
          <w:szCs w:val="28"/>
        </w:rPr>
        <w:t xml:space="preserve">  А.В. </w:t>
      </w:r>
      <w:proofErr w:type="spellStart"/>
      <w:r w:rsidRPr="00502998">
        <w:rPr>
          <w:rFonts w:ascii="Times New Roman" w:hAnsi="Times New Roman"/>
          <w:sz w:val="28"/>
          <w:szCs w:val="28"/>
        </w:rPr>
        <w:t>Требунских</w:t>
      </w:r>
      <w:proofErr w:type="spellEnd"/>
      <w:r w:rsidRPr="00502998">
        <w:rPr>
          <w:rFonts w:ascii="Times New Roman" w:hAnsi="Times New Roman"/>
          <w:sz w:val="28"/>
          <w:szCs w:val="28"/>
        </w:rPr>
        <w:t xml:space="preserve"> </w:t>
      </w:r>
    </w:p>
    <w:p w:rsidR="00502998" w:rsidRPr="00502998" w:rsidRDefault="00502998" w:rsidP="00502998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 xml:space="preserve"> </w:t>
      </w:r>
    </w:p>
    <w:p w:rsidR="00502998" w:rsidRDefault="00502998" w:rsidP="00502998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Глава Верхнехавского</w:t>
      </w:r>
    </w:p>
    <w:p w:rsidR="00502998" w:rsidRPr="00502998" w:rsidRDefault="00502998" w:rsidP="00502998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 xml:space="preserve">муниципального 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02998">
        <w:rPr>
          <w:rFonts w:ascii="Times New Roman" w:hAnsi="Times New Roman"/>
          <w:sz w:val="28"/>
          <w:szCs w:val="28"/>
        </w:rPr>
        <w:t xml:space="preserve">С.А. Василенко                                                          </w:t>
      </w: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  <w:r w:rsidRPr="006B63AD">
        <w:rPr>
          <w:rFonts w:ascii="YS Text" w:hAnsi="YS Text"/>
          <w:sz w:val="28"/>
          <w:szCs w:val="28"/>
        </w:rPr>
        <w:t xml:space="preserve">Приложение №1 </w:t>
      </w:r>
      <w:r>
        <w:rPr>
          <w:rFonts w:ascii="YS Text" w:hAnsi="YS Text"/>
          <w:sz w:val="28"/>
          <w:szCs w:val="28"/>
        </w:rPr>
        <w:t>к р</w:t>
      </w:r>
      <w:r w:rsidRPr="006B63AD">
        <w:rPr>
          <w:rFonts w:ascii="YS Text" w:hAnsi="YS Text"/>
          <w:sz w:val="28"/>
          <w:szCs w:val="28"/>
        </w:rPr>
        <w:t>ешени</w:t>
      </w:r>
      <w:r>
        <w:rPr>
          <w:rFonts w:ascii="YS Text" w:hAnsi="YS Text"/>
          <w:sz w:val="28"/>
          <w:szCs w:val="28"/>
        </w:rPr>
        <w:t>ю</w:t>
      </w:r>
      <w:r w:rsidRPr="006B63AD">
        <w:rPr>
          <w:rFonts w:ascii="YS Text" w:hAnsi="YS Text"/>
          <w:sz w:val="28"/>
          <w:szCs w:val="28"/>
        </w:rPr>
        <w:t xml:space="preserve"> </w:t>
      </w: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  <w:r w:rsidRPr="006B63AD">
        <w:rPr>
          <w:rFonts w:ascii="YS Text" w:hAnsi="YS Text"/>
          <w:sz w:val="28"/>
          <w:szCs w:val="28"/>
        </w:rPr>
        <w:t>Совета народных депутатов</w:t>
      </w:r>
    </w:p>
    <w:p w:rsidR="00502998" w:rsidRPr="006B63AD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t xml:space="preserve">Верхнехавского </w:t>
      </w:r>
      <w:r w:rsidRPr="006B63AD">
        <w:rPr>
          <w:rFonts w:ascii="YS Text" w:hAnsi="YS Text"/>
          <w:sz w:val="28"/>
          <w:szCs w:val="28"/>
        </w:rPr>
        <w:t>муниципального района</w:t>
      </w: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  <w:r w:rsidRPr="006B63AD">
        <w:rPr>
          <w:rFonts w:ascii="YS Text" w:hAnsi="YS Text"/>
          <w:sz w:val="28"/>
          <w:szCs w:val="28"/>
        </w:rPr>
        <w:t>№</w:t>
      </w:r>
      <w:r w:rsidR="00226ECE">
        <w:rPr>
          <w:rFonts w:ascii="YS Text" w:hAnsi="YS Text"/>
          <w:sz w:val="28"/>
          <w:szCs w:val="28"/>
        </w:rPr>
        <w:t>97</w:t>
      </w:r>
      <w:r w:rsidRPr="006B63AD">
        <w:rPr>
          <w:rFonts w:ascii="YS Text" w:hAnsi="YS Text"/>
          <w:sz w:val="28"/>
          <w:szCs w:val="28"/>
        </w:rPr>
        <w:t xml:space="preserve"> </w:t>
      </w:r>
      <w:r>
        <w:rPr>
          <w:rFonts w:ascii="YS Text" w:hAnsi="YS Text"/>
          <w:sz w:val="28"/>
          <w:szCs w:val="28"/>
        </w:rPr>
        <w:t xml:space="preserve"> </w:t>
      </w:r>
      <w:r w:rsidRPr="006B63AD">
        <w:rPr>
          <w:rFonts w:ascii="YS Text" w:hAnsi="YS Text"/>
          <w:sz w:val="28"/>
          <w:szCs w:val="28"/>
        </w:rPr>
        <w:t xml:space="preserve"> от</w:t>
      </w:r>
      <w:r w:rsidR="00226ECE">
        <w:rPr>
          <w:rFonts w:ascii="YS Text" w:hAnsi="YS Text"/>
          <w:sz w:val="28"/>
          <w:szCs w:val="28"/>
        </w:rPr>
        <w:t xml:space="preserve"> 30</w:t>
      </w:r>
      <w:r w:rsidRPr="006B63AD">
        <w:rPr>
          <w:rFonts w:ascii="YS Text" w:hAnsi="YS Text"/>
          <w:sz w:val="28"/>
          <w:szCs w:val="28"/>
        </w:rPr>
        <w:t>.</w:t>
      </w:r>
      <w:r w:rsidR="00226ECE">
        <w:rPr>
          <w:rFonts w:ascii="YS Text" w:hAnsi="YS Text"/>
          <w:sz w:val="28"/>
          <w:szCs w:val="28"/>
        </w:rPr>
        <w:t>09</w:t>
      </w:r>
      <w:r w:rsidRPr="006B63AD">
        <w:rPr>
          <w:rFonts w:ascii="YS Text" w:hAnsi="YS Text"/>
          <w:sz w:val="28"/>
          <w:szCs w:val="28"/>
        </w:rPr>
        <w:t>.20</w:t>
      </w:r>
      <w:r>
        <w:rPr>
          <w:rFonts w:ascii="YS Text" w:hAnsi="YS Text"/>
          <w:sz w:val="28"/>
          <w:szCs w:val="28"/>
        </w:rPr>
        <w:t>21</w:t>
      </w:r>
      <w:r w:rsidRPr="006B63AD">
        <w:rPr>
          <w:rFonts w:ascii="YS Text" w:hAnsi="YS Text"/>
          <w:sz w:val="28"/>
          <w:szCs w:val="28"/>
        </w:rPr>
        <w:t xml:space="preserve"> г.</w:t>
      </w: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</w:p>
    <w:p w:rsidR="00502998" w:rsidRPr="006B63AD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</w:p>
    <w:p w:rsidR="00502998" w:rsidRDefault="00502998" w:rsidP="0050299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Структура контрольно-счетной комиссии</w:t>
      </w:r>
    </w:p>
    <w:p w:rsidR="00502998" w:rsidRDefault="00502998" w:rsidP="0050299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 xml:space="preserve"> Верхнехавского  муниципального района </w:t>
      </w:r>
    </w:p>
    <w:p w:rsidR="00502998" w:rsidRPr="00502998" w:rsidRDefault="00502998" w:rsidP="0050299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02998" w:rsidRPr="006B63AD" w:rsidRDefault="00B53358" w:rsidP="00502998">
      <w:pPr>
        <w:shd w:val="clear" w:color="auto" w:fill="FFFFFF"/>
        <w:ind w:left="5103"/>
        <w:jc w:val="both"/>
        <w:rPr>
          <w:rFonts w:ascii="YS Text" w:hAnsi="YS Text"/>
          <w:sz w:val="28"/>
          <w:szCs w:val="28"/>
        </w:rPr>
      </w:pPr>
      <w:r w:rsidRPr="00B53358">
        <w:rPr>
          <w:noProof/>
        </w:rPr>
        <w:pict>
          <v:rect id="_x0000_s1028" style="position:absolute;left:0;text-align:left;margin-left:147.7pt;margin-top:124.5pt;width:182.25pt;height:56.55pt;z-index:251662336">
            <v:textbox>
              <w:txbxContent>
                <w:p w:rsidR="00502998" w:rsidRDefault="00502998" w:rsidP="00502998"/>
                <w:p w:rsidR="00502998" w:rsidRPr="00553A9B" w:rsidRDefault="00502998" w:rsidP="0050299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Аппарат</w:t>
                  </w:r>
                </w:p>
              </w:txbxContent>
            </v:textbox>
          </v:rect>
        </w:pict>
      </w:r>
      <w:r w:rsidRPr="00B5335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7pt;margin-top:58.35pt;width:.75pt;height:66.15pt;flip:x;z-index:251660288" o:connectortype="straight">
            <v:stroke endarrow="block"/>
          </v:shape>
        </w:pict>
      </w:r>
      <w:r w:rsidRPr="00B53358">
        <w:rPr>
          <w:rFonts w:ascii="YS Text" w:hAnsi="YS Text"/>
          <w:b/>
          <w:noProof/>
          <w:sz w:val="28"/>
          <w:szCs w:val="28"/>
        </w:rPr>
        <w:pict>
          <v:rect id="_x0000_s1027" style="position:absolute;left:0;text-align:left;margin-left:147.7pt;margin-top:5.1pt;width:182.25pt;height:53.25pt;z-index:251661312">
            <v:textbox style="mso-next-textbox:#_x0000_s1027">
              <w:txbxContent>
                <w:p w:rsidR="00502998" w:rsidRDefault="00502998" w:rsidP="00502998"/>
                <w:p w:rsidR="00502998" w:rsidRPr="00553A9B" w:rsidRDefault="00502998" w:rsidP="00502998">
                  <w:pPr>
                    <w:jc w:val="center"/>
                    <w:rPr>
                      <w:sz w:val="28"/>
                    </w:rPr>
                  </w:pPr>
                  <w:r w:rsidRPr="00553A9B">
                    <w:rPr>
                      <w:sz w:val="28"/>
                    </w:rPr>
                    <w:t>Председатель</w:t>
                  </w:r>
                </w:p>
              </w:txbxContent>
            </v:textbox>
          </v:rect>
        </w:pict>
      </w:r>
      <w:r w:rsidR="00502998">
        <w:br w:type="page"/>
      </w:r>
      <w:r w:rsidR="00502998" w:rsidRPr="006B63AD">
        <w:rPr>
          <w:rFonts w:ascii="YS Text" w:hAnsi="YS Text"/>
          <w:sz w:val="28"/>
          <w:szCs w:val="28"/>
        </w:rPr>
        <w:lastRenderedPageBreak/>
        <w:t>Приложение №</w:t>
      </w:r>
      <w:r w:rsidR="00502998">
        <w:rPr>
          <w:rFonts w:ascii="YS Text" w:hAnsi="YS Text"/>
          <w:sz w:val="28"/>
          <w:szCs w:val="28"/>
        </w:rPr>
        <w:t>2</w:t>
      </w:r>
      <w:r w:rsidR="00502998" w:rsidRPr="006B63AD">
        <w:rPr>
          <w:rFonts w:ascii="YS Text" w:hAnsi="YS Text"/>
          <w:sz w:val="28"/>
          <w:szCs w:val="28"/>
        </w:rPr>
        <w:t xml:space="preserve"> </w:t>
      </w:r>
      <w:r w:rsidR="00502998">
        <w:rPr>
          <w:rFonts w:ascii="YS Text" w:hAnsi="YS Text"/>
          <w:sz w:val="28"/>
          <w:szCs w:val="28"/>
        </w:rPr>
        <w:t>к р</w:t>
      </w:r>
      <w:r w:rsidR="00502998" w:rsidRPr="006B63AD">
        <w:rPr>
          <w:rFonts w:ascii="YS Text" w:hAnsi="YS Text"/>
          <w:sz w:val="28"/>
          <w:szCs w:val="28"/>
        </w:rPr>
        <w:t>ешени</w:t>
      </w:r>
      <w:r w:rsidR="00502998">
        <w:rPr>
          <w:rFonts w:ascii="YS Text" w:hAnsi="YS Text"/>
          <w:sz w:val="28"/>
          <w:szCs w:val="28"/>
        </w:rPr>
        <w:t>ю</w:t>
      </w:r>
      <w:r w:rsidR="00502998" w:rsidRPr="006B63AD">
        <w:rPr>
          <w:rFonts w:ascii="YS Text" w:hAnsi="YS Text"/>
          <w:sz w:val="28"/>
          <w:szCs w:val="28"/>
        </w:rPr>
        <w:t xml:space="preserve"> Совета народных депутатов </w:t>
      </w:r>
      <w:r w:rsidR="00502998">
        <w:rPr>
          <w:rFonts w:ascii="YS Text" w:hAnsi="YS Text"/>
          <w:sz w:val="28"/>
          <w:szCs w:val="28"/>
        </w:rPr>
        <w:t xml:space="preserve">Верхнехавского </w:t>
      </w:r>
      <w:r w:rsidR="00502998" w:rsidRPr="006B63AD">
        <w:rPr>
          <w:rFonts w:ascii="YS Text" w:hAnsi="YS Text"/>
          <w:sz w:val="28"/>
          <w:szCs w:val="28"/>
        </w:rPr>
        <w:t>муниципального района</w:t>
      </w:r>
    </w:p>
    <w:p w:rsidR="00502998" w:rsidRDefault="00502998" w:rsidP="00502998">
      <w:pPr>
        <w:shd w:val="clear" w:color="auto" w:fill="FFFFFF"/>
        <w:ind w:left="5103"/>
        <w:jc w:val="both"/>
        <w:rPr>
          <w:rFonts w:ascii="YS Text" w:hAnsi="YS Text"/>
          <w:sz w:val="28"/>
          <w:szCs w:val="28"/>
        </w:rPr>
      </w:pPr>
      <w:r w:rsidRPr="006B63AD">
        <w:rPr>
          <w:rFonts w:ascii="YS Text" w:hAnsi="YS Text"/>
          <w:sz w:val="28"/>
          <w:szCs w:val="28"/>
        </w:rPr>
        <w:t>№</w:t>
      </w:r>
      <w:r w:rsidR="00226ECE">
        <w:rPr>
          <w:rFonts w:ascii="YS Text" w:hAnsi="YS Text"/>
          <w:sz w:val="28"/>
          <w:szCs w:val="28"/>
        </w:rPr>
        <w:t xml:space="preserve"> 97</w:t>
      </w:r>
      <w:r w:rsidRPr="006B63AD">
        <w:rPr>
          <w:rFonts w:ascii="YS Text" w:hAnsi="YS Text"/>
          <w:sz w:val="28"/>
          <w:szCs w:val="28"/>
        </w:rPr>
        <w:t xml:space="preserve"> от </w:t>
      </w:r>
      <w:r w:rsidR="00226ECE">
        <w:rPr>
          <w:rFonts w:ascii="YS Text" w:hAnsi="YS Text"/>
          <w:sz w:val="28"/>
          <w:szCs w:val="28"/>
        </w:rPr>
        <w:t>30</w:t>
      </w:r>
      <w:r w:rsidRPr="006B63AD">
        <w:rPr>
          <w:rFonts w:ascii="YS Text" w:hAnsi="YS Text"/>
          <w:sz w:val="28"/>
          <w:szCs w:val="28"/>
        </w:rPr>
        <w:t>.</w:t>
      </w:r>
      <w:r w:rsidR="00226ECE">
        <w:rPr>
          <w:rFonts w:ascii="YS Text" w:hAnsi="YS Text"/>
          <w:sz w:val="28"/>
          <w:szCs w:val="28"/>
        </w:rPr>
        <w:t>09</w:t>
      </w:r>
      <w:r w:rsidRPr="006B63AD">
        <w:rPr>
          <w:rFonts w:ascii="YS Text" w:hAnsi="YS Text"/>
          <w:sz w:val="28"/>
          <w:szCs w:val="28"/>
        </w:rPr>
        <w:t>.20</w:t>
      </w:r>
      <w:r>
        <w:rPr>
          <w:rFonts w:ascii="YS Text" w:hAnsi="YS Text"/>
          <w:sz w:val="28"/>
          <w:szCs w:val="28"/>
        </w:rPr>
        <w:t>21</w:t>
      </w:r>
      <w:r w:rsidRPr="006B63AD">
        <w:rPr>
          <w:rFonts w:ascii="YS Text" w:hAnsi="YS Text"/>
          <w:sz w:val="28"/>
          <w:szCs w:val="28"/>
        </w:rPr>
        <w:t xml:space="preserve"> г.</w:t>
      </w:r>
    </w:p>
    <w:p w:rsidR="00502998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</w:p>
    <w:p w:rsidR="00502998" w:rsidRPr="006B63AD" w:rsidRDefault="00502998" w:rsidP="00502998">
      <w:pPr>
        <w:shd w:val="clear" w:color="auto" w:fill="FFFFFF"/>
        <w:jc w:val="right"/>
        <w:rPr>
          <w:rFonts w:ascii="YS Text" w:hAnsi="YS Text"/>
          <w:sz w:val="28"/>
          <w:szCs w:val="28"/>
        </w:rPr>
      </w:pPr>
    </w:p>
    <w:p w:rsidR="00502998" w:rsidRDefault="00502998" w:rsidP="0050299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 xml:space="preserve">Штатная численность контрольно-счетной комиссии Верхнехавского  муниципального района </w:t>
      </w:r>
    </w:p>
    <w:p w:rsidR="00502998" w:rsidRPr="00502998" w:rsidRDefault="00502998" w:rsidP="0050299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502998" w:rsidRPr="00502998" w:rsidTr="002D7134">
        <w:tc>
          <w:tcPr>
            <w:tcW w:w="817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029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29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02998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563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98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9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02998" w:rsidRPr="00502998" w:rsidTr="002D7134">
        <w:tc>
          <w:tcPr>
            <w:tcW w:w="817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98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</w:tc>
        <w:tc>
          <w:tcPr>
            <w:tcW w:w="3191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2998" w:rsidRPr="00502998" w:rsidTr="002D7134">
        <w:tc>
          <w:tcPr>
            <w:tcW w:w="817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98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3191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2998" w:rsidRPr="00502998" w:rsidTr="002D7134">
        <w:tc>
          <w:tcPr>
            <w:tcW w:w="817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98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91" w:type="dxa"/>
          </w:tcPr>
          <w:p w:rsidR="00502998" w:rsidRPr="00502998" w:rsidRDefault="00502998" w:rsidP="002D71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9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502998" w:rsidRPr="00502998" w:rsidRDefault="00502998" w:rsidP="00502998">
      <w:pPr>
        <w:rPr>
          <w:rFonts w:ascii="Times New Roman" w:hAnsi="Times New Roman"/>
          <w:sz w:val="28"/>
          <w:szCs w:val="28"/>
        </w:rPr>
      </w:pPr>
    </w:p>
    <w:p w:rsidR="00502998" w:rsidRP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02998" w:rsidRDefault="00502998" w:rsidP="001D0433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sectPr w:rsidR="00502998" w:rsidSect="00D8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A64"/>
    <w:multiLevelType w:val="hybridMultilevel"/>
    <w:tmpl w:val="7AA0C6C0"/>
    <w:lvl w:ilvl="0" w:tplc="BBDEC238">
      <w:start w:val="1"/>
      <w:numFmt w:val="decimal"/>
      <w:lvlText w:val="%1."/>
      <w:lvlJc w:val="left"/>
      <w:pPr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5B5610D"/>
    <w:multiLevelType w:val="hybridMultilevel"/>
    <w:tmpl w:val="10783438"/>
    <w:lvl w:ilvl="0" w:tplc="6C9034B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06"/>
    <w:rsid w:val="00111A41"/>
    <w:rsid w:val="001D0433"/>
    <w:rsid w:val="001F36C8"/>
    <w:rsid w:val="00226ECE"/>
    <w:rsid w:val="003165ED"/>
    <w:rsid w:val="0035164F"/>
    <w:rsid w:val="003520A4"/>
    <w:rsid w:val="003F66BD"/>
    <w:rsid w:val="0048665E"/>
    <w:rsid w:val="004E2A1C"/>
    <w:rsid w:val="00502998"/>
    <w:rsid w:val="005C00F0"/>
    <w:rsid w:val="005C01A2"/>
    <w:rsid w:val="005C2FB7"/>
    <w:rsid w:val="00607A14"/>
    <w:rsid w:val="006C1AAA"/>
    <w:rsid w:val="007131B7"/>
    <w:rsid w:val="007A3F1E"/>
    <w:rsid w:val="007C6AC6"/>
    <w:rsid w:val="008E6F61"/>
    <w:rsid w:val="00917100"/>
    <w:rsid w:val="00AD6D5E"/>
    <w:rsid w:val="00B02C15"/>
    <w:rsid w:val="00B02F36"/>
    <w:rsid w:val="00B150C3"/>
    <w:rsid w:val="00B53358"/>
    <w:rsid w:val="00BA0DE1"/>
    <w:rsid w:val="00C166BA"/>
    <w:rsid w:val="00C211F2"/>
    <w:rsid w:val="00D31B5E"/>
    <w:rsid w:val="00D8269F"/>
    <w:rsid w:val="00D90912"/>
    <w:rsid w:val="00D9788B"/>
    <w:rsid w:val="00E82ABC"/>
    <w:rsid w:val="00F57524"/>
    <w:rsid w:val="00F83909"/>
    <w:rsid w:val="00F91306"/>
    <w:rsid w:val="00FD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Standard"/>
    <w:next w:val="Standard"/>
    <w:link w:val="10"/>
    <w:rsid w:val="005C01A2"/>
    <w:pPr>
      <w:keepNext/>
      <w:jc w:val="center"/>
      <w:outlineLvl w:val="0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A2"/>
    <w:rPr>
      <w:rFonts w:ascii="Times New Roman" w:eastAsia="Andale Sans UI" w:hAnsi="Times New Roman" w:cs="Tahoma"/>
      <w:kern w:val="3"/>
      <w:sz w:val="28"/>
      <w:szCs w:val="28"/>
      <w:lang w:eastAsia="ru-RU" w:bidi="fa-IR"/>
    </w:rPr>
  </w:style>
  <w:style w:type="paragraph" w:customStyle="1" w:styleId="Standard">
    <w:name w:val="Standard"/>
    <w:rsid w:val="005C01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5C01A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0299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Standard"/>
    <w:next w:val="Standard"/>
    <w:link w:val="10"/>
    <w:rsid w:val="005C01A2"/>
    <w:pPr>
      <w:keepNext/>
      <w:jc w:val="center"/>
      <w:outlineLvl w:val="0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A2"/>
    <w:rPr>
      <w:rFonts w:ascii="Times New Roman" w:eastAsia="Andale Sans UI" w:hAnsi="Times New Roman" w:cs="Tahoma"/>
      <w:kern w:val="3"/>
      <w:sz w:val="28"/>
      <w:szCs w:val="28"/>
      <w:lang w:eastAsia="ru-RU" w:bidi="fa-IR"/>
    </w:rPr>
  </w:style>
  <w:style w:type="paragraph" w:customStyle="1" w:styleId="Standard">
    <w:name w:val="Standard"/>
    <w:rsid w:val="005C01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5C01A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Саблин Виктор Васильевич</cp:lastModifiedBy>
  <cp:revision>8</cp:revision>
  <cp:lastPrinted>2021-09-28T05:54:00Z</cp:lastPrinted>
  <dcterms:created xsi:type="dcterms:W3CDTF">2021-09-28T05:51:00Z</dcterms:created>
  <dcterms:modified xsi:type="dcterms:W3CDTF">2021-10-04T08:33:00Z</dcterms:modified>
</cp:coreProperties>
</file>