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37A" w:rsidRPr="0043737A" w:rsidRDefault="0043737A" w:rsidP="0043737A">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43737A">
        <w:rPr>
          <w:rFonts w:ascii="Arial" w:eastAsia="Times New Roman" w:hAnsi="Arial" w:cs="Arial"/>
          <w:b/>
          <w:bCs/>
          <w:color w:val="2D2D2D"/>
          <w:spacing w:val="2"/>
          <w:kern w:val="36"/>
          <w:sz w:val="46"/>
          <w:szCs w:val="46"/>
          <w:lang w:eastAsia="ru-RU"/>
        </w:rPr>
        <w:t>Об утверждении Административного регламента по предоставлению государственной услуги "Назначение и выплата единовременного пособия при передаче ребенка на воспитание в семью" (с изменениями на 24 января 2019 года)</w:t>
      </w:r>
    </w:p>
    <w:p w:rsidR="0043737A" w:rsidRPr="0043737A" w:rsidRDefault="0043737A" w:rsidP="0043737A">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43737A">
        <w:rPr>
          <w:rFonts w:ascii="Arial" w:eastAsia="Times New Roman" w:hAnsi="Arial" w:cs="Arial"/>
          <w:color w:val="3C3C3C"/>
          <w:spacing w:val="2"/>
          <w:sz w:val="31"/>
          <w:szCs w:val="31"/>
          <w:lang w:eastAsia="ru-RU"/>
        </w:rPr>
        <w:br/>
        <w:t>ДЕПАРТАМЕНТ ОБРАЗОВАНИЯ, НАУКИ И МОЛОДЕЖНОЙ ПОЛИТИКИ ВОРОНЕЖСКОЙ ОБЛАСТИ</w:t>
      </w:r>
      <w:r w:rsidRPr="0043737A">
        <w:rPr>
          <w:rFonts w:ascii="Arial" w:eastAsia="Times New Roman" w:hAnsi="Arial" w:cs="Arial"/>
          <w:color w:val="3C3C3C"/>
          <w:spacing w:val="2"/>
          <w:sz w:val="31"/>
          <w:szCs w:val="31"/>
          <w:lang w:eastAsia="ru-RU"/>
        </w:rPr>
        <w:br/>
      </w:r>
      <w:r w:rsidRPr="0043737A">
        <w:rPr>
          <w:rFonts w:ascii="Arial" w:eastAsia="Times New Roman" w:hAnsi="Arial" w:cs="Arial"/>
          <w:color w:val="3C3C3C"/>
          <w:spacing w:val="2"/>
          <w:sz w:val="31"/>
          <w:szCs w:val="31"/>
          <w:lang w:eastAsia="ru-RU"/>
        </w:rPr>
        <w:br/>
        <w:t>ПРИКАЗ</w:t>
      </w:r>
      <w:r w:rsidRPr="0043737A">
        <w:rPr>
          <w:rFonts w:ascii="Arial" w:eastAsia="Times New Roman" w:hAnsi="Arial" w:cs="Arial"/>
          <w:color w:val="3C3C3C"/>
          <w:spacing w:val="2"/>
          <w:sz w:val="31"/>
          <w:szCs w:val="31"/>
          <w:lang w:eastAsia="ru-RU"/>
        </w:rPr>
        <w:br/>
      </w:r>
      <w:r w:rsidRPr="0043737A">
        <w:rPr>
          <w:rFonts w:ascii="Arial" w:eastAsia="Times New Roman" w:hAnsi="Arial" w:cs="Arial"/>
          <w:color w:val="3C3C3C"/>
          <w:spacing w:val="2"/>
          <w:sz w:val="31"/>
          <w:szCs w:val="31"/>
          <w:lang w:eastAsia="ru-RU"/>
        </w:rPr>
        <w:br/>
        <w:t>от 16 мая 2012 года N 483</w:t>
      </w:r>
      <w:r w:rsidRPr="0043737A">
        <w:rPr>
          <w:rFonts w:ascii="Arial" w:eastAsia="Times New Roman" w:hAnsi="Arial" w:cs="Arial"/>
          <w:color w:val="3C3C3C"/>
          <w:spacing w:val="2"/>
          <w:sz w:val="31"/>
          <w:szCs w:val="31"/>
          <w:lang w:eastAsia="ru-RU"/>
        </w:rPr>
        <w:br/>
      </w:r>
      <w:r w:rsidRPr="0043737A">
        <w:rPr>
          <w:rFonts w:ascii="Arial" w:eastAsia="Times New Roman" w:hAnsi="Arial" w:cs="Arial"/>
          <w:color w:val="3C3C3C"/>
          <w:spacing w:val="2"/>
          <w:sz w:val="31"/>
          <w:szCs w:val="31"/>
          <w:lang w:eastAsia="ru-RU"/>
        </w:rPr>
        <w:br/>
      </w:r>
      <w:r w:rsidRPr="0043737A">
        <w:rPr>
          <w:rFonts w:ascii="Arial" w:eastAsia="Times New Roman" w:hAnsi="Arial" w:cs="Arial"/>
          <w:color w:val="3C3C3C"/>
          <w:spacing w:val="2"/>
          <w:sz w:val="31"/>
          <w:szCs w:val="31"/>
          <w:lang w:eastAsia="ru-RU"/>
        </w:rPr>
        <w:br/>
        <w:t>Об утверждении Административного регламента по предоставлению государственной услуги "Назначение и выплата единовременного пособия при передаче ребенка на воспитание в семью"</w:t>
      </w:r>
    </w:p>
    <w:p w:rsidR="0043737A" w:rsidRPr="0043737A" w:rsidRDefault="0043737A" w:rsidP="0043737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t>(с изменениями на 24 января 2019 года)</w:t>
      </w:r>
    </w:p>
    <w:p w:rsidR="0043737A" w:rsidRPr="0043737A" w:rsidRDefault="0043737A" w:rsidP="0043737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t>(в ред. </w:t>
      </w:r>
      <w:hyperlink r:id="rId5" w:history="1">
        <w:r w:rsidRPr="0043737A">
          <w:rPr>
            <w:rFonts w:ascii="Arial" w:eastAsia="Times New Roman" w:hAnsi="Arial" w:cs="Arial"/>
            <w:color w:val="00466E"/>
            <w:spacing w:val="2"/>
            <w:sz w:val="21"/>
            <w:szCs w:val="21"/>
            <w:u w:val="single"/>
            <w:lang w:eastAsia="ru-RU"/>
          </w:rPr>
          <w:t>приказов департамента образования, науки и молодежной политики Воронежской области от 28.05.2013 N 555</w:t>
        </w:r>
      </w:hyperlink>
      <w:r w:rsidRPr="0043737A">
        <w:rPr>
          <w:rFonts w:ascii="Arial" w:eastAsia="Times New Roman" w:hAnsi="Arial" w:cs="Arial"/>
          <w:color w:val="2D2D2D"/>
          <w:spacing w:val="2"/>
          <w:sz w:val="21"/>
          <w:szCs w:val="21"/>
          <w:lang w:eastAsia="ru-RU"/>
        </w:rPr>
        <w:t>, </w:t>
      </w:r>
      <w:hyperlink r:id="rId6" w:history="1">
        <w:r w:rsidRPr="0043737A">
          <w:rPr>
            <w:rFonts w:ascii="Arial" w:eastAsia="Times New Roman" w:hAnsi="Arial" w:cs="Arial"/>
            <w:color w:val="00466E"/>
            <w:spacing w:val="2"/>
            <w:sz w:val="21"/>
            <w:szCs w:val="21"/>
            <w:u w:val="single"/>
            <w:lang w:eastAsia="ru-RU"/>
          </w:rPr>
          <w:t>от 28.12.2016 N 1579</w:t>
        </w:r>
      </w:hyperlink>
      <w:r w:rsidRPr="0043737A">
        <w:rPr>
          <w:rFonts w:ascii="Arial" w:eastAsia="Times New Roman" w:hAnsi="Arial" w:cs="Arial"/>
          <w:color w:val="2D2D2D"/>
          <w:spacing w:val="2"/>
          <w:sz w:val="21"/>
          <w:szCs w:val="21"/>
          <w:lang w:eastAsia="ru-RU"/>
        </w:rPr>
        <w:t>, </w:t>
      </w:r>
      <w:hyperlink r:id="rId7" w:history="1">
        <w:r w:rsidRPr="0043737A">
          <w:rPr>
            <w:rFonts w:ascii="Arial" w:eastAsia="Times New Roman" w:hAnsi="Arial" w:cs="Arial"/>
            <w:color w:val="00466E"/>
            <w:spacing w:val="2"/>
            <w:sz w:val="21"/>
            <w:szCs w:val="21"/>
            <w:u w:val="single"/>
            <w:lang w:eastAsia="ru-RU"/>
          </w:rPr>
          <w:t>от 13.11.2017 N 1319</w:t>
        </w:r>
      </w:hyperlink>
      <w:r w:rsidRPr="0043737A">
        <w:rPr>
          <w:rFonts w:ascii="Arial" w:eastAsia="Times New Roman" w:hAnsi="Arial" w:cs="Arial"/>
          <w:color w:val="2D2D2D"/>
          <w:spacing w:val="2"/>
          <w:sz w:val="21"/>
          <w:szCs w:val="21"/>
          <w:lang w:eastAsia="ru-RU"/>
        </w:rPr>
        <w:t>, </w:t>
      </w:r>
      <w:hyperlink r:id="rId8" w:history="1">
        <w:r w:rsidRPr="0043737A">
          <w:rPr>
            <w:rFonts w:ascii="Arial" w:eastAsia="Times New Roman" w:hAnsi="Arial" w:cs="Arial"/>
            <w:color w:val="00466E"/>
            <w:spacing w:val="2"/>
            <w:sz w:val="21"/>
            <w:szCs w:val="21"/>
            <w:u w:val="single"/>
            <w:lang w:eastAsia="ru-RU"/>
          </w:rPr>
          <w:t>от 24.01.2019 N 70</w:t>
        </w:r>
      </w:hyperlink>
      <w:r w:rsidRPr="0043737A">
        <w:rPr>
          <w:rFonts w:ascii="Arial" w:eastAsia="Times New Roman" w:hAnsi="Arial" w:cs="Arial"/>
          <w:color w:val="2D2D2D"/>
          <w:spacing w:val="2"/>
          <w:sz w:val="21"/>
          <w:szCs w:val="21"/>
          <w:lang w:eastAsia="ru-RU"/>
        </w:rPr>
        <w:t>)</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r>
      <w:r w:rsidRPr="0043737A">
        <w:rPr>
          <w:rFonts w:ascii="Arial" w:eastAsia="Times New Roman" w:hAnsi="Arial" w:cs="Arial"/>
          <w:color w:val="2D2D2D"/>
          <w:spacing w:val="2"/>
          <w:sz w:val="21"/>
          <w:szCs w:val="21"/>
          <w:lang w:eastAsia="ru-RU"/>
        </w:rPr>
        <w:br/>
      </w:r>
      <w:r w:rsidRPr="0043737A">
        <w:rPr>
          <w:rFonts w:ascii="Arial" w:eastAsia="Times New Roman" w:hAnsi="Arial" w:cs="Arial"/>
          <w:color w:val="2D2D2D"/>
          <w:spacing w:val="2"/>
          <w:sz w:val="21"/>
          <w:szCs w:val="21"/>
          <w:lang w:eastAsia="ru-RU"/>
        </w:rPr>
        <w:br/>
        <w:t>В соответствии с положениями </w:t>
      </w:r>
      <w:hyperlink r:id="rId9" w:history="1">
        <w:r w:rsidRPr="0043737A">
          <w:rPr>
            <w:rFonts w:ascii="Arial" w:eastAsia="Times New Roman" w:hAnsi="Arial" w:cs="Arial"/>
            <w:color w:val="00466E"/>
            <w:spacing w:val="2"/>
            <w:sz w:val="21"/>
            <w:szCs w:val="21"/>
            <w:u w:val="single"/>
            <w:lang w:eastAsia="ru-RU"/>
          </w:rPr>
          <w:t>Федерального закона от 27.07.2010 N 210-ФЗ "Об организации предоставления государственных и муниципальных услуг"</w:t>
        </w:r>
      </w:hyperlink>
      <w:r w:rsidRPr="0043737A">
        <w:rPr>
          <w:rFonts w:ascii="Arial" w:eastAsia="Times New Roman" w:hAnsi="Arial" w:cs="Arial"/>
          <w:color w:val="2D2D2D"/>
          <w:spacing w:val="2"/>
          <w:sz w:val="21"/>
          <w:szCs w:val="21"/>
          <w:lang w:eastAsia="ru-RU"/>
        </w:rPr>
        <w:t>, </w:t>
      </w:r>
      <w:hyperlink r:id="rId10" w:history="1">
        <w:r w:rsidRPr="0043737A">
          <w:rPr>
            <w:rFonts w:ascii="Arial" w:eastAsia="Times New Roman" w:hAnsi="Arial" w:cs="Arial"/>
            <w:color w:val="00466E"/>
            <w:spacing w:val="2"/>
            <w:sz w:val="21"/>
            <w:szCs w:val="21"/>
            <w:u w:val="single"/>
            <w:lang w:eastAsia="ru-RU"/>
          </w:rPr>
          <w:t>Законом Воронежской области от 07.12.2009 N 152-ОЗ "О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по назначению и выплате единовременного пособия при передаче ребенка на воспитание в семью"</w:t>
        </w:r>
      </w:hyperlink>
      <w:r w:rsidRPr="0043737A">
        <w:rPr>
          <w:rFonts w:ascii="Arial" w:eastAsia="Times New Roman" w:hAnsi="Arial" w:cs="Arial"/>
          <w:color w:val="2D2D2D"/>
          <w:spacing w:val="2"/>
          <w:sz w:val="21"/>
          <w:szCs w:val="21"/>
          <w:lang w:eastAsia="ru-RU"/>
        </w:rPr>
        <w:t> приказываю:</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1. Утвердить прилагаемый Административный регламент по предоставлению государственной услуги "Назначение и выплата единовременного пособия при передаче ребенка на воспитание в семью" (далее - Административный регламент).</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xml:space="preserve">2. Рекомендовать органам местного самоуправления муниципальных районов (городских округов) принять меры по обеспечению предоставления государственной услуги </w:t>
      </w:r>
      <w:r w:rsidRPr="0043737A">
        <w:rPr>
          <w:rFonts w:ascii="Arial" w:eastAsia="Times New Roman" w:hAnsi="Arial" w:cs="Arial"/>
          <w:color w:val="2D2D2D"/>
          <w:spacing w:val="2"/>
          <w:sz w:val="21"/>
          <w:szCs w:val="21"/>
          <w:lang w:eastAsia="ru-RU"/>
        </w:rPr>
        <w:lastRenderedPageBreak/>
        <w:t>"Назначение и выплата единовременного пособия при передаче ребенка на воспитание в семью" в соответствии с данным регламентом.</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3. Отделу охраны прав детей-сирот и детей с ограниченными возможностями здоровья (Бессолицын):</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3.1. Обеспечить размещение утвержденного административного регламента на портале департамента образования, науки и молодежной политики Воронежской области.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3.2. Направить данный приказ в органы местного самоуправления муниципальных районов (городских округов).</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4. Настоящий приказ вступает в силу по истечении 10 дней со дня его официального опубликования.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5. Контроль за выполнением настоящего приказа возложить на первого заместителя руководителя департамента Иванову Г.П.</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(п. 5 в ред. </w:t>
      </w:r>
      <w:hyperlink r:id="rId11" w:history="1">
        <w:r w:rsidRPr="0043737A">
          <w:rPr>
            <w:rFonts w:ascii="Arial" w:eastAsia="Times New Roman" w:hAnsi="Arial" w:cs="Arial"/>
            <w:color w:val="00466E"/>
            <w:spacing w:val="2"/>
            <w:sz w:val="21"/>
            <w:szCs w:val="21"/>
            <w:u w:val="single"/>
            <w:lang w:eastAsia="ru-RU"/>
          </w:rPr>
          <w:t>приказа департамента образования, науки и молодежной политики Воронежской области от 24.01.2019 N 70</w:t>
        </w:r>
      </w:hyperlink>
      <w:r w:rsidRPr="0043737A">
        <w:rPr>
          <w:rFonts w:ascii="Arial" w:eastAsia="Times New Roman" w:hAnsi="Arial" w:cs="Arial"/>
          <w:color w:val="2D2D2D"/>
          <w:spacing w:val="2"/>
          <w:sz w:val="21"/>
          <w:szCs w:val="21"/>
          <w:lang w:eastAsia="ru-RU"/>
        </w:rPr>
        <w:t>)</w:t>
      </w:r>
    </w:p>
    <w:p w:rsidR="0043737A" w:rsidRPr="0043737A" w:rsidRDefault="0043737A" w:rsidP="0043737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r>
      <w:r w:rsidRPr="0043737A">
        <w:rPr>
          <w:rFonts w:ascii="Arial" w:eastAsia="Times New Roman" w:hAnsi="Arial" w:cs="Arial"/>
          <w:color w:val="2D2D2D"/>
          <w:spacing w:val="2"/>
          <w:sz w:val="21"/>
          <w:szCs w:val="21"/>
          <w:lang w:eastAsia="ru-RU"/>
        </w:rPr>
        <w:br/>
        <w:t>Руководитель департамента</w:t>
      </w:r>
      <w:r w:rsidRPr="0043737A">
        <w:rPr>
          <w:rFonts w:ascii="Arial" w:eastAsia="Times New Roman" w:hAnsi="Arial" w:cs="Arial"/>
          <w:color w:val="2D2D2D"/>
          <w:spacing w:val="2"/>
          <w:sz w:val="21"/>
          <w:szCs w:val="21"/>
          <w:lang w:eastAsia="ru-RU"/>
        </w:rPr>
        <w:br/>
        <w:t>О.Н.МОСОЛОВ</w:t>
      </w:r>
    </w:p>
    <w:p w:rsidR="0043737A" w:rsidRPr="0043737A" w:rsidRDefault="0043737A" w:rsidP="0043737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43737A">
        <w:rPr>
          <w:rFonts w:ascii="Arial" w:eastAsia="Times New Roman" w:hAnsi="Arial" w:cs="Arial"/>
          <w:color w:val="3C3C3C"/>
          <w:spacing w:val="2"/>
          <w:sz w:val="31"/>
          <w:szCs w:val="31"/>
          <w:lang w:eastAsia="ru-RU"/>
        </w:rPr>
        <w:t>Административный регламент по предоставлению государственной услуги "Назначение и выплата единовременного пособия при передаче ребенка на воспитание в семью"</w:t>
      </w:r>
    </w:p>
    <w:p w:rsidR="0043737A" w:rsidRPr="0043737A" w:rsidRDefault="0043737A" w:rsidP="0043737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r>
      <w:r w:rsidRPr="0043737A">
        <w:rPr>
          <w:rFonts w:ascii="Arial" w:eastAsia="Times New Roman" w:hAnsi="Arial" w:cs="Arial"/>
          <w:color w:val="2D2D2D"/>
          <w:spacing w:val="2"/>
          <w:sz w:val="21"/>
          <w:szCs w:val="21"/>
          <w:lang w:eastAsia="ru-RU"/>
        </w:rPr>
        <w:br/>
        <w:t>Утвержден</w:t>
      </w:r>
      <w:r w:rsidRPr="0043737A">
        <w:rPr>
          <w:rFonts w:ascii="Arial" w:eastAsia="Times New Roman" w:hAnsi="Arial" w:cs="Arial"/>
          <w:color w:val="2D2D2D"/>
          <w:spacing w:val="2"/>
          <w:sz w:val="21"/>
          <w:szCs w:val="21"/>
          <w:lang w:eastAsia="ru-RU"/>
        </w:rPr>
        <w:br/>
        <w:t>приказом</w:t>
      </w:r>
      <w:r w:rsidRPr="0043737A">
        <w:rPr>
          <w:rFonts w:ascii="Arial" w:eastAsia="Times New Roman" w:hAnsi="Arial" w:cs="Arial"/>
          <w:color w:val="2D2D2D"/>
          <w:spacing w:val="2"/>
          <w:sz w:val="21"/>
          <w:szCs w:val="21"/>
          <w:lang w:eastAsia="ru-RU"/>
        </w:rPr>
        <w:br/>
        <w:t>департамента образования,</w:t>
      </w:r>
      <w:r w:rsidRPr="0043737A">
        <w:rPr>
          <w:rFonts w:ascii="Arial" w:eastAsia="Times New Roman" w:hAnsi="Arial" w:cs="Arial"/>
          <w:color w:val="2D2D2D"/>
          <w:spacing w:val="2"/>
          <w:sz w:val="21"/>
          <w:szCs w:val="21"/>
          <w:lang w:eastAsia="ru-RU"/>
        </w:rPr>
        <w:br/>
        <w:t>науки и молодежной политики</w:t>
      </w:r>
      <w:r w:rsidRPr="0043737A">
        <w:rPr>
          <w:rFonts w:ascii="Arial" w:eastAsia="Times New Roman" w:hAnsi="Arial" w:cs="Arial"/>
          <w:color w:val="2D2D2D"/>
          <w:spacing w:val="2"/>
          <w:sz w:val="21"/>
          <w:szCs w:val="21"/>
          <w:lang w:eastAsia="ru-RU"/>
        </w:rPr>
        <w:br/>
        <w:t>Воронежской области</w:t>
      </w:r>
      <w:r w:rsidRPr="0043737A">
        <w:rPr>
          <w:rFonts w:ascii="Arial" w:eastAsia="Times New Roman" w:hAnsi="Arial" w:cs="Arial"/>
          <w:color w:val="2D2D2D"/>
          <w:spacing w:val="2"/>
          <w:sz w:val="21"/>
          <w:szCs w:val="21"/>
          <w:lang w:eastAsia="ru-RU"/>
        </w:rPr>
        <w:br/>
        <w:t>от 16.05.2012 N 483</w:t>
      </w:r>
    </w:p>
    <w:p w:rsidR="0043737A" w:rsidRPr="0043737A" w:rsidRDefault="0043737A" w:rsidP="0043737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t>(в ред. </w:t>
      </w:r>
      <w:hyperlink r:id="rId12" w:history="1">
        <w:r w:rsidRPr="0043737A">
          <w:rPr>
            <w:rFonts w:ascii="Arial" w:eastAsia="Times New Roman" w:hAnsi="Arial" w:cs="Arial"/>
            <w:color w:val="00466E"/>
            <w:spacing w:val="2"/>
            <w:sz w:val="21"/>
            <w:szCs w:val="21"/>
            <w:u w:val="single"/>
            <w:lang w:eastAsia="ru-RU"/>
          </w:rPr>
          <w:t>приказов департамента образования, науки и молодежной политики Воронежской области от 28.05.2013 N 555</w:t>
        </w:r>
      </w:hyperlink>
      <w:r w:rsidRPr="0043737A">
        <w:rPr>
          <w:rFonts w:ascii="Arial" w:eastAsia="Times New Roman" w:hAnsi="Arial" w:cs="Arial"/>
          <w:color w:val="2D2D2D"/>
          <w:spacing w:val="2"/>
          <w:sz w:val="21"/>
          <w:szCs w:val="21"/>
          <w:lang w:eastAsia="ru-RU"/>
        </w:rPr>
        <w:t>, </w:t>
      </w:r>
      <w:hyperlink r:id="rId13" w:history="1">
        <w:r w:rsidRPr="0043737A">
          <w:rPr>
            <w:rFonts w:ascii="Arial" w:eastAsia="Times New Roman" w:hAnsi="Arial" w:cs="Arial"/>
            <w:color w:val="00466E"/>
            <w:spacing w:val="2"/>
            <w:sz w:val="21"/>
            <w:szCs w:val="21"/>
            <w:u w:val="single"/>
            <w:lang w:eastAsia="ru-RU"/>
          </w:rPr>
          <w:t>от 28.12.2016 N 1579</w:t>
        </w:r>
      </w:hyperlink>
      <w:r w:rsidRPr="0043737A">
        <w:rPr>
          <w:rFonts w:ascii="Arial" w:eastAsia="Times New Roman" w:hAnsi="Arial" w:cs="Arial"/>
          <w:color w:val="2D2D2D"/>
          <w:spacing w:val="2"/>
          <w:sz w:val="21"/>
          <w:szCs w:val="21"/>
          <w:lang w:eastAsia="ru-RU"/>
        </w:rPr>
        <w:t>, </w:t>
      </w:r>
      <w:hyperlink r:id="rId14" w:history="1">
        <w:r w:rsidRPr="0043737A">
          <w:rPr>
            <w:rFonts w:ascii="Arial" w:eastAsia="Times New Roman" w:hAnsi="Arial" w:cs="Arial"/>
            <w:color w:val="00466E"/>
            <w:spacing w:val="2"/>
            <w:sz w:val="21"/>
            <w:szCs w:val="21"/>
            <w:u w:val="single"/>
            <w:lang w:eastAsia="ru-RU"/>
          </w:rPr>
          <w:t>от 13.11.2017 N 1319</w:t>
        </w:r>
      </w:hyperlink>
      <w:r w:rsidRPr="0043737A">
        <w:rPr>
          <w:rFonts w:ascii="Arial" w:eastAsia="Times New Roman" w:hAnsi="Arial" w:cs="Arial"/>
          <w:color w:val="2D2D2D"/>
          <w:spacing w:val="2"/>
          <w:sz w:val="21"/>
          <w:szCs w:val="21"/>
          <w:lang w:eastAsia="ru-RU"/>
        </w:rPr>
        <w:t>, </w:t>
      </w:r>
      <w:hyperlink r:id="rId15" w:history="1">
        <w:r w:rsidRPr="0043737A">
          <w:rPr>
            <w:rFonts w:ascii="Arial" w:eastAsia="Times New Roman" w:hAnsi="Arial" w:cs="Arial"/>
            <w:color w:val="00466E"/>
            <w:spacing w:val="2"/>
            <w:sz w:val="21"/>
            <w:szCs w:val="21"/>
            <w:u w:val="single"/>
            <w:lang w:eastAsia="ru-RU"/>
          </w:rPr>
          <w:t>от 24.01.2019 N 70</w:t>
        </w:r>
      </w:hyperlink>
      <w:r w:rsidRPr="0043737A">
        <w:rPr>
          <w:rFonts w:ascii="Arial" w:eastAsia="Times New Roman" w:hAnsi="Arial" w:cs="Arial"/>
          <w:color w:val="2D2D2D"/>
          <w:spacing w:val="2"/>
          <w:sz w:val="21"/>
          <w:szCs w:val="21"/>
          <w:lang w:eastAsia="ru-RU"/>
        </w:rPr>
        <w:t>)</w:t>
      </w:r>
    </w:p>
    <w:p w:rsidR="0043737A" w:rsidRPr="0043737A" w:rsidRDefault="0043737A" w:rsidP="0043737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3737A">
        <w:rPr>
          <w:rFonts w:ascii="Arial" w:eastAsia="Times New Roman" w:hAnsi="Arial" w:cs="Arial"/>
          <w:color w:val="4C4C4C"/>
          <w:spacing w:val="2"/>
          <w:sz w:val="29"/>
          <w:szCs w:val="29"/>
          <w:lang w:eastAsia="ru-RU"/>
        </w:rPr>
        <w:t>I. Общие положения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1.1. Предмет регулирования административного регламента:</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lastRenderedPageBreak/>
        <w:br/>
        <w:t>Настоящий Административный регламент по предоставлению государственной услуги "Назначение и выплата единовременного пособия при передаче ребенка на воспитание в семью" (далее - административный регламент) регулирует отношения, возникающие между органами местного самоуправления муниципальных районов и городских округов Воронежской области (далее - органы местного самоуправления) и гражданами, принявшими ребенка (детей) на воспитание в семью, а также устанавливает сроки и последовательность административных процедур (действий) при предоставлении государственной услуги.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1.2. Описание заявителей, имеющих право в соответствии с законодательством Российской Федерации и Воронежской области либо в силу наделения их гражданами в порядке, установленном законодательством Российской Федерации и Воронежской области, полномочиями выступать от их имени при взаимодействии с соответствующими органами при предоставлении государственной услуги: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Право на единовременное пособие при передаче ребенка на воспитание в семью (усыновлении, установлении опеки (попечительства), передаче на воспитание в приемную семью детей, оставшихся без попечения родителей) в случае, если родители неизвестны, умерли, объявлены умершими, лишены родительских прав, ограничены в родительских правах, признаны безвестно отсутствующими, недееспособными (ограничено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образовательных организаций, медицинских организаций, организаций социального обслуживания и других аналогичных организаций, имеет один из усыновителей, опекунов (попечителей), приемных родителей.</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(в ред. </w:t>
      </w:r>
      <w:hyperlink r:id="rId16" w:history="1">
        <w:r w:rsidRPr="0043737A">
          <w:rPr>
            <w:rFonts w:ascii="Arial" w:eastAsia="Times New Roman" w:hAnsi="Arial" w:cs="Arial"/>
            <w:color w:val="00466E"/>
            <w:spacing w:val="2"/>
            <w:sz w:val="21"/>
            <w:szCs w:val="21"/>
            <w:u w:val="single"/>
            <w:lang w:eastAsia="ru-RU"/>
          </w:rPr>
          <w:t>приказов департамента образования, науки и молодежной политики Воронежской области от 28.12.2016 N 1579</w:t>
        </w:r>
      </w:hyperlink>
      <w:r w:rsidRPr="0043737A">
        <w:rPr>
          <w:rFonts w:ascii="Arial" w:eastAsia="Times New Roman" w:hAnsi="Arial" w:cs="Arial"/>
          <w:color w:val="2D2D2D"/>
          <w:spacing w:val="2"/>
          <w:sz w:val="21"/>
          <w:szCs w:val="21"/>
          <w:lang w:eastAsia="ru-RU"/>
        </w:rPr>
        <w:t>, </w:t>
      </w:r>
      <w:hyperlink r:id="rId17" w:history="1">
        <w:r w:rsidRPr="0043737A">
          <w:rPr>
            <w:rFonts w:ascii="Arial" w:eastAsia="Times New Roman" w:hAnsi="Arial" w:cs="Arial"/>
            <w:color w:val="00466E"/>
            <w:spacing w:val="2"/>
            <w:sz w:val="21"/>
            <w:szCs w:val="21"/>
            <w:u w:val="single"/>
            <w:lang w:eastAsia="ru-RU"/>
          </w:rPr>
          <w:t>от 13.11.2017 N 1319</w:t>
        </w:r>
      </w:hyperlink>
      <w:r w:rsidRPr="0043737A">
        <w:rPr>
          <w:rFonts w:ascii="Arial" w:eastAsia="Times New Roman" w:hAnsi="Arial" w:cs="Arial"/>
          <w:color w:val="2D2D2D"/>
          <w:spacing w:val="2"/>
          <w:sz w:val="21"/>
          <w:szCs w:val="21"/>
          <w:lang w:eastAsia="ru-RU"/>
        </w:rPr>
        <w:t>)</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Пособия назначаются и выплачиваются следующим категориям лиц:</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гражданам Российской Федерации, проживающим на территории Российской Федерации;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гражданам Российской Федерации, проходящим военную службу по контракту, службу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таможенных органах, и гражданскому персоналу воинских формирований Российской Федерации, находящихся на территориях иностранных государств, в случаях, когда выплата этих пособий предусмотрена международными договорами Российской Федерации;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(в ред. </w:t>
      </w:r>
      <w:hyperlink r:id="rId18" w:history="1">
        <w:r w:rsidRPr="0043737A">
          <w:rPr>
            <w:rFonts w:ascii="Arial" w:eastAsia="Times New Roman" w:hAnsi="Arial" w:cs="Arial"/>
            <w:color w:val="00466E"/>
            <w:spacing w:val="2"/>
            <w:sz w:val="21"/>
            <w:szCs w:val="21"/>
            <w:u w:val="single"/>
            <w:lang w:eastAsia="ru-RU"/>
          </w:rPr>
          <w:t>приказа департамента образования, науки и молодежной политики Воронежской области от 13.11.2017 N 1319</w:t>
        </w:r>
      </w:hyperlink>
      <w:r w:rsidRPr="0043737A">
        <w:rPr>
          <w:rFonts w:ascii="Arial" w:eastAsia="Times New Roman" w:hAnsi="Arial" w:cs="Arial"/>
          <w:color w:val="2D2D2D"/>
          <w:spacing w:val="2"/>
          <w:sz w:val="21"/>
          <w:szCs w:val="21"/>
          <w:lang w:eastAsia="ru-RU"/>
        </w:rPr>
        <w:t>)</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lastRenderedPageBreak/>
        <w:br/>
        <w:t>- постоянно проживающим на территории Российской Федерации иностранным гражданам и лицам без гражданства, а также беженцам;</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временно проживающим на территории Российской Федерации и подлежащим обязательному социальному страхованию на случай временной нетрудоспособности и в связи с материнством иностранным гражданам и лицам без гражданства.</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Пособия не назначаются: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гражданам Российской Федерации, иностранным гражданам и лицам без гражданства, дети которых находятся на полном государственном обеспечении;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гражданам Российской Федерации, иностранным гражданам и лицам без гражданства, лишенным родительских прав либо ограниченных в родительских правах;</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(в ред. </w:t>
      </w:r>
      <w:hyperlink r:id="rId19" w:history="1">
        <w:r w:rsidRPr="0043737A">
          <w:rPr>
            <w:rFonts w:ascii="Arial" w:eastAsia="Times New Roman" w:hAnsi="Arial" w:cs="Arial"/>
            <w:color w:val="00466E"/>
            <w:spacing w:val="2"/>
            <w:sz w:val="21"/>
            <w:szCs w:val="21"/>
            <w:u w:val="single"/>
            <w:lang w:eastAsia="ru-RU"/>
          </w:rPr>
          <w:t>приказа департамента образования, науки и молодежной политики Воронежской области от 13.11.2017 N 1319</w:t>
        </w:r>
      </w:hyperlink>
      <w:r w:rsidRPr="0043737A">
        <w:rPr>
          <w:rFonts w:ascii="Arial" w:eastAsia="Times New Roman" w:hAnsi="Arial" w:cs="Arial"/>
          <w:color w:val="2D2D2D"/>
          <w:spacing w:val="2"/>
          <w:sz w:val="21"/>
          <w:szCs w:val="21"/>
          <w:lang w:eastAsia="ru-RU"/>
        </w:rPr>
        <w:t>)</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гражданам Российской Федерации, выехавшим на постоянное место жительства за пределы Российской Федерации.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От имени заявителя за предоставлением государственной услуги может обратиться доверенное лицо.</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1.3. Требования к порядку информирования о предоставлении государственной услуги: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1.3.1. Информация о месте нахождения и графике работы органов местного самоуправления, предоставляющих государственную услугу, их справочные телефоны, адреса электронной почты приведены в приложении N 1 к административному регламенту и размещается на официальных сайтах органов местного самоуправления в сети Интернет.</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Праздничные дни, а также продолжительность рабочего времени в предпраздничные дни в органах местного самоуправления, предоставляющих государственную услугу, устанавливается в соответствии с действующим законодательством.</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1.3.2. Способы получения информации об органах местного самоуправления, обращение в которые необходимо для получения государственной услуги: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непосредственно в органе местного самоуправления, его структурном подразделении;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с использованием средств телефонной связи, почтовой связи;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посредством размещения в сети Интернет.</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Консультации предоставляются по следующим вопросам:</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lastRenderedPageBreak/>
        <w:br/>
        <w:t>- о перечне документов, необходимых для получения государственной услуги;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о времени приема и выдачи документов;</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о порядке обжалования действий или бездействия должностных лиц при предоставлении государственной услуги.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При устном обращении граждан специалист органа местного самоуправления осуществляющий прием и консультирование, в пределах своей компетенции дает ответ самостоятельно.</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Если специалист органа местного самоуправления не может дать ответ самостоятельно либо подготовка ответа требует продолжительного времени, он обязан предложить заявителю один из вариантов дальнейших действий:</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а) изложить суть обращения в письменной форме;</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б) назначить другое удобное для посетителя время для консультации.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Места для информирования заявителей, получения информации и заполнения необходимых документов должны быть оборудованы информационными стендами, на которых размещается визуальная и текстовая информация.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На информационных стендах в помещении, предназначенном для приема документов, размещается следующая информация: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извлечения из законодательных и иных нормативных правовых актов, содержащих нормы, регулирующие деятельность по оказанию услуги;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извлечения из текста настоящего Административного регламента с приложениями;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перечень документов, необходимых для предоставления услуги;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образцы оформления документов, необходимых для предоставления услуги, и требования к ним;</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порядок обжалования решений, действий или бездействия должностных лиц;</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номера телефонов, факсов, адреса официальных сайтов, электронной почты органов, предоставляющих государственную услугу;</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режим работы органов, предоставляющих государственную услугу;</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графики личного приема граждан уполномоченными должностными лицами.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lastRenderedPageBreak/>
        <w:br/>
        <w:t>Заявители могут получить информацию по предоставлению государственной услуги на Едином портале государственных и муниципальных услуг (функций) (www.gosuslugi.ru), портале Воронежской области в сети Интернет (www.govvrn.ru), на интернет-сайтах органов местного самоуправления, по электронной почте.</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(в ред. </w:t>
      </w:r>
      <w:hyperlink r:id="rId20" w:history="1">
        <w:r w:rsidRPr="0043737A">
          <w:rPr>
            <w:rFonts w:ascii="Arial" w:eastAsia="Times New Roman" w:hAnsi="Arial" w:cs="Arial"/>
            <w:color w:val="00466E"/>
            <w:spacing w:val="2"/>
            <w:sz w:val="21"/>
            <w:szCs w:val="21"/>
            <w:u w:val="single"/>
            <w:lang w:eastAsia="ru-RU"/>
          </w:rPr>
          <w:t>приказа департамента образования, науки и молодежной политики Воронежской области от 24.01.2019 N 70</w:t>
        </w:r>
      </w:hyperlink>
      <w:r w:rsidRPr="0043737A">
        <w:rPr>
          <w:rFonts w:ascii="Arial" w:eastAsia="Times New Roman" w:hAnsi="Arial" w:cs="Arial"/>
          <w:color w:val="2D2D2D"/>
          <w:spacing w:val="2"/>
          <w:sz w:val="21"/>
          <w:szCs w:val="21"/>
          <w:lang w:eastAsia="ru-RU"/>
        </w:rPr>
        <w:t>)</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На Едином портале государственных и муниципальных услуг (функций), портале Воронежской области в сети Интернет, интернет-сайтах органов местного самоуправления размещается следующая информация: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(в ред. </w:t>
      </w:r>
      <w:hyperlink r:id="rId21" w:history="1">
        <w:r w:rsidRPr="0043737A">
          <w:rPr>
            <w:rFonts w:ascii="Arial" w:eastAsia="Times New Roman" w:hAnsi="Arial" w:cs="Arial"/>
            <w:color w:val="00466E"/>
            <w:spacing w:val="2"/>
            <w:sz w:val="21"/>
            <w:szCs w:val="21"/>
            <w:u w:val="single"/>
            <w:lang w:eastAsia="ru-RU"/>
          </w:rPr>
          <w:t>приказа департамента образования, науки и молодежной политики Воронежской области от 24.01.2019 N 70</w:t>
        </w:r>
      </w:hyperlink>
      <w:r w:rsidRPr="0043737A">
        <w:rPr>
          <w:rFonts w:ascii="Arial" w:eastAsia="Times New Roman" w:hAnsi="Arial" w:cs="Arial"/>
          <w:color w:val="2D2D2D"/>
          <w:spacing w:val="2"/>
          <w:sz w:val="21"/>
          <w:szCs w:val="21"/>
          <w:lang w:eastAsia="ru-RU"/>
        </w:rPr>
        <w:t>)</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а) номера телефонов и факса, график работы, адрес электронной почты;</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б) текст утвержденного административного регламента,</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в) необходимая оперативная информация о предоставлении государственной услуги.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При изменении информации о предоставлении государственной услуги осуществляется ее периодическое обновление.</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Основными требованиями к информированию заявителей о государственной услуге являются: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а) актуальность;</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б) своевременность;</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в) четкость в изложении информации;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г) полнота консультирования;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д) наглядность форм подачи материала;</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е) удобство и доступность.</w:t>
      </w:r>
    </w:p>
    <w:p w:rsidR="0043737A" w:rsidRPr="0043737A" w:rsidRDefault="0043737A" w:rsidP="0043737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3737A">
        <w:rPr>
          <w:rFonts w:ascii="Arial" w:eastAsia="Times New Roman" w:hAnsi="Arial" w:cs="Arial"/>
          <w:color w:val="4C4C4C"/>
          <w:spacing w:val="2"/>
          <w:sz w:val="29"/>
          <w:szCs w:val="29"/>
          <w:lang w:eastAsia="ru-RU"/>
        </w:rPr>
        <w:t>II. Стандарт предоставления государственной услуги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2.1. Наименование государственной услуги: "Назначение и выплата единовременного пособия при передаче ребенка на воспитание в семью".</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lastRenderedPageBreak/>
        <w:br/>
        <w:t>2.2. Наименование органов, предоставляющих государственную услугу:</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2.2.1. Государственная услуга предоставляется органами местного самоуправления муниципальных районов и городских округов Воронежской области, наделенными законодательством Воронежской области полномочиями по назначению и выплате единовременного пособия при передаче ребенка на воспитание в семью (приложение N 1).</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2.2.2. При предоставлении государственной услуги осуществляется межведомственное взаимодействие с:</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Федеральной службой исполнения наказаний с целью получения справки о нахождении родителей под стражей или об отбывании ими наказания в виде лишения свободы, выданная соответствующим учреждением, в котором находятся или отбывают наказание родители;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Министерством внутренних дел РФ с целью получения справки органов внутренних дел о том, что место нахождения разыскиваемых родителей не установлено;</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Главным управлением по вопросам миграции МВД России;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(в ред. </w:t>
      </w:r>
      <w:hyperlink r:id="rId22" w:history="1">
        <w:r w:rsidRPr="0043737A">
          <w:rPr>
            <w:rFonts w:ascii="Arial" w:eastAsia="Times New Roman" w:hAnsi="Arial" w:cs="Arial"/>
            <w:color w:val="00466E"/>
            <w:spacing w:val="2"/>
            <w:sz w:val="21"/>
            <w:szCs w:val="21"/>
            <w:u w:val="single"/>
            <w:lang w:eastAsia="ru-RU"/>
          </w:rPr>
          <w:t>приказа департамента образования, науки и молодежной политики Воронежской области от 28.12.2016 N 1579</w:t>
        </w:r>
      </w:hyperlink>
      <w:r w:rsidRPr="0043737A">
        <w:rPr>
          <w:rFonts w:ascii="Arial" w:eastAsia="Times New Roman" w:hAnsi="Arial" w:cs="Arial"/>
          <w:color w:val="2D2D2D"/>
          <w:spacing w:val="2"/>
          <w:sz w:val="21"/>
          <w:szCs w:val="21"/>
          <w:lang w:eastAsia="ru-RU"/>
        </w:rPr>
        <w:t>)</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Фондом социального страхования Российской Федерации с целью получения справки из территориального органа Фонда социального страхования Российской Федерации о регистрации в территориальных органах Фонда социального страхования Российской Федерации в качестве страхователя.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2.3. Результат предоставления государственной услуги: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Результатом предоставления государственной услуги являются: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решение органа местного самоуправления об отказе в назначении и выплате единовременного пособия при передаче ребенка на воспитание в семью;</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решение органа местного самоуправления о назначении и выплате единовременного пособия при передаче ребенка на воспитание в семью.</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Юридические факты, которыми заканчивается предоставление государственной услуги: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выдача (направление по почте либо в электронной форме) заявителю решения об отказе в назначении и выплате единовременного пособия при передаче ребенка на воспитание в семью;</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xml:space="preserve">- выдача (направление по почте либо в электронной форме) заявителю решения о </w:t>
      </w:r>
      <w:r w:rsidRPr="0043737A">
        <w:rPr>
          <w:rFonts w:ascii="Arial" w:eastAsia="Times New Roman" w:hAnsi="Arial" w:cs="Arial"/>
          <w:color w:val="2D2D2D"/>
          <w:spacing w:val="2"/>
          <w:sz w:val="21"/>
          <w:szCs w:val="21"/>
          <w:lang w:eastAsia="ru-RU"/>
        </w:rPr>
        <w:lastRenderedPageBreak/>
        <w:t>назначении и выплате единовременного пособия при передаче ребенка на воспитание в семью и перечисление заявителю денежных средств на личный счет, открытый в кредитной организации.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2.4. Срок предоставления государственной услуги: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2.4.1. Общий срок предоставления государственной услуги составляет не более 10 дней со дня приема (регистрации) заявления со всеми необходимыми документами (указанными в п. 2.6.1 настоящего Регламента).</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2.4.2. Прием и регистрация документов, необходимых для предоставления государственной услуги, - в течение 30 минут в день обращения заявителя.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2.4.3. Принятие органом местного самоуправления решения о назначении и выплате единовременного пособия при передаче ребенка на воспитание в семью или об отказе в назначении и выплате единовременного пособия при передаче ребенка на воспитание в семью - в течение 7 дней.</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2.4.4. Выдача (направление) заявителю решения органа местного самоуправления о назначении и выплате единовременного пособия при передаче ребенка на воспитание в семью или об отказе в назначении и выплате единовременного пособия при передаче ребенка на воспитание в семью; организация выплаты единовременного пособия при передаче ребенка на воспитание в семью и его выплата - в течение 3 дней.</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2.5. Правовые основания предоставления государственной услуги "Назначение и выплата единовременного пособия при передаче ребенка на воспитание в семью" осуществляется в соответствии с:</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w:t>
      </w:r>
      <w:hyperlink r:id="rId23" w:history="1">
        <w:r w:rsidRPr="0043737A">
          <w:rPr>
            <w:rFonts w:ascii="Arial" w:eastAsia="Times New Roman" w:hAnsi="Arial" w:cs="Arial"/>
            <w:color w:val="00466E"/>
            <w:spacing w:val="2"/>
            <w:sz w:val="21"/>
            <w:szCs w:val="21"/>
            <w:u w:val="single"/>
            <w:lang w:eastAsia="ru-RU"/>
          </w:rPr>
          <w:t>Конституцией Российской Федерации</w:t>
        </w:r>
      </w:hyperlink>
      <w:r w:rsidRPr="0043737A">
        <w:rPr>
          <w:rFonts w:ascii="Arial" w:eastAsia="Times New Roman" w:hAnsi="Arial" w:cs="Arial"/>
          <w:color w:val="2D2D2D"/>
          <w:spacing w:val="2"/>
          <w:sz w:val="21"/>
          <w:szCs w:val="21"/>
          <w:lang w:eastAsia="ru-RU"/>
        </w:rPr>
        <w:t>, принятой всенародным голосованием 12 декабря 1993 года ("Российская газета", 1993, 25 декабря);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w:t>
      </w:r>
      <w:hyperlink r:id="rId24" w:history="1">
        <w:r w:rsidRPr="0043737A">
          <w:rPr>
            <w:rFonts w:ascii="Arial" w:eastAsia="Times New Roman" w:hAnsi="Arial" w:cs="Arial"/>
            <w:color w:val="00466E"/>
            <w:spacing w:val="2"/>
            <w:sz w:val="21"/>
            <w:szCs w:val="21"/>
            <w:u w:val="single"/>
            <w:lang w:eastAsia="ru-RU"/>
          </w:rPr>
          <w:t>Федеральным законом от 19 мая 1995 года N 81-ФЗ "О государственных пособиях гражданам, имеющим детей"</w:t>
        </w:r>
      </w:hyperlink>
      <w:r w:rsidRPr="0043737A">
        <w:rPr>
          <w:rFonts w:ascii="Arial" w:eastAsia="Times New Roman" w:hAnsi="Arial" w:cs="Arial"/>
          <w:color w:val="2D2D2D"/>
          <w:spacing w:val="2"/>
          <w:sz w:val="21"/>
          <w:szCs w:val="21"/>
          <w:lang w:eastAsia="ru-RU"/>
        </w:rPr>
        <w:t> ("Собрание законодательства Российской Федерации", 1995, N 21, ст. 1929);</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w:t>
      </w:r>
      <w:hyperlink r:id="rId25" w:history="1">
        <w:r w:rsidRPr="0043737A">
          <w:rPr>
            <w:rFonts w:ascii="Arial" w:eastAsia="Times New Roman" w:hAnsi="Arial" w:cs="Arial"/>
            <w:color w:val="00466E"/>
            <w:spacing w:val="2"/>
            <w:sz w:val="21"/>
            <w:szCs w:val="21"/>
            <w:u w:val="single"/>
            <w:lang w:eastAsia="ru-RU"/>
          </w:rPr>
          <w:t>Федеральным законом от 27 июля 2010 года N 210-ФЗ "Об организации предоставления государственных и муниципальных услуг"</w:t>
        </w:r>
      </w:hyperlink>
      <w:r w:rsidRPr="0043737A">
        <w:rPr>
          <w:rFonts w:ascii="Arial" w:eastAsia="Times New Roman" w:hAnsi="Arial" w:cs="Arial"/>
          <w:color w:val="2D2D2D"/>
          <w:spacing w:val="2"/>
          <w:sz w:val="21"/>
          <w:szCs w:val="21"/>
          <w:lang w:eastAsia="ru-RU"/>
        </w:rPr>
        <w:t> ("Российская газета", 2010, 30 июля);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w:t>
      </w:r>
      <w:hyperlink r:id="rId26" w:history="1">
        <w:r w:rsidRPr="0043737A">
          <w:rPr>
            <w:rFonts w:ascii="Arial" w:eastAsia="Times New Roman" w:hAnsi="Arial" w:cs="Arial"/>
            <w:color w:val="00466E"/>
            <w:spacing w:val="2"/>
            <w:sz w:val="21"/>
            <w:szCs w:val="21"/>
            <w:u w:val="single"/>
            <w:lang w:eastAsia="ru-RU"/>
          </w:rPr>
          <w:t>Приказом Министерства здравоохранения и социального развития Российской Федерации от 23 декабря 2009 года N 1012н "Об утверждении Порядка и условий назначения и выплаты государственных пособий гражданам, имеющим детей"</w:t>
        </w:r>
      </w:hyperlink>
      <w:r w:rsidRPr="0043737A">
        <w:rPr>
          <w:rFonts w:ascii="Arial" w:eastAsia="Times New Roman" w:hAnsi="Arial" w:cs="Arial"/>
          <w:color w:val="2D2D2D"/>
          <w:spacing w:val="2"/>
          <w:sz w:val="21"/>
          <w:szCs w:val="21"/>
          <w:lang w:eastAsia="ru-RU"/>
        </w:rPr>
        <w:t> ("Российская газета", 2010, 27 января);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w:t>
      </w:r>
      <w:hyperlink r:id="rId27" w:history="1">
        <w:r w:rsidRPr="0043737A">
          <w:rPr>
            <w:rFonts w:ascii="Arial" w:eastAsia="Times New Roman" w:hAnsi="Arial" w:cs="Arial"/>
            <w:color w:val="00466E"/>
            <w:spacing w:val="2"/>
            <w:sz w:val="21"/>
            <w:szCs w:val="21"/>
            <w:u w:val="single"/>
            <w:lang w:eastAsia="ru-RU"/>
          </w:rPr>
          <w:t xml:space="preserve">Законом Воронежской области от 7 декабря 2009 года N 152-ОЗ "О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по назначению и выплате </w:t>
        </w:r>
        <w:r w:rsidRPr="0043737A">
          <w:rPr>
            <w:rFonts w:ascii="Arial" w:eastAsia="Times New Roman" w:hAnsi="Arial" w:cs="Arial"/>
            <w:color w:val="00466E"/>
            <w:spacing w:val="2"/>
            <w:sz w:val="21"/>
            <w:szCs w:val="21"/>
            <w:u w:val="single"/>
            <w:lang w:eastAsia="ru-RU"/>
          </w:rPr>
          <w:lastRenderedPageBreak/>
          <w:t>единовременного пособия при передаче ребенка на воспитание в семью"</w:t>
        </w:r>
      </w:hyperlink>
      <w:r w:rsidRPr="0043737A">
        <w:rPr>
          <w:rFonts w:ascii="Arial" w:eastAsia="Times New Roman" w:hAnsi="Arial" w:cs="Arial"/>
          <w:color w:val="2D2D2D"/>
          <w:spacing w:val="2"/>
          <w:sz w:val="21"/>
          <w:szCs w:val="21"/>
          <w:lang w:eastAsia="ru-RU"/>
        </w:rPr>
        <w:t> ("Молодой коммунар", 2009, 10 декабря);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w:t>
      </w:r>
      <w:hyperlink r:id="rId28" w:history="1">
        <w:r w:rsidRPr="0043737A">
          <w:rPr>
            <w:rFonts w:ascii="Arial" w:eastAsia="Times New Roman" w:hAnsi="Arial" w:cs="Arial"/>
            <w:color w:val="00466E"/>
            <w:spacing w:val="2"/>
            <w:sz w:val="21"/>
            <w:szCs w:val="21"/>
            <w:u w:val="single"/>
            <w:lang w:eastAsia="ru-RU"/>
          </w:rPr>
          <w:t>постановлением правительства Воронежской области от 13.03.2013 N 191 "Об утверждении Положения о департаменте образования, науки и молодежной политики Воронежской области"</w:t>
        </w:r>
      </w:hyperlink>
      <w:r w:rsidRPr="0043737A">
        <w:rPr>
          <w:rFonts w:ascii="Arial" w:eastAsia="Times New Roman" w:hAnsi="Arial" w:cs="Arial"/>
          <w:color w:val="2D2D2D"/>
          <w:spacing w:val="2"/>
          <w:sz w:val="21"/>
          <w:szCs w:val="21"/>
          <w:lang w:eastAsia="ru-RU"/>
        </w:rPr>
        <w:t>("Собрание законодательства Воронежской области", 2013, N 8);</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(в ред. </w:t>
      </w:r>
      <w:hyperlink r:id="rId29" w:history="1">
        <w:r w:rsidRPr="0043737A">
          <w:rPr>
            <w:rFonts w:ascii="Arial" w:eastAsia="Times New Roman" w:hAnsi="Arial" w:cs="Arial"/>
            <w:color w:val="00466E"/>
            <w:spacing w:val="2"/>
            <w:sz w:val="21"/>
            <w:szCs w:val="21"/>
            <w:u w:val="single"/>
            <w:lang w:eastAsia="ru-RU"/>
          </w:rPr>
          <w:t>приказа департамента образования, науки и молодежной политики Воронежской области от 28.12.2016 N 1579</w:t>
        </w:r>
      </w:hyperlink>
      <w:r w:rsidRPr="0043737A">
        <w:rPr>
          <w:rFonts w:ascii="Arial" w:eastAsia="Times New Roman" w:hAnsi="Arial" w:cs="Arial"/>
          <w:color w:val="2D2D2D"/>
          <w:spacing w:val="2"/>
          <w:sz w:val="21"/>
          <w:szCs w:val="21"/>
          <w:lang w:eastAsia="ru-RU"/>
        </w:rPr>
        <w:t>)</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иными нормативными правовыми актами Российской Федерации и Воронежской области, регламентирующими правоотношения в сфере назначения и выплаты единовременного пособия при передаче ребенка на воспитание в семью.</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2.6.1. Исчерпывающий перечень документов, подлежащих представлению заявителем:</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2.6.1.1. Для назначения и выплаты единовременного пособия при передаче ребенка на воспитание в семью представляются: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заявление о назначении пособия (далее - заявление) (приложение N 3);</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копия вступившего в законную силу решения суда об усыновлении либо выписка из решения органа опеки и попечительства об установлении над ребенком опеки (попечительства), в том числе по договору о приемной семье;</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(абзац введен </w:t>
      </w:r>
      <w:hyperlink r:id="rId30" w:history="1">
        <w:r w:rsidRPr="0043737A">
          <w:rPr>
            <w:rFonts w:ascii="Arial" w:eastAsia="Times New Roman" w:hAnsi="Arial" w:cs="Arial"/>
            <w:color w:val="00466E"/>
            <w:spacing w:val="2"/>
            <w:sz w:val="21"/>
            <w:szCs w:val="21"/>
            <w:u w:val="single"/>
            <w:lang w:eastAsia="ru-RU"/>
          </w:rPr>
          <w:t>приказом департамента образования, науки и молодежной политики Воронежской области от 28.12.2016 N 1579</w:t>
        </w:r>
      </w:hyperlink>
      <w:r w:rsidRPr="0043737A">
        <w:rPr>
          <w:rFonts w:ascii="Arial" w:eastAsia="Times New Roman" w:hAnsi="Arial" w:cs="Arial"/>
          <w:color w:val="2D2D2D"/>
          <w:spacing w:val="2"/>
          <w:sz w:val="21"/>
          <w:szCs w:val="21"/>
          <w:lang w:eastAsia="ru-RU"/>
        </w:rPr>
        <w:t>)</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справка, подтверждающая факт установления инвалидности, - для лиц, усыновивших ребенка-инвалида;</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(абзац введен </w:t>
      </w:r>
      <w:hyperlink r:id="rId31" w:history="1">
        <w:r w:rsidRPr="0043737A">
          <w:rPr>
            <w:rFonts w:ascii="Arial" w:eastAsia="Times New Roman" w:hAnsi="Arial" w:cs="Arial"/>
            <w:color w:val="00466E"/>
            <w:spacing w:val="2"/>
            <w:sz w:val="21"/>
            <w:szCs w:val="21"/>
            <w:u w:val="single"/>
            <w:lang w:eastAsia="ru-RU"/>
          </w:rPr>
          <w:t>приказом департамента образования, науки и молодежной политики Воронежской области от 28.12.2016 N 1579</w:t>
        </w:r>
      </w:hyperlink>
      <w:r w:rsidRPr="0043737A">
        <w:rPr>
          <w:rFonts w:ascii="Arial" w:eastAsia="Times New Roman" w:hAnsi="Arial" w:cs="Arial"/>
          <w:color w:val="2D2D2D"/>
          <w:spacing w:val="2"/>
          <w:sz w:val="21"/>
          <w:szCs w:val="21"/>
          <w:lang w:eastAsia="ru-RU"/>
        </w:rPr>
        <w:t>)</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документы, подтверждающие родственные отношения детей, - для лиц, усыновивших братьев и (или) сестер.</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(абзац введен </w:t>
      </w:r>
      <w:hyperlink r:id="rId32" w:history="1">
        <w:r w:rsidRPr="0043737A">
          <w:rPr>
            <w:rFonts w:ascii="Arial" w:eastAsia="Times New Roman" w:hAnsi="Arial" w:cs="Arial"/>
            <w:color w:val="00466E"/>
            <w:spacing w:val="2"/>
            <w:sz w:val="21"/>
            <w:szCs w:val="21"/>
            <w:u w:val="single"/>
            <w:lang w:eastAsia="ru-RU"/>
          </w:rPr>
          <w:t>приказом департамента образования, науки и молодежной политики Воронежской области от 28.12.2016 N 1579</w:t>
        </w:r>
      </w:hyperlink>
      <w:r w:rsidRPr="0043737A">
        <w:rPr>
          <w:rFonts w:ascii="Arial" w:eastAsia="Times New Roman" w:hAnsi="Arial" w:cs="Arial"/>
          <w:color w:val="2D2D2D"/>
          <w:spacing w:val="2"/>
          <w:sz w:val="21"/>
          <w:szCs w:val="21"/>
          <w:lang w:eastAsia="ru-RU"/>
        </w:rPr>
        <w:t>)</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xml:space="preserve">Документы, указанные в последних двух абзацах настоящего пункта, предоставляются в </w:t>
      </w:r>
      <w:r w:rsidRPr="0043737A">
        <w:rPr>
          <w:rFonts w:ascii="Arial" w:eastAsia="Times New Roman" w:hAnsi="Arial" w:cs="Arial"/>
          <w:color w:val="2D2D2D"/>
          <w:spacing w:val="2"/>
          <w:sz w:val="21"/>
          <w:szCs w:val="21"/>
          <w:lang w:eastAsia="ru-RU"/>
        </w:rPr>
        <w:lastRenderedPageBreak/>
        <w:t>случае отсутствия в решении суда об усыновлении информации о наличии инвалидности ребенка (детей), а также родства между усыновленными детьми.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(абзац введен </w:t>
      </w:r>
      <w:hyperlink r:id="rId33" w:history="1">
        <w:r w:rsidRPr="0043737A">
          <w:rPr>
            <w:rFonts w:ascii="Arial" w:eastAsia="Times New Roman" w:hAnsi="Arial" w:cs="Arial"/>
            <w:color w:val="00466E"/>
            <w:spacing w:val="2"/>
            <w:sz w:val="21"/>
            <w:szCs w:val="21"/>
            <w:u w:val="single"/>
            <w:lang w:eastAsia="ru-RU"/>
          </w:rPr>
          <w:t>приказом департамента образования, науки и молодежной политики Воронежской области от 28.12.2016 N 1579</w:t>
        </w:r>
      </w:hyperlink>
      <w:r w:rsidRPr="0043737A">
        <w:rPr>
          <w:rFonts w:ascii="Arial" w:eastAsia="Times New Roman" w:hAnsi="Arial" w:cs="Arial"/>
          <w:color w:val="2D2D2D"/>
          <w:spacing w:val="2"/>
          <w:sz w:val="21"/>
          <w:szCs w:val="21"/>
          <w:lang w:eastAsia="ru-RU"/>
        </w:rPr>
        <w:t>)</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В заявлении указываются: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наименование организации, в которую подается заявление;</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фамилия, имя, отчество без сокращений в соответствии с документом, удостоверяющим личность, а также статус лица, имеющего право на получение государственных пособий;</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сведения о документе, удостоверяющем личность (вид документа, удостоверяющего личность, серия и номер документа, кем выдан документ, дата его выдачи), заполняются в соответствии с реквизитами документа, удостоверяющего личность;</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сведения о месте жительства, месте пребывания (почтовый индекс, наименование региона, района, города, иного населенного пункта, улицы, номера дома, корпуса, квартиры), указываются на основании записи в паспорте или документе, подтверждающем регистрацию по месту жительства, месту пребывания (если предъявляется не паспорт, а иной документ, удостоверяющий личность);</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сведения о месте фактического проживания (почтовый индекс, наименование региона, района, города, иного населенного пункта, улицы, номера дома, корпуса, квартиры);</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вид пособия, за назначением и выплатой которого обращается лицо, имеющее право на получение государственных пособий;</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способ получения пособия: почтовым переводом либо перечислением на личный счет лица, имеющего право на получение пособия, открытый в кредитной организации;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сведения о реквизитах счета, открытого лицом, имеющим право на получение пособий (наименование организации, в которую должно быть перечислено пособие, банковский идентификационный код (БИК), идентификационный номер налогоплательщика (ИНН) и код причины постановки на учет (КПП), присвоенные при постановке на учет в налоговом органе по месту нахождения организации, номер счета лица, имеющего право на получение пособий).</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Указанные сведения подтверждаются подписью лица, подающего заявление, с проставлением даты заполнения заявления.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xml:space="preserve">В случае подачи лицом, имеющим право на получение пособия, заявления через доверенное лицо, в заявлении дополнительно указываются фамилия, имя, отчество, почтовый адрес места жительства (места пребывания, фактического проживания) доверенного лица, наименование, номер и серия документа, удостоверяющего личность </w:t>
      </w:r>
      <w:r w:rsidRPr="0043737A">
        <w:rPr>
          <w:rFonts w:ascii="Arial" w:eastAsia="Times New Roman" w:hAnsi="Arial" w:cs="Arial"/>
          <w:color w:val="2D2D2D"/>
          <w:spacing w:val="2"/>
          <w:sz w:val="21"/>
          <w:szCs w:val="21"/>
          <w:lang w:eastAsia="ru-RU"/>
        </w:rPr>
        <w:lastRenderedPageBreak/>
        <w:t>доверенного лица, сведения об организации, выдавшей документ, удостоверяющий личность доверенного лица и дате его выдачи, наименование, номер и серия документа, подтверждающего полномочия доверенного лица, сведения об организации, выдавшей документ, подтверждающий полномочия доверенного лица и дате его выдачи.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Указанные сведения подтверждаются подписью доверенного лица с проставлением даты представления заявления.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При подаче заявления о предоставлении государственной услуги заявитель предъявляет документ, удостоверяющий личность.</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2.6.1.2. Иностранные граждане и лица без гражданства, постоянно проживающие на территории Российской Федерации, временно проживающие на территории Российской Федерации и подлежащие обязательному социальному страхованию на случай временной нетрудоспособности и в связи с материнством, а также беженцы для назначения и выплаты единовременного пособия при передаче ребенка на воспитание в семью дополнительно представляют:</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копию документа, удостоверяющего личность, в том числе с отметкой о выдаче вида на жительство;</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копию трудовой книжки или трудового договора;</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копию удостоверения беженца.</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В случае направления указанных заявления и копий документов по почте верность копии документов должна быть засвидетельствована в установленном законом порядке, подлинники документов не направляются.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2.6.2. Исчерпывающий перечень документов,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Для назначения и выплаты единовременного пособия при передаче ребенка на воспитание в семью в случае установления опеки (попечительства) или передачи в приемную семью необходимы копии соответствующих документов, подтверждающих отсутствие родителей (единственного родителя) или невозможность воспитания ими (им) детей:</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а) исчерпывающий перечень документов, которые находятся в распоряжении органа, предоставляющего государственную услугу (органов местного самоуправления):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копия вступившего в законную силу решения суда об усыновлении или выписка из решения органа опеки и попечительства об установлении над ребенком опеки (попечительства), в том числе по договору о приемной семье;</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свидетельство о смерти родителей;</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lastRenderedPageBreak/>
        <w:br/>
        <w:t>- 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умершими;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документ об обнаружении найденного (подкинутого) ребенка, выданный органом внутренних дел или органом опеки и попечительства;</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заявление родителей о согласии на усыновление (удочерение) ребенка, оформленное в установленном порядке;</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решение суда об установлении факта отсутствия родительского попечения над ребенком (в том числе в связи с болезнью родителей) или об исключении сведений о родителе(лях) из актовой записи о рождении ребенка;</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акт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свидетельство о рождении, в строках "мать" и "отец" которого стоят прочерки;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б) исчерпывающий перечень документов, которые находятся в распоряжении государственных органов:</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справка о нахождении родителей под стражей или об отбывании ими наказания в виде лишения свободы, выданная соответствующим учреждением, в котором находятся или отбывают наказание родители;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справка органов внутренних дел о том, что место нахождения разыскиваемых родителей не установлено;</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копия разрешения на временное проживание;</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справка из территориального органа Фонда социального страхования Российской Федерации о регистрации в территориальных органах Фонда социального страхования Российской Федерации в качестве страхователя.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Абзац исключен. - </w:t>
      </w:r>
      <w:hyperlink r:id="rId34" w:history="1">
        <w:r w:rsidRPr="0043737A">
          <w:rPr>
            <w:rFonts w:ascii="Arial" w:eastAsia="Times New Roman" w:hAnsi="Arial" w:cs="Arial"/>
            <w:color w:val="00466E"/>
            <w:spacing w:val="2"/>
            <w:sz w:val="21"/>
            <w:szCs w:val="21"/>
            <w:u w:val="single"/>
            <w:lang w:eastAsia="ru-RU"/>
          </w:rPr>
          <w:t>Приказ департамента образования, науки и молодежной политики Воронежской области от 28.12.2016 N 1579</w:t>
        </w:r>
      </w:hyperlink>
      <w:r w:rsidRPr="0043737A">
        <w:rPr>
          <w:rFonts w:ascii="Arial" w:eastAsia="Times New Roman" w:hAnsi="Arial" w:cs="Arial"/>
          <w:color w:val="2D2D2D"/>
          <w:spacing w:val="2"/>
          <w:sz w:val="21"/>
          <w:szCs w:val="21"/>
          <w:lang w:eastAsia="ru-RU"/>
        </w:rPr>
        <w:t>.</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Органы, предоставляющие государственную услугу, не вправе требовать от заявителя: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(в ред. </w:t>
      </w:r>
      <w:hyperlink r:id="rId35" w:history="1">
        <w:r w:rsidRPr="0043737A">
          <w:rPr>
            <w:rFonts w:ascii="Arial" w:eastAsia="Times New Roman" w:hAnsi="Arial" w:cs="Arial"/>
            <w:color w:val="00466E"/>
            <w:spacing w:val="2"/>
            <w:sz w:val="21"/>
            <w:szCs w:val="21"/>
            <w:u w:val="single"/>
            <w:lang w:eastAsia="ru-RU"/>
          </w:rPr>
          <w:t>приказа департамента образования, науки и молодежной политики Воронежской области от 24.01.2019 N 70</w:t>
        </w:r>
      </w:hyperlink>
      <w:r w:rsidRPr="0043737A">
        <w:rPr>
          <w:rFonts w:ascii="Arial" w:eastAsia="Times New Roman" w:hAnsi="Arial" w:cs="Arial"/>
          <w:color w:val="2D2D2D"/>
          <w:spacing w:val="2"/>
          <w:sz w:val="21"/>
          <w:szCs w:val="21"/>
          <w:lang w:eastAsia="ru-RU"/>
        </w:rPr>
        <w:t>)</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xml:space="preserve">1) представления документов и информации или осуществления действий, представление </w:t>
      </w:r>
      <w:r w:rsidRPr="0043737A">
        <w:rPr>
          <w:rFonts w:ascii="Arial" w:eastAsia="Times New Roman" w:hAnsi="Arial" w:cs="Arial"/>
          <w:color w:val="2D2D2D"/>
          <w:spacing w:val="2"/>
          <w:sz w:val="21"/>
          <w:szCs w:val="21"/>
          <w:lang w:eastAsia="ru-RU"/>
        </w:rPr>
        <w:lastRenderedPageBreak/>
        <w:t>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(п. 1 в ред. </w:t>
      </w:r>
      <w:hyperlink r:id="rId36" w:history="1">
        <w:r w:rsidRPr="0043737A">
          <w:rPr>
            <w:rFonts w:ascii="Arial" w:eastAsia="Times New Roman" w:hAnsi="Arial" w:cs="Arial"/>
            <w:color w:val="00466E"/>
            <w:spacing w:val="2"/>
            <w:sz w:val="21"/>
            <w:szCs w:val="21"/>
            <w:u w:val="single"/>
            <w:lang w:eastAsia="ru-RU"/>
          </w:rPr>
          <w:t>приказа департамента образования, науки и молодежной политики Воронежской области от 24.01.2019 N 70</w:t>
        </w:r>
      </w:hyperlink>
      <w:r w:rsidRPr="0043737A">
        <w:rPr>
          <w:rFonts w:ascii="Arial" w:eastAsia="Times New Roman" w:hAnsi="Arial" w:cs="Arial"/>
          <w:color w:val="2D2D2D"/>
          <w:spacing w:val="2"/>
          <w:sz w:val="21"/>
          <w:szCs w:val="21"/>
          <w:lang w:eastAsia="ru-RU"/>
        </w:rPr>
        <w:t>)</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hyperlink r:id="rId37" w:history="1">
        <w:r w:rsidRPr="0043737A">
          <w:rPr>
            <w:rFonts w:ascii="Arial" w:eastAsia="Times New Roman" w:hAnsi="Arial" w:cs="Arial"/>
            <w:color w:val="00466E"/>
            <w:spacing w:val="2"/>
            <w:sz w:val="21"/>
            <w:szCs w:val="21"/>
            <w:u w:val="single"/>
            <w:lang w:eastAsia="ru-RU"/>
          </w:rPr>
          <w:t>Федерального закона от 27.07.2010 N 210-ФЗ</w:t>
        </w:r>
      </w:hyperlink>
      <w:r w:rsidRPr="0043737A">
        <w:rPr>
          <w:rFonts w:ascii="Arial" w:eastAsia="Times New Roman" w:hAnsi="Arial" w:cs="Arial"/>
          <w:color w:val="2D2D2D"/>
          <w:spacing w:val="2"/>
          <w:sz w:val="21"/>
          <w:szCs w:val="21"/>
          <w:lang w:eastAsia="ru-RU"/>
        </w:rPr>
        <w:t>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w:t>
      </w:r>
      <w:hyperlink r:id="rId38" w:history="1">
        <w:r w:rsidRPr="0043737A">
          <w:rPr>
            <w:rFonts w:ascii="Arial" w:eastAsia="Times New Roman" w:hAnsi="Arial" w:cs="Arial"/>
            <w:color w:val="00466E"/>
            <w:spacing w:val="2"/>
            <w:sz w:val="21"/>
            <w:szCs w:val="21"/>
            <w:u w:val="single"/>
            <w:lang w:eastAsia="ru-RU"/>
          </w:rPr>
          <w:t>Федерального закона от 27.07.2010 N 210-ФЗ</w:t>
        </w:r>
      </w:hyperlink>
      <w:r w:rsidRPr="0043737A">
        <w:rPr>
          <w:rFonts w:ascii="Arial" w:eastAsia="Times New Roman" w:hAnsi="Arial" w:cs="Arial"/>
          <w:color w:val="2D2D2D"/>
          <w:spacing w:val="2"/>
          <w:sz w:val="21"/>
          <w:szCs w:val="21"/>
          <w:lang w:eastAsia="ru-RU"/>
        </w:rPr>
        <w:t>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(п. 2 в ред. </w:t>
      </w:r>
      <w:hyperlink r:id="rId39" w:history="1">
        <w:r w:rsidRPr="0043737A">
          <w:rPr>
            <w:rFonts w:ascii="Arial" w:eastAsia="Times New Roman" w:hAnsi="Arial" w:cs="Arial"/>
            <w:color w:val="00466E"/>
            <w:spacing w:val="2"/>
            <w:sz w:val="21"/>
            <w:szCs w:val="21"/>
            <w:u w:val="single"/>
            <w:lang w:eastAsia="ru-RU"/>
          </w:rPr>
          <w:t>приказа департамента образования, науки и молодежной политики Воронежской области от 24.01.2019 N 70</w:t>
        </w:r>
      </w:hyperlink>
      <w:r w:rsidRPr="0043737A">
        <w:rPr>
          <w:rFonts w:ascii="Arial" w:eastAsia="Times New Roman" w:hAnsi="Arial" w:cs="Arial"/>
          <w:color w:val="2D2D2D"/>
          <w:spacing w:val="2"/>
          <w:sz w:val="21"/>
          <w:szCs w:val="21"/>
          <w:lang w:eastAsia="ru-RU"/>
        </w:rPr>
        <w:t>)</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hyperlink r:id="rId40" w:history="1">
        <w:r w:rsidRPr="0043737A">
          <w:rPr>
            <w:rFonts w:ascii="Arial" w:eastAsia="Times New Roman" w:hAnsi="Arial" w:cs="Arial"/>
            <w:color w:val="00466E"/>
            <w:spacing w:val="2"/>
            <w:sz w:val="21"/>
            <w:szCs w:val="21"/>
            <w:u w:val="single"/>
            <w:lang w:eastAsia="ru-RU"/>
          </w:rPr>
          <w:t>Федерального закона от 27.07.2010 N 210-ФЗ</w:t>
        </w:r>
      </w:hyperlink>
      <w:r w:rsidRPr="0043737A">
        <w:rPr>
          <w:rFonts w:ascii="Arial" w:eastAsia="Times New Roman" w:hAnsi="Arial" w:cs="Arial"/>
          <w:color w:val="2D2D2D"/>
          <w:spacing w:val="2"/>
          <w:sz w:val="21"/>
          <w:szCs w:val="21"/>
          <w:lang w:eastAsia="ru-RU"/>
        </w:rPr>
        <w:t>;</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(п. 3 в ред. </w:t>
      </w:r>
      <w:hyperlink r:id="rId41" w:history="1">
        <w:r w:rsidRPr="0043737A">
          <w:rPr>
            <w:rFonts w:ascii="Arial" w:eastAsia="Times New Roman" w:hAnsi="Arial" w:cs="Arial"/>
            <w:color w:val="00466E"/>
            <w:spacing w:val="2"/>
            <w:sz w:val="21"/>
            <w:szCs w:val="21"/>
            <w:u w:val="single"/>
            <w:lang w:eastAsia="ru-RU"/>
          </w:rPr>
          <w:t>приказа департамента образования, науки и молодежной политики Воронежской области от 24.01.2019 N 70</w:t>
        </w:r>
      </w:hyperlink>
      <w:r w:rsidRPr="0043737A">
        <w:rPr>
          <w:rFonts w:ascii="Arial" w:eastAsia="Times New Roman" w:hAnsi="Arial" w:cs="Arial"/>
          <w:color w:val="2D2D2D"/>
          <w:spacing w:val="2"/>
          <w:sz w:val="21"/>
          <w:szCs w:val="21"/>
          <w:lang w:eastAsia="ru-RU"/>
        </w:rPr>
        <w:t>)</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(п. 4 в ред. </w:t>
      </w:r>
      <w:hyperlink r:id="rId42" w:history="1">
        <w:r w:rsidRPr="0043737A">
          <w:rPr>
            <w:rFonts w:ascii="Arial" w:eastAsia="Times New Roman" w:hAnsi="Arial" w:cs="Arial"/>
            <w:color w:val="00466E"/>
            <w:spacing w:val="2"/>
            <w:sz w:val="21"/>
            <w:szCs w:val="21"/>
            <w:u w:val="single"/>
            <w:lang w:eastAsia="ru-RU"/>
          </w:rPr>
          <w:t>приказа департамента образования, науки и молодежной политики Воронежской области от 24.01.2019 N 70</w:t>
        </w:r>
      </w:hyperlink>
      <w:r w:rsidRPr="0043737A">
        <w:rPr>
          <w:rFonts w:ascii="Arial" w:eastAsia="Times New Roman" w:hAnsi="Arial" w:cs="Arial"/>
          <w:color w:val="2D2D2D"/>
          <w:spacing w:val="2"/>
          <w:sz w:val="21"/>
          <w:szCs w:val="21"/>
          <w:lang w:eastAsia="ru-RU"/>
        </w:rPr>
        <w:t>)</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lastRenderedPageBreak/>
        <w:br/>
        <w:t>(пп. "а" в ред. </w:t>
      </w:r>
      <w:hyperlink r:id="rId43" w:history="1">
        <w:r w:rsidRPr="0043737A">
          <w:rPr>
            <w:rFonts w:ascii="Arial" w:eastAsia="Times New Roman" w:hAnsi="Arial" w:cs="Arial"/>
            <w:color w:val="00466E"/>
            <w:spacing w:val="2"/>
            <w:sz w:val="21"/>
            <w:szCs w:val="21"/>
            <w:u w:val="single"/>
            <w:lang w:eastAsia="ru-RU"/>
          </w:rPr>
          <w:t>приказа департамента образования, науки и молодежной политики Воронежской области от 24.01.2019 N 70</w:t>
        </w:r>
      </w:hyperlink>
      <w:r w:rsidRPr="0043737A">
        <w:rPr>
          <w:rFonts w:ascii="Arial" w:eastAsia="Times New Roman" w:hAnsi="Arial" w:cs="Arial"/>
          <w:color w:val="2D2D2D"/>
          <w:spacing w:val="2"/>
          <w:sz w:val="21"/>
          <w:szCs w:val="21"/>
          <w:lang w:eastAsia="ru-RU"/>
        </w:rPr>
        <w:t>)</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(пп. "б" в ред. </w:t>
      </w:r>
      <w:hyperlink r:id="rId44" w:history="1">
        <w:r w:rsidRPr="0043737A">
          <w:rPr>
            <w:rFonts w:ascii="Arial" w:eastAsia="Times New Roman" w:hAnsi="Arial" w:cs="Arial"/>
            <w:color w:val="00466E"/>
            <w:spacing w:val="2"/>
            <w:sz w:val="21"/>
            <w:szCs w:val="21"/>
            <w:u w:val="single"/>
            <w:lang w:eastAsia="ru-RU"/>
          </w:rPr>
          <w:t>приказа департамента образования, науки и молодежной политики Воронежской области от 24.01.2019 N 70</w:t>
        </w:r>
      </w:hyperlink>
      <w:r w:rsidRPr="0043737A">
        <w:rPr>
          <w:rFonts w:ascii="Arial" w:eastAsia="Times New Roman" w:hAnsi="Arial" w:cs="Arial"/>
          <w:color w:val="2D2D2D"/>
          <w:spacing w:val="2"/>
          <w:sz w:val="21"/>
          <w:szCs w:val="21"/>
          <w:lang w:eastAsia="ru-RU"/>
        </w:rPr>
        <w:t>)</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(пп. "в" в ред. </w:t>
      </w:r>
      <w:hyperlink r:id="rId45" w:history="1">
        <w:r w:rsidRPr="0043737A">
          <w:rPr>
            <w:rFonts w:ascii="Arial" w:eastAsia="Times New Roman" w:hAnsi="Arial" w:cs="Arial"/>
            <w:color w:val="00466E"/>
            <w:spacing w:val="2"/>
            <w:sz w:val="21"/>
            <w:szCs w:val="21"/>
            <w:u w:val="single"/>
            <w:lang w:eastAsia="ru-RU"/>
          </w:rPr>
          <w:t>приказа департамента образования, науки и молодежной политики Воронежской области от 24.01.2019 N 70</w:t>
        </w:r>
      </w:hyperlink>
      <w:r w:rsidRPr="0043737A">
        <w:rPr>
          <w:rFonts w:ascii="Arial" w:eastAsia="Times New Roman" w:hAnsi="Arial" w:cs="Arial"/>
          <w:color w:val="2D2D2D"/>
          <w:spacing w:val="2"/>
          <w:sz w:val="21"/>
          <w:szCs w:val="21"/>
          <w:lang w:eastAsia="ru-RU"/>
        </w:rPr>
        <w:t>)</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(муниципального) служащего, работника многофункционального центра, работника организации, предусмотренной частью 1.1 статьи 16 </w:t>
      </w:r>
      <w:hyperlink r:id="rId46" w:history="1">
        <w:r w:rsidRPr="0043737A">
          <w:rPr>
            <w:rFonts w:ascii="Arial" w:eastAsia="Times New Roman" w:hAnsi="Arial" w:cs="Arial"/>
            <w:color w:val="00466E"/>
            <w:spacing w:val="2"/>
            <w:sz w:val="21"/>
            <w:szCs w:val="21"/>
            <w:u w:val="single"/>
            <w:lang w:eastAsia="ru-RU"/>
          </w:rPr>
          <w:t>Федерального закона от 27.07.2010 N 210-ФЗ</w:t>
        </w:r>
      </w:hyperlink>
      <w:r w:rsidRPr="0043737A">
        <w:rPr>
          <w:rFonts w:ascii="Arial" w:eastAsia="Times New Roman" w:hAnsi="Arial" w:cs="Arial"/>
          <w:color w:val="2D2D2D"/>
          <w:spacing w:val="2"/>
          <w:sz w:val="21"/>
          <w:szCs w:val="21"/>
          <w:lang w:eastAsia="ru-RU"/>
        </w:rPr>
        <w:t>,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w:t>
      </w:r>
      <w:hyperlink r:id="rId47" w:history="1">
        <w:r w:rsidRPr="0043737A">
          <w:rPr>
            <w:rFonts w:ascii="Arial" w:eastAsia="Times New Roman" w:hAnsi="Arial" w:cs="Arial"/>
            <w:color w:val="00466E"/>
            <w:spacing w:val="2"/>
            <w:sz w:val="21"/>
            <w:szCs w:val="21"/>
            <w:u w:val="single"/>
            <w:lang w:eastAsia="ru-RU"/>
          </w:rPr>
          <w:t>Федерального закона от 27.07.2010 N 210-ФЗ</w:t>
        </w:r>
      </w:hyperlink>
      <w:r w:rsidRPr="0043737A">
        <w:rPr>
          <w:rFonts w:ascii="Arial" w:eastAsia="Times New Roman" w:hAnsi="Arial" w:cs="Arial"/>
          <w:color w:val="2D2D2D"/>
          <w:spacing w:val="2"/>
          <w:sz w:val="21"/>
          <w:szCs w:val="21"/>
          <w:lang w:eastAsia="ru-RU"/>
        </w:rPr>
        <w:t>, уведомляется заявитель, а также приносятся извинения за доставленные неудобства.</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(пп. "г" в ред. </w:t>
      </w:r>
      <w:hyperlink r:id="rId48" w:history="1">
        <w:r w:rsidRPr="0043737A">
          <w:rPr>
            <w:rFonts w:ascii="Arial" w:eastAsia="Times New Roman" w:hAnsi="Arial" w:cs="Arial"/>
            <w:color w:val="00466E"/>
            <w:spacing w:val="2"/>
            <w:sz w:val="21"/>
            <w:szCs w:val="21"/>
            <w:u w:val="single"/>
            <w:lang w:eastAsia="ru-RU"/>
          </w:rPr>
          <w:t>приказа департамента образования, науки и молодежной политики Воронежской области от 24.01.2019 N 70</w:t>
        </w:r>
      </w:hyperlink>
      <w:r w:rsidRPr="0043737A">
        <w:rPr>
          <w:rFonts w:ascii="Arial" w:eastAsia="Times New Roman" w:hAnsi="Arial" w:cs="Arial"/>
          <w:color w:val="2D2D2D"/>
          <w:spacing w:val="2"/>
          <w:sz w:val="21"/>
          <w:szCs w:val="21"/>
          <w:lang w:eastAsia="ru-RU"/>
        </w:rPr>
        <w:t>)</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2.6.3. Услуги,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Услуги, которые являются необходимыми и обязательными для предоставления государственной услуги, отсутствуют.</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2.7. Исчерпывающий перечень оснований для отказа в приеме документов, необходимых для предоставления государственной услуги: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lastRenderedPageBreak/>
        <w:br/>
        <w:t>Основания для отказа в приеме документов, необходимых для предоставления государственной услуги, отсутствуют.</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2.8.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2.8.1. Оснований для приостановления предоставления государственной услуги не имеется.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2.8.2. Основания для отказа в предоставлении государственной услуги: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а) статус заявителя не соответствует требованиям пункта 1.2 Административного регламента;</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б) заявителем не представлены все документы, указанные в п. 2.6.1 Административного регламента;</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в) представление заявления в органы местного самоуправления по истечении шести месяцев со дня вступления в законную силу решения суда об усыновлении (со дня вынесения органом опеки и попечительства решения об установлении опеки (попечительства), со дня заключения договора о передаче ребенка на воспитание в приемную семью);</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г) представление заявления и документов при оформлении новой формы устройства детей в семью в отношении одного и того же несовершеннолетнего от заявителя, ранее получившего пособие;</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д) повторное представление заявления и документов от лица, ранее получившего пособие при установлении опеки (попечительства), заключении договора о передаче ребенка на воспитание в приемную семью или усыновлении (удочерении) в отношении одного и того же несовершеннолетнего.</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(п. 2.8 в ред. </w:t>
      </w:r>
      <w:hyperlink r:id="rId49" w:history="1">
        <w:r w:rsidRPr="0043737A">
          <w:rPr>
            <w:rFonts w:ascii="Arial" w:eastAsia="Times New Roman" w:hAnsi="Arial" w:cs="Arial"/>
            <w:color w:val="00466E"/>
            <w:spacing w:val="2"/>
            <w:sz w:val="21"/>
            <w:szCs w:val="21"/>
            <w:u w:val="single"/>
            <w:lang w:eastAsia="ru-RU"/>
          </w:rPr>
          <w:t>приказа департамента образования, науки и молодежной политики Воронежской области от 24.01.2019 N 70</w:t>
        </w:r>
      </w:hyperlink>
      <w:r w:rsidRPr="0043737A">
        <w:rPr>
          <w:rFonts w:ascii="Arial" w:eastAsia="Times New Roman" w:hAnsi="Arial" w:cs="Arial"/>
          <w:color w:val="2D2D2D"/>
          <w:spacing w:val="2"/>
          <w:sz w:val="21"/>
          <w:szCs w:val="21"/>
          <w:lang w:eastAsia="ru-RU"/>
        </w:rPr>
        <w:t>)</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2.9. Размер платы, взимаемой с заявителя при предоставлении государственной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(в ред. </w:t>
      </w:r>
      <w:hyperlink r:id="rId50" w:history="1">
        <w:r w:rsidRPr="0043737A">
          <w:rPr>
            <w:rFonts w:ascii="Arial" w:eastAsia="Times New Roman" w:hAnsi="Arial" w:cs="Arial"/>
            <w:color w:val="00466E"/>
            <w:spacing w:val="2"/>
            <w:sz w:val="21"/>
            <w:szCs w:val="21"/>
            <w:u w:val="single"/>
            <w:lang w:eastAsia="ru-RU"/>
          </w:rPr>
          <w:t>приказа департамента образования, науки и молодежной политики Воронежской области от 24.01.2019 N 70</w:t>
        </w:r>
      </w:hyperlink>
      <w:r w:rsidRPr="0043737A">
        <w:rPr>
          <w:rFonts w:ascii="Arial" w:eastAsia="Times New Roman" w:hAnsi="Arial" w:cs="Arial"/>
          <w:color w:val="2D2D2D"/>
          <w:spacing w:val="2"/>
          <w:sz w:val="21"/>
          <w:szCs w:val="21"/>
          <w:lang w:eastAsia="ru-RU"/>
        </w:rPr>
        <w:t>)</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Государственная услуга предоставляется на бесплатной основе.</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xml:space="preserve">2.10. Максимальный срок ожидания в очереди при подаче запроса о предоставлении </w:t>
      </w:r>
      <w:r w:rsidRPr="0043737A">
        <w:rPr>
          <w:rFonts w:ascii="Arial" w:eastAsia="Times New Roman" w:hAnsi="Arial" w:cs="Arial"/>
          <w:color w:val="2D2D2D"/>
          <w:spacing w:val="2"/>
          <w:sz w:val="21"/>
          <w:szCs w:val="21"/>
          <w:lang w:eastAsia="ru-RU"/>
        </w:rPr>
        <w:lastRenderedPageBreak/>
        <w:t>государственной услуги и при получении результата предоставления государственной услуги составляет не более 15 минут.</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(п. 2.10 в ред. </w:t>
      </w:r>
      <w:hyperlink r:id="rId51" w:history="1">
        <w:r w:rsidRPr="0043737A">
          <w:rPr>
            <w:rFonts w:ascii="Arial" w:eastAsia="Times New Roman" w:hAnsi="Arial" w:cs="Arial"/>
            <w:color w:val="00466E"/>
            <w:spacing w:val="2"/>
            <w:sz w:val="21"/>
            <w:szCs w:val="21"/>
            <w:u w:val="single"/>
            <w:lang w:eastAsia="ru-RU"/>
          </w:rPr>
          <w:t>приказа департамента образования, науки и молодежной политики Воронежской области от 28.05.2013 N 555</w:t>
        </w:r>
      </w:hyperlink>
      <w:r w:rsidRPr="0043737A">
        <w:rPr>
          <w:rFonts w:ascii="Arial" w:eastAsia="Times New Roman" w:hAnsi="Arial" w:cs="Arial"/>
          <w:color w:val="2D2D2D"/>
          <w:spacing w:val="2"/>
          <w:sz w:val="21"/>
          <w:szCs w:val="21"/>
          <w:lang w:eastAsia="ru-RU"/>
        </w:rPr>
        <w:t>)</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2.11. Срок регистрации запроса заявителя о предоставлении государственной услуги: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Срок регистрации запроса заявителя о предоставлении государственной услуги в течение 30 минут в день обращения заявителя.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2.12. Требования к помещениям, в которых предоставляются государственные услуги,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Для удобства заявителей помещения для приема заявителей рекомендуется выбирать на нижнем этаже здания (строения).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должны быть оборудованы противопожарной системой и средствами пожаротушения.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Места для ожидания должны соответствовать комфортным условиям для заявителей, должны быть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Места для оформления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Места ожидания предоставления государственной услуги должны иметь туалет со свободным доступом к нему в рабочее время.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Абзац исключен. - </w:t>
      </w:r>
      <w:hyperlink r:id="rId52" w:history="1">
        <w:r w:rsidRPr="0043737A">
          <w:rPr>
            <w:rFonts w:ascii="Arial" w:eastAsia="Times New Roman" w:hAnsi="Arial" w:cs="Arial"/>
            <w:color w:val="00466E"/>
            <w:spacing w:val="2"/>
            <w:sz w:val="21"/>
            <w:szCs w:val="21"/>
            <w:u w:val="single"/>
            <w:lang w:eastAsia="ru-RU"/>
          </w:rPr>
          <w:t>Приказ департамента образования, науки и молодежной политики Воронежской области от 24.01.2019 N 70</w:t>
        </w:r>
      </w:hyperlink>
      <w:r w:rsidRPr="0043737A">
        <w:rPr>
          <w:rFonts w:ascii="Arial" w:eastAsia="Times New Roman" w:hAnsi="Arial" w:cs="Arial"/>
          <w:color w:val="2D2D2D"/>
          <w:spacing w:val="2"/>
          <w:sz w:val="21"/>
          <w:szCs w:val="21"/>
          <w:lang w:eastAsia="ru-RU"/>
        </w:rPr>
        <w:t>.</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Здание, в котором расположен орган местного самоуправления, должно быть оборудовано отдельным входом для свободного доступа в него заявителей.</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Вход в здание оборудуется вывеской, содержащей следующую информацию:</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наименование органа, предоставляющего государственную услугу;</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режим работы.</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lastRenderedPageBreak/>
        <w:br/>
        <w:t>Места информирования, предназначенные для ознакомления заявителей с информационными материалами, оборудуются информационными стендами.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Кабинеты приема заявителей должны быть оборудованы информационными табличками (вывесками) с указанием:</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номера и названия кабинета;</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фамилии, имени, отчества и должности специалиста, осуществляющего прием;</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времени перерыва на обед.</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2.13. Показатели доступности и качества государственных услуг:</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2.13.1. Показателями доступности государственной услуги являются: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пешеходная доступность от остановок общественного транспорта до здания органа местного самоуправления;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беспрепятственный доступ к местам предоставления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возможность получения информации по электронной почте или через интернет-сайт органа местного самоуправления;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возможность подачи документов посредством электронной почты, в том числе с использованием Единого портала государственных и муниципальных услуг (функций), портала Воронежской области в сети Интернет.</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(в ред. </w:t>
      </w:r>
      <w:hyperlink r:id="rId53" w:history="1">
        <w:r w:rsidRPr="0043737A">
          <w:rPr>
            <w:rFonts w:ascii="Arial" w:eastAsia="Times New Roman" w:hAnsi="Arial" w:cs="Arial"/>
            <w:color w:val="00466E"/>
            <w:spacing w:val="2"/>
            <w:sz w:val="21"/>
            <w:szCs w:val="21"/>
            <w:u w:val="single"/>
            <w:lang w:eastAsia="ru-RU"/>
          </w:rPr>
          <w:t>приказов департамента образования, науки и молодежной политики Воронежской области от 28.12.2016 N 1579</w:t>
        </w:r>
      </w:hyperlink>
      <w:r w:rsidRPr="0043737A">
        <w:rPr>
          <w:rFonts w:ascii="Arial" w:eastAsia="Times New Roman" w:hAnsi="Arial" w:cs="Arial"/>
          <w:color w:val="2D2D2D"/>
          <w:spacing w:val="2"/>
          <w:sz w:val="21"/>
          <w:szCs w:val="21"/>
          <w:lang w:eastAsia="ru-RU"/>
        </w:rPr>
        <w:t>, </w:t>
      </w:r>
      <w:hyperlink r:id="rId54" w:history="1">
        <w:r w:rsidRPr="0043737A">
          <w:rPr>
            <w:rFonts w:ascii="Arial" w:eastAsia="Times New Roman" w:hAnsi="Arial" w:cs="Arial"/>
            <w:color w:val="00466E"/>
            <w:spacing w:val="2"/>
            <w:sz w:val="21"/>
            <w:szCs w:val="21"/>
            <w:u w:val="single"/>
            <w:lang w:eastAsia="ru-RU"/>
          </w:rPr>
          <w:t>от 13.11.2017 N 1319</w:t>
        </w:r>
      </w:hyperlink>
      <w:r w:rsidRPr="0043737A">
        <w:rPr>
          <w:rFonts w:ascii="Arial" w:eastAsia="Times New Roman" w:hAnsi="Arial" w:cs="Arial"/>
          <w:color w:val="2D2D2D"/>
          <w:spacing w:val="2"/>
          <w:sz w:val="21"/>
          <w:szCs w:val="21"/>
          <w:lang w:eastAsia="ru-RU"/>
        </w:rPr>
        <w:t>, </w:t>
      </w:r>
      <w:hyperlink r:id="rId55" w:history="1">
        <w:r w:rsidRPr="0043737A">
          <w:rPr>
            <w:rFonts w:ascii="Arial" w:eastAsia="Times New Roman" w:hAnsi="Arial" w:cs="Arial"/>
            <w:color w:val="00466E"/>
            <w:spacing w:val="2"/>
            <w:sz w:val="21"/>
            <w:szCs w:val="21"/>
            <w:u w:val="single"/>
            <w:lang w:eastAsia="ru-RU"/>
          </w:rPr>
          <w:t>от 24.01.2019 N 70</w:t>
        </w:r>
      </w:hyperlink>
      <w:r w:rsidRPr="0043737A">
        <w:rPr>
          <w:rFonts w:ascii="Arial" w:eastAsia="Times New Roman" w:hAnsi="Arial" w:cs="Arial"/>
          <w:color w:val="2D2D2D"/>
          <w:spacing w:val="2"/>
          <w:sz w:val="21"/>
          <w:szCs w:val="21"/>
          <w:lang w:eastAsia="ru-RU"/>
        </w:rPr>
        <w:t>)</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2.13.2. Государственная услуга предоставляется в многофункциональном центре предоставления государственных и муниципальных услуг (адрес официального сайта МФЦ в сети Интернет: http://mydocuments36.ru/).</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(пп. 2.13.2 введен </w:t>
      </w:r>
      <w:hyperlink r:id="rId56" w:history="1">
        <w:r w:rsidRPr="0043737A">
          <w:rPr>
            <w:rFonts w:ascii="Arial" w:eastAsia="Times New Roman" w:hAnsi="Arial" w:cs="Arial"/>
            <w:color w:val="00466E"/>
            <w:spacing w:val="2"/>
            <w:sz w:val="21"/>
            <w:szCs w:val="21"/>
            <w:u w:val="single"/>
            <w:lang w:eastAsia="ru-RU"/>
          </w:rPr>
          <w:t>приказом департамента образования, науки и молодежной политики Воронежской области от 13.11.2017 N 1319</w:t>
        </w:r>
      </w:hyperlink>
      <w:r w:rsidRPr="0043737A">
        <w:rPr>
          <w:rFonts w:ascii="Arial" w:eastAsia="Times New Roman" w:hAnsi="Arial" w:cs="Arial"/>
          <w:color w:val="2D2D2D"/>
          <w:spacing w:val="2"/>
          <w:sz w:val="21"/>
          <w:szCs w:val="21"/>
          <w:lang w:eastAsia="ru-RU"/>
        </w:rPr>
        <w:t>)</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2.14. Иные требования, в том числе учитывающие особенности предоставления государственной услуги в электронной форме:</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xml:space="preserve">2.14.1. Обеспечение возможности получения гражданами информации о предоставляемой </w:t>
      </w:r>
      <w:r w:rsidRPr="0043737A">
        <w:rPr>
          <w:rFonts w:ascii="Arial" w:eastAsia="Times New Roman" w:hAnsi="Arial" w:cs="Arial"/>
          <w:color w:val="2D2D2D"/>
          <w:spacing w:val="2"/>
          <w:sz w:val="21"/>
          <w:szCs w:val="21"/>
          <w:lang w:eastAsia="ru-RU"/>
        </w:rPr>
        <w:lastRenderedPageBreak/>
        <w:t>государственной услуге по электронной почте или через интернет-сайты органов местного самоуправления, на Едином портале государственных и муниципальных услуг (функций), на портале Воронежской области в сети Интернет в сети Интернет.</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(в ред. </w:t>
      </w:r>
      <w:hyperlink r:id="rId57" w:history="1">
        <w:r w:rsidRPr="0043737A">
          <w:rPr>
            <w:rFonts w:ascii="Arial" w:eastAsia="Times New Roman" w:hAnsi="Arial" w:cs="Arial"/>
            <w:color w:val="00466E"/>
            <w:spacing w:val="2"/>
            <w:sz w:val="21"/>
            <w:szCs w:val="21"/>
            <w:u w:val="single"/>
            <w:lang w:eastAsia="ru-RU"/>
          </w:rPr>
          <w:t>приказа департамента образования, науки и молодежной политики Воронежской области от 24.01.2019 N 70</w:t>
        </w:r>
      </w:hyperlink>
      <w:r w:rsidRPr="0043737A">
        <w:rPr>
          <w:rFonts w:ascii="Arial" w:eastAsia="Times New Roman" w:hAnsi="Arial" w:cs="Arial"/>
          <w:color w:val="2D2D2D"/>
          <w:spacing w:val="2"/>
          <w:sz w:val="21"/>
          <w:szCs w:val="21"/>
          <w:lang w:eastAsia="ru-RU"/>
        </w:rPr>
        <w:t>)</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2.14.2. Обеспечение возможности для граждан в целях получения государственной услуги представлять заявление и документы в электронном виде с использованием электронной почты, Единого портала государственных и муниципальных услуг (функций), портала Воронежской области в сети Интернет.</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(в ред. </w:t>
      </w:r>
      <w:hyperlink r:id="rId58" w:history="1">
        <w:r w:rsidRPr="0043737A">
          <w:rPr>
            <w:rFonts w:ascii="Arial" w:eastAsia="Times New Roman" w:hAnsi="Arial" w:cs="Arial"/>
            <w:color w:val="00466E"/>
            <w:spacing w:val="2"/>
            <w:sz w:val="21"/>
            <w:szCs w:val="21"/>
            <w:u w:val="single"/>
            <w:lang w:eastAsia="ru-RU"/>
          </w:rPr>
          <w:t>приказов департамента образования, науки и молодежной политики Воронежской области от 28.12.2016 N 1579</w:t>
        </w:r>
      </w:hyperlink>
      <w:r w:rsidRPr="0043737A">
        <w:rPr>
          <w:rFonts w:ascii="Arial" w:eastAsia="Times New Roman" w:hAnsi="Arial" w:cs="Arial"/>
          <w:color w:val="2D2D2D"/>
          <w:spacing w:val="2"/>
          <w:sz w:val="21"/>
          <w:szCs w:val="21"/>
          <w:lang w:eastAsia="ru-RU"/>
        </w:rPr>
        <w:t>, </w:t>
      </w:r>
      <w:hyperlink r:id="rId59" w:history="1">
        <w:r w:rsidRPr="0043737A">
          <w:rPr>
            <w:rFonts w:ascii="Arial" w:eastAsia="Times New Roman" w:hAnsi="Arial" w:cs="Arial"/>
            <w:color w:val="00466E"/>
            <w:spacing w:val="2"/>
            <w:sz w:val="21"/>
            <w:szCs w:val="21"/>
            <w:u w:val="single"/>
            <w:lang w:eastAsia="ru-RU"/>
          </w:rPr>
          <w:t>от 24.01.2019 N 70</w:t>
        </w:r>
      </w:hyperlink>
      <w:r w:rsidRPr="0043737A">
        <w:rPr>
          <w:rFonts w:ascii="Arial" w:eastAsia="Times New Roman" w:hAnsi="Arial" w:cs="Arial"/>
          <w:color w:val="2D2D2D"/>
          <w:spacing w:val="2"/>
          <w:sz w:val="21"/>
          <w:szCs w:val="21"/>
          <w:lang w:eastAsia="ru-RU"/>
        </w:rPr>
        <w:t>)</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2.14.3. Результат предоставления государственной услуги может быть направлен заявителю посредством электронной почты, в том числе с использованием Единого портала государственных и муниципальных услуг (функций), портала Воронежской области в сети Интернет.</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(в ред. </w:t>
      </w:r>
      <w:hyperlink r:id="rId60" w:history="1">
        <w:r w:rsidRPr="0043737A">
          <w:rPr>
            <w:rFonts w:ascii="Arial" w:eastAsia="Times New Roman" w:hAnsi="Arial" w:cs="Arial"/>
            <w:color w:val="00466E"/>
            <w:spacing w:val="2"/>
            <w:sz w:val="21"/>
            <w:szCs w:val="21"/>
            <w:u w:val="single"/>
            <w:lang w:eastAsia="ru-RU"/>
          </w:rPr>
          <w:t>приказов департамента образования, науки и молодежной политики Воронежской области от 28.12.2016 N 1579</w:t>
        </w:r>
      </w:hyperlink>
      <w:r w:rsidRPr="0043737A">
        <w:rPr>
          <w:rFonts w:ascii="Arial" w:eastAsia="Times New Roman" w:hAnsi="Arial" w:cs="Arial"/>
          <w:color w:val="2D2D2D"/>
          <w:spacing w:val="2"/>
          <w:sz w:val="21"/>
          <w:szCs w:val="21"/>
          <w:lang w:eastAsia="ru-RU"/>
        </w:rPr>
        <w:t>, </w:t>
      </w:r>
      <w:hyperlink r:id="rId61" w:history="1">
        <w:r w:rsidRPr="0043737A">
          <w:rPr>
            <w:rFonts w:ascii="Arial" w:eastAsia="Times New Roman" w:hAnsi="Arial" w:cs="Arial"/>
            <w:color w:val="00466E"/>
            <w:spacing w:val="2"/>
            <w:sz w:val="21"/>
            <w:szCs w:val="21"/>
            <w:u w:val="single"/>
            <w:lang w:eastAsia="ru-RU"/>
          </w:rPr>
          <w:t>от 24.01.2019 N 70</w:t>
        </w:r>
      </w:hyperlink>
      <w:r w:rsidRPr="0043737A">
        <w:rPr>
          <w:rFonts w:ascii="Arial" w:eastAsia="Times New Roman" w:hAnsi="Arial" w:cs="Arial"/>
          <w:color w:val="2D2D2D"/>
          <w:spacing w:val="2"/>
          <w:sz w:val="21"/>
          <w:szCs w:val="21"/>
          <w:lang w:eastAsia="ru-RU"/>
        </w:rPr>
        <w:t>)</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2.15. Орган местного самоуправления обеспечивает доступность для инвалидов помещений, в которых предоставляется государственная услуга, в соответствии со статьей 15 </w:t>
      </w:r>
      <w:hyperlink r:id="rId62" w:history="1">
        <w:r w:rsidRPr="0043737A">
          <w:rPr>
            <w:rFonts w:ascii="Arial" w:eastAsia="Times New Roman" w:hAnsi="Arial" w:cs="Arial"/>
            <w:color w:val="00466E"/>
            <w:spacing w:val="2"/>
            <w:sz w:val="21"/>
            <w:szCs w:val="21"/>
            <w:u w:val="single"/>
            <w:lang w:eastAsia="ru-RU"/>
          </w:rPr>
          <w:t>Федерального закона от 24.11.1995 N 181-ФЗ "О социальной защите инвалидов в Российской Федерации"</w:t>
        </w:r>
      </w:hyperlink>
      <w:r w:rsidRPr="0043737A">
        <w:rPr>
          <w:rFonts w:ascii="Arial" w:eastAsia="Times New Roman" w:hAnsi="Arial" w:cs="Arial"/>
          <w:color w:val="2D2D2D"/>
          <w:spacing w:val="2"/>
          <w:sz w:val="21"/>
          <w:szCs w:val="21"/>
          <w:lang w:eastAsia="ru-RU"/>
        </w:rPr>
        <w:t>.</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(п. 2.15 введен </w:t>
      </w:r>
      <w:hyperlink r:id="rId63" w:history="1">
        <w:r w:rsidRPr="0043737A">
          <w:rPr>
            <w:rFonts w:ascii="Arial" w:eastAsia="Times New Roman" w:hAnsi="Arial" w:cs="Arial"/>
            <w:color w:val="00466E"/>
            <w:spacing w:val="2"/>
            <w:sz w:val="21"/>
            <w:szCs w:val="21"/>
            <w:u w:val="single"/>
            <w:lang w:eastAsia="ru-RU"/>
          </w:rPr>
          <w:t>приказом департамента образования, науки и молодежной политики Воронежской области от 28.12.2016 N 1579</w:t>
        </w:r>
      </w:hyperlink>
      <w:r w:rsidRPr="0043737A">
        <w:rPr>
          <w:rFonts w:ascii="Arial" w:eastAsia="Times New Roman" w:hAnsi="Arial" w:cs="Arial"/>
          <w:color w:val="2D2D2D"/>
          <w:spacing w:val="2"/>
          <w:sz w:val="21"/>
          <w:szCs w:val="21"/>
          <w:lang w:eastAsia="ru-RU"/>
        </w:rPr>
        <w:t>)</w:t>
      </w:r>
    </w:p>
    <w:p w:rsidR="0043737A" w:rsidRPr="0043737A" w:rsidRDefault="0043737A" w:rsidP="0043737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3737A">
        <w:rPr>
          <w:rFonts w:ascii="Arial" w:eastAsia="Times New Roman" w:hAnsi="Arial" w:cs="Arial"/>
          <w:color w:val="4C4C4C"/>
          <w:spacing w:val="2"/>
          <w:sz w:val="29"/>
          <w:szCs w:val="29"/>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3737A" w:rsidRPr="0043737A" w:rsidRDefault="0043737A" w:rsidP="0043737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t>(в ред. </w:t>
      </w:r>
      <w:hyperlink r:id="rId64" w:history="1">
        <w:r w:rsidRPr="0043737A">
          <w:rPr>
            <w:rFonts w:ascii="Arial" w:eastAsia="Times New Roman" w:hAnsi="Arial" w:cs="Arial"/>
            <w:color w:val="00466E"/>
            <w:spacing w:val="2"/>
            <w:sz w:val="21"/>
            <w:szCs w:val="21"/>
            <w:u w:val="single"/>
            <w:lang w:eastAsia="ru-RU"/>
          </w:rPr>
          <w:t>приказов департамента образования, науки и молодежной политики Воронежской области от 28.12.2016 N 1579</w:t>
        </w:r>
      </w:hyperlink>
      <w:r w:rsidRPr="0043737A">
        <w:rPr>
          <w:rFonts w:ascii="Arial" w:eastAsia="Times New Roman" w:hAnsi="Arial" w:cs="Arial"/>
          <w:color w:val="2D2D2D"/>
          <w:spacing w:val="2"/>
          <w:sz w:val="21"/>
          <w:szCs w:val="21"/>
          <w:lang w:eastAsia="ru-RU"/>
        </w:rPr>
        <w:t>, </w:t>
      </w:r>
      <w:hyperlink r:id="rId65" w:history="1">
        <w:r w:rsidRPr="0043737A">
          <w:rPr>
            <w:rFonts w:ascii="Arial" w:eastAsia="Times New Roman" w:hAnsi="Arial" w:cs="Arial"/>
            <w:color w:val="00466E"/>
            <w:spacing w:val="2"/>
            <w:sz w:val="21"/>
            <w:szCs w:val="21"/>
            <w:u w:val="single"/>
            <w:lang w:eastAsia="ru-RU"/>
          </w:rPr>
          <w:t>от 13.11.2017 N 1319</w:t>
        </w:r>
      </w:hyperlink>
      <w:r w:rsidRPr="0043737A">
        <w:rPr>
          <w:rFonts w:ascii="Arial" w:eastAsia="Times New Roman" w:hAnsi="Arial" w:cs="Arial"/>
          <w:color w:val="2D2D2D"/>
          <w:spacing w:val="2"/>
          <w:sz w:val="21"/>
          <w:szCs w:val="21"/>
          <w:lang w:eastAsia="ru-RU"/>
        </w:rPr>
        <w:t>)</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r>
      <w:r w:rsidRPr="0043737A">
        <w:rPr>
          <w:rFonts w:ascii="Arial" w:eastAsia="Times New Roman" w:hAnsi="Arial" w:cs="Arial"/>
          <w:color w:val="2D2D2D"/>
          <w:spacing w:val="2"/>
          <w:sz w:val="21"/>
          <w:szCs w:val="21"/>
          <w:lang w:eastAsia="ru-RU"/>
        </w:rPr>
        <w:br/>
        <w:t>3.1. Исчерпывающий перечень административных процедур в рамках предоставления государственной услуги: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прием и регистрация документов, необходимых для предоставления государственной услуги;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lastRenderedPageBreak/>
        <w:br/>
        <w:t>- принятие органом местного самоуправления решения о назначении и выплате единовременного пособия при передаче ребенка на воспитание в семью или об отказе в назначении и выплате единовременного пособия при передаче ребенка на воспитание в семью;</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выдача (направление) заявителю решения органа местного самоуправления о назначении и выплате единовременного пособия при передаче ребенка на воспитание в семью или об отказе в назначении и выплате единовременного пособия при передаче ребенка на воспитание в семью; организация выплаты единовременного пособия при передаче ребенка на воспитание в семью и его выплата.</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3.1.1. Прием и регистрация документов, необходимых для предоставления государственной услуги: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Основанием для начала административной процедуры является представление в органы местного самоуправления заявления и документов, необходимых для предоставления государственной услуги, лично заявителем либо получение заявления посредством почтовой или электронной связи.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Заявление о предоставлении государственной услуги заполняется заявителем разборчиво, заявление оформляется в одном экземпляре и хранится в личном деле заявителя.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Днем обращения за единовременным пособием при передаче ребенка на воспитание в семью считается день приема (регистрации) заявления о назначении единовременного пособия при передаче ребенка на воспитание в семью со всеми необходимыми документами.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Если заявление о назначении единовременного пособия при передаче ребенка на воспитание в семью пересылается по почте и при этом к нему прилагаются все необходимые документы, днем обращения за единовременным пособием при передаче ребенка на воспитание в семью считается дата, указанная на почтовом штемпеле организации федеральной почтовой связи по месту отправления этого заявления.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В случае если к заявлению о назначении единовременного пособия при передаче ребенка на воспитание в семью приложены не все необходимые документы, специалист органа местного самоуправления дает лицу, обратившемуся за единовременным пособием при передаче ребенка на воспитание в семью, письменное разъяснение, какие документы должны быть представлены дополнительно. Если такие документы будут представлены не позднее чем через шесть месяцев со дня получения соответствующего разъяснения, днем обращения за единовременным пособием при передаче ребенка на воспитание в семью считается день приема (регистрации) заявления о назначении единовременного пособия при передаче ребенка на воспитание в семью или дата, указанная на почтовом штемпеле организации федеральной почтовой связи по месту отправления этого заявления.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xml:space="preserve">Регистрация заявлений граждан, обратившихся за назначением и выплатой </w:t>
      </w:r>
      <w:r w:rsidRPr="0043737A">
        <w:rPr>
          <w:rFonts w:ascii="Arial" w:eastAsia="Times New Roman" w:hAnsi="Arial" w:cs="Arial"/>
          <w:color w:val="2D2D2D"/>
          <w:spacing w:val="2"/>
          <w:sz w:val="21"/>
          <w:szCs w:val="21"/>
          <w:lang w:eastAsia="ru-RU"/>
        </w:rPr>
        <w:lastRenderedPageBreak/>
        <w:t>единовременного пособия при передаче ребенка на воспитание в семью, осуществляется специалистом органа местного самоуправления.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Специалист, ответственный за прием документов, регистрирует заявление в журнале регистрации заявлений в соответствии с установленным порядком учета документов (приложение N 2). После чего выдает заявителю расписку-уведомление о приеме (регистрации) заявления (при направлении заявления по почте - направляет извещение о дате получения (регистрации) заявления в 5-дневный срок с даты его получения (регистрации)).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Результатом административной процедуры является прием заявления и документов, необходимых для предоставления государственной услуги, и регистрация заявления.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Срок исполнения административной процедуры - в течение 30 минут.</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3.1.2. Принятие органом местного самоуправления решения о назначении и выплате единовременного пособия при передаче ребенка на воспитание в семью или об отказе в назначении и выплате единовременного пособия при передаче ребенка на воспитание в семью:</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Основанием для начала административной процедуры является получение специалистом органа местного самоуправления зарегистрированного заявления и документов.</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Специалист органа местного самоуправления после получения зарегистрированного заявления и документов, а также сведений, представленных иными органами в рамках межведомственного взаимодействия, проверяет на предмет наличия или отсутствия оснований для отказа в предоставлении государственной услуги, указанных в пункте 2.8 настоящего Административного регламента.</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В результате принимает решение о назначении и выплате единовременного пособия при передаче ребенка на воспитание в семью либо об отказе в назначении и выплате единовременного пособия при передаче ребенка на воспитание в семью с указанием причин отказа предоставления государственной услуги.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Специалист органа местного самоуправления готовит, утверждает и подписывает у руководителя решение о предоставлении государственной услуги либо решение об отказе в предоставлении государственной услуги.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Решение о предоставлении государственной услуги либо решение об отказе в предоставлении государственной услуги приобщается к личному делу заявителя.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Результатом административного действия является оформление решения о назначении и выплате единовременного пособия при передаче ребенка на воспитание в семью или об отказе о назначении и выплате единовременного пособия при передаче ребенка на воспитание в семью, подписание руководителем органа местного самоуправления.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lastRenderedPageBreak/>
        <w:br/>
        <w:t>Срок исполнения административной процедуры составляет 7 дней.</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3.1.3. Выдача (направление) заявителю решения органа местного самоуправления о назначении и выплате единовременного пособия при передаче ребенка на воспитание в семью или об отказе в назначении и выплате единовременного пособия при передаче ребенка на воспитание в семью и организация выплаты единовременного пособия при передаче ребенка на воспитание в семью и его выплата:</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3.1.3.1. Выдача (направление) заявителю решения органа местного самоуправления о назначении и выплате единовременного пособия при передаче ребенка на воспитание в семью или об отказе в назначении и выплате единовременного пособия при передаче ребенка на воспитание в семью.</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Основанием для начала административного действия является решение о назначении и выплате единовременного пособия при передаче ребенка на воспитание в семью или об отказе, подписанное руководителем органа местного самоуправления.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Копия решения о предоставлении государственной услуги или об отказе предоставления государственной услуги приобщается к личному делу заявителя.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Специалист органа местного самоуправления обеспечивает принятие мер по выдаче (направлению по почте либо в электронной форме) решения о назначении и выплате единовременного пособия при передаче ребенка на воспитание в семью или об отказе в назначении и выплате единовременного пособия.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Вместе с решением об отказе о назначении и выплате единовременного пособия при передаче ребенка на воспитание в семью возвращаются все представленные документы.</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Результатом административного действия является выдача (направление по почте либо в электронной форме) решения о назначении и выплате единовременного пособия при передаче ребенка на воспитание в семью или об отказе в назначении и выплате единовременного пособия.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3.1.3.2. Организация выплаты единовременного пособия при передаче ребенка на воспитание в семью и его выплата:</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Основанием для начала административного действия является решение о назначении и выплате единовременного пособия при передаче ребенка на воспитание в семью, подписанное руководителем органа местного самоуправления.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Специалист органа местного самоуправления подготавливает реестр заявителей, в отношении которых принято решение о предоставлении государственной услуги, подписывает его у руководителя органа местного самоуправления и передает его и платежные поручения в кредитные организации для производства выплаты в соответствии с указанными заявителями в заявлении способами выплаты.</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lastRenderedPageBreak/>
        <w:br/>
        <w:t>Результатом административного действия является передача в кредитные организации платежных поручений и реестров заявителей, в отношении которых принято решение о предоставлении государственной услуги, для производства выплаты единовременного пособия при передаче ребенка на воспитание в семью и его выплата.</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3.1.3.3. Результатом административной процедуры является: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выдача (направление по почте либо в электронной форме) заявителю решения об отказе в назначении и выплате единовременного пособия при передаче ребенка на воспитание в семью;</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выдача (направление по почте либо в электронной форме) заявителю решения о назначении и выплате единовременного пособия при передаче ребенка на воспитание в семью и передача в кредитные организации платежных поручений и реестров заявителей, в отношении которых принято решение о предоставлении государственной услуги, для производства выплаты единовременного пособия при передаче ребенка на воспитание в семью и его выплата.</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3.1.3.4. Срок исполнения административной процедуры составляет 3 дня.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3.2. Документы, которые находятся в распоряжении органов местного самоуправления, предоставляющих государственную услугу:</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копия вступившего в законную силу решения суда об усыновлении или выписка из решения органа опеки и попечительства об установлении над ребенком опеки (попечительства), в том числе по договору о приемной семье;</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свидетельство о смерти родителей;</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умершими;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документ об обнаружении найденного (подкинутого) ребенка, выданный органом внутренних дел или органом опеки и попечительства;</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заявление родителей о согласии на усыновление (удочерение) ребенка, оформленное в установленном порядке;</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решение суда об установлении факта отсутствия родительского попечения над ребенком (в том числе в связи с болезнью родителей) или об исключении сведений о родителе(лях) из актовой записи о рождении ребенка;</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xml:space="preserve">- акт об оставлении ребенка матерью, не предъявившей документа, удостоверяющего ее </w:t>
      </w:r>
      <w:r w:rsidRPr="0043737A">
        <w:rPr>
          <w:rFonts w:ascii="Arial" w:eastAsia="Times New Roman" w:hAnsi="Arial" w:cs="Arial"/>
          <w:color w:val="2D2D2D"/>
          <w:spacing w:val="2"/>
          <w:sz w:val="21"/>
          <w:szCs w:val="21"/>
          <w:lang w:eastAsia="ru-RU"/>
        </w:rPr>
        <w:lastRenderedPageBreak/>
        <w:t>личность, в медицинской организации, в которой происходили роды или в которую обратилась мать после родов;</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свидетельство о рождении, в строках "мать" и "отец" которого стоят прочерки.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3.3. Документы, которые необходимы органам местного самоуправления, предоставляющим государственную услугу, но находятся в иных органах и организациях:</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справка о нахождении родителей под стражей или об отбывании ими наказания в виде лишения свободы, выданная соответствующим учреждением, в котором находятся или отбывают наказание родители;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справка органов внутренних дел о том, что место нахождения разыскиваемых родителей не установлено;</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копия разрешения на временное проживание;</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справка из территориального органа Фонда социального страхования Российской Федерации о регистрации в территориальных органах Фонда социального страхования Российской Федерации в качестве страхователя.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3.4. Блок-схема предоставления государственной услуги приведена в приложении N 4 к настоящему Административному регламенту.</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3.5.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3.5.1. Обеспечение возможности получения гражданами информации о предоставляемой государственной услуге по электронной почте или через интернет-сайты органов местного самоуправления, на Едином портале государственных и муниципальных услуг (функций), на портале Воронежской области в сети Интернет в сети Интернет.</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(в ред. </w:t>
      </w:r>
      <w:hyperlink r:id="rId66" w:history="1">
        <w:r w:rsidRPr="0043737A">
          <w:rPr>
            <w:rFonts w:ascii="Arial" w:eastAsia="Times New Roman" w:hAnsi="Arial" w:cs="Arial"/>
            <w:color w:val="00466E"/>
            <w:spacing w:val="2"/>
            <w:sz w:val="21"/>
            <w:szCs w:val="21"/>
            <w:u w:val="single"/>
            <w:lang w:eastAsia="ru-RU"/>
          </w:rPr>
          <w:t>приказа департамента образования, науки и молодежной политики Воронежской области от 24.01.2019 N 70</w:t>
        </w:r>
      </w:hyperlink>
      <w:r w:rsidRPr="0043737A">
        <w:rPr>
          <w:rFonts w:ascii="Arial" w:eastAsia="Times New Roman" w:hAnsi="Arial" w:cs="Arial"/>
          <w:color w:val="2D2D2D"/>
          <w:spacing w:val="2"/>
          <w:sz w:val="21"/>
          <w:szCs w:val="21"/>
          <w:lang w:eastAsia="ru-RU"/>
        </w:rPr>
        <w:t>)</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3.5.2. Обеспечение возможности для граждан в целях получения государственной услуги представлять заявление и документы в форме электронных документов с использованием электронной почты, Единого портала государственных и муниципальных услуг (функций), портала Воронежской области в сети Интернет.</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(в ред. </w:t>
      </w:r>
      <w:hyperlink r:id="rId67" w:history="1">
        <w:r w:rsidRPr="0043737A">
          <w:rPr>
            <w:rFonts w:ascii="Arial" w:eastAsia="Times New Roman" w:hAnsi="Arial" w:cs="Arial"/>
            <w:color w:val="00466E"/>
            <w:spacing w:val="2"/>
            <w:sz w:val="21"/>
            <w:szCs w:val="21"/>
            <w:u w:val="single"/>
            <w:lang w:eastAsia="ru-RU"/>
          </w:rPr>
          <w:t>приказа департамента образования, науки и молодежной политики Воронежской области от 24.01.2019 N 70</w:t>
        </w:r>
      </w:hyperlink>
      <w:r w:rsidRPr="0043737A">
        <w:rPr>
          <w:rFonts w:ascii="Arial" w:eastAsia="Times New Roman" w:hAnsi="Arial" w:cs="Arial"/>
          <w:color w:val="2D2D2D"/>
          <w:spacing w:val="2"/>
          <w:sz w:val="21"/>
          <w:szCs w:val="21"/>
          <w:lang w:eastAsia="ru-RU"/>
        </w:rPr>
        <w:t>)</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xml:space="preserve">3.5.3. Результат предоставления государственной услуги может быть направлен заявителю посредством электронной почты, в том числе с использованием Единого портала </w:t>
      </w:r>
      <w:r w:rsidRPr="0043737A">
        <w:rPr>
          <w:rFonts w:ascii="Arial" w:eastAsia="Times New Roman" w:hAnsi="Arial" w:cs="Arial"/>
          <w:color w:val="2D2D2D"/>
          <w:spacing w:val="2"/>
          <w:sz w:val="21"/>
          <w:szCs w:val="21"/>
          <w:lang w:eastAsia="ru-RU"/>
        </w:rPr>
        <w:lastRenderedPageBreak/>
        <w:t>государственных и муниципальных услуг (функций), портала Воронежской области в сети Интернет.</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(в ред. </w:t>
      </w:r>
      <w:hyperlink r:id="rId68" w:history="1">
        <w:r w:rsidRPr="0043737A">
          <w:rPr>
            <w:rFonts w:ascii="Arial" w:eastAsia="Times New Roman" w:hAnsi="Arial" w:cs="Arial"/>
            <w:color w:val="00466E"/>
            <w:spacing w:val="2"/>
            <w:sz w:val="21"/>
            <w:szCs w:val="21"/>
            <w:u w:val="single"/>
            <w:lang w:eastAsia="ru-RU"/>
          </w:rPr>
          <w:t>приказов департамента образования, науки и молодежной политики Воронежской области от 28.12.2016 N 1579</w:t>
        </w:r>
      </w:hyperlink>
      <w:r w:rsidRPr="0043737A">
        <w:rPr>
          <w:rFonts w:ascii="Arial" w:eastAsia="Times New Roman" w:hAnsi="Arial" w:cs="Arial"/>
          <w:color w:val="2D2D2D"/>
          <w:spacing w:val="2"/>
          <w:sz w:val="21"/>
          <w:szCs w:val="21"/>
          <w:lang w:eastAsia="ru-RU"/>
        </w:rPr>
        <w:t>, </w:t>
      </w:r>
      <w:hyperlink r:id="rId69" w:history="1">
        <w:r w:rsidRPr="0043737A">
          <w:rPr>
            <w:rFonts w:ascii="Arial" w:eastAsia="Times New Roman" w:hAnsi="Arial" w:cs="Arial"/>
            <w:color w:val="00466E"/>
            <w:spacing w:val="2"/>
            <w:sz w:val="21"/>
            <w:szCs w:val="21"/>
            <w:u w:val="single"/>
            <w:lang w:eastAsia="ru-RU"/>
          </w:rPr>
          <w:t>от 24.01.2019 N 70</w:t>
        </w:r>
      </w:hyperlink>
      <w:r w:rsidRPr="0043737A">
        <w:rPr>
          <w:rFonts w:ascii="Arial" w:eastAsia="Times New Roman" w:hAnsi="Arial" w:cs="Arial"/>
          <w:color w:val="2D2D2D"/>
          <w:spacing w:val="2"/>
          <w:sz w:val="21"/>
          <w:szCs w:val="21"/>
          <w:lang w:eastAsia="ru-RU"/>
        </w:rPr>
        <w:t>)</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3.6. При обращении за государственной услугой в электронной форме заявителю обеспечиваются гарантии, установленные </w:t>
      </w:r>
      <w:hyperlink r:id="rId70" w:history="1">
        <w:r w:rsidRPr="0043737A">
          <w:rPr>
            <w:rFonts w:ascii="Arial" w:eastAsia="Times New Roman" w:hAnsi="Arial" w:cs="Arial"/>
            <w:color w:val="00466E"/>
            <w:spacing w:val="2"/>
            <w:sz w:val="21"/>
            <w:szCs w:val="21"/>
            <w:u w:val="single"/>
            <w:lang w:eastAsia="ru-RU"/>
          </w:rPr>
          <w:t>Постановлением Правительства Российской Федерации от 26 марта 2016 года N 236 "О требованиях к представлению в электронной форме государственных и муниципальных услуг"</w:t>
        </w:r>
      </w:hyperlink>
      <w:r w:rsidRPr="0043737A">
        <w:rPr>
          <w:rFonts w:ascii="Arial" w:eastAsia="Times New Roman" w:hAnsi="Arial" w:cs="Arial"/>
          <w:color w:val="2D2D2D"/>
          <w:spacing w:val="2"/>
          <w:sz w:val="21"/>
          <w:szCs w:val="21"/>
          <w:lang w:eastAsia="ru-RU"/>
        </w:rPr>
        <w:t>.</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(п. 3.6 введен </w:t>
      </w:r>
      <w:hyperlink r:id="rId71" w:history="1">
        <w:r w:rsidRPr="0043737A">
          <w:rPr>
            <w:rFonts w:ascii="Arial" w:eastAsia="Times New Roman" w:hAnsi="Arial" w:cs="Arial"/>
            <w:color w:val="00466E"/>
            <w:spacing w:val="2"/>
            <w:sz w:val="21"/>
            <w:szCs w:val="21"/>
            <w:u w:val="single"/>
            <w:lang w:eastAsia="ru-RU"/>
          </w:rPr>
          <w:t>приказом департамента образования, науки и молодежной политики Воронежской области от 24.01.2019 N 70</w:t>
        </w:r>
      </w:hyperlink>
      <w:r w:rsidRPr="0043737A">
        <w:rPr>
          <w:rFonts w:ascii="Arial" w:eastAsia="Times New Roman" w:hAnsi="Arial" w:cs="Arial"/>
          <w:color w:val="2D2D2D"/>
          <w:spacing w:val="2"/>
          <w:sz w:val="21"/>
          <w:szCs w:val="21"/>
          <w:lang w:eastAsia="ru-RU"/>
        </w:rPr>
        <w:t>)</w:t>
      </w:r>
    </w:p>
    <w:p w:rsidR="0043737A" w:rsidRPr="0043737A" w:rsidRDefault="0043737A" w:rsidP="0043737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3737A">
        <w:rPr>
          <w:rFonts w:ascii="Arial" w:eastAsia="Times New Roman" w:hAnsi="Arial" w:cs="Arial"/>
          <w:color w:val="4C4C4C"/>
          <w:spacing w:val="2"/>
          <w:sz w:val="29"/>
          <w:szCs w:val="29"/>
          <w:lang w:eastAsia="ru-RU"/>
        </w:rPr>
        <w:t>IV. Формы контроля за исполнением Административного регламента</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4.1. Текущий контроль соблюдения и исполнения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принятия решений ответственными должностными лицами осуществляется должностными лицами органов местного самоуправления, ответственными за организацию работы по предоставлению государственной услуги.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Текущий контроль осуществляется путем проведения должностным лицом, ответственным за организацию работы по предоставлению государственной услуги, проверок соблюдения и исполнения сотрудниками положений настоящего Административного регламента.</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Должностное лицо, уполномоченное осуществлять текущий контроль, определяется органом местного самоуправления.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4.2. Порядок и периодичность осуществления плановых и внеплановых проверок полноты и качества предоставления государственной услуги осуществляется на основании квартальных, полугодовых или годовых планов работы, утверждаемых руководителем органа местного самоуправления.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Внеплановая проверка может проводиться по конкретному обращению заявителя или иных заинтересованных лиц.</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Результаты проверки оформляются в виде справки, в которой отмечаются выявленные недостатки и указываются предложения по их устранению.</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lastRenderedPageBreak/>
        <w:br/>
        <w:t>4.3. Ответственность должностных лиц и специалистов органа местного самоуправления закрепляется в должностных регламентах в соответствии с действующим федеральным и областным законодательством.</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Сотрудники органа местного самоуправления несут персональную ответственность за соблюдение сроков, полноту и качество предоставления государственной услуги, за соблюдение последовательности выполнения административных процедур, установленных настоящим Административным регламентом.</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4.4. Положения, характеризующие требования к порядку и формам контроля предоставления государственной услуги, в том числе со стороны граждан, их объединений и организаций:</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граждане, их объединения и организации вправе обратиться устно или направить обращение в письменной форме или в форме электронного документа в адрес органа местного самоуправления с просьбой о проведении проверки соблюдения и исполнения нормативных правовых актов Российской Федерации и Воронежской области, положений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 с использованием соответствующей информации, размещенной на официальном интернет-сайте органа местного самоуправления.</w:t>
      </w:r>
    </w:p>
    <w:p w:rsidR="0043737A" w:rsidRPr="0043737A" w:rsidRDefault="0043737A" w:rsidP="0043737A">
      <w:pPr>
        <w:shd w:val="clear" w:color="auto" w:fill="FFFFFF"/>
        <w:spacing w:after="0" w:line="240" w:lineRule="auto"/>
        <w:jc w:val="center"/>
        <w:textAlignment w:val="baseline"/>
        <w:outlineLvl w:val="2"/>
        <w:rPr>
          <w:rFonts w:ascii="Arial" w:eastAsia="Times New Roman" w:hAnsi="Arial" w:cs="Arial"/>
          <w:color w:val="4C4C4C"/>
          <w:spacing w:val="2"/>
          <w:sz w:val="29"/>
          <w:szCs w:val="29"/>
          <w:lang w:eastAsia="ru-RU"/>
        </w:rPr>
      </w:pPr>
      <w:r w:rsidRPr="0043737A">
        <w:rPr>
          <w:rFonts w:ascii="Arial" w:eastAsia="Times New Roman" w:hAnsi="Arial" w:cs="Arial"/>
          <w:color w:val="4C4C4C"/>
          <w:spacing w:val="2"/>
          <w:sz w:val="29"/>
          <w:szCs w:val="29"/>
          <w:lang w:eastAsia="ru-RU"/>
        </w:rPr>
        <w:br/>
      </w:r>
      <w:r w:rsidRPr="0043737A">
        <w:rPr>
          <w:rFonts w:ascii="Arial" w:eastAsia="Times New Roman" w:hAnsi="Arial" w:cs="Arial"/>
          <w:color w:val="4C4C4C"/>
          <w:spacing w:val="2"/>
          <w:sz w:val="29"/>
          <w:szCs w:val="29"/>
          <w:lang w:eastAsia="ru-RU"/>
        </w:rPr>
        <w:br/>
        <w:t>V.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1.1 СТАТЬИ 16 </w:t>
      </w:r>
      <w:hyperlink r:id="rId72" w:history="1">
        <w:r w:rsidRPr="0043737A">
          <w:rPr>
            <w:rFonts w:ascii="Arial" w:eastAsia="Times New Roman" w:hAnsi="Arial" w:cs="Arial"/>
            <w:color w:val="00466E"/>
            <w:spacing w:val="2"/>
            <w:sz w:val="29"/>
            <w:szCs w:val="29"/>
            <w:u w:val="single"/>
            <w:lang w:eastAsia="ru-RU"/>
          </w:rPr>
          <w:t>ФЕДЕРАЛЬНОГО ЗАКОНА ОТ 27.07.2010 N 210-ФЗ "ОБ ОРГАНИЗАЦИИ ПРЕДОСТАВЛЕНИЯ ГОСУДАРСТВЕННЫХ И МУНИЦИПАЛЬНЫХ УСЛУГ"</w:t>
        </w:r>
      </w:hyperlink>
      <w:r w:rsidRPr="0043737A">
        <w:rPr>
          <w:rFonts w:ascii="Arial" w:eastAsia="Times New Roman" w:hAnsi="Arial" w:cs="Arial"/>
          <w:color w:val="4C4C4C"/>
          <w:spacing w:val="2"/>
          <w:sz w:val="29"/>
          <w:szCs w:val="29"/>
          <w:lang w:eastAsia="ru-RU"/>
        </w:rPr>
        <w:t>, А ТАКЖЕ ИХ ДОЛЖНОСТНЫХ ЛИЦ, ГОСУДАРСТВЕННЫХ (МУНИЦИПАЛЬНЫХ) СЛУЖАЩИХ, РАБОТНИКОВ</w:t>
      </w:r>
    </w:p>
    <w:p w:rsidR="0043737A" w:rsidRPr="0043737A" w:rsidRDefault="0043737A" w:rsidP="0043737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(в ред. </w:t>
      </w:r>
      <w:hyperlink r:id="rId73" w:history="1">
        <w:r w:rsidRPr="0043737A">
          <w:rPr>
            <w:rFonts w:ascii="Arial" w:eastAsia="Times New Roman" w:hAnsi="Arial" w:cs="Arial"/>
            <w:color w:val="00466E"/>
            <w:spacing w:val="2"/>
            <w:sz w:val="21"/>
            <w:szCs w:val="21"/>
            <w:u w:val="single"/>
            <w:lang w:eastAsia="ru-RU"/>
          </w:rPr>
          <w:t>приказа департамента образования, науки и молодежной политики Воронежской области от 24.01.2019 N 70</w:t>
        </w:r>
      </w:hyperlink>
      <w:r w:rsidRPr="0043737A">
        <w:rPr>
          <w:rFonts w:ascii="Arial" w:eastAsia="Times New Roman" w:hAnsi="Arial" w:cs="Arial"/>
          <w:color w:val="2D2D2D"/>
          <w:spacing w:val="2"/>
          <w:sz w:val="21"/>
          <w:szCs w:val="21"/>
          <w:lang w:eastAsia="ru-RU"/>
        </w:rPr>
        <w:t>)</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r>
      <w:r w:rsidRPr="0043737A">
        <w:rPr>
          <w:rFonts w:ascii="Arial" w:eastAsia="Times New Roman" w:hAnsi="Arial" w:cs="Arial"/>
          <w:color w:val="2D2D2D"/>
          <w:spacing w:val="2"/>
          <w:sz w:val="21"/>
          <w:szCs w:val="21"/>
          <w:lang w:eastAsia="ru-RU"/>
        </w:rPr>
        <w:br/>
        <w:t xml:space="preserve">5.1. Информация для заявителей об их праве на досудебное (внесудебное) обжалование </w:t>
      </w:r>
      <w:r w:rsidRPr="0043737A">
        <w:rPr>
          <w:rFonts w:ascii="Arial" w:eastAsia="Times New Roman" w:hAnsi="Arial" w:cs="Arial"/>
          <w:color w:val="2D2D2D"/>
          <w:spacing w:val="2"/>
          <w:sz w:val="21"/>
          <w:szCs w:val="21"/>
          <w:lang w:eastAsia="ru-RU"/>
        </w:rPr>
        <w:lastRenderedPageBreak/>
        <w:t>действий (бездействия) и решений, осуществляемых и принятых в ходе предоставления государственной услуги.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Заявители имеют право:</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на обжалование действий (бездействия) и решений, осуществляемых и принятых в ходе предоставления государственной услуги, в досудебном порядке;</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на получение информации и документов, необходимых для обоснования и рассмотрения обращения (жалобы) в досудебном порядке.</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5.2. Предмет досудебного (внесудебного) обжалования заявителем решений и действий (бездействия) органа, предоставляющего государственную услугу, решений и действий (бездействия) государственных (муниципальных) служащих, а также должностных лиц органа, предоставляющего государственную услугу, решений и действий (бездействия) многофункционального центра, работников многофункционального центра, а также решений и действий (бездействия) организаций, предусмотренных частью 1.1 статьи 16 </w:t>
      </w:r>
      <w:hyperlink r:id="rId74" w:history="1">
        <w:r w:rsidRPr="0043737A">
          <w:rPr>
            <w:rFonts w:ascii="Arial" w:eastAsia="Times New Roman" w:hAnsi="Arial" w:cs="Arial"/>
            <w:color w:val="00466E"/>
            <w:spacing w:val="2"/>
            <w:sz w:val="21"/>
            <w:szCs w:val="21"/>
            <w:u w:val="single"/>
            <w:lang w:eastAsia="ru-RU"/>
          </w:rPr>
          <w:t>Федерального закона от 27.07.2010 N 210-ФЗ</w:t>
        </w:r>
      </w:hyperlink>
      <w:r w:rsidRPr="0043737A">
        <w:rPr>
          <w:rFonts w:ascii="Arial" w:eastAsia="Times New Roman" w:hAnsi="Arial" w:cs="Arial"/>
          <w:color w:val="2D2D2D"/>
          <w:spacing w:val="2"/>
          <w:sz w:val="21"/>
          <w:szCs w:val="21"/>
          <w:lang w:eastAsia="ru-RU"/>
        </w:rPr>
        <w:t> (далее - привлекаемые организации), и их работников.</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Заявитель может обратиться с жалобой, в том числе в следующих случаях:</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5.2.1. Нарушение срока регистрации запроса о предоставлении государственной услуги, запроса, указанного в статье 15.1 </w:t>
      </w:r>
      <w:hyperlink r:id="rId75" w:history="1">
        <w:r w:rsidRPr="0043737A">
          <w:rPr>
            <w:rFonts w:ascii="Arial" w:eastAsia="Times New Roman" w:hAnsi="Arial" w:cs="Arial"/>
            <w:color w:val="00466E"/>
            <w:spacing w:val="2"/>
            <w:sz w:val="21"/>
            <w:szCs w:val="21"/>
            <w:u w:val="single"/>
            <w:lang w:eastAsia="ru-RU"/>
          </w:rPr>
          <w:t>Федерального закона от 27.07.2010 N 210-ФЗ</w:t>
        </w:r>
      </w:hyperlink>
      <w:r w:rsidRPr="0043737A">
        <w:rPr>
          <w:rFonts w:ascii="Arial" w:eastAsia="Times New Roman" w:hAnsi="Arial" w:cs="Arial"/>
          <w:color w:val="2D2D2D"/>
          <w:spacing w:val="2"/>
          <w:sz w:val="21"/>
          <w:szCs w:val="21"/>
          <w:lang w:eastAsia="ru-RU"/>
        </w:rPr>
        <w:t>.</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5.2.2.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w:t>
      </w:r>
      <w:hyperlink r:id="rId76" w:history="1">
        <w:r w:rsidRPr="0043737A">
          <w:rPr>
            <w:rFonts w:ascii="Arial" w:eastAsia="Times New Roman" w:hAnsi="Arial" w:cs="Arial"/>
            <w:color w:val="00466E"/>
            <w:spacing w:val="2"/>
            <w:sz w:val="21"/>
            <w:szCs w:val="21"/>
            <w:u w:val="single"/>
            <w:lang w:eastAsia="ru-RU"/>
          </w:rPr>
          <w:t>Федерального закона от 27.07.2010 N 210-ФЗ</w:t>
        </w:r>
      </w:hyperlink>
      <w:r w:rsidRPr="0043737A">
        <w:rPr>
          <w:rFonts w:ascii="Arial" w:eastAsia="Times New Roman" w:hAnsi="Arial" w:cs="Arial"/>
          <w:color w:val="2D2D2D"/>
          <w:spacing w:val="2"/>
          <w:sz w:val="21"/>
          <w:szCs w:val="21"/>
          <w:lang w:eastAsia="ru-RU"/>
        </w:rPr>
        <w:t>.</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 у заявителя.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5.2.5.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lastRenderedPageBreak/>
        <w:b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w:t>
      </w:r>
      <w:hyperlink r:id="rId77" w:history="1">
        <w:r w:rsidRPr="0043737A">
          <w:rPr>
            <w:rFonts w:ascii="Arial" w:eastAsia="Times New Roman" w:hAnsi="Arial" w:cs="Arial"/>
            <w:color w:val="00466E"/>
            <w:spacing w:val="2"/>
            <w:sz w:val="21"/>
            <w:szCs w:val="21"/>
            <w:u w:val="single"/>
            <w:lang w:eastAsia="ru-RU"/>
          </w:rPr>
          <w:t>Федерального закона от 27.07.2010 N 210-ФЗ</w:t>
        </w:r>
      </w:hyperlink>
      <w:r w:rsidRPr="0043737A">
        <w:rPr>
          <w:rFonts w:ascii="Arial" w:eastAsia="Times New Roman" w:hAnsi="Arial" w:cs="Arial"/>
          <w:color w:val="2D2D2D"/>
          <w:spacing w:val="2"/>
          <w:sz w:val="21"/>
          <w:szCs w:val="21"/>
          <w:lang w:eastAsia="ru-RU"/>
        </w:rPr>
        <w:t>.</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5.2.6.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Воронежской области.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5.2.7.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w:t>
      </w:r>
      <w:hyperlink r:id="rId78" w:history="1">
        <w:r w:rsidRPr="0043737A">
          <w:rPr>
            <w:rFonts w:ascii="Arial" w:eastAsia="Times New Roman" w:hAnsi="Arial" w:cs="Arial"/>
            <w:color w:val="00466E"/>
            <w:spacing w:val="2"/>
            <w:sz w:val="21"/>
            <w:szCs w:val="21"/>
            <w:u w:val="single"/>
            <w:lang w:eastAsia="ru-RU"/>
          </w:rPr>
          <w:t>Федерального закона от 27.07.2010 N 210-ФЗ</w:t>
        </w:r>
      </w:hyperlink>
      <w:r w:rsidRPr="0043737A">
        <w:rPr>
          <w:rFonts w:ascii="Arial" w:eastAsia="Times New Roman" w:hAnsi="Arial" w:cs="Arial"/>
          <w:color w:val="2D2D2D"/>
          <w:spacing w:val="2"/>
          <w:sz w:val="21"/>
          <w:szCs w:val="21"/>
          <w:lang w:eastAsia="ru-RU"/>
        </w:rPr>
        <w:t>.</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5.2.8. Нарушение срока или порядка выдачи документов по результатам предоставления государственной услуги.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5.2.9.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w:t>
      </w:r>
      <w:hyperlink r:id="rId79" w:history="1">
        <w:r w:rsidRPr="0043737A">
          <w:rPr>
            <w:rFonts w:ascii="Arial" w:eastAsia="Times New Roman" w:hAnsi="Arial" w:cs="Arial"/>
            <w:color w:val="00466E"/>
            <w:spacing w:val="2"/>
            <w:sz w:val="21"/>
            <w:szCs w:val="21"/>
            <w:u w:val="single"/>
            <w:lang w:eastAsia="ru-RU"/>
          </w:rPr>
          <w:t>Федерального закона от 27.07.2010 N 210-ФЗ</w:t>
        </w:r>
      </w:hyperlink>
      <w:r w:rsidRPr="0043737A">
        <w:rPr>
          <w:rFonts w:ascii="Arial" w:eastAsia="Times New Roman" w:hAnsi="Arial" w:cs="Arial"/>
          <w:color w:val="2D2D2D"/>
          <w:spacing w:val="2"/>
          <w:sz w:val="21"/>
          <w:szCs w:val="21"/>
          <w:lang w:eastAsia="ru-RU"/>
        </w:rPr>
        <w:t>.</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xml:space="preserve">5.2.10.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w:t>
      </w:r>
      <w:r w:rsidRPr="0043737A">
        <w:rPr>
          <w:rFonts w:ascii="Arial" w:eastAsia="Times New Roman" w:hAnsi="Arial" w:cs="Arial"/>
          <w:color w:val="2D2D2D"/>
          <w:spacing w:val="2"/>
          <w:sz w:val="21"/>
          <w:szCs w:val="21"/>
          <w:lang w:eastAsia="ru-RU"/>
        </w:rPr>
        <w:lastRenderedPageBreak/>
        <w:t>случаев, предусмотренных пунктом 4 части 1 статьи 7 </w:t>
      </w:r>
      <w:hyperlink r:id="rId80" w:history="1">
        <w:r w:rsidRPr="0043737A">
          <w:rPr>
            <w:rFonts w:ascii="Arial" w:eastAsia="Times New Roman" w:hAnsi="Arial" w:cs="Arial"/>
            <w:color w:val="00466E"/>
            <w:spacing w:val="2"/>
            <w:sz w:val="21"/>
            <w:szCs w:val="21"/>
            <w:u w:val="single"/>
            <w:lang w:eastAsia="ru-RU"/>
          </w:rPr>
          <w:t>Федерального закона от 27.07.2010 N 210-ФЗ</w:t>
        </w:r>
      </w:hyperlink>
      <w:r w:rsidRPr="0043737A">
        <w:rPr>
          <w:rFonts w:ascii="Arial" w:eastAsia="Times New Roman" w:hAnsi="Arial" w:cs="Arial"/>
          <w:color w:val="2D2D2D"/>
          <w:spacing w:val="2"/>
          <w:sz w:val="21"/>
          <w:szCs w:val="21"/>
          <w:lang w:eastAsia="ru-RU"/>
        </w:rPr>
        <w:t>.</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w:t>
      </w:r>
      <w:hyperlink r:id="rId81" w:history="1">
        <w:r w:rsidRPr="0043737A">
          <w:rPr>
            <w:rFonts w:ascii="Arial" w:eastAsia="Times New Roman" w:hAnsi="Arial" w:cs="Arial"/>
            <w:color w:val="00466E"/>
            <w:spacing w:val="2"/>
            <w:sz w:val="21"/>
            <w:szCs w:val="21"/>
            <w:u w:val="single"/>
            <w:lang w:eastAsia="ru-RU"/>
          </w:rPr>
          <w:t>Федерального закона от 27.07.2010 N 210-ФЗ</w:t>
        </w:r>
      </w:hyperlink>
      <w:r w:rsidRPr="0043737A">
        <w:rPr>
          <w:rFonts w:ascii="Arial" w:eastAsia="Times New Roman" w:hAnsi="Arial" w:cs="Arial"/>
          <w:color w:val="2D2D2D"/>
          <w:spacing w:val="2"/>
          <w:sz w:val="21"/>
          <w:szCs w:val="21"/>
          <w:lang w:eastAsia="ru-RU"/>
        </w:rPr>
        <w:t>.</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5.3. Исчерпывающий перечень оснований для отказа в рассмотрении жалобы.</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Оснований для отказа в рассмотрении жалобы нет.</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5.4. Основания для начала процедуры досудебного (внесудебного) обжалования.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5.4.1. Жалоба подается в письменной форме на бумажном носителе, в электронной форме в орган, предоставляющий государственную услугу, многофункциональный центр, в привлекаемые организации, департамент цифрового развития Воронежской области либо в департамент образования, науки и молодежной политики Воронежской области.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Жалобы на решения и действия (бездействие) руководителя органа, предоставляющего государственную услугу, подаются в департамент образования, науки и молодежной политики Воронежской области.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Жалобы на решения и действия (бездействие) департамента образования, науки и молодежной политики Воронежской области, его руководителя, должностных лиц, государственных служащих подаются в правительство Воронежской области.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Жалобы на решения и действия (бездействие) работников привлекаемых организаций подаются руководителям этих организаций.</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Жалобы на решения и действия (бездействие) муниципальных служащих подаются руководителю органа местного самоуправления.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 xml:space="preserve">5.4.2. 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w:t>
      </w:r>
      <w:r w:rsidRPr="0043737A">
        <w:rPr>
          <w:rFonts w:ascii="Arial" w:eastAsia="Times New Roman" w:hAnsi="Arial" w:cs="Arial"/>
          <w:color w:val="2D2D2D"/>
          <w:spacing w:val="2"/>
          <w:sz w:val="21"/>
          <w:szCs w:val="21"/>
          <w:lang w:eastAsia="ru-RU"/>
        </w:rPr>
        <w:lastRenderedPageBreak/>
        <w:t>сети "Интернет", официального сайта органа, предоставляющего государственную услугу, Единого портала государственных и муниципальных услуг, портала Воронежской области в сети Интернет, а также может быть принята при личном приеме заявителя.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портала Воронежской области в сети Интернет, а также может быть принята при личном приеме заявителя.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портала Воронежской области в сети Интернет, а также может быть принята при личном приеме заявителя.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5.4.3. Жалоба должна содержать:</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5.4.3.1.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5.4.3.2.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5.4.3.3.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(муниципального) служащего, многофункционального центра, работника многофункционального центра, привлекаемых организаций, их работников.</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5.4.3.4.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lastRenderedPageBreak/>
        <w:br/>
        <w:t>5.5. Права заявителя на получение информации и документов, необходимых для обоснования и рассмотрения жалобы.</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5.5.1. Заявитель имеет право на получение информации и документов, необходимых для обоснования и рассмотрения жалобы.</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5.5.2. Заявитель вправе получить любую информацию и сведения о ходе рассмотрения жалобы.</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5.6. Органы, должностные лица органа, предоставляющего государственную услугу, которым может быть адресована жалоба заявителя в досудебном (внесудебном) порядке.</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В досудебном порядке заявители могут обжаловать решение и действия (бездействие) органа, предоставляющего государственную услугу, должностных лиц органа, предоставляющего государственную услугу, государственных (муниципальных) служащих у руководителя органа местного самоуправления, руководителя департамента образования, науки и молодежной политики, решение и действия (бездействие) многофункционального центра, привлекаемых организаций, предоставляющих государственную услугу, у руководителя многофункционального центра, привлекаемых организаций, руководителя департамента цифрового развития Воронежской области.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5.7. Жалоба, поступившая в орган, предоставляющий государственную услугу, многофункциональный центр, в департамент образования, науки и молодежной политики Воронежской области, департамент цифрового развития Воронежской области, правительство Воронежской области, привлекаемые организации, подлежит рассмотрению в течение пятнадцати рабочих дней со дня ее регистрации.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В случае обжалования отказа органа, предоставляющего государственную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5.8. Результат досудебного (внесудебного) обжалования применительно к каждой процедуре либо инстанции обжалования.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5.8.1. По результатам рассмотрения жалобы принимается одно из следующих решений:</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5.8.1.1.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5.8.1.2. В удовлетворении жалобы отказывается.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lastRenderedPageBreak/>
        <w:br/>
        <w:t>5.8.2. Не позднее дня, следующего за днем принятия решения, указанного в п. 5.8.1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5.8.3.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либо привлекаемой организацией,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5.8.4.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3737A" w:rsidRPr="0043737A" w:rsidRDefault="0043737A" w:rsidP="0043737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t>5.9. Заявитель вправе обжаловать решение, принятое по результатам рассмотрения жалобы, в вышестоящий орган власти или должностному лицу, а также в судебном порядке.</w:t>
      </w:r>
    </w:p>
    <w:p w:rsidR="0043737A" w:rsidRPr="0043737A" w:rsidRDefault="0043737A" w:rsidP="0043737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3737A">
        <w:rPr>
          <w:rFonts w:ascii="Arial" w:eastAsia="Times New Roman" w:hAnsi="Arial" w:cs="Arial"/>
          <w:color w:val="4C4C4C"/>
          <w:spacing w:val="2"/>
          <w:sz w:val="29"/>
          <w:szCs w:val="29"/>
          <w:lang w:eastAsia="ru-RU"/>
        </w:rPr>
        <w:t>Приложение N 1</w:t>
      </w:r>
    </w:p>
    <w:p w:rsidR="0043737A" w:rsidRPr="0043737A" w:rsidRDefault="0043737A" w:rsidP="0043737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r>
      <w:r w:rsidRPr="0043737A">
        <w:rPr>
          <w:rFonts w:ascii="Arial" w:eastAsia="Times New Roman" w:hAnsi="Arial" w:cs="Arial"/>
          <w:color w:val="2D2D2D"/>
          <w:spacing w:val="2"/>
          <w:sz w:val="21"/>
          <w:szCs w:val="21"/>
          <w:lang w:eastAsia="ru-RU"/>
        </w:rPr>
        <w:br/>
        <w:t>Приложение N 1</w:t>
      </w:r>
      <w:r w:rsidRPr="0043737A">
        <w:rPr>
          <w:rFonts w:ascii="Arial" w:eastAsia="Times New Roman" w:hAnsi="Arial" w:cs="Arial"/>
          <w:color w:val="2D2D2D"/>
          <w:spacing w:val="2"/>
          <w:sz w:val="21"/>
          <w:szCs w:val="21"/>
          <w:lang w:eastAsia="ru-RU"/>
        </w:rPr>
        <w:br/>
        <w:t>к Административному регламенту</w:t>
      </w:r>
      <w:r w:rsidRPr="0043737A">
        <w:rPr>
          <w:rFonts w:ascii="Arial" w:eastAsia="Times New Roman" w:hAnsi="Arial" w:cs="Arial"/>
          <w:color w:val="2D2D2D"/>
          <w:spacing w:val="2"/>
          <w:sz w:val="21"/>
          <w:szCs w:val="21"/>
          <w:lang w:eastAsia="ru-RU"/>
        </w:rPr>
        <w:br/>
        <w:t>по предоставлению государственной услуги</w:t>
      </w:r>
      <w:r w:rsidRPr="0043737A">
        <w:rPr>
          <w:rFonts w:ascii="Arial" w:eastAsia="Times New Roman" w:hAnsi="Arial" w:cs="Arial"/>
          <w:color w:val="2D2D2D"/>
          <w:spacing w:val="2"/>
          <w:sz w:val="21"/>
          <w:szCs w:val="21"/>
          <w:lang w:eastAsia="ru-RU"/>
        </w:rPr>
        <w:br/>
        <w:t>"Назначение и выплата единовременного пособия</w:t>
      </w:r>
      <w:r w:rsidRPr="0043737A">
        <w:rPr>
          <w:rFonts w:ascii="Arial" w:eastAsia="Times New Roman" w:hAnsi="Arial" w:cs="Arial"/>
          <w:color w:val="2D2D2D"/>
          <w:spacing w:val="2"/>
          <w:sz w:val="21"/>
          <w:szCs w:val="21"/>
          <w:lang w:eastAsia="ru-RU"/>
        </w:rPr>
        <w:br/>
        <w:t>при передаче ребенка на воспитание в семью"</w:t>
      </w:r>
    </w:p>
    <w:tbl>
      <w:tblPr>
        <w:tblW w:w="0" w:type="auto"/>
        <w:tblCellMar>
          <w:left w:w="0" w:type="dxa"/>
          <w:right w:w="0" w:type="dxa"/>
        </w:tblCellMar>
        <w:tblLook w:val="04A0" w:firstRow="1" w:lastRow="0" w:firstColumn="1" w:lastColumn="0" w:noHBand="0" w:noVBand="1"/>
      </w:tblPr>
      <w:tblGrid>
        <w:gridCol w:w="709"/>
        <w:gridCol w:w="2019"/>
        <w:gridCol w:w="1911"/>
        <w:gridCol w:w="3282"/>
        <w:gridCol w:w="1434"/>
      </w:tblGrid>
      <w:tr w:rsidR="0043737A" w:rsidRPr="0043737A" w:rsidTr="0043737A">
        <w:trPr>
          <w:trHeight w:val="10"/>
        </w:trPr>
        <w:tc>
          <w:tcPr>
            <w:tcW w:w="554" w:type="dxa"/>
            <w:hideMark/>
          </w:tcPr>
          <w:p w:rsidR="0043737A" w:rsidRPr="0043737A" w:rsidRDefault="0043737A" w:rsidP="0043737A">
            <w:pPr>
              <w:spacing w:after="0" w:line="240" w:lineRule="auto"/>
              <w:rPr>
                <w:rFonts w:ascii="Times New Roman" w:eastAsia="Times New Roman" w:hAnsi="Times New Roman" w:cs="Times New Roman"/>
                <w:sz w:val="2"/>
                <w:szCs w:val="24"/>
                <w:lang w:eastAsia="ru-RU"/>
              </w:rPr>
            </w:pPr>
          </w:p>
        </w:tc>
        <w:tc>
          <w:tcPr>
            <w:tcW w:w="1848" w:type="dxa"/>
            <w:hideMark/>
          </w:tcPr>
          <w:p w:rsidR="0043737A" w:rsidRPr="0043737A" w:rsidRDefault="0043737A" w:rsidP="0043737A">
            <w:pPr>
              <w:spacing w:after="0" w:line="240" w:lineRule="auto"/>
              <w:rPr>
                <w:rFonts w:ascii="Times New Roman" w:eastAsia="Times New Roman" w:hAnsi="Times New Roman" w:cs="Times New Roman"/>
                <w:sz w:val="2"/>
                <w:szCs w:val="24"/>
                <w:lang w:eastAsia="ru-RU"/>
              </w:rPr>
            </w:pPr>
          </w:p>
        </w:tc>
        <w:tc>
          <w:tcPr>
            <w:tcW w:w="2957" w:type="dxa"/>
            <w:hideMark/>
          </w:tcPr>
          <w:p w:rsidR="0043737A" w:rsidRPr="0043737A" w:rsidRDefault="0043737A" w:rsidP="0043737A">
            <w:pPr>
              <w:spacing w:after="0" w:line="240" w:lineRule="auto"/>
              <w:rPr>
                <w:rFonts w:ascii="Times New Roman" w:eastAsia="Times New Roman" w:hAnsi="Times New Roman" w:cs="Times New Roman"/>
                <w:sz w:val="2"/>
                <w:szCs w:val="24"/>
                <w:lang w:eastAsia="ru-RU"/>
              </w:rPr>
            </w:pPr>
          </w:p>
        </w:tc>
        <w:tc>
          <w:tcPr>
            <w:tcW w:w="1848" w:type="dxa"/>
            <w:hideMark/>
          </w:tcPr>
          <w:p w:rsidR="0043737A" w:rsidRPr="0043737A" w:rsidRDefault="0043737A" w:rsidP="0043737A">
            <w:pPr>
              <w:spacing w:after="0" w:line="240" w:lineRule="auto"/>
              <w:rPr>
                <w:rFonts w:ascii="Times New Roman" w:eastAsia="Times New Roman" w:hAnsi="Times New Roman" w:cs="Times New Roman"/>
                <w:sz w:val="2"/>
                <w:szCs w:val="24"/>
                <w:lang w:eastAsia="ru-RU"/>
              </w:rPr>
            </w:pPr>
          </w:p>
        </w:tc>
        <w:tc>
          <w:tcPr>
            <w:tcW w:w="2033" w:type="dxa"/>
            <w:hideMark/>
          </w:tcPr>
          <w:p w:rsidR="0043737A" w:rsidRPr="0043737A" w:rsidRDefault="0043737A" w:rsidP="0043737A">
            <w:pPr>
              <w:spacing w:after="0" w:line="240" w:lineRule="auto"/>
              <w:rPr>
                <w:rFonts w:ascii="Times New Roman" w:eastAsia="Times New Roman" w:hAnsi="Times New Roman" w:cs="Times New Roman"/>
                <w:sz w:val="2"/>
                <w:szCs w:val="24"/>
                <w:lang w:eastAsia="ru-RU"/>
              </w:rPr>
            </w:pPr>
          </w:p>
        </w:tc>
      </w:tr>
      <w:tr w:rsidR="0043737A" w:rsidRPr="0043737A" w:rsidTr="0043737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N п/п</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Наименование органа местного самоуправления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Сведения о месте нахождения</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Телефоны, электронная почта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График работы</w:t>
            </w:r>
          </w:p>
        </w:tc>
      </w:tr>
      <w:tr w:rsidR="0043737A" w:rsidRPr="0043737A" w:rsidTr="0043737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Администрация Аннинского муниципального района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396235,</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Воронежская область, Аннинский район, пгт Анна, ул. Ленина, 28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8(47346) 2-20-03</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anna@govvrn.ru</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Ежедневно</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(кроме субботы и воскресенья)</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8.00 до 17.00 час.</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перерыв</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12.00 до 13.00 час.</w:t>
            </w:r>
          </w:p>
        </w:tc>
      </w:tr>
      <w:tr w:rsidR="0043737A" w:rsidRPr="0043737A" w:rsidTr="0043737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 xml:space="preserve">Администрация Бобровского муниципального </w:t>
            </w:r>
            <w:r w:rsidRPr="0043737A">
              <w:rPr>
                <w:rFonts w:ascii="Times New Roman" w:eastAsia="Times New Roman" w:hAnsi="Times New Roman" w:cs="Times New Roman"/>
                <w:color w:val="2D2D2D"/>
                <w:sz w:val="21"/>
                <w:szCs w:val="21"/>
                <w:lang w:eastAsia="ru-RU"/>
              </w:rPr>
              <w:lastRenderedPageBreak/>
              <w:t>района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lastRenderedPageBreak/>
              <w:t>397700,</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 xml:space="preserve">Воронежская область, </w:t>
            </w:r>
            <w:r w:rsidRPr="0043737A">
              <w:rPr>
                <w:rFonts w:ascii="Times New Roman" w:eastAsia="Times New Roman" w:hAnsi="Times New Roman" w:cs="Times New Roman"/>
                <w:color w:val="2D2D2D"/>
                <w:sz w:val="21"/>
                <w:szCs w:val="21"/>
                <w:lang w:eastAsia="ru-RU"/>
              </w:rPr>
              <w:lastRenderedPageBreak/>
              <w:t>Бобровский район, г. Бобров, ул. Кирова, д. 32а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lastRenderedPageBreak/>
              <w:t>8(47350) 4-10-42</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bobr@govvrn.ru</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Ежедневно</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 xml:space="preserve">(кроме субботы и </w:t>
            </w:r>
            <w:r w:rsidRPr="0043737A">
              <w:rPr>
                <w:rFonts w:ascii="Times New Roman" w:eastAsia="Times New Roman" w:hAnsi="Times New Roman" w:cs="Times New Roman"/>
                <w:color w:val="2D2D2D"/>
                <w:sz w:val="21"/>
                <w:szCs w:val="21"/>
                <w:lang w:eastAsia="ru-RU"/>
              </w:rPr>
              <w:lastRenderedPageBreak/>
              <w:t>воскресенья)</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8.00 до 17.00 час.</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перерыв</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12.00 до 13.00 час.</w:t>
            </w:r>
          </w:p>
        </w:tc>
      </w:tr>
      <w:tr w:rsidR="0043737A" w:rsidRPr="0043737A" w:rsidTr="0043737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lastRenderedPageBreak/>
              <w:t>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Администрация Богучарского муниципального района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396790,</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Воронежская область, Богучарский район, г. Богучар, ул. Урицкого, 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8(47366) 2-54-03</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boguch@govvrn.ru</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Ежедневно</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(кроме субботы и воскресенья)</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8.00 до 17.00 час.</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перерыв</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12.00 до 13.00 час.</w:t>
            </w:r>
          </w:p>
        </w:tc>
      </w:tr>
      <w:tr w:rsidR="0043737A" w:rsidRPr="0043737A" w:rsidTr="0043737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Администрация Бутурлиновского муниципального района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397500,</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Воронежская область, Бутурлиновский район, г. Бутурлиновка, ул. 9 Января, 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8(47361) 2-12-91</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buturl@govvrn.ru</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Ежедневно</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(кроме субботы и воскресенья)</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8.00 до 17.00 час.</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перерыв</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12.00 до 13.00 час.</w:t>
            </w:r>
          </w:p>
        </w:tc>
      </w:tr>
      <w:tr w:rsidR="0043737A" w:rsidRPr="0043737A" w:rsidTr="0043737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Администрация Верхнемамонского муниципального района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396460,</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Воронежская область, Верхнемамонский район, с. Верхний Мамон, пл. Ленина, 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8(07355) 4-11-42</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vmamon@govvrn.ru</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Ежедневно</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(кроме субботы и воскресенья)</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8.00 до 17.00 час.</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перерыв</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12.00 до 13.00 час.</w:t>
            </w:r>
          </w:p>
        </w:tc>
      </w:tr>
      <w:tr w:rsidR="0043737A" w:rsidRPr="0043737A" w:rsidTr="0043737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6.</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Администрация Верхнехавского муниципального района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396110,</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Воронежская область, с. Верхняя Хава, ул. 50 лет Октября, 12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8(47343) 2-25-33</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vhav@adm.vrn.ru</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Ежедневно</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(кроме субботы и воскресенья)</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8.00 до 17.00 час.</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перерыв</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lastRenderedPageBreak/>
              <w:t>с 12.00 до 13.00 час.</w:t>
            </w:r>
          </w:p>
        </w:tc>
      </w:tr>
      <w:tr w:rsidR="0043737A" w:rsidRPr="0043737A" w:rsidTr="0043737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lastRenderedPageBreak/>
              <w:t>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Администрация Воробьевского муниципального района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397570,</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Воронежская область, Воробьевский район, с. Воробьевка, ул. Советская, 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8(47356) 3-12-61</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vorob@govvrn.ru</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Ежедневно</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(кроме субботы и воскресенья)</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8.00 до 17.00 час.</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в пятницу</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8.00 до 16.00 час.</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перерыв</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12.00 до 13.00 час.</w:t>
            </w:r>
          </w:p>
        </w:tc>
      </w:tr>
      <w:tr w:rsidR="0043737A" w:rsidRPr="0043737A" w:rsidTr="0043737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Администрация Грибановского муниципального района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397240,</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Воронежская область, Грибановский район, пгт Грибановский, ул. Центральная, 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8(47348) 3-04-94</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grib@govvrn.ru</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Ежедневно</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(кроме субботы и воскресенья)</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8.00 до 17.00 час.</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в пятницу</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8.00 до 16.00 час.</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перерыв</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12.00 до 13.00 час.</w:t>
            </w:r>
          </w:p>
        </w:tc>
      </w:tr>
      <w:tr w:rsidR="0043737A" w:rsidRPr="0043737A" w:rsidTr="0043737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9.</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Администрация Калачеевского муниципального района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397600,</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Воронежская область, Калачеевский район,</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г. Калач,</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пл. Ленина, 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8(47363) 6-83-86</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kalach@govvrn.ru</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Ежедневно</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(кроме субботы и воскресенья)</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8.00 до 17.00 час.</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перерыв</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12.00 до 13.00 час.</w:t>
            </w:r>
          </w:p>
        </w:tc>
      </w:tr>
      <w:tr w:rsidR="0043737A" w:rsidRPr="0043737A" w:rsidTr="0043737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10.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Администрация Каменского муниципального района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396510,</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Воронежская область, Каменский район, п. Каменка, ул. Ленина, д. 26</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8(47357) 5-40-07</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kamen@govvrn.ru</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Ежедневно</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(кроме субботы и воскресенья)</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8.00 до 17.00 час.</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lastRenderedPageBreak/>
              <w:t>в пятницу</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8.00 до 16.00 час.</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перерыв</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12.00 до 13.00 час.</w:t>
            </w:r>
          </w:p>
        </w:tc>
      </w:tr>
      <w:tr w:rsidR="0043737A" w:rsidRPr="0043737A" w:rsidTr="0043737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lastRenderedPageBreak/>
              <w:t>11.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Администрация Кантемировского муниципального района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396730,</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Воронежская область, Кантемировский район, рп Кантемировка, ул. Победы, 17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8(47367) 6-19-06</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kantem@govvrn.ru</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Ежедневно</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(кроме субботы и воскресенья)</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8.00 до 17.00 час.</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в пятницу</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8.00 до 16.00 час.</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перерыв</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12.00 до 13.00 час.</w:t>
            </w:r>
          </w:p>
        </w:tc>
      </w:tr>
      <w:tr w:rsidR="0043737A" w:rsidRPr="0043737A" w:rsidTr="0043737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12.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Администрация Каширского муниципального района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396350,</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Воронежская область, Каширский район, с. Каширское, ул. Олимпийская, 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8(47342) 2-14-81</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kahir@govvrn.ru, mail@kashira.vrn.ru</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Ежедневно</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(кроме субботы и воскресенья)</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8.00 до 17.00 час.</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перерыв</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12.00 до 13.00 час.</w:t>
            </w:r>
          </w:p>
        </w:tc>
      </w:tr>
      <w:tr w:rsidR="0043737A" w:rsidRPr="0043737A" w:rsidTr="0043737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13.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Администрация Лискинского муниципального района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397900,</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Воронежская область, Лискинский район, г. Лиски, пр-т Ленина, 32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8(47391) 4-66-22</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liski@govvrn.ru, adminliski@mail.ru</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Ежедневно</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(кроме субботы и воскресенья)</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8.00 до 17.00 час.</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перерыв</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12.00 до 13.00 час.</w:t>
            </w:r>
          </w:p>
        </w:tc>
      </w:tr>
      <w:tr w:rsidR="0043737A" w:rsidRPr="0043737A" w:rsidTr="0043737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14.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Администрация Нижнедевицкого муниципального района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396870,</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 xml:space="preserve">Воронежская область, Нижнедевицкий район, с. Нижнедевицк, </w:t>
            </w:r>
            <w:r w:rsidRPr="0043737A">
              <w:rPr>
                <w:rFonts w:ascii="Times New Roman" w:eastAsia="Times New Roman" w:hAnsi="Times New Roman" w:cs="Times New Roman"/>
                <w:color w:val="2D2D2D"/>
                <w:sz w:val="21"/>
                <w:szCs w:val="21"/>
                <w:lang w:eastAsia="ru-RU"/>
              </w:rPr>
              <w:lastRenderedPageBreak/>
              <w:t>пл. Ленина, 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lastRenderedPageBreak/>
              <w:t>8(47370) 5-21-74</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ndev@govvrn.ru</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Ежедневно</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(кроме субботы и воскресенья)</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 xml:space="preserve">с 8.00 до </w:t>
            </w:r>
            <w:r w:rsidRPr="0043737A">
              <w:rPr>
                <w:rFonts w:ascii="Times New Roman" w:eastAsia="Times New Roman" w:hAnsi="Times New Roman" w:cs="Times New Roman"/>
                <w:color w:val="2D2D2D"/>
                <w:sz w:val="21"/>
                <w:szCs w:val="21"/>
                <w:lang w:eastAsia="ru-RU"/>
              </w:rPr>
              <w:lastRenderedPageBreak/>
              <w:t>16.00 час.</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перерыв</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13.00 до 13.45 час.</w:t>
            </w:r>
          </w:p>
        </w:tc>
      </w:tr>
      <w:tr w:rsidR="0043737A" w:rsidRPr="0043737A" w:rsidTr="0043737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lastRenderedPageBreak/>
              <w:t>15.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Администрация Новоусманского муниципального района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396310,</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Воронежская область, Новоусманский район, с. Новая Усмань, ул. Советская, 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8(7341) 5-34-55</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nusm@govvrn.ru</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Ежедневно</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(кроме субботы и воскресенья)</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8.00 до 16.00 час.</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перерыв</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12.00 до 13.00 час.</w:t>
            </w:r>
          </w:p>
        </w:tc>
      </w:tr>
      <w:tr w:rsidR="0043737A" w:rsidRPr="0043737A" w:rsidTr="0043737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16.</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Администрация Новохоперского муниципального района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397400,</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Воронежская область, Новохоперский район, г. Новохоперск, ул. Советская, 14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8(47353) 3-18-73</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novohoper@govvrn.ru, hoper@govvrn.ru, www.nhopeu.ru</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Ежедневно</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(кроме субботы и воскресенья)</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8.00 до 17.00 час.</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перерыв</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12.00 до 13.00 час.</w:t>
            </w:r>
          </w:p>
        </w:tc>
      </w:tr>
      <w:tr w:rsidR="0043737A" w:rsidRPr="0043737A" w:rsidTr="0043737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17.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Администрация Ольховатского муниципального района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396670,</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Воронежская область, Ольховатский район, рп Ольховатка, ул. Октябрьская, 64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8(47395) 4-05-49</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olhov@govvrn.ru</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Ежедневно</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(кроме субботы и воскресенья)</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8.00 до 16.00 час.</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перерыв</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12.00 до 13.00 час.</w:t>
            </w:r>
          </w:p>
        </w:tc>
      </w:tr>
      <w:tr w:rsidR="0043737A" w:rsidRPr="0043737A" w:rsidTr="0043737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18.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Администрация Острогожского муниципального района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397855,</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Воронежская область, Острогожский район, г. Острогожск, ул. Ленина, 22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8(47375) 4-68-85</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ostro@govvrn.ru</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Ежедневно</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(кроме субботы и воскресенья)</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8.00 до 17.00 час.</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перерыв</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12.00 до 13.00 час.</w:t>
            </w:r>
          </w:p>
        </w:tc>
      </w:tr>
      <w:tr w:rsidR="0043737A" w:rsidRPr="0043737A" w:rsidTr="0043737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19.</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 xml:space="preserve">Администрация </w:t>
            </w:r>
            <w:r w:rsidRPr="0043737A">
              <w:rPr>
                <w:rFonts w:ascii="Times New Roman" w:eastAsia="Times New Roman" w:hAnsi="Times New Roman" w:cs="Times New Roman"/>
                <w:color w:val="2D2D2D"/>
                <w:sz w:val="21"/>
                <w:szCs w:val="21"/>
                <w:lang w:eastAsia="ru-RU"/>
              </w:rPr>
              <w:lastRenderedPageBreak/>
              <w:t>Павловского муниципального района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lastRenderedPageBreak/>
              <w:t>396422,</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lastRenderedPageBreak/>
              <w:t>Воронежская область, Павловский район, г. Павловск, проспект Революции, 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lastRenderedPageBreak/>
              <w:t>8(47362) 2-53-52</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lastRenderedPageBreak/>
              <w:t>pavl@govvrn.ru</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lastRenderedPageBreak/>
              <w:t>Ежедневно</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lastRenderedPageBreak/>
              <w:t>(кроме субботы и воскресенья)</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8.00 до 17.00 час.</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перерыв</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12.00 до 13.00 час.</w:t>
            </w:r>
          </w:p>
        </w:tc>
      </w:tr>
      <w:tr w:rsidR="0043737A" w:rsidRPr="0043737A" w:rsidTr="0043737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lastRenderedPageBreak/>
              <w:t>20.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Администрация Панинского муниципального района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396140,</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Воронежская область, Панинский район, рп Панино, ул. Советская, 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8(47344) 5-20-73</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panin@govvrn.ru</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Ежедневно</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(кроме субботы и воскресенья)</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8.00 до 16.00 час.</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перерыв</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12.00 до 13.00 час.</w:t>
            </w:r>
          </w:p>
        </w:tc>
      </w:tr>
      <w:tr w:rsidR="0043737A" w:rsidRPr="0043737A" w:rsidTr="0043737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21.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Администрация Петропавловского муниципального района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397670,</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Воронежская область, Петропавловский район, с. Петропавловка, ул. Победы, 28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8(47365) 2-14-04</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ppavl@govvrn.ru</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Ежедневно</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(кроме субботы и воскресенья)</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8.00 до 16.00 час.</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перерыв</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12.00 до 13.00 час.</w:t>
            </w:r>
          </w:p>
        </w:tc>
      </w:tr>
      <w:tr w:rsidR="0043737A" w:rsidRPr="0043737A" w:rsidTr="0043737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22.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Администрация Поворинского муниципального района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397350,</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Воронежская область, Поворинский район, г. Поворино, пл. Комсомольская, 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8(47376) 4-08-50</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povor@govvrn.ru</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Ежедневно</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(кроме субботы и воскресенья)</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8.00 до 17.00 час.</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перерыв</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12.00 до 13.00 час.</w:t>
            </w:r>
          </w:p>
        </w:tc>
      </w:tr>
      <w:tr w:rsidR="0043737A" w:rsidRPr="0043737A" w:rsidTr="0043737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23.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Администрация Подгоренского муниципального района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396560,</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 xml:space="preserve">Воронежская область, Подгоренский район, пгт Подгоренский, </w:t>
            </w:r>
            <w:r w:rsidRPr="0043737A">
              <w:rPr>
                <w:rFonts w:ascii="Times New Roman" w:eastAsia="Times New Roman" w:hAnsi="Times New Roman" w:cs="Times New Roman"/>
                <w:color w:val="2D2D2D"/>
                <w:sz w:val="21"/>
                <w:szCs w:val="21"/>
                <w:lang w:eastAsia="ru-RU"/>
              </w:rPr>
              <w:lastRenderedPageBreak/>
              <w:t>ул. Первомайская, 58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lastRenderedPageBreak/>
              <w:t>8(47394) 5-47-37</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podgor@govvrn.ru</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Ежедневно</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(кроме субботы и воскресенья)</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 xml:space="preserve">с 8.00 до </w:t>
            </w:r>
            <w:r w:rsidRPr="0043737A">
              <w:rPr>
                <w:rFonts w:ascii="Times New Roman" w:eastAsia="Times New Roman" w:hAnsi="Times New Roman" w:cs="Times New Roman"/>
                <w:color w:val="2D2D2D"/>
                <w:sz w:val="21"/>
                <w:szCs w:val="21"/>
                <w:lang w:eastAsia="ru-RU"/>
              </w:rPr>
              <w:lastRenderedPageBreak/>
              <w:t>17.00 час.</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перерыв</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12.00 до 13.00 час.</w:t>
            </w:r>
          </w:p>
        </w:tc>
      </w:tr>
      <w:tr w:rsidR="0043737A" w:rsidRPr="0043737A" w:rsidTr="0043737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lastRenderedPageBreak/>
              <w:t>24.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Администрация Рамонского муниципального района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396020,</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Воронежская область, Рамонский район, п. Рамонь, ул. 50 лет ВЛКСМ, 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8(47340) 2-13-05</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ramon@govvrn.ru</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Ежедневно</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(кроме субботы и воскресенья)</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8.00 до 16.00 час.</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перерыв</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12.00 до 13.00 час.</w:t>
            </w:r>
          </w:p>
        </w:tc>
      </w:tr>
      <w:tr w:rsidR="0043737A" w:rsidRPr="0043737A" w:rsidTr="0043737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25.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Администрация Репьевского муниципального района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396730,</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Воронежская область, Репьевский район, с. Репьевка, пл. Победы, 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8(47374) 2-27-19</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repev@govvrn.ru</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Ежедневно</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(кроме субботы и воскресенья)</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8.00 до 16.00 час.</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перерыв</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12.00 до 13.00 час.</w:t>
            </w:r>
          </w:p>
        </w:tc>
      </w:tr>
      <w:tr w:rsidR="0043737A" w:rsidRPr="0043737A" w:rsidTr="0043737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26.</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Администрация Россошанского муниципального района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396650,</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Воронежская область, Россошанский район, г. Россошь, пл. Ленина, 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8(47396) 2-53-45</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ross@govvrn.ru, adminross@list.ru</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Ежедневно</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(кроме субботы и воскресенья)</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8.00 до 17.00 час.</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перерыв</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12.00 до 13.00 час.</w:t>
            </w:r>
          </w:p>
        </w:tc>
      </w:tr>
      <w:tr w:rsidR="0043737A" w:rsidRPr="0043737A" w:rsidTr="0043737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27.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Администрация Семилукского муниципального района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396901,</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Воронежская область, Семилукский район, г. Семилуки, ул. Ленина, 11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8(47372) 2-28-94</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semil@govvrn.ru</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Ежедневно</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(кроме субботы и воскресенья)</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8.00 до 16.00 час.</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перерыв</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12.00 до 13.00 час.</w:t>
            </w:r>
          </w:p>
        </w:tc>
      </w:tr>
      <w:tr w:rsidR="0043737A" w:rsidRPr="0043737A" w:rsidTr="0043737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28.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 xml:space="preserve">Администрация </w:t>
            </w:r>
            <w:r w:rsidRPr="0043737A">
              <w:rPr>
                <w:rFonts w:ascii="Times New Roman" w:eastAsia="Times New Roman" w:hAnsi="Times New Roman" w:cs="Times New Roman"/>
                <w:color w:val="2D2D2D"/>
                <w:sz w:val="21"/>
                <w:szCs w:val="21"/>
                <w:lang w:eastAsia="ru-RU"/>
              </w:rPr>
              <w:lastRenderedPageBreak/>
              <w:t>Таловского муниципального района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lastRenderedPageBreak/>
              <w:t>397480,</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lastRenderedPageBreak/>
              <w:t>Воронежская область, Таловский район, рп Таловая, ул. Советская, 132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lastRenderedPageBreak/>
              <w:t>8(47352) 2-24-51</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lastRenderedPageBreak/>
              <w:t>talovsk@govvrn.ru</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lastRenderedPageBreak/>
              <w:t>Ежедневно</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lastRenderedPageBreak/>
              <w:t>(кроме субботы и воскресенья)</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8.00 до 16.00 час.</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перерыв</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12.00 до 13.00 час.</w:t>
            </w:r>
          </w:p>
        </w:tc>
      </w:tr>
      <w:tr w:rsidR="0043737A" w:rsidRPr="0043737A" w:rsidTr="0043737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lastRenderedPageBreak/>
              <w:t>29.</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Администрация Терновского муниципального района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397110,</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Воронежская область, Терновский район, с. Терновка, ул. Советская, 37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8(47347) 5-14-80</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ternov@govvrn.ru</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Ежедневно</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(кроме субботы и воскресенья)</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8.00 до 16.00 час.</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перерыв</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12.00 до 13.00 час.</w:t>
            </w:r>
          </w:p>
        </w:tc>
      </w:tr>
      <w:tr w:rsidR="0043737A" w:rsidRPr="0043737A" w:rsidTr="0043737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30.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Администрация Хохольского муниципального района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396840,</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Воронежская область, рп Хохольский, ул. Ленина, 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8(47371) 4-15-17</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hohol@govvrn.ru, admhohol@rambler.ru</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Ежедневно</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(кроме субботы и воскресенья)</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8.00 до 16.00 час.</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перерыв</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12.00 до 13.00 час.</w:t>
            </w:r>
          </w:p>
        </w:tc>
      </w:tr>
      <w:tr w:rsidR="0043737A" w:rsidRPr="0043737A" w:rsidTr="0043737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31.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Администрация Эртильского муниципального района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397030,</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Воронежская область, г. Эртиль, пл. Ленина, 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8(47345) 2-13-64</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ertil@govvrn.ru</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Ежедневно</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(кроме субботы и воскресенья)</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8.00 до 16.00 час.</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перерыв</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12.00 до 13.00 час.</w:t>
            </w:r>
          </w:p>
        </w:tc>
      </w:tr>
      <w:tr w:rsidR="0043737A" w:rsidRPr="0043737A" w:rsidTr="0043737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32.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Администрация Борисоглебского муниципального района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397160,</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 xml:space="preserve">Воронежская область, Борисоглебский район, г. Борисоглебск, ул. </w:t>
            </w:r>
            <w:r w:rsidRPr="0043737A">
              <w:rPr>
                <w:rFonts w:ascii="Times New Roman" w:eastAsia="Times New Roman" w:hAnsi="Times New Roman" w:cs="Times New Roman"/>
                <w:color w:val="2D2D2D"/>
                <w:sz w:val="21"/>
                <w:szCs w:val="21"/>
                <w:lang w:eastAsia="ru-RU"/>
              </w:rPr>
              <w:lastRenderedPageBreak/>
              <w:t>Свободы, 207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lastRenderedPageBreak/>
              <w:t>8(47354) 6-00-26</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boris@govvrn.ru</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Ежедневно</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(кроме субботы и воскресенья)</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 xml:space="preserve">с 8.00 до </w:t>
            </w:r>
            <w:r w:rsidRPr="0043737A">
              <w:rPr>
                <w:rFonts w:ascii="Times New Roman" w:eastAsia="Times New Roman" w:hAnsi="Times New Roman" w:cs="Times New Roman"/>
                <w:color w:val="2D2D2D"/>
                <w:sz w:val="21"/>
                <w:szCs w:val="21"/>
                <w:lang w:eastAsia="ru-RU"/>
              </w:rPr>
              <w:lastRenderedPageBreak/>
              <w:t>17.00 час.</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перерыв</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12.00 до 13.00 час.</w:t>
            </w:r>
          </w:p>
        </w:tc>
      </w:tr>
      <w:tr w:rsidR="0043737A" w:rsidRPr="0043737A" w:rsidTr="0043737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lastRenderedPageBreak/>
              <w:t>33.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Администрация городского округа город Нововоронеж</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396070,</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Воронежская область, г. Нововоронеж, ул. Комсомольская, 7а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8(47364) 2-37-24</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nvor@govvrn.ru</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Ежедневно</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(кроме субботы и воскресенья)</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8.00 до 17.00 час.</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перерыв</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12.00 до 13.00 час.</w:t>
            </w:r>
          </w:p>
        </w:tc>
      </w:tr>
      <w:tr w:rsidR="0043737A" w:rsidRPr="0043737A" w:rsidTr="0043737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34.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Администрация городского округа город Воронеж</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394018,</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г. Воронеж, ул. Ф. Энгельса, д. 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8(473) 255-54-28</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cc@city.vrn.ru, city@govvrn.ru</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Ежедневно</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(кроме субботы и воскресенья)</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9.00 до 18.00 час.</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перерыв</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13.00 до 14.00 час.</w:t>
            </w:r>
          </w:p>
        </w:tc>
      </w:tr>
      <w:tr w:rsidR="0043737A" w:rsidRPr="0043737A" w:rsidTr="0043737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34.1.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Отдел опеки и попечительства управы Железнодорожного района городского округа город Воронеж</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394063,</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г. Воронеж, Ленинский проспект, д. 157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(473) 269-71-92, (473) 269-71-93 gd_uprava_vrn@mail.ru</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Ежедневно</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(кроме субботы и воскресенья)</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9.00 до 18.00 час.</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перерыв</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13.00 до 14.00 час.</w:t>
            </w:r>
          </w:p>
        </w:tc>
      </w:tr>
      <w:tr w:rsidR="0043737A" w:rsidRPr="0043737A" w:rsidTr="0043737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34.2.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Отдел опеки и попечительства управы Коминтерновского района городского округа город Воронеж</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394026,</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г. Воронеж, Московский проспект, 19а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(473) 246-79-90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Ежедневно</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(кроме субботы и воскресенья)</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9.00 до 18.00 час.</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перерыв</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13.00 до 14.00 час.</w:t>
            </w:r>
          </w:p>
        </w:tc>
      </w:tr>
      <w:tr w:rsidR="0043737A" w:rsidRPr="0043737A" w:rsidTr="0043737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34.3</w:t>
            </w:r>
            <w:r w:rsidRPr="0043737A">
              <w:rPr>
                <w:rFonts w:ascii="Times New Roman" w:eastAsia="Times New Roman" w:hAnsi="Times New Roman" w:cs="Times New Roman"/>
                <w:color w:val="2D2D2D"/>
                <w:sz w:val="21"/>
                <w:szCs w:val="21"/>
                <w:lang w:eastAsia="ru-RU"/>
              </w:rPr>
              <w:lastRenderedPageBreak/>
              <w:t>.</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lastRenderedPageBreak/>
              <w:t xml:space="preserve">Отдел опеки и </w:t>
            </w:r>
            <w:r w:rsidRPr="0043737A">
              <w:rPr>
                <w:rFonts w:ascii="Times New Roman" w:eastAsia="Times New Roman" w:hAnsi="Times New Roman" w:cs="Times New Roman"/>
                <w:color w:val="2D2D2D"/>
                <w:sz w:val="21"/>
                <w:szCs w:val="21"/>
                <w:lang w:eastAsia="ru-RU"/>
              </w:rPr>
              <w:lastRenderedPageBreak/>
              <w:t>попечительства управы Левобережного района городского округа город Воронеж</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lastRenderedPageBreak/>
              <w:t>394033,</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lastRenderedPageBreak/>
              <w:t>г. Воронеж, Ленинский проспект, д. 93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lastRenderedPageBreak/>
              <w:t xml:space="preserve">(473) 254-74-51, 254-74-64 </w:t>
            </w:r>
            <w:r w:rsidRPr="0043737A">
              <w:rPr>
                <w:rFonts w:ascii="Times New Roman" w:eastAsia="Times New Roman" w:hAnsi="Times New Roman" w:cs="Times New Roman"/>
                <w:color w:val="2D2D2D"/>
                <w:sz w:val="21"/>
                <w:szCs w:val="21"/>
                <w:lang w:eastAsia="ru-RU"/>
              </w:rPr>
              <w:lastRenderedPageBreak/>
              <w:t>evkudryadtseva@cityhall.voronezh-city.ru</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lastRenderedPageBreak/>
              <w:t>Ежедневно</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lastRenderedPageBreak/>
              <w:t>(кроме субботы и воскресенья)</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9.00 до 18.00 час.</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перерыв</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13.00 до 14.00 час.</w:t>
            </w:r>
          </w:p>
        </w:tc>
      </w:tr>
      <w:tr w:rsidR="0043737A" w:rsidRPr="0043737A" w:rsidTr="0043737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lastRenderedPageBreak/>
              <w:t>34.4.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Отдел опеки и попечительства управы Ленинского района городского округа город Воронеж</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394006,</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г. Воронеж, ул. 20-летия Октября, д. 115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(473) 278-14-49, 271-52-93</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Ежедневно</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(кроме субботы и воскресенья)</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9.00 до 18.00 час.</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перерыв</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13.00 до 14.00 час.</w:t>
            </w:r>
          </w:p>
        </w:tc>
      </w:tr>
      <w:tr w:rsidR="0043737A" w:rsidRPr="0043737A" w:rsidTr="0043737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34.5.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Отдел опеки и попечительства управы Советского района городского округа город Воронеж</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394051,</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г. Воронеж, ул. Домостроителей, д. 30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(473) 241-34-87 opekaSovVoronesh@yandex.ru</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Ежедневно</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(кроме субботы и воскресенья)</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9.00 до 18.00 час.</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перерыв</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13.00 до 14.00 час.</w:t>
            </w:r>
          </w:p>
        </w:tc>
      </w:tr>
      <w:tr w:rsidR="0043737A" w:rsidRPr="0043737A" w:rsidTr="0043737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34.6.</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Отдел опеки и попечительства управы Центрального района городского округа город Воронеж</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394000,</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г. Воронеж, ул. Никитинская, д. 30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(473) 259-76-52</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cent@comch.ru</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Ежедневно</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(кроме субботы и воскресенья)</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9.00 до 18.00 час.</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перерыв</w:t>
            </w:r>
          </w:p>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 13.00 до 14.00 час.</w:t>
            </w:r>
          </w:p>
        </w:tc>
      </w:tr>
    </w:tbl>
    <w:p w:rsidR="0043737A" w:rsidRPr="0043737A" w:rsidRDefault="0043737A" w:rsidP="0043737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3737A">
        <w:rPr>
          <w:rFonts w:ascii="Arial" w:eastAsia="Times New Roman" w:hAnsi="Arial" w:cs="Arial"/>
          <w:color w:val="4C4C4C"/>
          <w:spacing w:val="2"/>
          <w:sz w:val="29"/>
          <w:szCs w:val="29"/>
          <w:lang w:eastAsia="ru-RU"/>
        </w:rPr>
        <w:t>Приложение N 2. Журнал регистрации заявлений о предоставлении государственной услуги</w:t>
      </w:r>
    </w:p>
    <w:p w:rsidR="0043737A" w:rsidRPr="0043737A" w:rsidRDefault="0043737A" w:rsidP="0043737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r>
      <w:r w:rsidRPr="0043737A">
        <w:rPr>
          <w:rFonts w:ascii="Arial" w:eastAsia="Times New Roman" w:hAnsi="Arial" w:cs="Arial"/>
          <w:color w:val="2D2D2D"/>
          <w:spacing w:val="2"/>
          <w:sz w:val="21"/>
          <w:szCs w:val="21"/>
          <w:lang w:eastAsia="ru-RU"/>
        </w:rPr>
        <w:br/>
      </w:r>
      <w:r w:rsidRPr="0043737A">
        <w:rPr>
          <w:rFonts w:ascii="Arial" w:eastAsia="Times New Roman" w:hAnsi="Arial" w:cs="Arial"/>
          <w:color w:val="2D2D2D"/>
          <w:spacing w:val="2"/>
          <w:sz w:val="21"/>
          <w:szCs w:val="21"/>
          <w:lang w:eastAsia="ru-RU"/>
        </w:rPr>
        <w:lastRenderedPageBreak/>
        <w:t>Приложение N 2</w:t>
      </w:r>
      <w:r w:rsidRPr="0043737A">
        <w:rPr>
          <w:rFonts w:ascii="Arial" w:eastAsia="Times New Roman" w:hAnsi="Arial" w:cs="Arial"/>
          <w:color w:val="2D2D2D"/>
          <w:spacing w:val="2"/>
          <w:sz w:val="21"/>
          <w:szCs w:val="21"/>
          <w:lang w:eastAsia="ru-RU"/>
        </w:rPr>
        <w:br/>
        <w:t>к Административному регламенту</w:t>
      </w:r>
      <w:r w:rsidRPr="0043737A">
        <w:rPr>
          <w:rFonts w:ascii="Arial" w:eastAsia="Times New Roman" w:hAnsi="Arial" w:cs="Arial"/>
          <w:color w:val="2D2D2D"/>
          <w:spacing w:val="2"/>
          <w:sz w:val="21"/>
          <w:szCs w:val="21"/>
          <w:lang w:eastAsia="ru-RU"/>
        </w:rPr>
        <w:br/>
        <w:t>по предоставлению государственной услуги</w:t>
      </w:r>
      <w:r w:rsidRPr="0043737A">
        <w:rPr>
          <w:rFonts w:ascii="Arial" w:eastAsia="Times New Roman" w:hAnsi="Arial" w:cs="Arial"/>
          <w:color w:val="2D2D2D"/>
          <w:spacing w:val="2"/>
          <w:sz w:val="21"/>
          <w:szCs w:val="21"/>
          <w:lang w:eastAsia="ru-RU"/>
        </w:rPr>
        <w:br/>
        <w:t>"Назначение и выплата единовременного пособия</w:t>
      </w:r>
      <w:r w:rsidRPr="0043737A">
        <w:rPr>
          <w:rFonts w:ascii="Arial" w:eastAsia="Times New Roman" w:hAnsi="Arial" w:cs="Arial"/>
          <w:color w:val="2D2D2D"/>
          <w:spacing w:val="2"/>
          <w:sz w:val="21"/>
          <w:szCs w:val="21"/>
          <w:lang w:eastAsia="ru-RU"/>
        </w:rPr>
        <w:br/>
        <w:t>при передаче ребенка на воспитание в семью"</w:t>
      </w:r>
    </w:p>
    <w:p w:rsidR="0043737A" w:rsidRPr="0043737A" w:rsidRDefault="0043737A" w:rsidP="0043737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t>____________________________________________________________</w:t>
      </w:r>
    </w:p>
    <w:p w:rsidR="0043737A" w:rsidRPr="0043737A" w:rsidRDefault="0043737A" w:rsidP="0043737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t>(наименование)</w:t>
      </w:r>
      <w:r w:rsidRPr="0043737A">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733"/>
        <w:gridCol w:w="2007"/>
        <w:gridCol w:w="1469"/>
        <w:gridCol w:w="1294"/>
        <w:gridCol w:w="1468"/>
        <w:gridCol w:w="1108"/>
        <w:gridCol w:w="1276"/>
      </w:tblGrid>
      <w:tr w:rsidR="0043737A" w:rsidRPr="0043737A" w:rsidTr="0043737A">
        <w:trPr>
          <w:trHeight w:val="10"/>
        </w:trPr>
        <w:tc>
          <w:tcPr>
            <w:tcW w:w="739" w:type="dxa"/>
            <w:hideMark/>
          </w:tcPr>
          <w:p w:rsidR="0043737A" w:rsidRPr="0043737A" w:rsidRDefault="0043737A" w:rsidP="0043737A">
            <w:pPr>
              <w:spacing w:after="0" w:line="240" w:lineRule="auto"/>
              <w:rPr>
                <w:rFonts w:ascii="Times New Roman" w:eastAsia="Times New Roman" w:hAnsi="Times New Roman" w:cs="Times New Roman"/>
                <w:sz w:val="2"/>
                <w:szCs w:val="24"/>
                <w:lang w:eastAsia="ru-RU"/>
              </w:rPr>
            </w:pPr>
          </w:p>
        </w:tc>
        <w:tc>
          <w:tcPr>
            <w:tcW w:w="2033" w:type="dxa"/>
            <w:hideMark/>
          </w:tcPr>
          <w:p w:rsidR="0043737A" w:rsidRPr="0043737A" w:rsidRDefault="0043737A" w:rsidP="0043737A">
            <w:pPr>
              <w:spacing w:after="0" w:line="240" w:lineRule="auto"/>
              <w:rPr>
                <w:rFonts w:ascii="Times New Roman" w:eastAsia="Times New Roman" w:hAnsi="Times New Roman" w:cs="Times New Roman"/>
                <w:sz w:val="2"/>
                <w:szCs w:val="24"/>
                <w:lang w:eastAsia="ru-RU"/>
              </w:rPr>
            </w:pPr>
          </w:p>
        </w:tc>
        <w:tc>
          <w:tcPr>
            <w:tcW w:w="1478" w:type="dxa"/>
            <w:hideMark/>
          </w:tcPr>
          <w:p w:rsidR="0043737A" w:rsidRPr="0043737A" w:rsidRDefault="0043737A" w:rsidP="0043737A">
            <w:pPr>
              <w:spacing w:after="0" w:line="240" w:lineRule="auto"/>
              <w:rPr>
                <w:rFonts w:ascii="Times New Roman" w:eastAsia="Times New Roman" w:hAnsi="Times New Roman" w:cs="Times New Roman"/>
                <w:sz w:val="2"/>
                <w:szCs w:val="24"/>
                <w:lang w:eastAsia="ru-RU"/>
              </w:rPr>
            </w:pPr>
          </w:p>
        </w:tc>
        <w:tc>
          <w:tcPr>
            <w:tcW w:w="1294" w:type="dxa"/>
            <w:hideMark/>
          </w:tcPr>
          <w:p w:rsidR="0043737A" w:rsidRPr="0043737A" w:rsidRDefault="0043737A" w:rsidP="0043737A">
            <w:pPr>
              <w:spacing w:after="0" w:line="240" w:lineRule="auto"/>
              <w:rPr>
                <w:rFonts w:ascii="Times New Roman" w:eastAsia="Times New Roman" w:hAnsi="Times New Roman" w:cs="Times New Roman"/>
                <w:sz w:val="2"/>
                <w:szCs w:val="24"/>
                <w:lang w:eastAsia="ru-RU"/>
              </w:rPr>
            </w:pPr>
          </w:p>
        </w:tc>
        <w:tc>
          <w:tcPr>
            <w:tcW w:w="1478" w:type="dxa"/>
            <w:hideMark/>
          </w:tcPr>
          <w:p w:rsidR="0043737A" w:rsidRPr="0043737A" w:rsidRDefault="0043737A" w:rsidP="0043737A">
            <w:pPr>
              <w:spacing w:after="0" w:line="240" w:lineRule="auto"/>
              <w:rPr>
                <w:rFonts w:ascii="Times New Roman" w:eastAsia="Times New Roman" w:hAnsi="Times New Roman" w:cs="Times New Roman"/>
                <w:sz w:val="2"/>
                <w:szCs w:val="24"/>
                <w:lang w:eastAsia="ru-RU"/>
              </w:rPr>
            </w:pPr>
          </w:p>
        </w:tc>
        <w:tc>
          <w:tcPr>
            <w:tcW w:w="1109" w:type="dxa"/>
            <w:hideMark/>
          </w:tcPr>
          <w:p w:rsidR="0043737A" w:rsidRPr="0043737A" w:rsidRDefault="0043737A" w:rsidP="0043737A">
            <w:pPr>
              <w:spacing w:after="0" w:line="240" w:lineRule="auto"/>
              <w:rPr>
                <w:rFonts w:ascii="Times New Roman" w:eastAsia="Times New Roman" w:hAnsi="Times New Roman" w:cs="Times New Roman"/>
                <w:sz w:val="2"/>
                <w:szCs w:val="24"/>
                <w:lang w:eastAsia="ru-RU"/>
              </w:rPr>
            </w:pPr>
          </w:p>
        </w:tc>
        <w:tc>
          <w:tcPr>
            <w:tcW w:w="1294" w:type="dxa"/>
            <w:hideMark/>
          </w:tcPr>
          <w:p w:rsidR="0043737A" w:rsidRPr="0043737A" w:rsidRDefault="0043737A" w:rsidP="0043737A">
            <w:pPr>
              <w:spacing w:after="0" w:line="240" w:lineRule="auto"/>
              <w:rPr>
                <w:rFonts w:ascii="Times New Roman" w:eastAsia="Times New Roman" w:hAnsi="Times New Roman" w:cs="Times New Roman"/>
                <w:sz w:val="2"/>
                <w:szCs w:val="24"/>
                <w:lang w:eastAsia="ru-RU"/>
              </w:rPr>
            </w:pPr>
          </w:p>
        </w:tc>
      </w:tr>
      <w:tr w:rsidR="0043737A" w:rsidRPr="0043737A" w:rsidTr="0043737A">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N п/п</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Фамилия, имя, отчество заявителя</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Адрес заявителя</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Число, месяц, год обращения</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Содержание принятого решения</w:t>
            </w:r>
          </w:p>
        </w:tc>
      </w:tr>
      <w:tr w:rsidR="0043737A" w:rsidRPr="0043737A" w:rsidTr="0043737A">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43737A" w:rsidRPr="0043737A" w:rsidRDefault="0043737A" w:rsidP="0043737A">
            <w:pPr>
              <w:spacing w:after="0" w:line="240" w:lineRule="auto"/>
              <w:rPr>
                <w:rFonts w:ascii="Times New Roman" w:eastAsia="Times New Roman" w:hAnsi="Times New Roman" w:cs="Times New Roman"/>
                <w:sz w:val="24"/>
                <w:szCs w:val="24"/>
                <w:lang w:eastAsia="ru-RU"/>
              </w:rPr>
            </w:pPr>
          </w:p>
        </w:tc>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43737A" w:rsidRPr="0043737A" w:rsidRDefault="0043737A" w:rsidP="0043737A">
            <w:pPr>
              <w:spacing w:after="0" w:line="240" w:lineRule="auto"/>
              <w:rPr>
                <w:rFonts w:ascii="Times New Roman" w:eastAsia="Times New Roman" w:hAnsi="Times New Roman" w:cs="Times New Roman"/>
                <w:sz w:val="24"/>
                <w:szCs w:val="24"/>
                <w:lang w:eastAsia="ru-RU"/>
              </w:rPr>
            </w:pP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43737A" w:rsidRPr="0043737A" w:rsidRDefault="0043737A" w:rsidP="0043737A">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43737A" w:rsidRPr="0043737A" w:rsidRDefault="0043737A" w:rsidP="0043737A">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Дата принятия решения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Решение</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N дела</w:t>
            </w:r>
          </w:p>
        </w:tc>
      </w:tr>
      <w:tr w:rsidR="0043737A" w:rsidRPr="0043737A" w:rsidTr="0043737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37A" w:rsidRPr="0043737A" w:rsidRDefault="0043737A" w:rsidP="0043737A">
            <w:pPr>
              <w:spacing w:after="0" w:line="315" w:lineRule="atLeast"/>
              <w:jc w:val="center"/>
              <w:textAlignment w:val="baseline"/>
              <w:rPr>
                <w:rFonts w:ascii="Times New Roman" w:eastAsia="Times New Roman" w:hAnsi="Times New Roman" w:cs="Times New Roman"/>
                <w:color w:val="2D2D2D"/>
                <w:sz w:val="21"/>
                <w:szCs w:val="21"/>
                <w:lang w:eastAsia="ru-RU"/>
              </w:rPr>
            </w:pPr>
            <w:r w:rsidRPr="0043737A">
              <w:rPr>
                <w:rFonts w:ascii="Times New Roman" w:eastAsia="Times New Roman" w:hAnsi="Times New Roman" w:cs="Times New Roman"/>
                <w:color w:val="2D2D2D"/>
                <w:sz w:val="21"/>
                <w:szCs w:val="21"/>
                <w:lang w:eastAsia="ru-RU"/>
              </w:rPr>
              <w:t>7</w:t>
            </w:r>
          </w:p>
        </w:tc>
      </w:tr>
    </w:tbl>
    <w:p w:rsidR="0043737A" w:rsidRPr="0043737A" w:rsidRDefault="0043737A" w:rsidP="0043737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3737A">
        <w:rPr>
          <w:rFonts w:ascii="Arial" w:eastAsia="Times New Roman" w:hAnsi="Arial" w:cs="Arial"/>
          <w:color w:val="4C4C4C"/>
          <w:spacing w:val="2"/>
          <w:sz w:val="29"/>
          <w:szCs w:val="29"/>
          <w:lang w:eastAsia="ru-RU"/>
        </w:rPr>
        <w:t>Приложение N 3. Заявление</w:t>
      </w:r>
    </w:p>
    <w:p w:rsidR="0043737A" w:rsidRPr="0043737A" w:rsidRDefault="0043737A" w:rsidP="0043737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r>
      <w:r w:rsidRPr="0043737A">
        <w:rPr>
          <w:rFonts w:ascii="Arial" w:eastAsia="Times New Roman" w:hAnsi="Arial" w:cs="Arial"/>
          <w:color w:val="2D2D2D"/>
          <w:spacing w:val="2"/>
          <w:sz w:val="21"/>
          <w:szCs w:val="21"/>
          <w:lang w:eastAsia="ru-RU"/>
        </w:rPr>
        <w:br/>
        <w:t>Приложение N 3</w:t>
      </w:r>
      <w:r w:rsidRPr="0043737A">
        <w:rPr>
          <w:rFonts w:ascii="Arial" w:eastAsia="Times New Roman" w:hAnsi="Arial" w:cs="Arial"/>
          <w:color w:val="2D2D2D"/>
          <w:spacing w:val="2"/>
          <w:sz w:val="21"/>
          <w:szCs w:val="21"/>
          <w:lang w:eastAsia="ru-RU"/>
        </w:rPr>
        <w:br/>
        <w:t>к Административному регламенту</w:t>
      </w:r>
      <w:r w:rsidRPr="0043737A">
        <w:rPr>
          <w:rFonts w:ascii="Arial" w:eastAsia="Times New Roman" w:hAnsi="Arial" w:cs="Arial"/>
          <w:color w:val="2D2D2D"/>
          <w:spacing w:val="2"/>
          <w:sz w:val="21"/>
          <w:szCs w:val="21"/>
          <w:lang w:eastAsia="ru-RU"/>
        </w:rPr>
        <w:br/>
        <w:t>по предоставлению государственной услуги</w:t>
      </w:r>
      <w:r w:rsidRPr="0043737A">
        <w:rPr>
          <w:rFonts w:ascii="Arial" w:eastAsia="Times New Roman" w:hAnsi="Arial" w:cs="Arial"/>
          <w:color w:val="2D2D2D"/>
          <w:spacing w:val="2"/>
          <w:sz w:val="21"/>
          <w:szCs w:val="21"/>
          <w:lang w:eastAsia="ru-RU"/>
        </w:rPr>
        <w:br/>
        <w:t>"Назначение и выплата единовременного пособия</w:t>
      </w:r>
      <w:r w:rsidRPr="0043737A">
        <w:rPr>
          <w:rFonts w:ascii="Arial" w:eastAsia="Times New Roman" w:hAnsi="Arial" w:cs="Arial"/>
          <w:color w:val="2D2D2D"/>
          <w:spacing w:val="2"/>
          <w:sz w:val="21"/>
          <w:szCs w:val="21"/>
          <w:lang w:eastAsia="ru-RU"/>
        </w:rPr>
        <w:br/>
        <w:t>при передаче ребенка на воспитание в семью"</w:t>
      </w:r>
    </w:p>
    <w:p w:rsidR="0043737A" w:rsidRPr="0043737A" w:rsidRDefault="0043737A" w:rsidP="0043737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r>
      <w:r w:rsidRPr="0043737A">
        <w:rPr>
          <w:rFonts w:ascii="Arial" w:eastAsia="Times New Roman" w:hAnsi="Arial" w:cs="Arial"/>
          <w:color w:val="2D2D2D"/>
          <w:spacing w:val="2"/>
          <w:sz w:val="21"/>
          <w:szCs w:val="21"/>
          <w:lang w:eastAsia="ru-RU"/>
        </w:rPr>
        <w:br/>
        <w:t>Руководителю органа местного</w:t>
      </w:r>
      <w:r w:rsidRPr="0043737A">
        <w:rPr>
          <w:rFonts w:ascii="Arial" w:eastAsia="Times New Roman" w:hAnsi="Arial" w:cs="Arial"/>
          <w:color w:val="2D2D2D"/>
          <w:spacing w:val="2"/>
          <w:sz w:val="21"/>
          <w:szCs w:val="21"/>
          <w:lang w:eastAsia="ru-RU"/>
        </w:rPr>
        <w:br/>
        <w:t>самоуправления _________________________</w:t>
      </w:r>
      <w:r w:rsidRPr="0043737A">
        <w:rPr>
          <w:rFonts w:ascii="Arial" w:eastAsia="Times New Roman" w:hAnsi="Arial" w:cs="Arial"/>
          <w:color w:val="2D2D2D"/>
          <w:spacing w:val="2"/>
          <w:sz w:val="21"/>
          <w:szCs w:val="21"/>
          <w:lang w:eastAsia="ru-RU"/>
        </w:rPr>
        <w:br/>
        <w:t>муниципального района (или</w:t>
      </w:r>
      <w:r w:rsidRPr="0043737A">
        <w:rPr>
          <w:rFonts w:ascii="Arial" w:eastAsia="Times New Roman" w:hAnsi="Arial" w:cs="Arial"/>
          <w:color w:val="2D2D2D"/>
          <w:spacing w:val="2"/>
          <w:sz w:val="21"/>
          <w:szCs w:val="21"/>
          <w:lang w:eastAsia="ru-RU"/>
        </w:rPr>
        <w:br/>
        <w:t>городского округа)</w:t>
      </w:r>
      <w:r w:rsidRPr="0043737A">
        <w:rPr>
          <w:rFonts w:ascii="Arial" w:eastAsia="Times New Roman" w:hAnsi="Arial" w:cs="Arial"/>
          <w:color w:val="2D2D2D"/>
          <w:spacing w:val="2"/>
          <w:sz w:val="21"/>
          <w:szCs w:val="21"/>
          <w:lang w:eastAsia="ru-RU"/>
        </w:rPr>
        <w:br/>
        <w:t>________________________________________</w:t>
      </w:r>
      <w:r w:rsidRPr="0043737A">
        <w:rPr>
          <w:rFonts w:ascii="Arial" w:eastAsia="Times New Roman" w:hAnsi="Arial" w:cs="Arial"/>
          <w:color w:val="2D2D2D"/>
          <w:spacing w:val="2"/>
          <w:sz w:val="21"/>
          <w:szCs w:val="21"/>
          <w:lang w:eastAsia="ru-RU"/>
        </w:rPr>
        <w:br/>
        <w:t>(Ф.И.О.)</w:t>
      </w:r>
      <w:r w:rsidRPr="0043737A">
        <w:rPr>
          <w:rFonts w:ascii="Arial" w:eastAsia="Times New Roman" w:hAnsi="Arial" w:cs="Arial"/>
          <w:color w:val="2D2D2D"/>
          <w:spacing w:val="2"/>
          <w:sz w:val="21"/>
          <w:szCs w:val="21"/>
          <w:lang w:eastAsia="ru-RU"/>
        </w:rPr>
        <w:br/>
        <w:t>_______________________________________,</w:t>
      </w:r>
      <w:r w:rsidRPr="0043737A">
        <w:rPr>
          <w:rFonts w:ascii="Arial" w:eastAsia="Times New Roman" w:hAnsi="Arial" w:cs="Arial"/>
          <w:color w:val="2D2D2D"/>
          <w:spacing w:val="2"/>
          <w:sz w:val="21"/>
          <w:szCs w:val="21"/>
          <w:lang w:eastAsia="ru-RU"/>
        </w:rPr>
        <w:br/>
        <w:t>(Ф.И.О. заявителя)</w:t>
      </w:r>
      <w:r w:rsidRPr="0043737A">
        <w:rPr>
          <w:rFonts w:ascii="Arial" w:eastAsia="Times New Roman" w:hAnsi="Arial" w:cs="Arial"/>
          <w:color w:val="2D2D2D"/>
          <w:spacing w:val="2"/>
          <w:sz w:val="21"/>
          <w:szCs w:val="21"/>
          <w:lang w:eastAsia="ru-RU"/>
        </w:rPr>
        <w:br/>
        <w:t>проживающего(ей) по адресу:</w:t>
      </w:r>
      <w:r w:rsidRPr="0043737A">
        <w:rPr>
          <w:rFonts w:ascii="Arial" w:eastAsia="Times New Roman" w:hAnsi="Arial" w:cs="Arial"/>
          <w:color w:val="2D2D2D"/>
          <w:spacing w:val="2"/>
          <w:sz w:val="21"/>
          <w:szCs w:val="21"/>
          <w:lang w:eastAsia="ru-RU"/>
        </w:rPr>
        <w:br/>
        <w:t>________________________________________</w:t>
      </w:r>
      <w:r w:rsidRPr="0043737A">
        <w:rPr>
          <w:rFonts w:ascii="Arial" w:eastAsia="Times New Roman" w:hAnsi="Arial" w:cs="Arial"/>
          <w:color w:val="2D2D2D"/>
          <w:spacing w:val="2"/>
          <w:sz w:val="21"/>
          <w:szCs w:val="21"/>
          <w:lang w:eastAsia="ru-RU"/>
        </w:rPr>
        <w:br/>
        <w:t>________________________________________</w:t>
      </w:r>
      <w:r w:rsidRPr="0043737A">
        <w:rPr>
          <w:rFonts w:ascii="Arial" w:eastAsia="Times New Roman" w:hAnsi="Arial" w:cs="Arial"/>
          <w:color w:val="2D2D2D"/>
          <w:spacing w:val="2"/>
          <w:sz w:val="21"/>
          <w:szCs w:val="21"/>
          <w:lang w:eastAsia="ru-RU"/>
        </w:rPr>
        <w:br/>
        <w:t>паспорт N ______________________________</w:t>
      </w:r>
      <w:r w:rsidRPr="0043737A">
        <w:rPr>
          <w:rFonts w:ascii="Arial" w:eastAsia="Times New Roman" w:hAnsi="Arial" w:cs="Arial"/>
          <w:color w:val="2D2D2D"/>
          <w:spacing w:val="2"/>
          <w:sz w:val="21"/>
          <w:szCs w:val="21"/>
          <w:lang w:eastAsia="ru-RU"/>
        </w:rPr>
        <w:br/>
        <w:t>серия __________________________________</w:t>
      </w:r>
      <w:r w:rsidRPr="0043737A">
        <w:rPr>
          <w:rFonts w:ascii="Arial" w:eastAsia="Times New Roman" w:hAnsi="Arial" w:cs="Arial"/>
          <w:color w:val="2D2D2D"/>
          <w:spacing w:val="2"/>
          <w:sz w:val="21"/>
          <w:szCs w:val="21"/>
          <w:lang w:eastAsia="ru-RU"/>
        </w:rPr>
        <w:br/>
        <w:t>выдан __________________________________</w:t>
      </w:r>
      <w:r w:rsidRPr="0043737A">
        <w:rPr>
          <w:rFonts w:ascii="Arial" w:eastAsia="Times New Roman" w:hAnsi="Arial" w:cs="Arial"/>
          <w:color w:val="2D2D2D"/>
          <w:spacing w:val="2"/>
          <w:sz w:val="21"/>
          <w:szCs w:val="21"/>
          <w:lang w:eastAsia="ru-RU"/>
        </w:rPr>
        <w:br/>
        <w:t>тел. ___________________________________</w:t>
      </w:r>
    </w:p>
    <w:p w:rsidR="0043737A" w:rsidRPr="0043737A" w:rsidRDefault="0043737A" w:rsidP="0043737A">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43737A">
        <w:rPr>
          <w:rFonts w:ascii="Arial" w:eastAsia="Times New Roman" w:hAnsi="Arial" w:cs="Arial"/>
          <w:color w:val="3C3C3C"/>
          <w:spacing w:val="2"/>
          <w:sz w:val="31"/>
          <w:szCs w:val="31"/>
          <w:lang w:eastAsia="ru-RU"/>
        </w:rPr>
        <w:br/>
      </w:r>
      <w:r w:rsidRPr="0043737A">
        <w:rPr>
          <w:rFonts w:ascii="Arial" w:eastAsia="Times New Roman" w:hAnsi="Arial" w:cs="Arial"/>
          <w:color w:val="3C3C3C"/>
          <w:spacing w:val="2"/>
          <w:sz w:val="31"/>
          <w:szCs w:val="31"/>
          <w:lang w:eastAsia="ru-RU"/>
        </w:rPr>
        <w:br/>
        <w:t>заявление</w:t>
      </w:r>
    </w:p>
    <w:p w:rsidR="0043737A" w:rsidRPr="0043737A" w:rsidRDefault="0043737A" w:rsidP="0043737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43737A">
        <w:rPr>
          <w:rFonts w:ascii="Courier New" w:eastAsia="Times New Roman" w:hAnsi="Courier New" w:cs="Courier New"/>
          <w:color w:val="2D2D2D"/>
          <w:spacing w:val="2"/>
          <w:sz w:val="21"/>
          <w:szCs w:val="21"/>
          <w:lang w:eastAsia="ru-RU"/>
        </w:rPr>
        <w:lastRenderedPageBreak/>
        <w:br/>
        <w:t>    Прошу  Вас  назначить  и выплатить мне единовременное пособие в связи с</w:t>
      </w:r>
    </w:p>
    <w:p w:rsidR="0043737A" w:rsidRPr="0043737A" w:rsidRDefault="0043737A" w:rsidP="0043737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43737A">
        <w:rPr>
          <w:rFonts w:ascii="Courier New" w:eastAsia="Times New Roman" w:hAnsi="Courier New" w:cs="Courier New"/>
          <w:color w:val="2D2D2D"/>
          <w:spacing w:val="2"/>
          <w:sz w:val="21"/>
          <w:szCs w:val="21"/>
          <w:lang w:eastAsia="ru-RU"/>
        </w:rPr>
        <w:t>передачей несовершеннолетней(его)</w:t>
      </w:r>
    </w:p>
    <w:p w:rsidR="0043737A" w:rsidRPr="0043737A" w:rsidRDefault="0043737A" w:rsidP="0043737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43737A">
        <w:rPr>
          <w:rFonts w:ascii="Courier New" w:eastAsia="Times New Roman" w:hAnsi="Courier New" w:cs="Courier New"/>
          <w:color w:val="2D2D2D"/>
          <w:spacing w:val="2"/>
          <w:sz w:val="21"/>
          <w:szCs w:val="21"/>
          <w:lang w:eastAsia="ru-RU"/>
        </w:rPr>
        <w:t>___________________________________________________________________________</w:t>
      </w:r>
    </w:p>
    <w:p w:rsidR="0043737A" w:rsidRPr="0043737A" w:rsidRDefault="0043737A" w:rsidP="0043737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43737A">
        <w:rPr>
          <w:rFonts w:ascii="Courier New" w:eastAsia="Times New Roman" w:hAnsi="Courier New" w:cs="Courier New"/>
          <w:color w:val="2D2D2D"/>
          <w:spacing w:val="2"/>
          <w:sz w:val="21"/>
          <w:szCs w:val="21"/>
          <w:lang w:eastAsia="ru-RU"/>
        </w:rPr>
        <w:t>                  (Ф.И.О., число, месяц, год рождения)</w:t>
      </w:r>
    </w:p>
    <w:p w:rsidR="0043737A" w:rsidRPr="0043737A" w:rsidRDefault="0043737A" w:rsidP="0043737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43737A">
        <w:rPr>
          <w:rFonts w:ascii="Courier New" w:eastAsia="Times New Roman" w:hAnsi="Courier New" w:cs="Courier New"/>
          <w:color w:val="2D2D2D"/>
          <w:spacing w:val="2"/>
          <w:sz w:val="21"/>
          <w:szCs w:val="21"/>
          <w:lang w:eastAsia="ru-RU"/>
        </w:rPr>
        <w:t>на воспитание в мою семью на основании ____________________________________</w:t>
      </w:r>
    </w:p>
    <w:p w:rsidR="0043737A" w:rsidRPr="0043737A" w:rsidRDefault="0043737A" w:rsidP="0043737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43737A">
        <w:rPr>
          <w:rFonts w:ascii="Courier New" w:eastAsia="Times New Roman" w:hAnsi="Courier New" w:cs="Courier New"/>
          <w:color w:val="2D2D2D"/>
          <w:spacing w:val="2"/>
          <w:sz w:val="21"/>
          <w:szCs w:val="21"/>
          <w:lang w:eastAsia="ru-RU"/>
        </w:rPr>
        <w:t>                                            (наименование документа)</w:t>
      </w:r>
    </w:p>
    <w:p w:rsidR="0043737A" w:rsidRPr="0043737A" w:rsidRDefault="0043737A" w:rsidP="0043737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43737A">
        <w:rPr>
          <w:rFonts w:ascii="Courier New" w:eastAsia="Times New Roman" w:hAnsi="Courier New" w:cs="Courier New"/>
          <w:color w:val="2D2D2D"/>
          <w:spacing w:val="2"/>
          <w:sz w:val="21"/>
          <w:szCs w:val="21"/>
          <w:lang w:eastAsia="ru-RU"/>
        </w:rPr>
        <w:t>от__________N __________.</w:t>
      </w:r>
    </w:p>
    <w:p w:rsidR="0043737A" w:rsidRPr="0043737A" w:rsidRDefault="0043737A" w:rsidP="0043737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43737A">
        <w:rPr>
          <w:rFonts w:ascii="Courier New" w:eastAsia="Times New Roman" w:hAnsi="Courier New" w:cs="Courier New"/>
          <w:color w:val="2D2D2D"/>
          <w:spacing w:val="2"/>
          <w:sz w:val="21"/>
          <w:szCs w:val="21"/>
          <w:lang w:eastAsia="ru-RU"/>
        </w:rPr>
        <w:t>    Денежные  средства  прошу  перечислить  на лицевой счет N ____________,</w:t>
      </w:r>
    </w:p>
    <w:p w:rsidR="0043737A" w:rsidRPr="0043737A" w:rsidRDefault="0043737A" w:rsidP="0043737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43737A">
        <w:rPr>
          <w:rFonts w:ascii="Courier New" w:eastAsia="Times New Roman" w:hAnsi="Courier New" w:cs="Courier New"/>
          <w:color w:val="2D2D2D"/>
          <w:spacing w:val="2"/>
          <w:sz w:val="21"/>
          <w:szCs w:val="21"/>
          <w:lang w:eastAsia="ru-RU"/>
        </w:rPr>
        <w:t>открытый на _______________________________________ в кредитной организации</w:t>
      </w:r>
    </w:p>
    <w:p w:rsidR="0043737A" w:rsidRPr="0043737A" w:rsidRDefault="0043737A" w:rsidP="0043737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43737A">
        <w:rPr>
          <w:rFonts w:ascii="Courier New" w:eastAsia="Times New Roman" w:hAnsi="Courier New" w:cs="Courier New"/>
          <w:color w:val="2D2D2D"/>
          <w:spacing w:val="2"/>
          <w:sz w:val="21"/>
          <w:szCs w:val="21"/>
          <w:lang w:eastAsia="ru-RU"/>
        </w:rPr>
        <w:t>                          (Ф.И.О.)</w:t>
      </w:r>
    </w:p>
    <w:p w:rsidR="0043737A" w:rsidRPr="0043737A" w:rsidRDefault="0043737A" w:rsidP="0043737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43737A">
        <w:rPr>
          <w:rFonts w:ascii="Courier New" w:eastAsia="Times New Roman" w:hAnsi="Courier New" w:cs="Courier New"/>
          <w:color w:val="2D2D2D"/>
          <w:spacing w:val="2"/>
          <w:sz w:val="21"/>
          <w:szCs w:val="21"/>
          <w:lang w:eastAsia="ru-RU"/>
        </w:rPr>
        <w:t>___________________________________________________________________________</w:t>
      </w:r>
    </w:p>
    <w:p w:rsidR="0043737A" w:rsidRPr="0043737A" w:rsidRDefault="0043737A" w:rsidP="0043737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43737A">
        <w:rPr>
          <w:rFonts w:ascii="Courier New" w:eastAsia="Times New Roman" w:hAnsi="Courier New" w:cs="Courier New"/>
          <w:color w:val="2D2D2D"/>
          <w:spacing w:val="2"/>
          <w:sz w:val="21"/>
          <w:szCs w:val="21"/>
          <w:lang w:eastAsia="ru-RU"/>
        </w:rPr>
        <w:t>                              (наименование)</w:t>
      </w:r>
    </w:p>
    <w:p w:rsidR="0043737A" w:rsidRPr="0043737A" w:rsidRDefault="0043737A" w:rsidP="0043737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43737A">
        <w:rPr>
          <w:rFonts w:ascii="Courier New" w:eastAsia="Times New Roman" w:hAnsi="Courier New" w:cs="Courier New"/>
          <w:color w:val="2D2D2D"/>
          <w:spacing w:val="2"/>
          <w:sz w:val="21"/>
          <w:szCs w:val="21"/>
          <w:lang w:eastAsia="ru-RU"/>
        </w:rPr>
        <w:br/>
        <w:t>    Приложение:  на  _____  л.  (указывается список прилагаемых к заявлению</w:t>
      </w:r>
    </w:p>
    <w:p w:rsidR="0043737A" w:rsidRPr="0043737A" w:rsidRDefault="0043737A" w:rsidP="0043737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43737A">
        <w:rPr>
          <w:rFonts w:ascii="Courier New" w:eastAsia="Times New Roman" w:hAnsi="Courier New" w:cs="Courier New"/>
          <w:color w:val="2D2D2D"/>
          <w:spacing w:val="2"/>
          <w:sz w:val="21"/>
          <w:szCs w:val="21"/>
          <w:lang w:eastAsia="ru-RU"/>
        </w:rPr>
        <w:t>документов).</w:t>
      </w:r>
    </w:p>
    <w:p w:rsidR="0043737A" w:rsidRPr="0043737A" w:rsidRDefault="0043737A" w:rsidP="0043737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43737A">
        <w:rPr>
          <w:rFonts w:ascii="Courier New" w:eastAsia="Times New Roman" w:hAnsi="Courier New" w:cs="Courier New"/>
          <w:color w:val="2D2D2D"/>
          <w:spacing w:val="2"/>
          <w:sz w:val="21"/>
          <w:szCs w:val="21"/>
          <w:lang w:eastAsia="ru-RU"/>
        </w:rPr>
        <w:br/>
        <w:t>"____" ____________ г.        __________________    (_______________)</w:t>
      </w:r>
    </w:p>
    <w:p w:rsidR="0043737A" w:rsidRPr="0043737A" w:rsidRDefault="0043737A" w:rsidP="0043737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43737A">
        <w:rPr>
          <w:rFonts w:ascii="Courier New" w:eastAsia="Times New Roman" w:hAnsi="Courier New" w:cs="Courier New"/>
          <w:color w:val="2D2D2D"/>
          <w:spacing w:val="2"/>
          <w:sz w:val="21"/>
          <w:szCs w:val="21"/>
          <w:lang w:eastAsia="ru-RU"/>
        </w:rPr>
        <w:t>                                  (подпись)             (Ф.И.О.)</w:t>
      </w:r>
    </w:p>
    <w:p w:rsidR="0043737A" w:rsidRPr="0043737A" w:rsidRDefault="0043737A" w:rsidP="0043737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3737A">
        <w:rPr>
          <w:rFonts w:ascii="Arial" w:eastAsia="Times New Roman" w:hAnsi="Arial" w:cs="Arial"/>
          <w:color w:val="4C4C4C"/>
          <w:spacing w:val="2"/>
          <w:sz w:val="29"/>
          <w:szCs w:val="29"/>
          <w:lang w:eastAsia="ru-RU"/>
        </w:rPr>
        <w:t>Приложение N 4. Блок-схема последовательности административных процедур по предоставлению государственной услуги</w:t>
      </w:r>
    </w:p>
    <w:p w:rsidR="0043737A" w:rsidRPr="0043737A" w:rsidRDefault="0043737A" w:rsidP="0043737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3737A">
        <w:rPr>
          <w:rFonts w:ascii="Arial" w:eastAsia="Times New Roman" w:hAnsi="Arial" w:cs="Arial"/>
          <w:color w:val="2D2D2D"/>
          <w:spacing w:val="2"/>
          <w:sz w:val="21"/>
          <w:szCs w:val="21"/>
          <w:lang w:eastAsia="ru-RU"/>
        </w:rPr>
        <w:br/>
      </w:r>
      <w:r w:rsidRPr="0043737A">
        <w:rPr>
          <w:rFonts w:ascii="Arial" w:eastAsia="Times New Roman" w:hAnsi="Arial" w:cs="Arial"/>
          <w:color w:val="2D2D2D"/>
          <w:spacing w:val="2"/>
          <w:sz w:val="21"/>
          <w:szCs w:val="21"/>
          <w:lang w:eastAsia="ru-RU"/>
        </w:rPr>
        <w:br/>
        <w:t>Приложение N 4</w:t>
      </w:r>
      <w:r w:rsidRPr="0043737A">
        <w:rPr>
          <w:rFonts w:ascii="Arial" w:eastAsia="Times New Roman" w:hAnsi="Arial" w:cs="Arial"/>
          <w:color w:val="2D2D2D"/>
          <w:spacing w:val="2"/>
          <w:sz w:val="21"/>
          <w:szCs w:val="21"/>
          <w:lang w:eastAsia="ru-RU"/>
        </w:rPr>
        <w:br/>
        <w:t>к Административному регламенту</w:t>
      </w:r>
      <w:r w:rsidRPr="0043737A">
        <w:rPr>
          <w:rFonts w:ascii="Arial" w:eastAsia="Times New Roman" w:hAnsi="Arial" w:cs="Arial"/>
          <w:color w:val="2D2D2D"/>
          <w:spacing w:val="2"/>
          <w:sz w:val="21"/>
          <w:szCs w:val="21"/>
          <w:lang w:eastAsia="ru-RU"/>
        </w:rPr>
        <w:br/>
        <w:t>по предоставлению государственной услуги</w:t>
      </w:r>
      <w:r w:rsidRPr="0043737A">
        <w:rPr>
          <w:rFonts w:ascii="Arial" w:eastAsia="Times New Roman" w:hAnsi="Arial" w:cs="Arial"/>
          <w:color w:val="2D2D2D"/>
          <w:spacing w:val="2"/>
          <w:sz w:val="21"/>
          <w:szCs w:val="21"/>
          <w:lang w:eastAsia="ru-RU"/>
        </w:rPr>
        <w:br/>
        <w:t>"Назначение и выплата единовременного пособия</w:t>
      </w:r>
      <w:r w:rsidRPr="0043737A">
        <w:rPr>
          <w:rFonts w:ascii="Arial" w:eastAsia="Times New Roman" w:hAnsi="Arial" w:cs="Arial"/>
          <w:color w:val="2D2D2D"/>
          <w:spacing w:val="2"/>
          <w:sz w:val="21"/>
          <w:szCs w:val="21"/>
          <w:lang w:eastAsia="ru-RU"/>
        </w:rPr>
        <w:br/>
        <w:t>при передаче ребенка на воспитание в семью"</w:t>
      </w:r>
    </w:p>
    <w:p w:rsidR="0043737A" w:rsidRPr="0043737A" w:rsidRDefault="0043737A" w:rsidP="0043737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43737A">
        <w:rPr>
          <w:rFonts w:ascii="Courier New" w:eastAsia="Times New Roman" w:hAnsi="Courier New" w:cs="Courier New"/>
          <w:color w:val="2D2D2D"/>
          <w:spacing w:val="2"/>
          <w:sz w:val="21"/>
          <w:szCs w:val="21"/>
          <w:lang w:eastAsia="ru-RU"/>
        </w:rPr>
        <w:br/>
        <w:t>┌═══════════════════════════════════════════════════════════════════‰</w:t>
      </w:r>
    </w:p>
    <w:p w:rsidR="0043737A" w:rsidRPr="0043737A" w:rsidRDefault="0043737A" w:rsidP="0043737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43737A">
        <w:rPr>
          <w:rFonts w:ascii="Courier New" w:eastAsia="Times New Roman" w:hAnsi="Courier New" w:cs="Courier New"/>
          <w:color w:val="2D2D2D"/>
          <w:spacing w:val="2"/>
          <w:sz w:val="21"/>
          <w:szCs w:val="21"/>
          <w:lang w:eastAsia="ru-RU"/>
        </w:rPr>
        <w:t>│  Прием и регистрация документов, необходимых для предоставления   │ </w:t>
      </w:r>
    </w:p>
    <w:p w:rsidR="0043737A" w:rsidRPr="0043737A" w:rsidRDefault="0043737A" w:rsidP="0043737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43737A">
        <w:rPr>
          <w:rFonts w:ascii="Courier New" w:eastAsia="Times New Roman" w:hAnsi="Courier New" w:cs="Courier New"/>
          <w:color w:val="2D2D2D"/>
          <w:spacing w:val="2"/>
          <w:sz w:val="21"/>
          <w:szCs w:val="21"/>
          <w:lang w:eastAsia="ru-RU"/>
        </w:rPr>
        <w:t>│                      государственной услуги                       │ </w:t>
      </w:r>
    </w:p>
    <w:p w:rsidR="0043737A" w:rsidRPr="0043737A" w:rsidRDefault="0043737A" w:rsidP="0043737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43737A">
        <w:rPr>
          <w:rFonts w:ascii="Courier New" w:eastAsia="Times New Roman" w:hAnsi="Courier New" w:cs="Courier New"/>
          <w:color w:val="2D2D2D"/>
          <w:spacing w:val="2"/>
          <w:sz w:val="21"/>
          <w:szCs w:val="21"/>
          <w:lang w:eastAsia="ru-RU"/>
        </w:rPr>
        <w:t>└════════════════┬═════════════════════════════════┬════════════════…</w:t>
      </w:r>
    </w:p>
    <w:p w:rsidR="0043737A" w:rsidRPr="0043737A" w:rsidRDefault="0043737A" w:rsidP="0043737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43737A">
        <w:rPr>
          <w:rFonts w:ascii="Courier New" w:eastAsia="Times New Roman" w:hAnsi="Courier New" w:cs="Courier New"/>
          <w:color w:val="2D2D2D"/>
          <w:spacing w:val="2"/>
          <w:sz w:val="21"/>
          <w:szCs w:val="21"/>
          <w:lang w:eastAsia="ru-RU"/>
        </w:rPr>
        <w:t>                 V                                 V</w:t>
      </w:r>
    </w:p>
    <w:p w:rsidR="0043737A" w:rsidRPr="0043737A" w:rsidRDefault="0043737A" w:rsidP="0043737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43737A">
        <w:rPr>
          <w:rFonts w:ascii="Courier New" w:eastAsia="Times New Roman" w:hAnsi="Courier New" w:cs="Courier New"/>
          <w:color w:val="2D2D2D"/>
          <w:spacing w:val="2"/>
          <w:sz w:val="21"/>
          <w:szCs w:val="21"/>
          <w:lang w:eastAsia="ru-RU"/>
        </w:rPr>
        <w:t>┌════════════════════════════════‰ ┌════════════════════════════════‰</w:t>
      </w:r>
    </w:p>
    <w:p w:rsidR="0043737A" w:rsidRPr="0043737A" w:rsidRDefault="0043737A" w:rsidP="0043737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43737A">
        <w:rPr>
          <w:rFonts w:ascii="Courier New" w:eastAsia="Times New Roman" w:hAnsi="Courier New" w:cs="Courier New"/>
          <w:color w:val="2D2D2D"/>
          <w:spacing w:val="2"/>
          <w:sz w:val="21"/>
          <w:szCs w:val="21"/>
          <w:lang w:eastAsia="ru-RU"/>
        </w:rPr>
        <w:t>│   Принятие органом местного    │ │   Принятие органом местного    │ </w:t>
      </w:r>
    </w:p>
    <w:p w:rsidR="0043737A" w:rsidRPr="0043737A" w:rsidRDefault="0043737A" w:rsidP="0043737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43737A">
        <w:rPr>
          <w:rFonts w:ascii="Courier New" w:eastAsia="Times New Roman" w:hAnsi="Courier New" w:cs="Courier New"/>
          <w:color w:val="2D2D2D"/>
          <w:spacing w:val="2"/>
          <w:sz w:val="21"/>
          <w:szCs w:val="21"/>
          <w:lang w:eastAsia="ru-RU"/>
        </w:rPr>
        <w:lastRenderedPageBreak/>
        <w:t>│    самоуправления решения о    │ │   самоуправления решения об    │ </w:t>
      </w:r>
    </w:p>
    <w:p w:rsidR="0043737A" w:rsidRPr="0043737A" w:rsidRDefault="0043737A" w:rsidP="0043737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43737A">
        <w:rPr>
          <w:rFonts w:ascii="Courier New" w:eastAsia="Times New Roman" w:hAnsi="Courier New" w:cs="Courier New"/>
          <w:color w:val="2D2D2D"/>
          <w:spacing w:val="2"/>
          <w:sz w:val="21"/>
          <w:szCs w:val="21"/>
          <w:lang w:eastAsia="ru-RU"/>
        </w:rPr>
        <w:t>│      назначении и выплате      │ │ отказе в назначении и выплате  │ </w:t>
      </w:r>
    </w:p>
    <w:p w:rsidR="0043737A" w:rsidRPr="0043737A" w:rsidRDefault="0043737A" w:rsidP="0043737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43737A">
        <w:rPr>
          <w:rFonts w:ascii="Courier New" w:eastAsia="Times New Roman" w:hAnsi="Courier New" w:cs="Courier New"/>
          <w:color w:val="2D2D2D"/>
          <w:spacing w:val="2"/>
          <w:sz w:val="21"/>
          <w:szCs w:val="21"/>
          <w:lang w:eastAsia="ru-RU"/>
        </w:rPr>
        <w:t>│  единовременного пособия при   │ │  единовременного пособия при   │ </w:t>
      </w:r>
    </w:p>
    <w:p w:rsidR="0043737A" w:rsidRPr="0043737A" w:rsidRDefault="0043737A" w:rsidP="0043737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43737A">
        <w:rPr>
          <w:rFonts w:ascii="Courier New" w:eastAsia="Times New Roman" w:hAnsi="Courier New" w:cs="Courier New"/>
          <w:color w:val="2D2D2D"/>
          <w:spacing w:val="2"/>
          <w:sz w:val="21"/>
          <w:szCs w:val="21"/>
          <w:lang w:eastAsia="ru-RU"/>
        </w:rPr>
        <w:t>│ передаче ребенка на воспитание │ │ передаче ребенка на воспитание │ </w:t>
      </w:r>
    </w:p>
    <w:p w:rsidR="0043737A" w:rsidRPr="0043737A" w:rsidRDefault="0043737A" w:rsidP="0043737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43737A">
        <w:rPr>
          <w:rFonts w:ascii="Courier New" w:eastAsia="Times New Roman" w:hAnsi="Courier New" w:cs="Courier New"/>
          <w:color w:val="2D2D2D"/>
          <w:spacing w:val="2"/>
          <w:sz w:val="21"/>
          <w:szCs w:val="21"/>
          <w:lang w:eastAsia="ru-RU"/>
        </w:rPr>
        <w:t>│            в семью             │ │            в семью             │ </w:t>
      </w:r>
    </w:p>
    <w:p w:rsidR="0043737A" w:rsidRPr="0043737A" w:rsidRDefault="0043737A" w:rsidP="0043737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43737A">
        <w:rPr>
          <w:rFonts w:ascii="Courier New" w:eastAsia="Times New Roman" w:hAnsi="Courier New" w:cs="Courier New"/>
          <w:color w:val="2D2D2D"/>
          <w:spacing w:val="2"/>
          <w:sz w:val="21"/>
          <w:szCs w:val="21"/>
          <w:lang w:eastAsia="ru-RU"/>
        </w:rPr>
        <w:t>└═══════════════┬════════════════… └═══════════════┬════════════════…</w:t>
      </w:r>
    </w:p>
    <w:p w:rsidR="0043737A" w:rsidRPr="0043737A" w:rsidRDefault="0043737A" w:rsidP="0043737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43737A">
        <w:rPr>
          <w:rFonts w:ascii="Courier New" w:eastAsia="Times New Roman" w:hAnsi="Courier New" w:cs="Courier New"/>
          <w:color w:val="2D2D2D"/>
          <w:spacing w:val="2"/>
          <w:sz w:val="21"/>
          <w:szCs w:val="21"/>
          <w:lang w:eastAsia="ru-RU"/>
        </w:rPr>
        <w:t>                V                                  V</w:t>
      </w:r>
    </w:p>
    <w:p w:rsidR="0043737A" w:rsidRPr="0043737A" w:rsidRDefault="0043737A" w:rsidP="0043737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43737A">
        <w:rPr>
          <w:rFonts w:ascii="Courier New" w:eastAsia="Times New Roman" w:hAnsi="Courier New" w:cs="Courier New"/>
          <w:color w:val="2D2D2D"/>
          <w:spacing w:val="2"/>
          <w:sz w:val="21"/>
          <w:szCs w:val="21"/>
          <w:lang w:eastAsia="ru-RU"/>
        </w:rPr>
        <w:t>┌════════════════════════════════‰ ┌════════════════════════════════‰</w:t>
      </w:r>
    </w:p>
    <w:p w:rsidR="0043737A" w:rsidRPr="0043737A" w:rsidRDefault="0043737A" w:rsidP="0043737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43737A">
        <w:rPr>
          <w:rFonts w:ascii="Courier New" w:eastAsia="Times New Roman" w:hAnsi="Courier New" w:cs="Courier New"/>
          <w:color w:val="2D2D2D"/>
          <w:spacing w:val="2"/>
          <w:sz w:val="21"/>
          <w:szCs w:val="21"/>
          <w:lang w:eastAsia="ru-RU"/>
        </w:rPr>
        <w:t>│ Выдача (направление) заявителю │ │ Выдача (направление) заявителю │ </w:t>
      </w:r>
    </w:p>
    <w:p w:rsidR="0043737A" w:rsidRPr="0043737A" w:rsidRDefault="0043737A" w:rsidP="0043737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43737A">
        <w:rPr>
          <w:rFonts w:ascii="Courier New" w:eastAsia="Times New Roman" w:hAnsi="Courier New" w:cs="Courier New"/>
          <w:color w:val="2D2D2D"/>
          <w:spacing w:val="2"/>
          <w:sz w:val="21"/>
          <w:szCs w:val="21"/>
          <w:lang w:eastAsia="ru-RU"/>
        </w:rPr>
        <w:t>│    решения органа местного     │ │    решения органа местного     │ </w:t>
      </w:r>
    </w:p>
    <w:p w:rsidR="0043737A" w:rsidRPr="0043737A" w:rsidRDefault="0043737A" w:rsidP="0043737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43737A">
        <w:rPr>
          <w:rFonts w:ascii="Courier New" w:eastAsia="Times New Roman" w:hAnsi="Courier New" w:cs="Courier New"/>
          <w:color w:val="2D2D2D"/>
          <w:spacing w:val="2"/>
          <w:sz w:val="21"/>
          <w:szCs w:val="21"/>
          <w:lang w:eastAsia="ru-RU"/>
        </w:rPr>
        <w:t>│ самоуправления о назначении и  │ │   самоуправления об отказе в   │ </w:t>
      </w:r>
    </w:p>
    <w:p w:rsidR="0043737A" w:rsidRPr="0043737A" w:rsidRDefault="0043737A" w:rsidP="0043737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43737A">
        <w:rPr>
          <w:rFonts w:ascii="Courier New" w:eastAsia="Times New Roman" w:hAnsi="Courier New" w:cs="Courier New"/>
          <w:color w:val="2D2D2D"/>
          <w:spacing w:val="2"/>
          <w:sz w:val="21"/>
          <w:szCs w:val="21"/>
          <w:lang w:eastAsia="ru-RU"/>
        </w:rPr>
        <w:t>│выплате единовременного пособия │ │      назначении и выплате      │ </w:t>
      </w:r>
    </w:p>
    <w:p w:rsidR="0043737A" w:rsidRPr="0043737A" w:rsidRDefault="0043737A" w:rsidP="0043737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43737A">
        <w:rPr>
          <w:rFonts w:ascii="Courier New" w:eastAsia="Times New Roman" w:hAnsi="Courier New" w:cs="Courier New"/>
          <w:color w:val="2D2D2D"/>
          <w:spacing w:val="2"/>
          <w:sz w:val="21"/>
          <w:szCs w:val="21"/>
          <w:lang w:eastAsia="ru-RU"/>
        </w:rPr>
        <w:t>│    при передаче ребенка на     │ │  единовременного пособия при   │ </w:t>
      </w:r>
    </w:p>
    <w:p w:rsidR="0043737A" w:rsidRPr="0043737A" w:rsidRDefault="0043737A" w:rsidP="0043737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43737A">
        <w:rPr>
          <w:rFonts w:ascii="Courier New" w:eastAsia="Times New Roman" w:hAnsi="Courier New" w:cs="Courier New"/>
          <w:color w:val="2D2D2D"/>
          <w:spacing w:val="2"/>
          <w:sz w:val="21"/>
          <w:szCs w:val="21"/>
          <w:lang w:eastAsia="ru-RU"/>
        </w:rPr>
        <w:t>│воспитание в семью и организация│ │ передаче ребенка на воспитание │ </w:t>
      </w:r>
    </w:p>
    <w:p w:rsidR="0043737A" w:rsidRPr="0043737A" w:rsidRDefault="0043737A" w:rsidP="0043737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43737A">
        <w:rPr>
          <w:rFonts w:ascii="Courier New" w:eastAsia="Times New Roman" w:hAnsi="Courier New" w:cs="Courier New"/>
          <w:color w:val="2D2D2D"/>
          <w:spacing w:val="2"/>
          <w:sz w:val="21"/>
          <w:szCs w:val="21"/>
          <w:lang w:eastAsia="ru-RU"/>
        </w:rPr>
        <w:t>│выплаты единовременного пособия │ │             в семью            │ </w:t>
      </w:r>
    </w:p>
    <w:p w:rsidR="0043737A" w:rsidRPr="0043737A" w:rsidRDefault="0043737A" w:rsidP="0043737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43737A">
        <w:rPr>
          <w:rFonts w:ascii="Courier New" w:eastAsia="Times New Roman" w:hAnsi="Courier New" w:cs="Courier New"/>
          <w:color w:val="2D2D2D"/>
          <w:spacing w:val="2"/>
          <w:sz w:val="21"/>
          <w:szCs w:val="21"/>
          <w:lang w:eastAsia="ru-RU"/>
        </w:rPr>
        <w:t>│    при передаче ребенка на     │ └════════════════════════════════…</w:t>
      </w:r>
    </w:p>
    <w:p w:rsidR="0043737A" w:rsidRPr="0043737A" w:rsidRDefault="0043737A" w:rsidP="0043737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43737A">
        <w:rPr>
          <w:rFonts w:ascii="Courier New" w:eastAsia="Times New Roman" w:hAnsi="Courier New" w:cs="Courier New"/>
          <w:color w:val="2D2D2D"/>
          <w:spacing w:val="2"/>
          <w:sz w:val="21"/>
          <w:szCs w:val="21"/>
          <w:lang w:eastAsia="ru-RU"/>
        </w:rPr>
        <w:t>│воспитание в семью и его выплата│</w:t>
      </w:r>
    </w:p>
    <w:p w:rsidR="0043737A" w:rsidRPr="0043737A" w:rsidRDefault="0043737A" w:rsidP="0043737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43737A">
        <w:rPr>
          <w:rFonts w:ascii="Courier New" w:eastAsia="Times New Roman" w:hAnsi="Courier New" w:cs="Courier New"/>
          <w:color w:val="2D2D2D"/>
          <w:spacing w:val="2"/>
          <w:sz w:val="21"/>
          <w:szCs w:val="21"/>
          <w:lang w:eastAsia="ru-RU"/>
        </w:rPr>
        <w:t>└════════════════════════════════…</w:t>
      </w:r>
    </w:p>
    <w:p w:rsidR="00F72B24" w:rsidRDefault="00F72B24">
      <w:bookmarkStart w:id="0" w:name="_GoBack"/>
      <w:bookmarkEnd w:id="0"/>
    </w:p>
    <w:sectPr w:rsidR="00F72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146"/>
    <w:rsid w:val="00027146"/>
    <w:rsid w:val="0043737A"/>
    <w:rsid w:val="00F72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373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373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3737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737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3737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3737A"/>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43737A"/>
  </w:style>
  <w:style w:type="paragraph" w:customStyle="1" w:styleId="headertext">
    <w:name w:val="headertext"/>
    <w:basedOn w:val="a"/>
    <w:rsid w:val="004373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373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3737A"/>
    <w:rPr>
      <w:color w:val="0000FF"/>
      <w:u w:val="single"/>
    </w:rPr>
  </w:style>
  <w:style w:type="character" w:styleId="a4">
    <w:name w:val="FollowedHyperlink"/>
    <w:basedOn w:val="a0"/>
    <w:uiPriority w:val="99"/>
    <w:semiHidden/>
    <w:unhideWhenUsed/>
    <w:rsid w:val="0043737A"/>
    <w:rPr>
      <w:color w:val="800080"/>
      <w:u w:val="single"/>
    </w:rPr>
  </w:style>
  <w:style w:type="paragraph" w:styleId="a5">
    <w:name w:val="Normal (Web)"/>
    <w:basedOn w:val="a"/>
    <w:uiPriority w:val="99"/>
    <w:semiHidden/>
    <w:unhideWhenUsed/>
    <w:rsid w:val="004373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4373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373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373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3737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737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3737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3737A"/>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43737A"/>
  </w:style>
  <w:style w:type="paragraph" w:customStyle="1" w:styleId="headertext">
    <w:name w:val="headertext"/>
    <w:basedOn w:val="a"/>
    <w:rsid w:val="004373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373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3737A"/>
    <w:rPr>
      <w:color w:val="0000FF"/>
      <w:u w:val="single"/>
    </w:rPr>
  </w:style>
  <w:style w:type="character" w:styleId="a4">
    <w:name w:val="FollowedHyperlink"/>
    <w:basedOn w:val="a0"/>
    <w:uiPriority w:val="99"/>
    <w:semiHidden/>
    <w:unhideWhenUsed/>
    <w:rsid w:val="0043737A"/>
    <w:rPr>
      <w:color w:val="800080"/>
      <w:u w:val="single"/>
    </w:rPr>
  </w:style>
  <w:style w:type="paragraph" w:styleId="a5">
    <w:name w:val="Normal (Web)"/>
    <w:basedOn w:val="a"/>
    <w:uiPriority w:val="99"/>
    <w:semiHidden/>
    <w:unhideWhenUsed/>
    <w:rsid w:val="004373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4373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607347">
      <w:bodyDiv w:val="1"/>
      <w:marLeft w:val="0"/>
      <w:marRight w:val="0"/>
      <w:marTop w:val="0"/>
      <w:marBottom w:val="0"/>
      <w:divBdr>
        <w:top w:val="none" w:sz="0" w:space="0" w:color="auto"/>
        <w:left w:val="none" w:sz="0" w:space="0" w:color="auto"/>
        <w:bottom w:val="none" w:sz="0" w:space="0" w:color="auto"/>
        <w:right w:val="none" w:sz="0" w:space="0" w:color="auto"/>
      </w:divBdr>
      <w:divsChild>
        <w:div w:id="150144009">
          <w:marLeft w:val="0"/>
          <w:marRight w:val="0"/>
          <w:marTop w:val="0"/>
          <w:marBottom w:val="0"/>
          <w:divBdr>
            <w:top w:val="none" w:sz="0" w:space="0" w:color="auto"/>
            <w:left w:val="none" w:sz="0" w:space="0" w:color="auto"/>
            <w:bottom w:val="none" w:sz="0" w:space="0" w:color="auto"/>
            <w:right w:val="none" w:sz="0" w:space="0" w:color="auto"/>
          </w:divBdr>
          <w:divsChild>
            <w:div w:id="2092579852">
              <w:marLeft w:val="0"/>
              <w:marRight w:val="0"/>
              <w:marTop w:val="0"/>
              <w:marBottom w:val="0"/>
              <w:divBdr>
                <w:top w:val="inset" w:sz="2" w:space="0" w:color="auto"/>
                <w:left w:val="inset" w:sz="2" w:space="1" w:color="auto"/>
                <w:bottom w:val="inset" w:sz="2" w:space="0" w:color="auto"/>
                <w:right w:val="inset" w:sz="2" w:space="1" w:color="auto"/>
              </w:divBdr>
            </w:div>
            <w:div w:id="188620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45047876" TargetMode="External"/><Relationship Id="rId18" Type="http://schemas.openxmlformats.org/officeDocument/2006/relationships/hyperlink" Target="http://docs.cntd.ru/document/450375761" TargetMode="External"/><Relationship Id="rId26" Type="http://schemas.openxmlformats.org/officeDocument/2006/relationships/hyperlink" Target="http://docs.cntd.ru/document/902193384" TargetMode="External"/><Relationship Id="rId39" Type="http://schemas.openxmlformats.org/officeDocument/2006/relationships/hyperlink" Target="http://docs.cntd.ru/document/553110113" TargetMode="External"/><Relationship Id="rId21" Type="http://schemas.openxmlformats.org/officeDocument/2006/relationships/hyperlink" Target="http://docs.cntd.ru/document/553110113" TargetMode="External"/><Relationship Id="rId34" Type="http://schemas.openxmlformats.org/officeDocument/2006/relationships/hyperlink" Target="http://docs.cntd.ru/document/445047876" TargetMode="External"/><Relationship Id="rId42" Type="http://schemas.openxmlformats.org/officeDocument/2006/relationships/hyperlink" Target="http://docs.cntd.ru/document/553110113" TargetMode="External"/><Relationship Id="rId47" Type="http://schemas.openxmlformats.org/officeDocument/2006/relationships/hyperlink" Target="http://docs.cntd.ru/document/902228011" TargetMode="External"/><Relationship Id="rId50" Type="http://schemas.openxmlformats.org/officeDocument/2006/relationships/hyperlink" Target="http://docs.cntd.ru/document/553110113" TargetMode="External"/><Relationship Id="rId55" Type="http://schemas.openxmlformats.org/officeDocument/2006/relationships/hyperlink" Target="http://docs.cntd.ru/document/553110113" TargetMode="External"/><Relationship Id="rId63" Type="http://schemas.openxmlformats.org/officeDocument/2006/relationships/hyperlink" Target="http://docs.cntd.ru/document/445047876" TargetMode="External"/><Relationship Id="rId68" Type="http://schemas.openxmlformats.org/officeDocument/2006/relationships/hyperlink" Target="http://docs.cntd.ru/document/445047876" TargetMode="External"/><Relationship Id="rId76" Type="http://schemas.openxmlformats.org/officeDocument/2006/relationships/hyperlink" Target="http://docs.cntd.ru/document/902228011" TargetMode="External"/><Relationship Id="rId7" Type="http://schemas.openxmlformats.org/officeDocument/2006/relationships/hyperlink" Target="http://docs.cntd.ru/document/450375761" TargetMode="External"/><Relationship Id="rId71" Type="http://schemas.openxmlformats.org/officeDocument/2006/relationships/hyperlink" Target="http://docs.cntd.ru/document/553110113" TargetMode="External"/><Relationship Id="rId2" Type="http://schemas.microsoft.com/office/2007/relationships/stylesWithEffects" Target="stylesWithEffects.xml"/><Relationship Id="rId16" Type="http://schemas.openxmlformats.org/officeDocument/2006/relationships/hyperlink" Target="http://docs.cntd.ru/document/445047876" TargetMode="External"/><Relationship Id="rId29" Type="http://schemas.openxmlformats.org/officeDocument/2006/relationships/hyperlink" Target="http://docs.cntd.ru/document/445047876" TargetMode="External"/><Relationship Id="rId11" Type="http://schemas.openxmlformats.org/officeDocument/2006/relationships/hyperlink" Target="http://docs.cntd.ru/document/553110113" TargetMode="External"/><Relationship Id="rId24" Type="http://schemas.openxmlformats.org/officeDocument/2006/relationships/hyperlink" Target="http://docs.cntd.ru/document/9035383" TargetMode="External"/><Relationship Id="rId32" Type="http://schemas.openxmlformats.org/officeDocument/2006/relationships/hyperlink" Target="http://docs.cntd.ru/document/445047876" TargetMode="External"/><Relationship Id="rId37" Type="http://schemas.openxmlformats.org/officeDocument/2006/relationships/hyperlink" Target="http://docs.cntd.ru/document/902228011" TargetMode="External"/><Relationship Id="rId40" Type="http://schemas.openxmlformats.org/officeDocument/2006/relationships/hyperlink" Target="http://docs.cntd.ru/document/902228011" TargetMode="External"/><Relationship Id="rId45" Type="http://schemas.openxmlformats.org/officeDocument/2006/relationships/hyperlink" Target="http://docs.cntd.ru/document/553110113" TargetMode="External"/><Relationship Id="rId53" Type="http://schemas.openxmlformats.org/officeDocument/2006/relationships/hyperlink" Target="http://docs.cntd.ru/document/445047876" TargetMode="External"/><Relationship Id="rId58" Type="http://schemas.openxmlformats.org/officeDocument/2006/relationships/hyperlink" Target="http://docs.cntd.ru/document/445047876" TargetMode="External"/><Relationship Id="rId66" Type="http://schemas.openxmlformats.org/officeDocument/2006/relationships/hyperlink" Target="http://docs.cntd.ru/document/553110113" TargetMode="External"/><Relationship Id="rId74" Type="http://schemas.openxmlformats.org/officeDocument/2006/relationships/hyperlink" Target="http://docs.cntd.ru/document/902228011" TargetMode="External"/><Relationship Id="rId79" Type="http://schemas.openxmlformats.org/officeDocument/2006/relationships/hyperlink" Target="http://docs.cntd.ru/document/902228011" TargetMode="External"/><Relationship Id="rId5" Type="http://schemas.openxmlformats.org/officeDocument/2006/relationships/hyperlink" Target="http://docs.cntd.ru/document/432808718" TargetMode="External"/><Relationship Id="rId61" Type="http://schemas.openxmlformats.org/officeDocument/2006/relationships/hyperlink" Target="http://docs.cntd.ru/document/553110113" TargetMode="External"/><Relationship Id="rId82" Type="http://schemas.openxmlformats.org/officeDocument/2006/relationships/fontTable" Target="fontTable.xml"/><Relationship Id="rId10" Type="http://schemas.openxmlformats.org/officeDocument/2006/relationships/hyperlink" Target="http://docs.cntd.ru/document/469702882" TargetMode="External"/><Relationship Id="rId19" Type="http://schemas.openxmlformats.org/officeDocument/2006/relationships/hyperlink" Target="http://docs.cntd.ru/document/450375761" TargetMode="External"/><Relationship Id="rId31" Type="http://schemas.openxmlformats.org/officeDocument/2006/relationships/hyperlink" Target="http://docs.cntd.ru/document/445047876" TargetMode="External"/><Relationship Id="rId44" Type="http://schemas.openxmlformats.org/officeDocument/2006/relationships/hyperlink" Target="http://docs.cntd.ru/document/553110113" TargetMode="External"/><Relationship Id="rId52" Type="http://schemas.openxmlformats.org/officeDocument/2006/relationships/hyperlink" Target="http://docs.cntd.ru/document/553110113" TargetMode="External"/><Relationship Id="rId60" Type="http://schemas.openxmlformats.org/officeDocument/2006/relationships/hyperlink" Target="http://docs.cntd.ru/document/445047876" TargetMode="External"/><Relationship Id="rId65" Type="http://schemas.openxmlformats.org/officeDocument/2006/relationships/hyperlink" Target="http://docs.cntd.ru/document/450375761" TargetMode="External"/><Relationship Id="rId73" Type="http://schemas.openxmlformats.org/officeDocument/2006/relationships/hyperlink" Target="http://docs.cntd.ru/document/553110113" TargetMode="External"/><Relationship Id="rId78" Type="http://schemas.openxmlformats.org/officeDocument/2006/relationships/hyperlink" Target="http://docs.cntd.ru/document/902228011" TargetMode="External"/><Relationship Id="rId81" Type="http://schemas.openxmlformats.org/officeDocument/2006/relationships/hyperlink" Target="http://docs.cntd.ru/document/902228011" TargetMode="External"/><Relationship Id="rId4" Type="http://schemas.openxmlformats.org/officeDocument/2006/relationships/webSettings" Target="webSettings.xml"/><Relationship Id="rId9" Type="http://schemas.openxmlformats.org/officeDocument/2006/relationships/hyperlink" Target="http://docs.cntd.ru/document/902228011" TargetMode="External"/><Relationship Id="rId14" Type="http://schemas.openxmlformats.org/officeDocument/2006/relationships/hyperlink" Target="http://docs.cntd.ru/document/450375761" TargetMode="External"/><Relationship Id="rId22" Type="http://schemas.openxmlformats.org/officeDocument/2006/relationships/hyperlink" Target="http://docs.cntd.ru/document/445047876" TargetMode="External"/><Relationship Id="rId27" Type="http://schemas.openxmlformats.org/officeDocument/2006/relationships/hyperlink" Target="http://docs.cntd.ru/document/469702882" TargetMode="External"/><Relationship Id="rId30" Type="http://schemas.openxmlformats.org/officeDocument/2006/relationships/hyperlink" Target="http://docs.cntd.ru/document/445047876" TargetMode="External"/><Relationship Id="rId35" Type="http://schemas.openxmlformats.org/officeDocument/2006/relationships/hyperlink" Target="http://docs.cntd.ru/document/553110113" TargetMode="External"/><Relationship Id="rId43" Type="http://schemas.openxmlformats.org/officeDocument/2006/relationships/hyperlink" Target="http://docs.cntd.ru/document/553110113" TargetMode="External"/><Relationship Id="rId48" Type="http://schemas.openxmlformats.org/officeDocument/2006/relationships/hyperlink" Target="http://docs.cntd.ru/document/553110113" TargetMode="External"/><Relationship Id="rId56" Type="http://schemas.openxmlformats.org/officeDocument/2006/relationships/hyperlink" Target="http://docs.cntd.ru/document/450375761" TargetMode="External"/><Relationship Id="rId64" Type="http://schemas.openxmlformats.org/officeDocument/2006/relationships/hyperlink" Target="http://docs.cntd.ru/document/445047876" TargetMode="External"/><Relationship Id="rId69" Type="http://schemas.openxmlformats.org/officeDocument/2006/relationships/hyperlink" Target="http://docs.cntd.ru/document/553110113" TargetMode="External"/><Relationship Id="rId77" Type="http://schemas.openxmlformats.org/officeDocument/2006/relationships/hyperlink" Target="http://docs.cntd.ru/document/902228011" TargetMode="External"/><Relationship Id="rId8" Type="http://schemas.openxmlformats.org/officeDocument/2006/relationships/hyperlink" Target="http://docs.cntd.ru/document/553110113" TargetMode="External"/><Relationship Id="rId51" Type="http://schemas.openxmlformats.org/officeDocument/2006/relationships/hyperlink" Target="http://docs.cntd.ru/document/432808718" TargetMode="External"/><Relationship Id="rId72" Type="http://schemas.openxmlformats.org/officeDocument/2006/relationships/hyperlink" Target="http://docs.cntd.ru/document/902228011" TargetMode="External"/><Relationship Id="rId80" Type="http://schemas.openxmlformats.org/officeDocument/2006/relationships/hyperlink" Target="http://docs.cntd.ru/document/902228011" TargetMode="External"/><Relationship Id="rId3" Type="http://schemas.openxmlformats.org/officeDocument/2006/relationships/settings" Target="settings.xml"/><Relationship Id="rId12" Type="http://schemas.openxmlformats.org/officeDocument/2006/relationships/hyperlink" Target="http://docs.cntd.ru/document/432808718" TargetMode="External"/><Relationship Id="rId17" Type="http://schemas.openxmlformats.org/officeDocument/2006/relationships/hyperlink" Target="http://docs.cntd.ru/document/450375761" TargetMode="External"/><Relationship Id="rId25" Type="http://schemas.openxmlformats.org/officeDocument/2006/relationships/hyperlink" Target="http://docs.cntd.ru/document/902228011" TargetMode="External"/><Relationship Id="rId33" Type="http://schemas.openxmlformats.org/officeDocument/2006/relationships/hyperlink" Target="http://docs.cntd.ru/document/445047876" TargetMode="External"/><Relationship Id="rId38" Type="http://schemas.openxmlformats.org/officeDocument/2006/relationships/hyperlink" Target="http://docs.cntd.ru/document/902228011" TargetMode="External"/><Relationship Id="rId46" Type="http://schemas.openxmlformats.org/officeDocument/2006/relationships/hyperlink" Target="http://docs.cntd.ru/document/902228011" TargetMode="External"/><Relationship Id="rId59" Type="http://schemas.openxmlformats.org/officeDocument/2006/relationships/hyperlink" Target="http://docs.cntd.ru/document/553110113" TargetMode="External"/><Relationship Id="rId67" Type="http://schemas.openxmlformats.org/officeDocument/2006/relationships/hyperlink" Target="http://docs.cntd.ru/document/553110113" TargetMode="External"/><Relationship Id="rId20" Type="http://schemas.openxmlformats.org/officeDocument/2006/relationships/hyperlink" Target="http://docs.cntd.ru/document/553110113" TargetMode="External"/><Relationship Id="rId41" Type="http://schemas.openxmlformats.org/officeDocument/2006/relationships/hyperlink" Target="http://docs.cntd.ru/document/553110113" TargetMode="External"/><Relationship Id="rId54" Type="http://schemas.openxmlformats.org/officeDocument/2006/relationships/hyperlink" Target="http://docs.cntd.ru/document/450375761" TargetMode="External"/><Relationship Id="rId62" Type="http://schemas.openxmlformats.org/officeDocument/2006/relationships/hyperlink" Target="http://docs.cntd.ru/document/9014513" TargetMode="External"/><Relationship Id="rId70" Type="http://schemas.openxmlformats.org/officeDocument/2006/relationships/hyperlink" Target="http://docs.cntd.ru/document/420346242" TargetMode="External"/><Relationship Id="rId75" Type="http://schemas.openxmlformats.org/officeDocument/2006/relationships/hyperlink" Target="http://docs.cntd.ru/document/902228011"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ocs.cntd.ru/document/445047876" TargetMode="External"/><Relationship Id="rId15" Type="http://schemas.openxmlformats.org/officeDocument/2006/relationships/hyperlink" Target="http://docs.cntd.ru/document/553110113" TargetMode="External"/><Relationship Id="rId23" Type="http://schemas.openxmlformats.org/officeDocument/2006/relationships/hyperlink" Target="http://docs.cntd.ru/document/9004937" TargetMode="External"/><Relationship Id="rId28" Type="http://schemas.openxmlformats.org/officeDocument/2006/relationships/hyperlink" Target="http://docs.cntd.ru/document/469703839" TargetMode="External"/><Relationship Id="rId36" Type="http://schemas.openxmlformats.org/officeDocument/2006/relationships/hyperlink" Target="http://docs.cntd.ru/document/553110113" TargetMode="External"/><Relationship Id="rId49" Type="http://schemas.openxmlformats.org/officeDocument/2006/relationships/hyperlink" Target="http://docs.cntd.ru/document/553110113" TargetMode="External"/><Relationship Id="rId57" Type="http://schemas.openxmlformats.org/officeDocument/2006/relationships/hyperlink" Target="http://docs.cntd.ru/document/5531101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12905</Words>
  <Characters>73563</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2019-10-24T09:01:00Z</dcterms:created>
  <dcterms:modified xsi:type="dcterms:W3CDTF">2019-10-24T09:01:00Z</dcterms:modified>
</cp:coreProperties>
</file>