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2B" w:rsidRDefault="00C20D34">
      <w:pPr>
        <w:pStyle w:val="ab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2788285</wp:posOffset>
            </wp:positionH>
            <wp:positionV relativeFrom="paragraph">
              <wp:posOffset>-514350</wp:posOffset>
            </wp:positionV>
            <wp:extent cx="379730" cy="502285"/>
            <wp:effectExtent l="0" t="0" r="0" b="0"/>
            <wp:wrapNone/>
            <wp:docPr id="1" name="shap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_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C2B" w:rsidRDefault="00C20D34">
      <w:pPr>
        <w:pStyle w:val="a8"/>
        <w:jc w:val="center"/>
      </w:pPr>
      <w:r>
        <w:rPr>
          <w:b/>
          <w:sz w:val="28"/>
          <w:szCs w:val="28"/>
        </w:rPr>
        <w:t xml:space="preserve">АДМИНИСТРАЦИЯ ВЕРХНЕХАВСКОГО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2E6C2B" w:rsidRDefault="00C20D34">
      <w:pPr>
        <w:pStyle w:val="a8"/>
        <w:jc w:val="center"/>
      </w:pPr>
      <w:r>
        <w:rPr>
          <w:b/>
          <w:sz w:val="28"/>
          <w:szCs w:val="28"/>
        </w:rPr>
        <w:t>РАЙОНА ВОРОНЕЖСКОЙ ОБЛАСТИ</w:t>
      </w:r>
    </w:p>
    <w:p w:rsidR="002E6C2B" w:rsidRDefault="00C20D34">
      <w:pPr>
        <w:pStyle w:val="Heading1"/>
        <w:numPr>
          <w:ilvl w:val="0"/>
          <w:numId w:val="1"/>
        </w:numPr>
        <w:jc w:val="both"/>
      </w:pPr>
      <w:r>
        <w:rPr>
          <w:b/>
          <w:bCs/>
          <w:szCs w:val="28"/>
        </w:rPr>
        <w:t xml:space="preserve">                                    </w:t>
      </w:r>
    </w:p>
    <w:p w:rsidR="002E6C2B" w:rsidRDefault="00C20D34">
      <w:pPr>
        <w:pStyle w:val="Heading1"/>
        <w:numPr>
          <w:ilvl w:val="0"/>
          <w:numId w:val="1"/>
        </w:numPr>
        <w:jc w:val="center"/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2E6C2B" w:rsidRDefault="002E6C2B">
      <w:pPr>
        <w:jc w:val="both"/>
        <w:rPr>
          <w:sz w:val="28"/>
          <w:szCs w:val="28"/>
        </w:rPr>
      </w:pPr>
    </w:p>
    <w:p w:rsidR="002E6C2B" w:rsidRDefault="00C20D34">
      <w:pPr>
        <w:jc w:val="both"/>
      </w:pPr>
      <w:r>
        <w:rPr>
          <w:sz w:val="28"/>
          <w:szCs w:val="28"/>
        </w:rPr>
        <w:t>от 31.10.2023 г.  № 660</w:t>
      </w:r>
    </w:p>
    <w:p w:rsidR="002E6C2B" w:rsidRDefault="002E6C2B">
      <w:pPr>
        <w:jc w:val="both"/>
        <w:rPr>
          <w:sz w:val="28"/>
          <w:szCs w:val="28"/>
          <w:u w:val="single"/>
        </w:rPr>
      </w:pPr>
    </w:p>
    <w:p w:rsidR="002E6C2B" w:rsidRDefault="00C20D34">
      <w:pPr>
        <w:jc w:val="both"/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Верхняя Хава</w:t>
      </w:r>
    </w:p>
    <w:p w:rsidR="002E6C2B" w:rsidRDefault="002E6C2B">
      <w:pPr>
        <w:rPr>
          <w:sz w:val="28"/>
          <w:szCs w:val="28"/>
        </w:rPr>
      </w:pP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Об утверждении </w:t>
      </w:r>
      <w:proofErr w:type="gramStart"/>
      <w:r>
        <w:rPr>
          <w:rFonts w:cs="Times New Roman"/>
          <w:sz w:val="28"/>
          <w:szCs w:val="28"/>
        </w:rPr>
        <w:t>административного</w:t>
      </w:r>
      <w:proofErr w:type="gramEnd"/>
      <w:r>
        <w:rPr>
          <w:rFonts w:cs="Times New Roman"/>
          <w:sz w:val="28"/>
          <w:szCs w:val="28"/>
        </w:rPr>
        <w:t xml:space="preserve">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регламента предоставления </w:t>
      </w:r>
      <w:proofErr w:type="gramStart"/>
      <w:r>
        <w:rPr>
          <w:rFonts w:cs="Times New Roman"/>
          <w:sz w:val="28"/>
          <w:szCs w:val="28"/>
        </w:rPr>
        <w:t>муниципальной</w:t>
      </w:r>
      <w:proofErr w:type="gramEnd"/>
      <w:r>
        <w:rPr>
          <w:rFonts w:cs="Times New Roman"/>
          <w:sz w:val="28"/>
          <w:szCs w:val="28"/>
        </w:rPr>
        <w:t xml:space="preserve">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услуги «Выдача акта освидетельствования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>проведения основных работ по строительству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(реконструкции) объекта индивидуального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жилищного строительства, по реконструкции дома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блокированной застройки, </w:t>
      </w:r>
      <w:proofErr w:type="gramStart"/>
      <w:r>
        <w:rPr>
          <w:rFonts w:cs="Times New Roman"/>
          <w:sz w:val="28"/>
          <w:szCs w:val="28"/>
        </w:rPr>
        <w:t>осуществляемых</w:t>
      </w:r>
      <w:proofErr w:type="gramEnd"/>
      <w:r>
        <w:rPr>
          <w:rFonts w:cs="Times New Roman"/>
          <w:sz w:val="28"/>
          <w:szCs w:val="28"/>
        </w:rPr>
        <w:t xml:space="preserve">  с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привлечением средств материнского (семейного)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капитала» на территории </w:t>
      </w:r>
      <w:proofErr w:type="spellStart"/>
      <w:r>
        <w:rPr>
          <w:rFonts w:cs="Times New Roman"/>
          <w:sz w:val="28"/>
          <w:szCs w:val="28"/>
        </w:rPr>
        <w:t>Верхнехавского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>муниципального района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Воронежской области»</w:t>
      </w:r>
    </w:p>
    <w:p w:rsidR="002E6C2B" w:rsidRDefault="002E6C2B">
      <w:pPr>
        <w:rPr>
          <w:sz w:val="28"/>
          <w:szCs w:val="28"/>
        </w:rPr>
      </w:pPr>
    </w:p>
    <w:p w:rsidR="002E6C2B" w:rsidRDefault="00C20D34">
      <w:pPr>
        <w:pStyle w:val="12"/>
        <w:widowControl w:val="0"/>
        <w:tabs>
          <w:tab w:val="left" w:pos="0"/>
        </w:tabs>
        <w:spacing w:line="360" w:lineRule="auto"/>
        <w:ind w:firstLine="709"/>
        <w:jc w:val="both"/>
      </w:pPr>
      <w:r>
        <w:rPr>
          <w:lang w:eastAsia="ru-RU"/>
        </w:rPr>
        <w:t>В соответствии 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lang w:eastAsia="ru-RU"/>
        </w:rPr>
        <w:t xml:space="preserve"> </w:t>
      </w:r>
      <w:r>
        <w:t xml:space="preserve">от 30.12.2020 № 509-ФЗ «О </w:t>
      </w:r>
      <w:proofErr w:type="gramStart"/>
      <w:r>
        <w:t xml:space="preserve">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 </w:t>
      </w:r>
      <w:proofErr w:type="spellStart"/>
      <w:r>
        <w:t>Верхнехавского</w:t>
      </w:r>
      <w:proofErr w:type="spellEnd"/>
      <w:r>
        <w:t xml:space="preserve"> муниципального района  Воронежской области администрация  </w:t>
      </w:r>
      <w:proofErr w:type="spellStart"/>
      <w:r>
        <w:t>Верхнехавского</w:t>
      </w:r>
      <w:proofErr w:type="spellEnd"/>
      <w:r>
        <w:t xml:space="preserve"> муниципального района  Воронежской области</w:t>
      </w:r>
      <w:proofErr w:type="gramEnd"/>
      <w:r>
        <w:rPr>
          <w:color w:val="000000"/>
        </w:rPr>
        <w:t xml:space="preserve"> </w:t>
      </w:r>
      <w:r>
        <w:t xml:space="preserve">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2E6C2B" w:rsidRPr="001C1BFF" w:rsidRDefault="00C20D34">
      <w:pPr>
        <w:spacing w:line="360" w:lineRule="auto"/>
        <w:ind w:firstLine="680"/>
        <w:jc w:val="both"/>
        <w:rPr>
          <w:b/>
        </w:rPr>
      </w:pPr>
      <w:r>
        <w:rPr>
          <w:sz w:val="28"/>
          <w:szCs w:val="28"/>
        </w:rPr>
        <w:t xml:space="preserve">1.  Утвердить административный регламент по предоставлению Муниципальной услуги «Выдача акта освидетельствования проведения </w:t>
      </w:r>
      <w:r>
        <w:rPr>
          <w:sz w:val="28"/>
          <w:szCs w:val="28"/>
        </w:rPr>
        <w:lastRenderedPageBreak/>
        <w:t xml:space="preserve">основных работ по строительству (реконструкции) </w:t>
      </w:r>
      <w:r w:rsidRPr="005D1451">
        <w:rPr>
          <w:sz w:val="28"/>
          <w:szCs w:val="28"/>
        </w:rPr>
        <w:t xml:space="preserve">объекта </w:t>
      </w:r>
      <w:r w:rsidRPr="005D1451">
        <w:rPr>
          <w:sz w:val="28"/>
          <w:szCs w:val="28"/>
          <w:shd w:val="clear" w:color="auto" w:fill="FFFF00"/>
        </w:rPr>
        <w:t>индивидуального жилищного строительства</w:t>
      </w:r>
      <w:r w:rsidR="00375997">
        <w:rPr>
          <w:sz w:val="28"/>
          <w:szCs w:val="28"/>
          <w:shd w:val="clear" w:color="auto" w:fill="FFFF00"/>
        </w:rPr>
        <w:t>, по реконструкции дома блокированной застройки, осуществляемых с</w:t>
      </w:r>
      <w:r w:rsidR="005D1451" w:rsidRPr="005D1451">
        <w:rPr>
          <w:sz w:val="28"/>
          <w:szCs w:val="28"/>
          <w:shd w:val="clear" w:color="auto" w:fill="FFFF00"/>
        </w:rPr>
        <w:t xml:space="preserve"> </w:t>
      </w:r>
      <w:r w:rsidRPr="005D1451">
        <w:rPr>
          <w:sz w:val="28"/>
          <w:szCs w:val="28"/>
          <w:shd w:val="clear" w:color="auto" w:fill="FFFF00"/>
        </w:rPr>
        <w:t>привлечением средств материнского (семейного)</w:t>
      </w:r>
      <w:r>
        <w:rPr>
          <w:sz w:val="28"/>
          <w:szCs w:val="28"/>
          <w:shd w:val="clear" w:color="auto" w:fill="FFFF00"/>
        </w:rPr>
        <w:t xml:space="preserve"> капитала»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 Воронежской области согласно приложению к настоящему постановлению</w:t>
      </w:r>
      <w:proofErr w:type="gramStart"/>
      <w:r>
        <w:rPr>
          <w:sz w:val="28"/>
          <w:szCs w:val="28"/>
        </w:rPr>
        <w:t>.</w:t>
      </w:r>
      <w:proofErr w:type="gramEnd"/>
      <w:r w:rsidR="001C1BFF">
        <w:rPr>
          <w:sz w:val="28"/>
          <w:szCs w:val="28"/>
        </w:rPr>
        <w:t xml:space="preserve"> </w:t>
      </w:r>
      <w:r w:rsidR="001C1BFF" w:rsidRPr="001C1BFF">
        <w:rPr>
          <w:b/>
          <w:sz w:val="28"/>
          <w:szCs w:val="28"/>
        </w:rPr>
        <w:t>(</w:t>
      </w:r>
      <w:proofErr w:type="gramStart"/>
      <w:r w:rsidR="001C1BFF" w:rsidRPr="001C1BFF">
        <w:rPr>
          <w:b/>
          <w:sz w:val="28"/>
          <w:szCs w:val="28"/>
        </w:rPr>
        <w:t>р</w:t>
      </w:r>
      <w:proofErr w:type="gramEnd"/>
      <w:r w:rsidR="001C1BFF" w:rsidRPr="001C1BFF">
        <w:rPr>
          <w:b/>
          <w:sz w:val="28"/>
          <w:szCs w:val="28"/>
        </w:rPr>
        <w:t>ед. от 04.06.2024 г.)</w:t>
      </w:r>
    </w:p>
    <w:p w:rsidR="002E6C2B" w:rsidRDefault="00C20D34">
      <w:pPr>
        <w:spacing w:line="360" w:lineRule="auto"/>
        <w:ind w:firstLine="680"/>
        <w:jc w:val="both"/>
      </w:pPr>
      <w:r>
        <w:rPr>
          <w:sz w:val="28"/>
          <w:szCs w:val="28"/>
        </w:rPr>
        <w:t xml:space="preserve">2. Постановление администрации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04.04.2016г. № 133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признать утратившим силу.</w:t>
      </w:r>
    </w:p>
    <w:p w:rsidR="002E6C2B" w:rsidRDefault="00C20D34">
      <w:pPr>
        <w:spacing w:line="360" w:lineRule="auto"/>
        <w:ind w:firstLine="680"/>
        <w:jc w:val="both"/>
      </w:pPr>
      <w:r>
        <w:rPr>
          <w:sz w:val="28"/>
          <w:szCs w:val="28"/>
          <w:lang w:eastAsia="ru-RU"/>
        </w:rPr>
        <w:t xml:space="preserve">3. Опубликовать  настоящее постановление в муниципальном печатном   средстве массовой информации органов местного самоуправления </w:t>
      </w:r>
      <w:proofErr w:type="spellStart"/>
      <w:r>
        <w:rPr>
          <w:sz w:val="28"/>
          <w:szCs w:val="28"/>
          <w:lang w:eastAsia="ru-RU"/>
        </w:rPr>
        <w:t>Верхнехавского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- газете «</w:t>
      </w:r>
      <w:proofErr w:type="spellStart"/>
      <w:r>
        <w:rPr>
          <w:sz w:val="28"/>
          <w:szCs w:val="28"/>
          <w:lang w:eastAsia="ru-RU"/>
        </w:rPr>
        <w:t>Верхнехавский</w:t>
      </w:r>
      <w:proofErr w:type="spellEnd"/>
      <w:r>
        <w:rPr>
          <w:sz w:val="28"/>
          <w:szCs w:val="28"/>
          <w:lang w:eastAsia="ru-RU"/>
        </w:rPr>
        <w:t xml:space="preserve"> муниципальный Вестник».</w:t>
      </w:r>
    </w:p>
    <w:p w:rsidR="002E6C2B" w:rsidRDefault="00C20D34">
      <w:pPr>
        <w:tabs>
          <w:tab w:val="left" w:pos="900"/>
        </w:tabs>
        <w:spacing w:line="360" w:lineRule="auto"/>
        <w:ind w:firstLine="709"/>
        <w:contextualSpacing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на</w:t>
      </w:r>
      <w:r>
        <w:rPr>
          <w:color w:val="FF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заместителя главы администрации </w:t>
      </w:r>
      <w:proofErr w:type="spellStart"/>
      <w:r>
        <w:rPr>
          <w:color w:val="000000"/>
          <w:sz w:val="28"/>
          <w:szCs w:val="28"/>
        </w:rPr>
        <w:t>Верхнехавского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Беляева П.И.</w:t>
      </w:r>
    </w:p>
    <w:p w:rsidR="002E6C2B" w:rsidRDefault="002E6C2B">
      <w:pPr>
        <w:rPr>
          <w:sz w:val="28"/>
          <w:szCs w:val="28"/>
        </w:rPr>
      </w:pPr>
    </w:p>
    <w:p w:rsidR="002E6C2B" w:rsidRDefault="002E6C2B">
      <w:pPr>
        <w:rPr>
          <w:sz w:val="28"/>
          <w:szCs w:val="28"/>
        </w:rPr>
      </w:pPr>
    </w:p>
    <w:p w:rsidR="002E6C2B" w:rsidRDefault="002E6C2B">
      <w:pPr>
        <w:rPr>
          <w:sz w:val="28"/>
          <w:szCs w:val="28"/>
        </w:rPr>
      </w:pPr>
    </w:p>
    <w:p w:rsidR="002E6C2B" w:rsidRDefault="00C20D34"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2E6C2B" w:rsidRDefault="00C20D34">
      <w:pPr>
        <w:sectPr w:rsidR="002E6C2B">
          <w:pgSz w:w="11906" w:h="16838"/>
          <w:pgMar w:top="1134" w:right="567" w:bottom="1134" w:left="1985" w:header="0" w:footer="0" w:gutter="0"/>
          <w:cols w:space="720"/>
          <w:formProt w:val="0"/>
          <w:docGrid w:linePitch="600" w:charSpace="32768"/>
        </w:sectPr>
      </w:pP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П.И.Беляев</w:t>
      </w:r>
    </w:p>
    <w:p w:rsidR="002E6C2B" w:rsidRDefault="00C20D34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2E6C2B" w:rsidRDefault="00C20D34">
      <w:pPr>
        <w:tabs>
          <w:tab w:val="left" w:pos="0"/>
        </w:tabs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2E6C2B" w:rsidRDefault="00C20D34" w:rsidP="005D1451">
      <w:pPr>
        <w:ind w:left="5103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Приложение к постановлению администрации </w:t>
      </w:r>
      <w:proofErr w:type="spellStart"/>
      <w:r>
        <w:rPr>
          <w:sz w:val="28"/>
          <w:szCs w:val="28"/>
          <w:lang w:eastAsia="ru-RU"/>
        </w:rPr>
        <w:t>Верхнехавского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2E6C2B" w:rsidRDefault="00C20D34" w:rsidP="005D1451">
      <w:pPr>
        <w:ind w:left="5103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31.10.2023 г. № 660</w:t>
      </w:r>
    </w:p>
    <w:p w:rsidR="005D1451" w:rsidRPr="001C1BFF" w:rsidRDefault="005D1451" w:rsidP="005D1451">
      <w:pPr>
        <w:ind w:left="5103"/>
        <w:jc w:val="right"/>
        <w:rPr>
          <w:rFonts w:ascii="Arial" w:hAnsi="Arial"/>
          <w:b/>
          <w:lang w:eastAsia="ru-RU"/>
        </w:rPr>
      </w:pPr>
      <w:r w:rsidRPr="001C1BFF">
        <w:rPr>
          <w:b/>
          <w:sz w:val="28"/>
          <w:szCs w:val="28"/>
          <w:lang w:eastAsia="ru-RU"/>
        </w:rPr>
        <w:t>(ред. от 04.06.2024 №369)</w:t>
      </w:r>
    </w:p>
    <w:p w:rsidR="002E6C2B" w:rsidRDefault="002E6C2B">
      <w:pPr>
        <w:ind w:firstLine="709"/>
        <w:jc w:val="both"/>
        <w:rPr>
          <w:sz w:val="28"/>
          <w:szCs w:val="28"/>
          <w:lang w:eastAsia="ru-RU"/>
        </w:rPr>
      </w:pPr>
    </w:p>
    <w:p w:rsidR="002E6C2B" w:rsidRDefault="002E6C2B">
      <w:pPr>
        <w:ind w:firstLine="709"/>
        <w:jc w:val="center"/>
        <w:rPr>
          <w:iCs/>
          <w:spacing w:val="1"/>
          <w:lang w:eastAsia="en-US"/>
        </w:rPr>
      </w:pPr>
    </w:p>
    <w:p w:rsidR="002E6C2B" w:rsidRDefault="00C20D34">
      <w:pPr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 xml:space="preserve">Административный регламент </w:t>
      </w:r>
    </w:p>
    <w:p w:rsidR="002E6C2B" w:rsidRDefault="00C20D34">
      <w:pPr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>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1C1BFF">
        <w:rPr>
          <w:iCs/>
          <w:spacing w:val="1"/>
          <w:sz w:val="28"/>
          <w:szCs w:val="28"/>
          <w:lang w:eastAsia="en-US"/>
        </w:rPr>
        <w:t xml:space="preserve">, по </w:t>
      </w:r>
      <w:proofErr w:type="spellStart"/>
      <w:r w:rsidR="001C1BFF">
        <w:rPr>
          <w:iCs/>
          <w:spacing w:val="1"/>
          <w:sz w:val="28"/>
          <w:szCs w:val="28"/>
          <w:lang w:eastAsia="en-US"/>
        </w:rPr>
        <w:t>рконструкции</w:t>
      </w:r>
      <w:proofErr w:type="spellEnd"/>
      <w:r w:rsidR="001C1BFF">
        <w:rPr>
          <w:iCs/>
          <w:spacing w:val="1"/>
          <w:sz w:val="28"/>
          <w:szCs w:val="28"/>
          <w:lang w:eastAsia="en-US"/>
        </w:rPr>
        <w:t xml:space="preserve"> дома блокированной застройки, осуществляемых </w:t>
      </w:r>
      <w:r>
        <w:rPr>
          <w:iCs/>
          <w:spacing w:val="1"/>
          <w:sz w:val="28"/>
          <w:szCs w:val="28"/>
          <w:lang w:eastAsia="en-US"/>
        </w:rPr>
        <w:t xml:space="preserve"> с привлечением средств материнского (семейного) капитала» на территории   </w:t>
      </w:r>
      <w:proofErr w:type="spellStart"/>
      <w:r>
        <w:rPr>
          <w:iCs/>
          <w:spacing w:val="1"/>
          <w:sz w:val="28"/>
          <w:szCs w:val="28"/>
          <w:lang w:eastAsia="en-US"/>
        </w:rPr>
        <w:t>Верхнехавского</w:t>
      </w:r>
      <w:proofErr w:type="spellEnd"/>
      <w:r>
        <w:rPr>
          <w:iCs/>
          <w:spacing w:val="1"/>
          <w:sz w:val="28"/>
          <w:szCs w:val="28"/>
          <w:lang w:eastAsia="en-US"/>
        </w:rPr>
        <w:t xml:space="preserve"> муниципального района  </w:t>
      </w:r>
      <w:r>
        <w:rPr>
          <w:i/>
          <w:iCs/>
          <w:spacing w:val="1"/>
          <w:sz w:val="28"/>
          <w:szCs w:val="28"/>
          <w:lang w:eastAsia="en-US"/>
        </w:rPr>
        <w:t xml:space="preserve"> </w:t>
      </w:r>
      <w:r>
        <w:rPr>
          <w:iCs/>
          <w:spacing w:val="1"/>
          <w:sz w:val="28"/>
          <w:szCs w:val="28"/>
          <w:lang w:eastAsia="en-US"/>
        </w:rPr>
        <w:t>Воронежской области</w:t>
      </w:r>
    </w:p>
    <w:p w:rsidR="002E6C2B" w:rsidRDefault="002E6C2B">
      <w:pPr>
        <w:ind w:firstLine="709"/>
        <w:jc w:val="both"/>
        <w:rPr>
          <w:iCs/>
          <w:spacing w:val="1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>I. Общие положения</w:t>
      </w:r>
    </w:p>
    <w:p w:rsidR="002E6C2B" w:rsidRDefault="002E6C2B">
      <w:pPr>
        <w:ind w:firstLine="709"/>
        <w:jc w:val="center"/>
        <w:rPr>
          <w:b/>
          <w:sz w:val="28"/>
          <w:szCs w:val="28"/>
          <w:lang w:eastAsia="ru-RU"/>
        </w:rPr>
      </w:pPr>
    </w:p>
    <w:p w:rsidR="002E6C2B" w:rsidRDefault="00C20D34">
      <w:pPr>
        <w:numPr>
          <w:ilvl w:val="0"/>
          <w:numId w:val="2"/>
        </w:numPr>
        <w:tabs>
          <w:tab w:val="left" w:pos="0"/>
        </w:tabs>
        <w:ind w:firstLine="709"/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2E6C2B" w:rsidRDefault="002E6C2B">
      <w:pPr>
        <w:tabs>
          <w:tab w:val="left" w:pos="0"/>
        </w:tabs>
        <w:ind w:left="709"/>
        <w:jc w:val="both"/>
        <w:rPr>
          <w:iCs/>
          <w:spacing w:val="1"/>
          <w:sz w:val="28"/>
          <w:szCs w:val="28"/>
          <w:lang w:eastAsia="en-US"/>
        </w:rPr>
      </w:pPr>
    </w:p>
    <w:p w:rsidR="002E6C2B" w:rsidRPr="001C1BFF" w:rsidRDefault="00C20D34">
      <w:pPr>
        <w:numPr>
          <w:ilvl w:val="1"/>
          <w:numId w:val="2"/>
        </w:numPr>
        <w:tabs>
          <w:tab w:val="left" w:pos="0"/>
          <w:tab w:val="left" w:pos="567"/>
          <w:tab w:val="left" w:pos="1431"/>
        </w:tabs>
        <w:ind w:firstLine="709"/>
        <w:jc w:val="both"/>
        <w:rPr>
          <w:b/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  </w:t>
      </w:r>
      <w:proofErr w:type="spellStart"/>
      <w:r>
        <w:rPr>
          <w:spacing w:val="7"/>
          <w:sz w:val="28"/>
          <w:szCs w:val="28"/>
          <w:lang w:eastAsia="en-US"/>
        </w:rPr>
        <w:t>Верхнехавского</w:t>
      </w:r>
      <w:proofErr w:type="spellEnd"/>
      <w:r>
        <w:rPr>
          <w:spacing w:val="7"/>
          <w:sz w:val="28"/>
          <w:szCs w:val="28"/>
          <w:lang w:eastAsia="en-US"/>
        </w:rPr>
        <w:t xml:space="preserve">  муниципального района  Воронежской области Муниципальной услуги «Выдача акта освидетельствования проведения основных работ по строительству (реконструкции)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 </w:t>
      </w:r>
      <w:r w:rsidRPr="001C1BFF"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 w:rsidRPr="001C1BFF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Pr="001C1BFF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>Верхнехавского</w:t>
      </w:r>
      <w:proofErr w:type="spellEnd"/>
      <w:r w:rsidRPr="001C1BFF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муниципального района  Воронежской области»</w:t>
      </w:r>
      <w:r>
        <w:rPr>
          <w:spacing w:val="7"/>
          <w:sz w:val="28"/>
          <w:szCs w:val="28"/>
          <w:lang w:eastAsia="en-US"/>
        </w:rPr>
        <w:t xml:space="preserve"> (далее – Административный регламент, Муниципальная услуга)</w:t>
      </w:r>
      <w:proofErr w:type="gramStart"/>
      <w:r>
        <w:rPr>
          <w:spacing w:val="7"/>
          <w:sz w:val="28"/>
          <w:szCs w:val="28"/>
          <w:lang w:eastAsia="en-US"/>
        </w:rPr>
        <w:t>.</w:t>
      </w:r>
      <w:proofErr w:type="gramEnd"/>
      <w:r w:rsidR="001C1BFF">
        <w:rPr>
          <w:spacing w:val="7"/>
          <w:sz w:val="28"/>
          <w:szCs w:val="28"/>
          <w:lang w:eastAsia="en-US"/>
        </w:rPr>
        <w:t xml:space="preserve">  </w:t>
      </w:r>
      <w:r w:rsidR="001C1BFF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1C1BFF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1C1BFF" w:rsidRPr="001C1BFF">
        <w:rPr>
          <w:b/>
          <w:spacing w:val="7"/>
          <w:sz w:val="28"/>
          <w:szCs w:val="28"/>
          <w:lang w:eastAsia="en-US"/>
        </w:rPr>
        <w:t xml:space="preserve">ед. от 04.06.2024 </w:t>
      </w:r>
      <w:proofErr w:type="gramStart"/>
      <w:r w:rsidR="001C1BFF" w:rsidRPr="001C1BFF">
        <w:rPr>
          <w:b/>
          <w:spacing w:val="7"/>
          <w:sz w:val="28"/>
          <w:szCs w:val="28"/>
          <w:lang w:eastAsia="en-US"/>
        </w:rPr>
        <w:t>г</w:t>
      </w:r>
      <w:proofErr w:type="gramEnd"/>
      <w:r w:rsidR="001C1BFF" w:rsidRPr="001C1BFF">
        <w:rPr>
          <w:b/>
          <w:spacing w:val="7"/>
          <w:sz w:val="28"/>
          <w:szCs w:val="28"/>
          <w:lang w:eastAsia="en-US"/>
        </w:rPr>
        <w:t>.)</w:t>
      </w:r>
    </w:p>
    <w:p w:rsidR="002E6C2B" w:rsidRDefault="00C20D34">
      <w:pPr>
        <w:widowControl w:val="0"/>
        <w:numPr>
          <w:ilvl w:val="1"/>
          <w:numId w:val="2"/>
        </w:numPr>
        <w:tabs>
          <w:tab w:val="left" w:pos="0"/>
        </w:tabs>
        <w:ind w:firstLine="709"/>
        <w:jc w:val="both"/>
        <w:rPr>
          <w:spacing w:val="7"/>
          <w:sz w:val="20"/>
          <w:szCs w:val="20"/>
          <w:lang w:eastAsia="en-US"/>
        </w:rPr>
      </w:pPr>
      <w:proofErr w:type="gramStart"/>
      <w:r>
        <w:rPr>
          <w:rFonts w:eastAsia="Calibri"/>
          <w:spacing w:val="7"/>
          <w:sz w:val="28"/>
          <w:szCs w:val="28"/>
          <w:lang w:eastAsia="en-US"/>
        </w:rPr>
        <w:t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>
        <w:rPr>
          <w:rFonts w:eastAsia="Calibri"/>
          <w:spacing w:val="7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spacing w:val="7"/>
          <w:sz w:val="28"/>
          <w:szCs w:val="28"/>
          <w:lang w:eastAsia="en-US"/>
        </w:rPr>
        <w:t>устанавливаемую</w:t>
      </w:r>
      <w:proofErr w:type="gramEnd"/>
      <w:r>
        <w:rPr>
          <w:rFonts w:eastAsia="Calibri"/>
          <w:spacing w:val="7"/>
          <w:sz w:val="28"/>
          <w:szCs w:val="28"/>
          <w:lang w:eastAsia="en-US"/>
        </w:rPr>
        <w:t xml:space="preserve"> в соответствии с жилищным законодательством Российской Федерации.</w:t>
      </w:r>
    </w:p>
    <w:p w:rsidR="002E6C2B" w:rsidRDefault="002E6C2B">
      <w:pPr>
        <w:tabs>
          <w:tab w:val="left" w:pos="270"/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2E6C2B" w:rsidRDefault="00C20D34">
      <w:pPr>
        <w:numPr>
          <w:ilvl w:val="0"/>
          <w:numId w:val="2"/>
        </w:numPr>
        <w:tabs>
          <w:tab w:val="left" w:pos="0"/>
        </w:tabs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lastRenderedPageBreak/>
        <w:t>Круг заявителей</w:t>
      </w:r>
    </w:p>
    <w:p w:rsidR="002E6C2B" w:rsidRDefault="002E6C2B">
      <w:pPr>
        <w:tabs>
          <w:tab w:val="left" w:pos="0"/>
        </w:tabs>
        <w:jc w:val="both"/>
        <w:rPr>
          <w:b/>
          <w:i/>
          <w:iCs/>
          <w:spacing w:val="1"/>
          <w:sz w:val="28"/>
          <w:szCs w:val="28"/>
          <w:lang w:eastAsia="en-US"/>
        </w:rPr>
      </w:pPr>
    </w:p>
    <w:p w:rsidR="002E6C2B" w:rsidRDefault="00C20D34">
      <w:pPr>
        <w:numPr>
          <w:ilvl w:val="1"/>
          <w:numId w:val="2"/>
        </w:numPr>
        <w:tabs>
          <w:tab w:val="left" w:pos="0"/>
          <w:tab w:val="left" w:pos="1134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Лицами, имеющими право на получение Муниципальной услуги, являются физические лица, получившие государственный сертификат на материнский (семейный) капитал (далее – Заявитель).</w:t>
      </w:r>
    </w:p>
    <w:p w:rsidR="002E6C2B" w:rsidRDefault="00C20D34">
      <w:pPr>
        <w:numPr>
          <w:ilvl w:val="1"/>
          <w:numId w:val="2"/>
        </w:numPr>
        <w:tabs>
          <w:tab w:val="left" w:pos="0"/>
          <w:tab w:val="left" w:pos="1134"/>
        </w:tabs>
        <w:ind w:firstLine="567"/>
        <w:jc w:val="both"/>
        <w:rPr>
          <w:spacing w:val="7"/>
          <w:sz w:val="20"/>
          <w:szCs w:val="20"/>
          <w:lang w:eastAsia="en-US"/>
        </w:rPr>
      </w:pPr>
      <w:proofErr w:type="gramStart"/>
      <w:r>
        <w:rPr>
          <w:spacing w:val="7"/>
          <w:sz w:val="28"/>
          <w:szCs w:val="28"/>
          <w:lang w:eastAsia="en-US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2E6C2B" w:rsidRDefault="00C20D34">
      <w:pPr>
        <w:numPr>
          <w:ilvl w:val="1"/>
          <w:numId w:val="2"/>
        </w:numPr>
        <w:tabs>
          <w:tab w:val="left" w:pos="0"/>
          <w:tab w:val="left" w:pos="993"/>
          <w:tab w:val="left" w:pos="1134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spacing w:val="7"/>
          <w:sz w:val="28"/>
          <w:szCs w:val="28"/>
          <w:lang w:eastAsia="en-US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2E6C2B" w:rsidRDefault="00C20D34">
      <w:pPr>
        <w:tabs>
          <w:tab w:val="left" w:pos="993"/>
          <w:tab w:val="left" w:pos="1134"/>
        </w:tabs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ab/>
        <w:t>Признаки заявителя определяются в соответствии с Приложением № 1 к настоящему Административному регламенту.</w:t>
      </w:r>
    </w:p>
    <w:p w:rsidR="002E6C2B" w:rsidRDefault="002E6C2B">
      <w:pPr>
        <w:tabs>
          <w:tab w:val="left" w:pos="1317"/>
        </w:tabs>
        <w:ind w:firstLine="709"/>
        <w:jc w:val="both"/>
        <w:rPr>
          <w:spacing w:val="7"/>
          <w:sz w:val="28"/>
          <w:szCs w:val="28"/>
          <w:lang w:eastAsia="en-US"/>
        </w:rPr>
      </w:pPr>
    </w:p>
    <w:p w:rsidR="002E6C2B" w:rsidRDefault="00C20D34">
      <w:pPr>
        <w:numPr>
          <w:ilvl w:val="0"/>
          <w:numId w:val="2"/>
        </w:numPr>
        <w:tabs>
          <w:tab w:val="left" w:pos="0"/>
          <w:tab w:val="left" w:pos="1143"/>
        </w:tabs>
        <w:ind w:firstLine="709"/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Требования к порядку информирования о предоставлении Муниципальной услуги</w:t>
      </w:r>
    </w:p>
    <w:p w:rsidR="002E6C2B" w:rsidRDefault="002E6C2B">
      <w:pPr>
        <w:tabs>
          <w:tab w:val="left" w:pos="1143"/>
        </w:tabs>
        <w:jc w:val="both"/>
        <w:rPr>
          <w:b/>
          <w:iCs/>
          <w:spacing w:val="1"/>
          <w:sz w:val="28"/>
          <w:szCs w:val="28"/>
          <w:lang w:eastAsia="en-US"/>
        </w:rPr>
      </w:pPr>
    </w:p>
    <w:p w:rsidR="002E6C2B" w:rsidRDefault="00C20D34">
      <w:pPr>
        <w:numPr>
          <w:ilvl w:val="1"/>
          <w:numId w:val="2"/>
        </w:numPr>
        <w:tabs>
          <w:tab w:val="left" w:pos="0"/>
          <w:tab w:val="left" w:pos="1288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en-US"/>
        </w:rPr>
        <w:t xml:space="preserve">Прием Заявителей по вопросу предоставления Муниципальной услуги осуществляется администрацией </w:t>
      </w:r>
      <w:proofErr w:type="spellStart"/>
      <w:r>
        <w:rPr>
          <w:color w:val="000000"/>
          <w:spacing w:val="7"/>
          <w:sz w:val="28"/>
          <w:szCs w:val="28"/>
          <w:lang w:eastAsia="en-US"/>
        </w:rPr>
        <w:t>Верхнехавского</w:t>
      </w:r>
      <w:proofErr w:type="spellEnd"/>
      <w:r>
        <w:rPr>
          <w:spacing w:val="7"/>
          <w:sz w:val="28"/>
          <w:szCs w:val="28"/>
          <w:lang w:eastAsia="en-US"/>
        </w:rPr>
        <w:t xml:space="preserve"> муниципального района  Воронежской области (далее – Администрация).</w:t>
      </w:r>
    </w:p>
    <w:p w:rsidR="002E6C2B" w:rsidRDefault="00C20D34">
      <w:pPr>
        <w:tabs>
          <w:tab w:val="left" w:pos="1134"/>
        </w:tabs>
        <w:ind w:firstLine="567"/>
        <w:jc w:val="both"/>
      </w:pPr>
      <w:r>
        <w:rPr>
          <w:spacing w:val="7"/>
          <w:sz w:val="28"/>
          <w:szCs w:val="28"/>
          <w:lang w:eastAsia="ru-RU"/>
        </w:rPr>
        <w:t xml:space="preserve">3.2. </w:t>
      </w:r>
      <w:proofErr w:type="gramStart"/>
      <w:r>
        <w:rPr>
          <w:spacing w:val="7"/>
          <w:sz w:val="28"/>
          <w:szCs w:val="28"/>
          <w:lang w:eastAsia="ru-RU"/>
        </w:rPr>
        <w:t>На официальном сайте Администрации (</w:t>
      </w:r>
      <w:r>
        <w:rPr>
          <w:color w:val="000000"/>
          <w:spacing w:val="7"/>
          <w:sz w:val="28"/>
          <w:szCs w:val="28"/>
          <w:lang w:val="en-US" w:eastAsia="ru-RU"/>
        </w:rPr>
        <w:t>https</w:t>
      </w:r>
      <w:r>
        <w:rPr>
          <w:color w:val="000000"/>
          <w:spacing w:val="7"/>
          <w:sz w:val="28"/>
          <w:szCs w:val="28"/>
          <w:lang w:eastAsia="ru-RU"/>
        </w:rPr>
        <w:t>://</w:t>
      </w:r>
      <w:proofErr w:type="spellStart"/>
      <w:r>
        <w:rPr>
          <w:color w:val="000000"/>
          <w:spacing w:val="7"/>
          <w:sz w:val="28"/>
          <w:szCs w:val="28"/>
          <w:lang w:val="en-US" w:eastAsia="ru-RU"/>
        </w:rPr>
        <w:t>vhava</w:t>
      </w:r>
      <w:proofErr w:type="spellEnd"/>
      <w:r>
        <w:rPr>
          <w:color w:val="000000"/>
          <w:spacing w:val="7"/>
          <w:sz w:val="28"/>
          <w:szCs w:val="28"/>
          <w:lang w:eastAsia="ru-RU"/>
        </w:rPr>
        <w:t>-</w:t>
      </w:r>
      <w:r>
        <w:rPr>
          <w:color w:val="000000"/>
          <w:spacing w:val="7"/>
          <w:sz w:val="28"/>
          <w:szCs w:val="28"/>
          <w:lang w:val="en-US" w:eastAsia="ru-RU"/>
        </w:rPr>
        <w:t>r</w:t>
      </w:r>
      <w:r>
        <w:rPr>
          <w:color w:val="000000"/>
          <w:spacing w:val="7"/>
          <w:sz w:val="28"/>
          <w:szCs w:val="28"/>
          <w:lang w:eastAsia="ru-RU"/>
        </w:rPr>
        <w:t>36.</w:t>
      </w:r>
      <w:proofErr w:type="spellStart"/>
      <w:r>
        <w:rPr>
          <w:color w:val="000000"/>
          <w:spacing w:val="7"/>
          <w:sz w:val="28"/>
          <w:szCs w:val="28"/>
          <w:lang w:val="en-US" w:eastAsia="ru-RU"/>
        </w:rPr>
        <w:t>gosuslugi</w:t>
      </w:r>
      <w:proofErr w:type="spellEnd"/>
      <w:r>
        <w:rPr>
          <w:color w:val="000000"/>
          <w:spacing w:val="7"/>
          <w:sz w:val="28"/>
          <w:szCs w:val="28"/>
          <w:lang w:eastAsia="ru-RU"/>
        </w:rPr>
        <w:t>.</w:t>
      </w:r>
      <w:proofErr w:type="spellStart"/>
      <w:r>
        <w:rPr>
          <w:color w:val="000000"/>
          <w:spacing w:val="7"/>
          <w:sz w:val="28"/>
          <w:szCs w:val="28"/>
          <w:lang w:val="en-US" w:eastAsia="ru-RU"/>
        </w:rPr>
        <w:t>ru</w:t>
      </w:r>
      <w:proofErr w:type="spellEnd"/>
      <w:r>
        <w:rPr>
          <w:spacing w:val="7"/>
          <w:sz w:val="28"/>
          <w:szCs w:val="28"/>
          <w:lang w:eastAsia="ru-RU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>
        <w:proofErr w:type="gramEnd"/>
        <w:r>
          <w:t>www.gosuslugi.ru</w:t>
        </w:r>
        <w:proofErr w:type="gramStart"/>
      </w:hyperlink>
      <w:r>
        <w:rPr>
          <w:spacing w:val="7"/>
          <w:sz w:val="28"/>
          <w:szCs w:val="28"/>
          <w:lang w:eastAsia="ru-RU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9">
        <w:proofErr w:type="gramEnd"/>
        <w:r>
          <w:t>www.govvrn.ru</w:t>
        </w:r>
      </w:hyperlink>
      <w:r>
        <w:rPr>
          <w:spacing w:val="7"/>
          <w:sz w:val="28"/>
          <w:szCs w:val="28"/>
          <w:lang w:eastAsia="ru-RU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2E6C2B" w:rsidRDefault="00C20D34">
      <w:pPr>
        <w:tabs>
          <w:tab w:val="left" w:pos="1114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-место нахождения и график работы Администрации;</w:t>
      </w:r>
    </w:p>
    <w:p w:rsidR="002E6C2B" w:rsidRDefault="00C20D34">
      <w:pPr>
        <w:tabs>
          <w:tab w:val="left" w:pos="1230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 xml:space="preserve">-справочные телефоны Администрации, в том числе номер </w:t>
      </w:r>
      <w:proofErr w:type="spellStart"/>
      <w:r>
        <w:rPr>
          <w:spacing w:val="7"/>
          <w:sz w:val="28"/>
          <w:szCs w:val="28"/>
          <w:lang w:eastAsia="ru-RU"/>
        </w:rPr>
        <w:t>телефона-автоинформатора</w:t>
      </w:r>
      <w:proofErr w:type="spellEnd"/>
      <w:r>
        <w:rPr>
          <w:spacing w:val="7"/>
          <w:sz w:val="28"/>
          <w:szCs w:val="28"/>
          <w:lang w:eastAsia="ru-RU"/>
        </w:rPr>
        <w:t>;</w:t>
      </w:r>
    </w:p>
    <w:p w:rsidR="002E6C2B" w:rsidRDefault="00C20D34">
      <w:pPr>
        <w:tabs>
          <w:tab w:val="left" w:pos="952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2E6C2B" w:rsidRDefault="002E6C2B">
      <w:pPr>
        <w:tabs>
          <w:tab w:val="left" w:pos="952"/>
        </w:tabs>
        <w:ind w:firstLine="567"/>
        <w:jc w:val="both"/>
        <w:rPr>
          <w:rFonts w:ascii="Arial" w:hAnsi="Arial"/>
          <w:lang w:eastAsia="ru-RU"/>
        </w:rPr>
      </w:pPr>
    </w:p>
    <w:p w:rsidR="002E6C2B" w:rsidRDefault="00C20D34">
      <w:pPr>
        <w:tabs>
          <w:tab w:val="left" w:pos="1405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3.3. Информирование Заявителей по вопросам предоставления Муниципальной услуги осуществляется:</w:t>
      </w:r>
    </w:p>
    <w:p w:rsidR="002E6C2B" w:rsidRDefault="00C20D34">
      <w:pPr>
        <w:tabs>
          <w:tab w:val="left" w:pos="114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а) путем размещения информации на сайте Администрации, ЕПГУ, РПГУ;</w:t>
      </w:r>
    </w:p>
    <w:p w:rsidR="002E6C2B" w:rsidRDefault="00C20D34">
      <w:pPr>
        <w:tabs>
          <w:tab w:val="left" w:pos="1242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2E6C2B" w:rsidRDefault="00C20D34">
      <w:pPr>
        <w:tabs>
          <w:tab w:val="left" w:pos="114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в) путем публикации информационных материалов в средствах массовой информации;</w:t>
      </w:r>
    </w:p>
    <w:p w:rsidR="002E6C2B" w:rsidRDefault="00C20D34">
      <w:pPr>
        <w:tabs>
          <w:tab w:val="left" w:pos="114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2E6C2B" w:rsidRDefault="00C20D34">
      <w:pPr>
        <w:tabs>
          <w:tab w:val="left" w:pos="1178"/>
        </w:tabs>
        <w:ind w:firstLine="567"/>
        <w:jc w:val="both"/>
        <w:rPr>
          <w:rFonts w:ascii="Arial" w:hAnsi="Arial"/>
          <w:lang w:eastAsia="ru-RU"/>
        </w:rPr>
      </w:pPr>
      <w:proofErr w:type="spellStart"/>
      <w:r>
        <w:rPr>
          <w:spacing w:val="7"/>
          <w:sz w:val="28"/>
          <w:szCs w:val="28"/>
          <w:lang w:eastAsia="ru-RU"/>
        </w:rPr>
        <w:t>д</w:t>
      </w:r>
      <w:proofErr w:type="spellEnd"/>
      <w:r>
        <w:rPr>
          <w:spacing w:val="7"/>
          <w:sz w:val="28"/>
          <w:szCs w:val="28"/>
          <w:lang w:eastAsia="ru-RU"/>
        </w:rPr>
        <w:t>) посредством телефонной и факсимильной связи;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е) посредством ответов на обращения Заявителей по вопросу предоставления Муниципальной услуги.</w:t>
      </w:r>
    </w:p>
    <w:p w:rsidR="002E6C2B" w:rsidRDefault="00C20D34">
      <w:pPr>
        <w:tabs>
          <w:tab w:val="left" w:pos="126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2E6C2B" w:rsidRDefault="00C20D34">
      <w:pPr>
        <w:tabs>
          <w:tab w:val="left" w:pos="1112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E6C2B" w:rsidRDefault="00C20D34">
      <w:pPr>
        <w:tabs>
          <w:tab w:val="left" w:pos="1121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б) перечень лиц, имеющих право на получение Муниципальной услуги;</w:t>
      </w:r>
    </w:p>
    <w:p w:rsidR="002E6C2B" w:rsidRDefault="00C20D34">
      <w:pPr>
        <w:tabs>
          <w:tab w:val="left" w:pos="1115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в) срок предоставления Муниципальной услуги;</w:t>
      </w:r>
    </w:p>
    <w:p w:rsidR="002E6C2B" w:rsidRDefault="00C20D34">
      <w:pPr>
        <w:tabs>
          <w:tab w:val="left" w:pos="1129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E6C2B" w:rsidRDefault="00C20D34">
      <w:pPr>
        <w:tabs>
          <w:tab w:val="left" w:pos="1123"/>
        </w:tabs>
        <w:ind w:firstLine="567"/>
        <w:jc w:val="both"/>
        <w:rPr>
          <w:rFonts w:ascii="Arial" w:hAnsi="Arial"/>
          <w:lang w:eastAsia="ru-RU"/>
        </w:rPr>
      </w:pPr>
      <w:proofErr w:type="spellStart"/>
      <w:r>
        <w:rPr>
          <w:spacing w:val="7"/>
          <w:sz w:val="28"/>
          <w:szCs w:val="28"/>
          <w:lang w:eastAsia="ru-RU"/>
        </w:rPr>
        <w:t>д</w:t>
      </w:r>
      <w:proofErr w:type="spellEnd"/>
      <w:r>
        <w:rPr>
          <w:spacing w:val="7"/>
          <w:sz w:val="28"/>
          <w:szCs w:val="28"/>
          <w:lang w:eastAsia="ru-RU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2E6C2B" w:rsidRDefault="00C20D34">
      <w:pPr>
        <w:tabs>
          <w:tab w:val="left" w:pos="1129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E6C2B" w:rsidRDefault="00C20D34">
      <w:pPr>
        <w:tabs>
          <w:tab w:val="left" w:pos="1164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ж) формы заявлений (уведомлений, сообщений), используемые при предоставлении Муниципальной услуги.</w:t>
      </w:r>
    </w:p>
    <w:p w:rsidR="002E6C2B" w:rsidRDefault="00C20D34">
      <w:pPr>
        <w:tabs>
          <w:tab w:val="left" w:pos="1274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2E6C2B" w:rsidRDefault="00C20D34">
      <w:pPr>
        <w:tabs>
          <w:tab w:val="left" w:pos="1272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3.6. На сайте Администрации дополнительно размещаются:</w:t>
      </w:r>
    </w:p>
    <w:p w:rsidR="002E6C2B" w:rsidRDefault="00C20D34">
      <w:pPr>
        <w:tabs>
          <w:tab w:val="left" w:pos="1100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10"/>
          <w:sz w:val="28"/>
          <w:szCs w:val="28"/>
          <w:lang w:eastAsia="ru-RU"/>
        </w:rPr>
        <w:t xml:space="preserve">а) полные наименования и почтовые адреса Администрации, </w:t>
      </w:r>
      <w:r>
        <w:rPr>
          <w:spacing w:val="7"/>
          <w:sz w:val="28"/>
          <w:szCs w:val="28"/>
          <w:lang w:eastAsia="ru-RU"/>
        </w:rPr>
        <w:t>предоставляющей Муниципальную услугу;</w:t>
      </w:r>
    </w:p>
    <w:p w:rsidR="002E6C2B" w:rsidRDefault="00C20D34">
      <w:pPr>
        <w:tabs>
          <w:tab w:val="left" w:pos="1135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 xml:space="preserve">б) номера </w:t>
      </w:r>
      <w:proofErr w:type="spellStart"/>
      <w:r>
        <w:rPr>
          <w:spacing w:val="7"/>
          <w:sz w:val="28"/>
          <w:szCs w:val="28"/>
          <w:lang w:eastAsia="ru-RU"/>
        </w:rPr>
        <w:t>телефонов-автоинформаторов</w:t>
      </w:r>
      <w:proofErr w:type="spellEnd"/>
      <w:r>
        <w:rPr>
          <w:spacing w:val="7"/>
          <w:sz w:val="28"/>
          <w:szCs w:val="28"/>
          <w:lang w:eastAsia="ru-RU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2E6C2B" w:rsidRDefault="00C20D34">
      <w:pPr>
        <w:tabs>
          <w:tab w:val="left" w:pos="1115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в) режим работы Администрации;</w:t>
      </w:r>
    </w:p>
    <w:p w:rsidR="002E6C2B" w:rsidRDefault="00C20D34">
      <w:pPr>
        <w:tabs>
          <w:tab w:val="left" w:pos="1112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г) график работы подразделения, непосредственно предоставляющего Муниципальную услугу;</w:t>
      </w:r>
    </w:p>
    <w:p w:rsidR="002E6C2B" w:rsidRDefault="00C20D34">
      <w:pPr>
        <w:tabs>
          <w:tab w:val="left" w:pos="1129"/>
        </w:tabs>
        <w:ind w:firstLine="567"/>
        <w:jc w:val="both"/>
        <w:rPr>
          <w:rFonts w:ascii="Arial" w:hAnsi="Arial"/>
          <w:lang w:eastAsia="ru-RU"/>
        </w:rPr>
      </w:pPr>
      <w:proofErr w:type="spellStart"/>
      <w:r>
        <w:rPr>
          <w:spacing w:val="7"/>
          <w:sz w:val="28"/>
          <w:szCs w:val="28"/>
          <w:lang w:eastAsia="ru-RU"/>
        </w:rPr>
        <w:lastRenderedPageBreak/>
        <w:t>д</w:t>
      </w:r>
      <w:proofErr w:type="spellEnd"/>
      <w:r>
        <w:rPr>
          <w:spacing w:val="7"/>
          <w:sz w:val="28"/>
          <w:szCs w:val="28"/>
          <w:lang w:eastAsia="ru-RU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е) перечень лиц, имеющих право на получение Муниципальной услуги;</w:t>
      </w:r>
    </w:p>
    <w:p w:rsidR="002E6C2B" w:rsidRDefault="00C20D34">
      <w:pPr>
        <w:tabs>
          <w:tab w:val="left" w:pos="1164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2E6C2B" w:rsidRDefault="00C20D34">
      <w:pPr>
        <w:tabs>
          <w:tab w:val="left" w:pos="1181"/>
        </w:tabs>
        <w:ind w:firstLine="567"/>
        <w:jc w:val="both"/>
        <w:rPr>
          <w:rFonts w:ascii="Arial" w:hAnsi="Arial"/>
          <w:lang w:eastAsia="ru-RU"/>
        </w:rPr>
      </w:pPr>
      <w:proofErr w:type="spellStart"/>
      <w:r>
        <w:rPr>
          <w:spacing w:val="7"/>
          <w:sz w:val="28"/>
          <w:szCs w:val="28"/>
          <w:lang w:eastAsia="ru-RU"/>
        </w:rPr>
        <w:t>з</w:t>
      </w:r>
      <w:proofErr w:type="spellEnd"/>
      <w:r>
        <w:rPr>
          <w:spacing w:val="7"/>
          <w:sz w:val="28"/>
          <w:szCs w:val="28"/>
          <w:lang w:eastAsia="ru-RU"/>
        </w:rPr>
        <w:t>) порядок и способы предварительной записи на получение Муниципальной услуги;</w:t>
      </w:r>
    </w:p>
    <w:p w:rsidR="002E6C2B" w:rsidRDefault="00C20D34">
      <w:pPr>
        <w:tabs>
          <w:tab w:val="left" w:pos="1109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и) текст Административного регламента с приложениями;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к) краткое описание порядка предоставления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2E6C2B" w:rsidRDefault="00C20D34">
      <w:pPr>
        <w:tabs>
          <w:tab w:val="left" w:pos="1274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>
        <w:rPr>
          <w:spacing w:val="7"/>
          <w:sz w:val="28"/>
          <w:szCs w:val="28"/>
          <w:lang w:eastAsia="ru-RU"/>
        </w:rPr>
        <w:t>приняв вызов по телефону представляется</w:t>
      </w:r>
      <w:proofErr w:type="gramEnd"/>
      <w:r>
        <w:rPr>
          <w:spacing w:val="7"/>
          <w:sz w:val="28"/>
          <w:szCs w:val="28"/>
          <w:lang w:eastAsia="ru-RU"/>
        </w:rPr>
        <w:t>, называет должность, наименование структурного подразделения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proofErr w:type="gramStart"/>
      <w:r>
        <w:rPr>
          <w:spacing w:val="7"/>
          <w:sz w:val="28"/>
          <w:szCs w:val="28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2E6C2B" w:rsidRDefault="00C20D34">
      <w:pPr>
        <w:tabs>
          <w:tab w:val="left" w:pos="1390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>
        <w:rPr>
          <w:spacing w:val="7"/>
          <w:sz w:val="28"/>
          <w:szCs w:val="28"/>
          <w:lang w:eastAsia="ru-RU"/>
        </w:rPr>
        <w:t>обратившемуся</w:t>
      </w:r>
      <w:proofErr w:type="gramEnd"/>
      <w:r>
        <w:rPr>
          <w:spacing w:val="7"/>
          <w:sz w:val="28"/>
          <w:szCs w:val="28"/>
          <w:lang w:eastAsia="ru-RU"/>
        </w:rPr>
        <w:t xml:space="preserve"> сообщается следующая информация:</w:t>
      </w:r>
    </w:p>
    <w:p w:rsidR="002E6C2B" w:rsidRDefault="00C20D34">
      <w:pPr>
        <w:tabs>
          <w:tab w:val="left" w:pos="110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lastRenderedPageBreak/>
        <w:t>а) о перечне лиц, имеющих право на получение Муниципальной услуги;</w:t>
      </w:r>
    </w:p>
    <w:p w:rsidR="002E6C2B" w:rsidRDefault="00C20D34">
      <w:pPr>
        <w:tabs>
          <w:tab w:val="left" w:pos="112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E6C2B" w:rsidRDefault="00C20D34">
      <w:pPr>
        <w:tabs>
          <w:tab w:val="left" w:pos="1109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в) о перечне документов, необходимых для получения Муниципальной услуги;</w:t>
      </w:r>
    </w:p>
    <w:p w:rsidR="002E6C2B" w:rsidRDefault="00C20D34">
      <w:pPr>
        <w:tabs>
          <w:tab w:val="left" w:pos="1109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г) о сроках предоставления Муниципальной услуги;</w:t>
      </w:r>
    </w:p>
    <w:p w:rsidR="002E6C2B" w:rsidRDefault="00C20D34">
      <w:pPr>
        <w:tabs>
          <w:tab w:val="left" w:pos="1132"/>
        </w:tabs>
        <w:ind w:firstLine="567"/>
        <w:jc w:val="both"/>
        <w:rPr>
          <w:rFonts w:ascii="Arial" w:hAnsi="Arial"/>
          <w:lang w:eastAsia="ru-RU"/>
        </w:rPr>
      </w:pPr>
      <w:proofErr w:type="spellStart"/>
      <w:r>
        <w:rPr>
          <w:spacing w:val="7"/>
          <w:sz w:val="28"/>
          <w:szCs w:val="28"/>
          <w:lang w:eastAsia="ru-RU"/>
        </w:rPr>
        <w:t>д</w:t>
      </w:r>
      <w:proofErr w:type="spellEnd"/>
      <w:r>
        <w:rPr>
          <w:spacing w:val="7"/>
          <w:sz w:val="28"/>
          <w:szCs w:val="28"/>
          <w:lang w:eastAsia="ru-RU"/>
        </w:rPr>
        <w:t>) об основаниях для приостановления Муниципальной услуги;</w:t>
      </w:r>
    </w:p>
    <w:p w:rsidR="002E6C2B" w:rsidRDefault="00C20D34">
      <w:pPr>
        <w:tabs>
          <w:tab w:val="left" w:pos="1167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е) об основаниях для отказа в предоставлении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2E6C2B" w:rsidRDefault="00C20D34">
      <w:pPr>
        <w:tabs>
          <w:tab w:val="left" w:pos="1396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 xml:space="preserve">3.9. Информирование о порядке предоставления Муниципальной услуги </w:t>
      </w:r>
      <w:r>
        <w:rPr>
          <w:spacing w:val="10"/>
          <w:sz w:val="28"/>
          <w:szCs w:val="28"/>
          <w:lang w:eastAsia="ru-RU"/>
        </w:rPr>
        <w:t>осуществляется также по единому номеру телефона Контактного центра.</w:t>
      </w:r>
    </w:p>
    <w:p w:rsidR="002E6C2B" w:rsidRDefault="00C20D34">
      <w:pPr>
        <w:tabs>
          <w:tab w:val="left" w:pos="1501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3.11. Администрация обеспечивает своевременную актуализацию указанных информационных материалов на ЕПГУ, РПГУ, сайте Администрации.</w:t>
      </w:r>
    </w:p>
    <w:p w:rsidR="002E6C2B" w:rsidRDefault="00C20D34">
      <w:pPr>
        <w:tabs>
          <w:tab w:val="left" w:pos="1385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 xml:space="preserve">3.12. </w:t>
      </w:r>
      <w:proofErr w:type="gramStart"/>
      <w:r>
        <w:rPr>
          <w:spacing w:val="7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E6C2B" w:rsidRDefault="00C20D34">
      <w:pPr>
        <w:ind w:firstLine="709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2E6C2B" w:rsidRDefault="002E6C2B">
      <w:pPr>
        <w:tabs>
          <w:tab w:val="left" w:pos="1402"/>
        </w:tabs>
        <w:ind w:firstLine="709"/>
        <w:jc w:val="both"/>
        <w:rPr>
          <w:spacing w:val="7"/>
          <w:sz w:val="28"/>
          <w:szCs w:val="28"/>
          <w:lang w:eastAsia="en-US"/>
        </w:rPr>
      </w:pPr>
    </w:p>
    <w:p w:rsidR="002E6C2B" w:rsidRDefault="002E6C2B">
      <w:pPr>
        <w:numPr>
          <w:ilvl w:val="0"/>
          <w:numId w:val="3"/>
        </w:numPr>
        <w:tabs>
          <w:tab w:val="left" w:pos="0"/>
        </w:tabs>
        <w:jc w:val="center"/>
        <w:rPr>
          <w:b/>
          <w:bCs/>
          <w:spacing w:val="7"/>
          <w:sz w:val="28"/>
          <w:szCs w:val="28"/>
          <w:lang w:eastAsia="en-US"/>
        </w:rPr>
      </w:pPr>
      <w:bookmarkStart w:id="0" w:name="bookmark0"/>
      <w:bookmarkEnd w:id="0"/>
    </w:p>
    <w:p w:rsidR="002E6C2B" w:rsidRDefault="00C20D34">
      <w:pPr>
        <w:tabs>
          <w:tab w:val="left" w:pos="0"/>
        </w:tabs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/>
          <w:iCs/>
          <w:spacing w:val="1"/>
          <w:sz w:val="28"/>
          <w:szCs w:val="28"/>
          <w:lang w:eastAsia="en-US"/>
        </w:rPr>
        <w:t>Стандарт предоставления муниципальной услуги</w:t>
      </w:r>
    </w:p>
    <w:p w:rsidR="002E6C2B" w:rsidRDefault="00C20D34">
      <w:pPr>
        <w:tabs>
          <w:tab w:val="left" w:pos="-142"/>
        </w:tabs>
        <w:ind w:left="450"/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4. Наименование Муниципальной услуги</w:t>
      </w:r>
    </w:p>
    <w:p w:rsidR="002E6C2B" w:rsidRDefault="002E6C2B">
      <w:pPr>
        <w:tabs>
          <w:tab w:val="left" w:pos="-142"/>
        </w:tabs>
        <w:jc w:val="both"/>
        <w:rPr>
          <w:b/>
          <w:i/>
          <w:iCs/>
          <w:spacing w:val="1"/>
          <w:sz w:val="28"/>
          <w:szCs w:val="28"/>
          <w:lang w:eastAsia="en-US"/>
        </w:rPr>
      </w:pPr>
    </w:p>
    <w:p w:rsidR="001C1BFF" w:rsidRPr="001C1BFF" w:rsidRDefault="00C20D34" w:rsidP="001C1BFF">
      <w:pPr>
        <w:numPr>
          <w:ilvl w:val="1"/>
          <w:numId w:val="17"/>
        </w:num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z w:val="28"/>
          <w:szCs w:val="28"/>
        </w:rPr>
        <w:t>Муниципальная услуга «</w:t>
      </w:r>
      <w:r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C1BFF">
        <w:rPr>
          <w:rFonts w:eastAsia="Calibri"/>
          <w:sz w:val="28"/>
          <w:szCs w:val="28"/>
        </w:rPr>
        <w:t>»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 w:rsidR="001C1BFF">
        <w:rPr>
          <w:rFonts w:eastAsia="Calibri"/>
          <w:sz w:val="28"/>
          <w:szCs w:val="28"/>
        </w:rPr>
        <w:t xml:space="preserve"> </w:t>
      </w:r>
      <w:r w:rsidR="001C1BFF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1C1BFF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1C1BFF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2E6C2B">
      <w:pPr>
        <w:pStyle w:val="2"/>
        <w:shd w:val="clear" w:color="auto" w:fill="auto"/>
        <w:spacing w:before="0" w:after="0"/>
        <w:ind w:firstLine="567"/>
      </w:pPr>
    </w:p>
    <w:p w:rsidR="002E6C2B" w:rsidRDefault="002E6C2B">
      <w:pPr>
        <w:pStyle w:val="2"/>
        <w:shd w:val="clear" w:color="auto" w:fill="auto"/>
        <w:spacing w:before="0" w:after="0"/>
        <w:ind w:firstLine="567"/>
      </w:pPr>
    </w:p>
    <w:p w:rsidR="002E6C2B" w:rsidRDefault="00C20D34">
      <w:pPr>
        <w:tabs>
          <w:tab w:val="left" w:pos="0"/>
        </w:tabs>
        <w:ind w:left="450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lastRenderedPageBreak/>
        <w:t>5. Наименование органа</w:t>
      </w:r>
      <w:r>
        <w:rPr>
          <w:b/>
          <w:i/>
          <w:iCs/>
          <w:color w:val="000000"/>
          <w:spacing w:val="7"/>
          <w:sz w:val="28"/>
          <w:szCs w:val="28"/>
          <w:lang w:eastAsia="en-US"/>
        </w:rPr>
        <w:t xml:space="preserve">, </w:t>
      </w:r>
      <w:r>
        <w:rPr>
          <w:b/>
          <w:iCs/>
          <w:spacing w:val="1"/>
          <w:sz w:val="28"/>
          <w:szCs w:val="28"/>
          <w:lang w:eastAsia="en-US"/>
        </w:rPr>
        <w:t>предоставляющего Муниципальную услугу</w:t>
      </w:r>
    </w:p>
    <w:p w:rsidR="002E6C2B" w:rsidRDefault="002E6C2B">
      <w:pPr>
        <w:tabs>
          <w:tab w:val="left" w:pos="0"/>
        </w:tabs>
        <w:jc w:val="both"/>
        <w:rPr>
          <w:b/>
          <w:iCs/>
          <w:spacing w:val="1"/>
          <w:sz w:val="28"/>
          <w:szCs w:val="28"/>
          <w:lang w:eastAsia="en-US"/>
        </w:rPr>
      </w:pPr>
    </w:p>
    <w:p w:rsidR="002E6C2B" w:rsidRDefault="00C20D34">
      <w:pPr>
        <w:tabs>
          <w:tab w:val="left" w:pos="1257"/>
        </w:tabs>
        <w:ind w:firstLine="567"/>
        <w:jc w:val="both"/>
      </w:pPr>
      <w:r>
        <w:rPr>
          <w:spacing w:val="7"/>
          <w:sz w:val="28"/>
          <w:szCs w:val="28"/>
          <w:lang w:eastAsia="en-US"/>
        </w:rPr>
        <w:t xml:space="preserve">5.1. Муниципальная услуга предоставляется Администрацией </w:t>
      </w:r>
      <w:proofErr w:type="spellStart"/>
      <w:r>
        <w:rPr>
          <w:spacing w:val="7"/>
          <w:sz w:val="28"/>
          <w:szCs w:val="28"/>
          <w:lang w:eastAsia="en-US"/>
        </w:rPr>
        <w:t>Верхнехавского</w:t>
      </w:r>
      <w:proofErr w:type="spellEnd"/>
      <w:r>
        <w:rPr>
          <w:spacing w:val="7"/>
          <w:sz w:val="28"/>
          <w:szCs w:val="28"/>
          <w:lang w:eastAsia="en-US"/>
        </w:rPr>
        <w:t xml:space="preserve"> муниципального района Воронежской области (далее – Администрация)</w:t>
      </w:r>
      <w:r>
        <w:rPr>
          <w:rStyle w:val="0pt"/>
          <w:rFonts w:eastAsia="Arial"/>
          <w:lang w:eastAsia="en-US"/>
        </w:rPr>
        <w:t xml:space="preserve">. </w:t>
      </w:r>
      <w:r>
        <w:rPr>
          <w:rStyle w:val="0pt"/>
          <w:rFonts w:eastAsia="Arial"/>
          <w:i w:val="0"/>
          <w:sz w:val="28"/>
          <w:szCs w:val="28"/>
          <w:lang w:eastAsia="en-US"/>
        </w:rPr>
        <w:t xml:space="preserve">Структурное подразделение администрации </w:t>
      </w:r>
      <w:proofErr w:type="spellStart"/>
      <w:r>
        <w:rPr>
          <w:rStyle w:val="0pt"/>
          <w:rFonts w:eastAsia="Arial"/>
          <w:i w:val="0"/>
          <w:sz w:val="28"/>
          <w:szCs w:val="28"/>
          <w:lang w:eastAsia="en-US"/>
        </w:rPr>
        <w:t>Верхнехавского</w:t>
      </w:r>
      <w:proofErr w:type="spellEnd"/>
      <w:r>
        <w:rPr>
          <w:rStyle w:val="0pt"/>
          <w:rFonts w:eastAsia="Arial"/>
          <w:i w:val="0"/>
          <w:sz w:val="28"/>
          <w:szCs w:val="28"/>
          <w:lang w:eastAsia="en-US"/>
        </w:rPr>
        <w:t xml:space="preserve"> муниципального района, обеспечивающее организацию предоставления Муниципальной услуги, - </w:t>
      </w:r>
      <w:r>
        <w:rPr>
          <w:spacing w:val="7"/>
          <w:sz w:val="28"/>
          <w:szCs w:val="28"/>
          <w:lang w:eastAsia="en-US"/>
        </w:rPr>
        <w:t xml:space="preserve">сектор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по архитектуре и градостроительной деятельности отдела по строительству, транспорту и ЖКХ  администрации </w:t>
      </w:r>
      <w:proofErr w:type="spellStart"/>
      <w:r>
        <w:rPr>
          <w:rFonts w:eastAsia="Calibri"/>
          <w:color w:val="000000"/>
          <w:spacing w:val="1"/>
          <w:sz w:val="28"/>
          <w:szCs w:val="28"/>
          <w:lang w:eastAsia="en-US"/>
        </w:rPr>
        <w:t>Верхнехавского</w:t>
      </w:r>
      <w:proofErr w:type="spellEnd"/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муниципального района </w:t>
      </w:r>
      <w:r>
        <w:rPr>
          <w:spacing w:val="7"/>
          <w:sz w:val="28"/>
          <w:szCs w:val="28"/>
          <w:lang w:eastAsia="en-US"/>
        </w:rPr>
        <w:t xml:space="preserve">Воронежской области (далее — Сектор). </w:t>
      </w:r>
    </w:p>
    <w:p w:rsidR="002E6C2B" w:rsidRDefault="00C20D34">
      <w:pPr>
        <w:tabs>
          <w:tab w:val="left" w:pos="125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5.2. Администрация обеспечивает предоставление Муниципальной услуги 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bCs/>
          <w:iCs/>
          <w:sz w:val="28"/>
          <w:szCs w:val="28"/>
          <w:lang w:eastAsia="ru-RU"/>
        </w:rPr>
        <w:t xml:space="preserve">5.3. </w:t>
      </w:r>
      <w:r>
        <w:rPr>
          <w:spacing w:val="7"/>
          <w:sz w:val="28"/>
          <w:szCs w:val="28"/>
          <w:lang w:eastAsia="en-US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5.4. </w:t>
      </w:r>
      <w:proofErr w:type="gramStart"/>
      <w:r>
        <w:rPr>
          <w:sz w:val="28"/>
          <w:szCs w:val="28"/>
          <w:lang w:eastAsia="ru-RU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</w:t>
      </w:r>
      <w:r>
        <w:rPr>
          <w:rFonts w:eastAsia="Calibri"/>
          <w:color w:val="000000"/>
          <w:sz w:val="28"/>
          <w:szCs w:val="28"/>
          <w:lang w:eastAsia="ru-RU"/>
        </w:rPr>
        <w:t>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  <w:lang w:eastAsia="ru-RU"/>
        </w:rPr>
        <w:t xml:space="preserve">предоставлении муниципальных услуг, утвержденным решением  Совета народных депутатов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Верхнехавского</w:t>
      </w:r>
      <w:proofErr w:type="spellEnd"/>
      <w:r>
        <w:rPr>
          <w:rFonts w:eastAsia="Calibri"/>
          <w:color w:val="000000"/>
          <w:sz w:val="28"/>
          <w:szCs w:val="28"/>
          <w:lang w:eastAsia="ru-RU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Верхнехавского</w:t>
      </w:r>
      <w:proofErr w:type="spellEnd"/>
      <w:r>
        <w:rPr>
          <w:rFonts w:eastAsia="Calibri"/>
          <w:color w:val="000000"/>
          <w:sz w:val="28"/>
          <w:szCs w:val="28"/>
          <w:lang w:eastAsia="ru-RU"/>
        </w:rPr>
        <w:t xml:space="preserve"> муниципального района» № 191-</w:t>
      </w:r>
      <w:r>
        <w:rPr>
          <w:rFonts w:eastAsia="Calibri"/>
          <w:color w:val="000000"/>
          <w:sz w:val="28"/>
          <w:szCs w:val="28"/>
          <w:lang w:val="en-US" w:eastAsia="ru-RU"/>
        </w:rPr>
        <w:t>IV</w:t>
      </w:r>
      <w:r>
        <w:rPr>
          <w:rFonts w:eastAsia="Calibri"/>
          <w:color w:val="000000"/>
          <w:sz w:val="28"/>
          <w:szCs w:val="28"/>
          <w:lang w:eastAsia="ru-RU"/>
        </w:rPr>
        <w:t>-СНД от 07.12.2011 г.</w:t>
      </w:r>
      <w:proofErr w:type="gramEnd"/>
    </w:p>
    <w:p w:rsidR="002E6C2B" w:rsidRDefault="00C20D34">
      <w:pPr>
        <w:tabs>
          <w:tab w:val="left" w:pos="1276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5.5. В целях предоставления Муниципальной услуги Администрация  взаимодействует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:</w:t>
      </w:r>
    </w:p>
    <w:p w:rsidR="002E6C2B" w:rsidRDefault="00C20D34">
      <w:pPr>
        <w:tabs>
          <w:tab w:val="left" w:pos="1276"/>
          <w:tab w:val="left" w:pos="143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5.5.1. Федеральной службой государственной регистрации, кадастра и картографии;</w:t>
      </w:r>
    </w:p>
    <w:p w:rsidR="002E6C2B" w:rsidRDefault="00C20D34">
      <w:pPr>
        <w:tabs>
          <w:tab w:val="left" w:pos="0"/>
          <w:tab w:val="left" w:pos="1276"/>
          <w:tab w:val="left" w:pos="1428"/>
        </w:tabs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    5.5.2.Фондом пенсионного и социального страхования Российской Федерации.</w:t>
      </w:r>
    </w:p>
    <w:p w:rsidR="002E6C2B" w:rsidRDefault="002E6C2B">
      <w:pPr>
        <w:tabs>
          <w:tab w:val="left" w:pos="1276"/>
          <w:tab w:val="left" w:pos="1428"/>
        </w:tabs>
        <w:ind w:left="567"/>
        <w:jc w:val="both"/>
        <w:rPr>
          <w:spacing w:val="7"/>
          <w:sz w:val="28"/>
          <w:szCs w:val="28"/>
          <w:u w:val="single"/>
          <w:lang w:eastAsia="en-US"/>
        </w:rPr>
      </w:pPr>
    </w:p>
    <w:p w:rsidR="002E6C2B" w:rsidRPr="007C3441" w:rsidRDefault="00C20D34" w:rsidP="007C3441">
      <w:pPr>
        <w:pStyle w:val="af"/>
        <w:numPr>
          <w:ilvl w:val="0"/>
          <w:numId w:val="21"/>
        </w:numPr>
        <w:tabs>
          <w:tab w:val="left" w:pos="567"/>
        </w:tabs>
        <w:rPr>
          <w:i/>
          <w:iCs/>
          <w:spacing w:val="1"/>
          <w:sz w:val="20"/>
          <w:szCs w:val="20"/>
          <w:lang w:eastAsia="en-US"/>
        </w:rPr>
      </w:pPr>
      <w:r w:rsidRPr="007C3441">
        <w:rPr>
          <w:b/>
          <w:iCs/>
          <w:spacing w:val="1"/>
          <w:sz w:val="28"/>
          <w:szCs w:val="28"/>
          <w:lang w:eastAsia="en-US"/>
        </w:rPr>
        <w:t>Результат предоставления Муниципальной услуги</w:t>
      </w:r>
    </w:p>
    <w:p w:rsidR="002E6C2B" w:rsidRDefault="002E6C2B">
      <w:pPr>
        <w:tabs>
          <w:tab w:val="left" w:pos="2654"/>
        </w:tabs>
        <w:jc w:val="both"/>
        <w:rPr>
          <w:b/>
          <w:i/>
          <w:iCs/>
          <w:spacing w:val="1"/>
          <w:sz w:val="28"/>
          <w:szCs w:val="28"/>
          <w:lang w:eastAsia="en-US"/>
        </w:rPr>
      </w:pPr>
    </w:p>
    <w:p w:rsidR="002E6C2B" w:rsidRDefault="00C20D34">
      <w:pPr>
        <w:tabs>
          <w:tab w:val="left" w:pos="125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6.1. Результатом предоставления Муниципальной услуги является:</w:t>
      </w:r>
    </w:p>
    <w:p w:rsidR="001C1BFF" w:rsidRDefault="00C20D34" w:rsidP="001C1BFF">
      <w:pPr>
        <w:numPr>
          <w:ilvl w:val="1"/>
          <w:numId w:val="18"/>
        </w:num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lastRenderedPageBreak/>
        <w:t xml:space="preserve">6.1.1. Акт освидетельствования проведения основных работ по строительству (реконструкции)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spacing w:val="7"/>
          <w:sz w:val="28"/>
          <w:szCs w:val="28"/>
          <w:lang w:eastAsia="en-US"/>
        </w:rPr>
        <w:t>с привлечением средств материнского (семейного) капитала по форме, утвержденной приказом Минстроя России от 08.06.2021 № 362/</w:t>
      </w:r>
      <w:proofErr w:type="spellStart"/>
      <w:proofErr w:type="gramStart"/>
      <w:r>
        <w:rPr>
          <w:spacing w:val="7"/>
          <w:sz w:val="28"/>
          <w:szCs w:val="28"/>
          <w:lang w:eastAsia="en-US"/>
        </w:rPr>
        <w:t>пр</w:t>
      </w:r>
      <w:proofErr w:type="spellEnd"/>
      <w:proofErr w:type="gramEnd"/>
      <w:r>
        <w:rPr>
          <w:spacing w:val="7"/>
          <w:sz w:val="28"/>
          <w:szCs w:val="28"/>
          <w:lang w:eastAsia="en-US"/>
        </w:rPr>
        <w:t>;</w:t>
      </w:r>
      <w:r w:rsidR="001C1BFF">
        <w:rPr>
          <w:spacing w:val="7"/>
          <w:sz w:val="28"/>
          <w:szCs w:val="28"/>
          <w:lang w:eastAsia="en-US"/>
        </w:rPr>
        <w:t xml:space="preserve"> </w:t>
      </w:r>
      <w:r w:rsidR="001C1BFF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1C1BFF" w:rsidRPr="001C1BFF" w:rsidRDefault="00C20D34" w:rsidP="001C1BFF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 w:rsidRPr="001C1BFF">
        <w:rPr>
          <w:spacing w:val="7"/>
          <w:sz w:val="28"/>
          <w:szCs w:val="28"/>
          <w:lang w:eastAsia="en-US"/>
        </w:rPr>
        <w:t xml:space="preserve">6.1.2. Решение об отказе в выдаче акта освидетельствования проведения основных работ по строительству (реконструкции) </w:t>
      </w:r>
      <w:r w:rsidRPr="001C1BFF"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 w:rsidRPr="001C1BFF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 w:rsidRPr="001C1BFF">
        <w:rPr>
          <w:spacing w:val="7"/>
          <w:sz w:val="28"/>
          <w:szCs w:val="28"/>
          <w:lang w:eastAsia="en-US"/>
        </w:rPr>
        <w:t>с привлечением средств материнского (семейного) капитала</w:t>
      </w:r>
      <w:proofErr w:type="gramStart"/>
      <w:r w:rsidRPr="001C1BFF">
        <w:rPr>
          <w:spacing w:val="7"/>
          <w:sz w:val="28"/>
          <w:szCs w:val="28"/>
          <w:lang w:eastAsia="en-US"/>
        </w:rPr>
        <w:t>.</w:t>
      </w:r>
      <w:proofErr w:type="gramEnd"/>
      <w:r w:rsidRPr="001C1BFF">
        <w:rPr>
          <w:spacing w:val="7"/>
          <w:sz w:val="28"/>
          <w:szCs w:val="28"/>
          <w:lang w:eastAsia="en-US"/>
        </w:rPr>
        <w:t xml:space="preserve"> </w:t>
      </w:r>
      <w:r w:rsidR="001C1BFF" w:rsidRPr="001C1BFF">
        <w:rPr>
          <w:spacing w:val="7"/>
          <w:sz w:val="28"/>
          <w:szCs w:val="28"/>
          <w:lang w:eastAsia="en-US"/>
        </w:rPr>
        <w:t xml:space="preserve"> </w:t>
      </w:r>
      <w:r w:rsidR="001C1BFF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1C1BFF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1C1BFF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C20D34">
      <w:pPr>
        <w:tabs>
          <w:tab w:val="left" w:pos="125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6.1.3. Решение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2E6C2B" w:rsidRDefault="00C20D34">
      <w:pPr>
        <w:tabs>
          <w:tab w:val="left" w:pos="125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6.1.4. Решение о выдаче дубликата документа по результатам предоставления Муниципальной услуги либо отказ в выдаче дубликата. </w:t>
      </w:r>
    </w:p>
    <w:p w:rsidR="001C1BFF" w:rsidRPr="001C1BFF" w:rsidRDefault="00C20D34" w:rsidP="001C1BFF">
      <w:pPr>
        <w:numPr>
          <w:ilvl w:val="1"/>
          <w:numId w:val="20"/>
        </w:num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6.2. Решение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акта освидетельствования проведения основных работ по строительству (реконструкции)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spacing w:val="7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  <w:proofErr w:type="gramStart"/>
      <w:r>
        <w:rPr>
          <w:spacing w:val="7"/>
          <w:sz w:val="28"/>
          <w:szCs w:val="28"/>
          <w:lang w:eastAsia="en-US"/>
        </w:rPr>
        <w:t>.</w:t>
      </w:r>
      <w:proofErr w:type="gramEnd"/>
      <w:r>
        <w:rPr>
          <w:spacing w:val="7"/>
          <w:sz w:val="28"/>
          <w:szCs w:val="28"/>
          <w:lang w:eastAsia="en-US"/>
        </w:rPr>
        <w:t xml:space="preserve"> </w:t>
      </w:r>
      <w:r w:rsidR="001C1BFF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1C1BFF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1C1BFF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1C1BFF" w:rsidRPr="001C1BFF" w:rsidRDefault="00C20D34" w:rsidP="001C1BFF">
      <w:pPr>
        <w:numPr>
          <w:ilvl w:val="1"/>
          <w:numId w:val="2"/>
        </w:numPr>
        <w:tabs>
          <w:tab w:val="left" w:pos="0"/>
          <w:tab w:val="left" w:pos="567"/>
          <w:tab w:val="left" w:pos="1431"/>
        </w:tabs>
        <w:ind w:firstLine="709"/>
        <w:jc w:val="both"/>
        <w:rPr>
          <w:b/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6.3. </w:t>
      </w:r>
      <w:proofErr w:type="gramStart"/>
      <w:r>
        <w:rPr>
          <w:spacing w:val="7"/>
          <w:sz w:val="28"/>
          <w:szCs w:val="28"/>
          <w:lang w:eastAsia="en-US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акта освидетельствования проведения основных работ по строительству (реконструкции)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spacing w:val="7"/>
          <w:sz w:val="28"/>
          <w:szCs w:val="28"/>
          <w:lang w:eastAsia="en-US"/>
        </w:rPr>
        <w:t xml:space="preserve"> с привлечением средств материнского (семейного) капитала в Личный кабинет посредством сервиса ЕПГУ, РПГУ, позволяющего Заявителю получать информацию о</w:t>
      </w:r>
      <w:proofErr w:type="gramEnd"/>
      <w:r>
        <w:rPr>
          <w:spacing w:val="7"/>
          <w:sz w:val="28"/>
          <w:szCs w:val="28"/>
          <w:lang w:eastAsia="en-US"/>
        </w:rPr>
        <w:t xml:space="preserve"> ходе обработки заявлений, поданных посредством ЕПГУ (далее - Личный кабинет). Результат предоставления Муниципальной услуги на ЕПГУ, РПГУ направляется в день его подписания</w:t>
      </w:r>
      <w:proofErr w:type="gramStart"/>
      <w:r>
        <w:rPr>
          <w:spacing w:val="7"/>
          <w:sz w:val="28"/>
          <w:szCs w:val="28"/>
          <w:lang w:eastAsia="en-US"/>
        </w:rPr>
        <w:t>.</w:t>
      </w:r>
      <w:proofErr w:type="gramEnd"/>
      <w:r>
        <w:rPr>
          <w:spacing w:val="7"/>
          <w:sz w:val="28"/>
          <w:szCs w:val="28"/>
          <w:lang w:eastAsia="en-US"/>
        </w:rPr>
        <w:t xml:space="preserve"> </w:t>
      </w:r>
      <w:r w:rsidR="001C1BFF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1C1BFF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1C1BFF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C20D34">
      <w:pPr>
        <w:tabs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bCs/>
          <w:iCs/>
          <w:spacing w:val="1"/>
          <w:sz w:val="28"/>
          <w:szCs w:val="28"/>
          <w:lang w:eastAsia="en-US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6.3. Результат предоставления Муниципальной услуги направляется Заявителю одним из следующих способов: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1. Посредством почтового отправления;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2. В личный кабинет Заявителя на ЕПГУ, РПГУ;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>3. Лично Заявителю либо его уполномоченному представителю в Администрации.</w:t>
      </w:r>
    </w:p>
    <w:p w:rsidR="002E6C2B" w:rsidRDefault="00C20D34">
      <w:pPr>
        <w:ind w:firstLine="567"/>
        <w:jc w:val="both"/>
        <w:rPr>
          <w:sz w:val="28"/>
          <w:szCs w:val="20"/>
          <w:lang w:eastAsia="ru-RU"/>
        </w:rPr>
      </w:pPr>
      <w:r>
        <w:rPr>
          <w:sz w:val="28"/>
          <w:szCs w:val="28"/>
          <w:lang w:eastAsia="ru-RU"/>
        </w:rPr>
        <w:t>6.5.</w:t>
      </w:r>
      <w:r>
        <w:rPr>
          <w:sz w:val="28"/>
          <w:szCs w:val="28"/>
          <w:lang w:eastAsia="ru-RU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6.6. Состав реквизитов документа, содержащего решение о предоставлении муниципальной услуги: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регистрационный номер;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 дата регистрации;</w:t>
      </w:r>
    </w:p>
    <w:p w:rsidR="002E6C2B" w:rsidRDefault="00C20D34">
      <w:pPr>
        <w:tabs>
          <w:tab w:val="left" w:pos="125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-подпись должностного лица, уполномоченного на подписание результата предоставления Муниципальной услуги.</w:t>
      </w:r>
    </w:p>
    <w:p w:rsidR="002E6C2B" w:rsidRDefault="002E6C2B">
      <w:pPr>
        <w:tabs>
          <w:tab w:val="left" w:pos="653"/>
          <w:tab w:val="left" w:pos="1448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2E6C2B" w:rsidRDefault="00C20D34">
      <w:pPr>
        <w:tabs>
          <w:tab w:val="left" w:pos="0"/>
        </w:tabs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7. Срок предоставления Муниципальной услуги</w:t>
      </w:r>
    </w:p>
    <w:p w:rsidR="002E6C2B" w:rsidRDefault="002E6C2B">
      <w:pPr>
        <w:tabs>
          <w:tab w:val="left" w:pos="0"/>
        </w:tabs>
        <w:jc w:val="both"/>
        <w:rPr>
          <w:b/>
          <w:i/>
          <w:iCs/>
          <w:spacing w:val="1"/>
          <w:sz w:val="28"/>
          <w:szCs w:val="28"/>
          <w:lang w:eastAsia="en-US"/>
        </w:rPr>
      </w:pPr>
    </w:p>
    <w:p w:rsidR="002E6C2B" w:rsidRDefault="00C20D34">
      <w:pPr>
        <w:tabs>
          <w:tab w:val="left" w:pos="1134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2E6C2B" w:rsidRDefault="00C20D34">
      <w:pPr>
        <w:widowControl w:val="0"/>
        <w:numPr>
          <w:ilvl w:val="1"/>
          <w:numId w:val="5"/>
        </w:numPr>
        <w:tabs>
          <w:tab w:val="left" w:pos="0"/>
          <w:tab w:val="left" w:pos="1134"/>
          <w:tab w:val="left" w:pos="1276"/>
          <w:tab w:val="left" w:pos="1945"/>
        </w:tabs>
        <w:ind w:left="0"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ru-RU"/>
        </w:rPr>
        <w:t>Срок предоставления Муниципальной услуги исчисляется со дня регистрации заявления и документов в Администрации, на ЕПГУ, РПГУ.</w:t>
      </w:r>
    </w:p>
    <w:p w:rsidR="002E6C2B" w:rsidRDefault="00C20D34">
      <w:pPr>
        <w:widowControl w:val="0"/>
        <w:numPr>
          <w:ilvl w:val="1"/>
          <w:numId w:val="5"/>
        </w:numPr>
        <w:tabs>
          <w:tab w:val="left" w:pos="0"/>
          <w:tab w:val="left" w:pos="1134"/>
          <w:tab w:val="left" w:pos="1276"/>
          <w:tab w:val="left" w:pos="1945"/>
        </w:tabs>
        <w:ind w:left="0"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ru-RU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2E6C2B" w:rsidRDefault="002E6C2B">
      <w:pPr>
        <w:ind w:firstLine="567"/>
        <w:jc w:val="center"/>
        <w:rPr>
          <w:b/>
          <w:i/>
          <w:spacing w:val="7"/>
          <w:sz w:val="28"/>
          <w:szCs w:val="28"/>
          <w:lang w:eastAsia="en-US"/>
        </w:rPr>
      </w:pPr>
    </w:p>
    <w:p w:rsidR="002E6C2B" w:rsidRDefault="00C20D34">
      <w:pPr>
        <w:tabs>
          <w:tab w:val="left" w:pos="0"/>
        </w:tabs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8. Правовые основания для предоставления Муниципальной услуги</w:t>
      </w:r>
    </w:p>
    <w:p w:rsidR="002E6C2B" w:rsidRDefault="002E6C2B">
      <w:pPr>
        <w:tabs>
          <w:tab w:val="left" w:pos="0"/>
        </w:tabs>
        <w:jc w:val="both"/>
        <w:rPr>
          <w:b/>
          <w:i/>
          <w:iCs/>
          <w:spacing w:val="1"/>
          <w:sz w:val="28"/>
          <w:szCs w:val="28"/>
          <w:lang w:eastAsia="en-US"/>
        </w:rPr>
      </w:pPr>
    </w:p>
    <w:p w:rsidR="002E6C2B" w:rsidRDefault="00C20D34">
      <w:pPr>
        <w:tabs>
          <w:tab w:val="left" w:pos="993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Гражданский кодекс Российской Федерации;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Федеральный закон от 06.04.2011 № 63-ФЗ «Об электронной подписи»;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Приказ Минстроя России от 08.06.2021 № 362/</w:t>
      </w:r>
      <w:proofErr w:type="spellStart"/>
      <w:proofErr w:type="gramStart"/>
      <w:r>
        <w:rPr>
          <w:spacing w:val="7"/>
          <w:sz w:val="28"/>
          <w:szCs w:val="28"/>
          <w:lang w:eastAsia="en-US"/>
        </w:rPr>
        <w:t>пр</w:t>
      </w:r>
      <w:proofErr w:type="spellEnd"/>
      <w:proofErr w:type="gramEnd"/>
      <w:r>
        <w:rPr>
          <w:spacing w:val="7"/>
          <w:sz w:val="28"/>
          <w:szCs w:val="28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  </w:t>
      </w:r>
      <w:r>
        <w:rPr>
          <w:rFonts w:eastAsia="Calibri"/>
          <w:spacing w:val="7"/>
          <w:sz w:val="28"/>
          <w:szCs w:val="28"/>
          <w:lang w:eastAsia="en-US"/>
        </w:rPr>
        <w:t xml:space="preserve"> индивидуального жилищного строительства </w:t>
      </w:r>
      <w:r>
        <w:rPr>
          <w:spacing w:val="7"/>
          <w:sz w:val="28"/>
          <w:szCs w:val="28"/>
          <w:lang w:eastAsia="en-US"/>
        </w:rPr>
        <w:t xml:space="preserve">(монтаж фундамента, возведение стен и кровли) или </w:t>
      </w:r>
      <w:r>
        <w:rPr>
          <w:spacing w:val="7"/>
          <w:sz w:val="28"/>
          <w:szCs w:val="28"/>
          <w:lang w:eastAsia="en-US"/>
        </w:rPr>
        <w:lastRenderedPageBreak/>
        <w:t xml:space="preserve">проведение работ по реконструкции объекта   </w:t>
      </w:r>
      <w:r>
        <w:rPr>
          <w:rFonts w:eastAsia="Calibri"/>
          <w:spacing w:val="7"/>
          <w:sz w:val="28"/>
          <w:szCs w:val="28"/>
          <w:lang w:eastAsia="en-US"/>
        </w:rPr>
        <w:t xml:space="preserve"> индивидуального жилищного строительства, </w:t>
      </w:r>
      <w:r>
        <w:rPr>
          <w:spacing w:val="7"/>
          <w:sz w:val="28"/>
          <w:szCs w:val="28"/>
          <w:lang w:eastAsia="en-US"/>
        </w:rPr>
        <w:t xml:space="preserve">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Устав  </w:t>
      </w:r>
      <w:proofErr w:type="spellStart"/>
      <w:r>
        <w:rPr>
          <w:spacing w:val="7"/>
          <w:sz w:val="28"/>
          <w:szCs w:val="28"/>
          <w:lang w:eastAsia="en-US"/>
        </w:rPr>
        <w:t>Верхнехавского</w:t>
      </w:r>
      <w:proofErr w:type="spellEnd"/>
      <w:r>
        <w:rPr>
          <w:spacing w:val="7"/>
          <w:sz w:val="28"/>
          <w:szCs w:val="28"/>
          <w:lang w:eastAsia="en-US"/>
        </w:rPr>
        <w:t xml:space="preserve"> муниципального района  Воронежской области администрации </w:t>
      </w:r>
      <w:proofErr w:type="spellStart"/>
      <w:r>
        <w:rPr>
          <w:spacing w:val="7"/>
          <w:sz w:val="28"/>
          <w:szCs w:val="28"/>
          <w:lang w:eastAsia="en-US"/>
        </w:rPr>
        <w:t>Верхнехавского</w:t>
      </w:r>
      <w:proofErr w:type="spellEnd"/>
      <w:r>
        <w:rPr>
          <w:spacing w:val="7"/>
          <w:sz w:val="28"/>
          <w:szCs w:val="28"/>
          <w:lang w:eastAsia="en-US"/>
        </w:rPr>
        <w:t xml:space="preserve"> муниципального района  Воронежской области;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>
        <w:rPr>
          <w:spacing w:val="7"/>
          <w:sz w:val="28"/>
          <w:szCs w:val="28"/>
          <w:lang w:eastAsia="en-US"/>
        </w:rPr>
        <w:t>Верхнехавского</w:t>
      </w:r>
      <w:proofErr w:type="spellEnd"/>
      <w:r>
        <w:rPr>
          <w:color w:val="FF0000"/>
          <w:spacing w:val="7"/>
          <w:sz w:val="28"/>
          <w:szCs w:val="28"/>
          <w:lang w:eastAsia="en-US"/>
        </w:rPr>
        <w:t xml:space="preserve"> </w:t>
      </w:r>
      <w:r>
        <w:rPr>
          <w:spacing w:val="7"/>
          <w:sz w:val="28"/>
          <w:szCs w:val="28"/>
          <w:lang w:eastAsia="en-US"/>
        </w:rPr>
        <w:t>муниципального района  Воронежской области, регламентирующие правоотношения в сфере предоставления Муниципальной услуги.</w:t>
      </w:r>
    </w:p>
    <w:p w:rsidR="002E6C2B" w:rsidRDefault="00C20D34">
      <w:pPr>
        <w:tabs>
          <w:tab w:val="left" w:pos="1341"/>
        </w:tabs>
        <w:ind w:firstLine="567"/>
        <w:jc w:val="both"/>
      </w:pPr>
      <w:r>
        <w:rPr>
          <w:spacing w:val="7"/>
          <w:sz w:val="28"/>
          <w:szCs w:val="28"/>
          <w:lang w:eastAsia="en-US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</w:t>
      </w:r>
      <w:r>
        <w:rPr>
          <w:b/>
          <w:bCs/>
          <w:spacing w:val="7"/>
          <w:sz w:val="28"/>
          <w:szCs w:val="28"/>
          <w:lang w:eastAsia="ru-RU" w:bidi="ru-RU"/>
        </w:rPr>
        <w:t>«Перечень утверждённых административных регламентов» раздела «Муниципальные услуги»  по адресу:</w:t>
      </w:r>
      <w:r>
        <w:rPr>
          <w:b/>
          <w:bCs/>
          <w:i/>
          <w:color w:val="FF0000"/>
          <w:spacing w:val="7"/>
          <w:sz w:val="28"/>
          <w:szCs w:val="28"/>
          <w:lang w:eastAsia="ru-RU" w:bidi="ru-RU"/>
        </w:rPr>
        <w:t xml:space="preserve">  </w:t>
      </w:r>
      <w:r>
        <w:rPr>
          <w:b/>
          <w:bCs/>
          <w:i/>
          <w:spacing w:val="7"/>
          <w:sz w:val="28"/>
          <w:szCs w:val="28"/>
          <w:lang w:eastAsia="ru-RU" w:bidi="ru-RU"/>
        </w:rPr>
        <w:t>(</w:t>
      </w:r>
      <w:r>
        <w:rPr>
          <w:b/>
          <w:sz w:val="28"/>
          <w:szCs w:val="28"/>
          <w:lang w:eastAsia="ru-RU" w:bidi="ru-RU"/>
        </w:rPr>
        <w:t>https://vhava-r36.gosuslugi.ru/deyatelnost/napravleniya-deyatelnosti/munitsipalnye-uslugi/perechen-utverzhdennyh-administrativnyh-reglamentov/</w:t>
      </w:r>
      <w:r>
        <w:rPr>
          <w:b/>
          <w:bCs/>
          <w:i/>
          <w:color w:val="000000"/>
          <w:spacing w:val="7"/>
          <w:sz w:val="28"/>
          <w:szCs w:val="28"/>
          <w:lang w:eastAsia="ru-RU" w:bidi="ru-RU"/>
        </w:rPr>
        <w:t>)</w:t>
      </w:r>
    </w:p>
    <w:p w:rsidR="002E6C2B" w:rsidRDefault="002E6C2B">
      <w:pPr>
        <w:tabs>
          <w:tab w:val="left" w:pos="1341"/>
        </w:tabs>
        <w:ind w:firstLine="567"/>
        <w:jc w:val="both"/>
        <w:rPr>
          <w:i/>
          <w:spacing w:val="7"/>
          <w:sz w:val="28"/>
          <w:szCs w:val="28"/>
          <w:lang w:eastAsia="en-US"/>
        </w:rPr>
      </w:pPr>
    </w:p>
    <w:p w:rsidR="002E6C2B" w:rsidRDefault="00C20D34">
      <w:pPr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2E6C2B" w:rsidRDefault="00C20D34">
      <w:pPr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E6C2B" w:rsidRDefault="00C20D34">
      <w:pPr>
        <w:numPr>
          <w:ilvl w:val="0"/>
          <w:numId w:val="7"/>
        </w:numPr>
        <w:tabs>
          <w:tab w:val="left" w:pos="0"/>
          <w:tab w:val="left" w:pos="851"/>
        </w:tabs>
        <w:ind w:left="0" w:firstLine="360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заявление о предоставлении Муниципальной услуги;</w:t>
      </w:r>
    </w:p>
    <w:p w:rsidR="002E6C2B" w:rsidRDefault="00C20D34">
      <w:pPr>
        <w:numPr>
          <w:ilvl w:val="0"/>
          <w:numId w:val="7"/>
        </w:numPr>
        <w:tabs>
          <w:tab w:val="left" w:pos="0"/>
          <w:tab w:val="left" w:pos="851"/>
        </w:tabs>
        <w:ind w:left="0" w:firstLine="360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Администрацию.  </w:t>
      </w:r>
      <w:proofErr w:type="gramStart"/>
      <w:r>
        <w:rPr>
          <w:spacing w:val="7"/>
          <w:sz w:val="28"/>
          <w:szCs w:val="28"/>
          <w:lang w:eastAsia="en-US"/>
        </w:rPr>
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2E6C2B" w:rsidRDefault="00C20D34">
      <w:pPr>
        <w:widowControl w:val="0"/>
        <w:ind w:firstLine="567"/>
        <w:jc w:val="both"/>
        <w:rPr>
          <w:rFonts w:ascii="Arial" w:hAnsi="Arial" w:cs="Arial"/>
          <w:sz w:val="20"/>
          <w:szCs w:val="22"/>
          <w:lang w:eastAsia="ru-RU"/>
        </w:rPr>
      </w:pPr>
      <w:r>
        <w:rPr>
          <w:spacing w:val="7"/>
          <w:sz w:val="28"/>
          <w:szCs w:val="28"/>
          <w:lang w:eastAsia="ru-RU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r>
        <w:rPr>
          <w:sz w:val="28"/>
          <w:szCs w:val="28"/>
          <w:lang w:eastAsia="ru-RU"/>
        </w:rPr>
        <w:t xml:space="preserve"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</w:t>
      </w:r>
      <w:proofErr w:type="spellStart"/>
      <w:r>
        <w:rPr>
          <w:sz w:val="28"/>
          <w:szCs w:val="28"/>
          <w:lang w:eastAsia="ru-RU"/>
        </w:rPr>
        <w:t>sig</w:t>
      </w:r>
      <w:proofErr w:type="spellEnd"/>
      <w:r>
        <w:rPr>
          <w:sz w:val="28"/>
          <w:szCs w:val="28"/>
          <w:lang w:eastAsia="ru-RU"/>
        </w:rPr>
        <w:t>.</w:t>
      </w:r>
    </w:p>
    <w:p w:rsidR="002E6C2B" w:rsidRDefault="00C20D34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lastRenderedPageBreak/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2E6C2B" w:rsidRDefault="00C20D34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2E6C2B" w:rsidRDefault="00C20D34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2E6C2B" w:rsidRDefault="00C20D34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 xml:space="preserve">Заявитель вправе представить документы, подтверждающие допущенную опечатку и (или) ошибку. </w:t>
      </w:r>
    </w:p>
    <w:p w:rsidR="002E6C2B" w:rsidRDefault="002E6C2B">
      <w:pPr>
        <w:tabs>
          <w:tab w:val="left" w:pos="1341"/>
        </w:tabs>
        <w:jc w:val="both"/>
        <w:rPr>
          <w:spacing w:val="7"/>
          <w:sz w:val="28"/>
          <w:szCs w:val="28"/>
          <w:lang w:eastAsia="en-US"/>
        </w:rPr>
      </w:pPr>
    </w:p>
    <w:p w:rsidR="002E6C2B" w:rsidRDefault="00C20D34">
      <w:pPr>
        <w:tabs>
          <w:tab w:val="left" w:pos="851"/>
        </w:tabs>
        <w:jc w:val="center"/>
        <w:rPr>
          <w:spacing w:val="7"/>
          <w:sz w:val="20"/>
          <w:szCs w:val="20"/>
          <w:lang w:eastAsia="en-US"/>
        </w:rPr>
      </w:pPr>
      <w:r>
        <w:rPr>
          <w:b/>
          <w:spacing w:val="7"/>
          <w:sz w:val="28"/>
          <w:szCs w:val="28"/>
          <w:lang w:eastAsia="en-US"/>
        </w:rPr>
        <w:t>10. Исчерпывающий перечень документов</w:t>
      </w:r>
      <w:r>
        <w:rPr>
          <w:b/>
          <w:i/>
          <w:iCs/>
          <w:color w:val="000000"/>
          <w:spacing w:val="7"/>
          <w:sz w:val="28"/>
          <w:szCs w:val="28"/>
          <w:lang w:eastAsia="en-US"/>
        </w:rPr>
        <w:t xml:space="preserve">, </w:t>
      </w:r>
      <w:r>
        <w:rPr>
          <w:b/>
          <w:spacing w:val="7"/>
          <w:sz w:val="28"/>
          <w:szCs w:val="28"/>
          <w:lang w:eastAsia="en-US"/>
        </w:rPr>
        <w:t>необходимых для предоставления Муниципальной услуги</w:t>
      </w:r>
      <w:r>
        <w:rPr>
          <w:b/>
          <w:i/>
          <w:iCs/>
          <w:color w:val="000000"/>
          <w:spacing w:val="7"/>
          <w:sz w:val="28"/>
          <w:szCs w:val="28"/>
          <w:lang w:eastAsia="en-US"/>
        </w:rPr>
        <w:t xml:space="preserve">, </w:t>
      </w:r>
      <w:r>
        <w:rPr>
          <w:b/>
          <w:spacing w:val="7"/>
          <w:sz w:val="28"/>
          <w:szCs w:val="28"/>
          <w:lang w:eastAsia="en-US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2E6C2B" w:rsidRDefault="002E6C2B">
      <w:pPr>
        <w:ind w:left="1135"/>
        <w:jc w:val="both"/>
        <w:rPr>
          <w:spacing w:val="7"/>
          <w:sz w:val="28"/>
          <w:szCs w:val="28"/>
          <w:lang w:eastAsia="ru-RU"/>
        </w:rPr>
      </w:pPr>
    </w:p>
    <w:p w:rsidR="002E6C2B" w:rsidRDefault="00C20D34">
      <w:pPr>
        <w:tabs>
          <w:tab w:val="left" w:pos="993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10.1.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2E6C2B" w:rsidRDefault="00C20D34">
      <w:pPr>
        <w:numPr>
          <w:ilvl w:val="0"/>
          <w:numId w:val="8"/>
        </w:numPr>
        <w:tabs>
          <w:tab w:val="left" w:pos="0"/>
        </w:tabs>
        <w:ind w:left="0" w:firstLine="540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Выписка из Единого государственного реестра недвижимости – запрашивается в Федеральной службе государственной регистрации, кадастра и картографии;</w:t>
      </w:r>
    </w:p>
    <w:p w:rsidR="002E6C2B" w:rsidRDefault="00C20D34">
      <w:pPr>
        <w:numPr>
          <w:ilvl w:val="0"/>
          <w:numId w:val="8"/>
        </w:numPr>
        <w:tabs>
          <w:tab w:val="left" w:pos="0"/>
        </w:tabs>
        <w:ind w:left="0" w:firstLine="540"/>
        <w:jc w:val="both"/>
        <w:rPr>
          <w:spacing w:val="7"/>
          <w:sz w:val="20"/>
          <w:szCs w:val="20"/>
          <w:lang w:eastAsia="en-US"/>
        </w:rPr>
      </w:pPr>
      <w:proofErr w:type="gramStart"/>
      <w:r>
        <w:rPr>
          <w:rFonts w:eastAsia="Calibri"/>
          <w:spacing w:val="7"/>
          <w:sz w:val="28"/>
          <w:szCs w:val="28"/>
          <w:lang w:eastAsia="en-US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(</w:t>
      </w:r>
      <w:r>
        <w:rPr>
          <w:spacing w:val="7"/>
          <w:sz w:val="28"/>
          <w:szCs w:val="28"/>
          <w:lang w:eastAsia="en-US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>
        <w:rPr>
          <w:rFonts w:eastAsia="Calibri"/>
          <w:spacing w:val="7"/>
          <w:sz w:val="28"/>
          <w:szCs w:val="28"/>
          <w:lang w:eastAsia="en-US"/>
        </w:rPr>
        <w:t>– находятся в распоряжении Администрации;</w:t>
      </w:r>
      <w:proofErr w:type="gramEnd"/>
    </w:p>
    <w:p w:rsidR="002E6C2B" w:rsidRDefault="00C20D34">
      <w:pPr>
        <w:numPr>
          <w:ilvl w:val="0"/>
          <w:numId w:val="8"/>
        </w:numPr>
        <w:tabs>
          <w:tab w:val="left" w:pos="0"/>
          <w:tab w:val="left" w:pos="142"/>
        </w:tabs>
        <w:ind w:left="0" w:firstLine="540"/>
        <w:jc w:val="both"/>
        <w:rPr>
          <w:spacing w:val="7"/>
          <w:sz w:val="20"/>
          <w:szCs w:val="20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>Сведения о выданных сертификатах на материнский (семейный) капитал – запрашивается в Фонде пенсионного и социального страхования Российской Федерации.</w:t>
      </w:r>
    </w:p>
    <w:p w:rsidR="002E6C2B" w:rsidRDefault="00C20D34">
      <w:pPr>
        <w:tabs>
          <w:tab w:val="left" w:pos="1553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>10.2.  Запрещается требовать от Заявителя: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>
        <w:rPr>
          <w:bCs/>
          <w:iCs/>
          <w:sz w:val="28"/>
          <w:szCs w:val="28"/>
          <w:lang w:eastAsia="ru-RU"/>
        </w:rPr>
        <w:t xml:space="preserve"> Воронежской </w:t>
      </w:r>
      <w:r>
        <w:rPr>
          <w:bCs/>
          <w:iCs/>
          <w:sz w:val="28"/>
          <w:szCs w:val="28"/>
          <w:lang w:eastAsia="ru-RU"/>
        </w:rPr>
        <w:lastRenderedPageBreak/>
        <w:t>области</w:t>
      </w:r>
      <w:r>
        <w:rPr>
          <w:bCs/>
          <w:sz w:val="28"/>
          <w:szCs w:val="28"/>
          <w:lang w:eastAsia="ru-RU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>
        <w:rPr>
          <w:bCs/>
          <w:iCs/>
          <w:sz w:val="28"/>
          <w:szCs w:val="28"/>
          <w:lang w:eastAsia="ru-RU"/>
        </w:rPr>
        <w:t xml:space="preserve"> Воронежской области</w:t>
      </w:r>
      <w:r>
        <w:rPr>
          <w:bCs/>
          <w:sz w:val="28"/>
          <w:szCs w:val="28"/>
          <w:lang w:eastAsia="ru-RU"/>
        </w:rPr>
        <w:t xml:space="preserve">, муниципальными правовыми актами </w:t>
      </w:r>
      <w:proofErr w:type="spellStart"/>
      <w:r>
        <w:rPr>
          <w:bCs/>
          <w:sz w:val="28"/>
          <w:szCs w:val="28"/>
          <w:lang w:eastAsia="ru-RU"/>
        </w:rPr>
        <w:t>Верхнехавского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муниципального района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>
        <w:rPr>
          <w:bCs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E6C2B" w:rsidRDefault="00C20D34">
      <w:pPr>
        <w:ind w:firstLine="567"/>
        <w:jc w:val="both"/>
      </w:pPr>
      <w:proofErr w:type="gramStart"/>
      <w:r>
        <w:rPr>
          <w:bCs/>
          <w:sz w:val="28"/>
          <w:szCs w:val="28"/>
          <w:lang w:eastAsia="ru-RU"/>
        </w:rPr>
        <w:t xml:space="preserve">- </w:t>
      </w:r>
      <w:r>
        <w:rPr>
          <w:rFonts w:eastAsia="Calibri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>
          <w:t>части 1 статьи 9</w:t>
        </w:r>
      </w:hyperlink>
      <w:r>
        <w:rPr>
          <w:rFonts w:eastAsia="Calibri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6C2B" w:rsidRDefault="00C20D34">
      <w:pPr>
        <w:ind w:firstLine="567"/>
        <w:jc w:val="both"/>
      </w:pPr>
      <w:proofErr w:type="gramStart"/>
      <w:r>
        <w:rPr>
          <w:rFonts w:eastAsia="Calibri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1">
        <w:r>
          <w:t>частью 1.1 статьи 16</w:t>
        </w:r>
      </w:hyperlink>
      <w:r>
        <w:rPr>
          <w:rFonts w:eastAsia="Calibri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</w:t>
      </w:r>
      <w:r>
        <w:rPr>
          <w:rFonts w:eastAsia="Calibri"/>
          <w:sz w:val="28"/>
          <w:szCs w:val="28"/>
          <w:lang w:eastAsia="ru-RU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подписью должностного лица Администрации,  либо руководителя организации, предусмотренной </w:t>
      </w:r>
      <w:hyperlink r:id="rId12">
        <w:r>
          <w:t>частью 1.1 статьи 16</w:t>
        </w:r>
      </w:hyperlink>
      <w:r>
        <w:rPr>
          <w:rFonts w:eastAsia="Calibri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2E6C2B" w:rsidRDefault="00C20D34">
      <w:pPr>
        <w:ind w:firstLine="567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>
          <w:t>пунктом 7.2 части 1 статьи 16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bCs/>
          <w:sz w:val="28"/>
          <w:szCs w:val="28"/>
          <w:lang w:eastAsia="ru-RU"/>
        </w:rPr>
        <w:t>.</w:t>
      </w:r>
      <w:proofErr w:type="gramEnd"/>
    </w:p>
    <w:p w:rsidR="002E6C2B" w:rsidRDefault="00C20D34">
      <w:pPr>
        <w:tabs>
          <w:tab w:val="left" w:pos="1396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bCs/>
          <w:spacing w:val="7"/>
          <w:sz w:val="28"/>
          <w:szCs w:val="28"/>
          <w:lang w:eastAsia="en-US"/>
        </w:rPr>
        <w:t xml:space="preserve">10.3. </w:t>
      </w:r>
      <w:r>
        <w:rPr>
          <w:spacing w:val="7"/>
          <w:sz w:val="28"/>
          <w:szCs w:val="28"/>
          <w:lang w:eastAsia="en-US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E6C2B" w:rsidRDefault="002E6C2B">
      <w:pPr>
        <w:tabs>
          <w:tab w:val="left" w:pos="1396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2E6C2B" w:rsidRDefault="00C20D34">
      <w:pPr>
        <w:tabs>
          <w:tab w:val="left" w:pos="1945"/>
        </w:tabs>
        <w:jc w:val="center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2E6C2B" w:rsidRDefault="002E6C2B">
      <w:pPr>
        <w:tabs>
          <w:tab w:val="left" w:pos="1945"/>
        </w:tabs>
        <w:ind w:firstLine="709"/>
        <w:jc w:val="center"/>
        <w:rPr>
          <w:sz w:val="28"/>
          <w:szCs w:val="28"/>
          <w:lang w:eastAsia="ru-RU"/>
        </w:rPr>
      </w:pPr>
    </w:p>
    <w:p w:rsidR="002E6C2B" w:rsidRDefault="00C20D34">
      <w:pPr>
        <w:tabs>
          <w:tab w:val="left" w:pos="143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bCs/>
          <w:iCs/>
          <w:spacing w:val="1"/>
          <w:sz w:val="28"/>
          <w:szCs w:val="28"/>
          <w:lang w:eastAsia="en-US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2E6C2B" w:rsidRDefault="00C20D34">
      <w:pPr>
        <w:tabs>
          <w:tab w:val="left" w:pos="143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bCs/>
          <w:iCs/>
          <w:spacing w:val="1"/>
          <w:sz w:val="28"/>
          <w:szCs w:val="28"/>
          <w:lang w:eastAsia="en-US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11.1.6. Заявление подано лицом, не имеющим полномочий представлять интересы Заявителя;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11.2. 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 либо выдается в день личного обращения в  Администрацию.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2E6C2B" w:rsidRDefault="002E6C2B">
      <w:pPr>
        <w:tabs>
          <w:tab w:val="left" w:pos="1367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2E6C2B" w:rsidRDefault="00C20D34">
      <w:pPr>
        <w:tabs>
          <w:tab w:val="left" w:pos="1428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2E6C2B" w:rsidRDefault="00C20D34">
      <w:pPr>
        <w:tabs>
          <w:tab w:val="left" w:pos="127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12.1. Оснований для приостановления предоставления Муниципальной услуги не предусмотрено.</w:t>
      </w:r>
    </w:p>
    <w:p w:rsidR="002E6C2B" w:rsidRDefault="00C20D34">
      <w:pPr>
        <w:tabs>
          <w:tab w:val="left" w:pos="127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12.2. Основаниями для отказа в выдаче акта освидетельствования являются: </w:t>
      </w:r>
    </w:p>
    <w:p w:rsidR="002E6C2B" w:rsidRPr="0088188B" w:rsidRDefault="00C20D34">
      <w:pPr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spacing w:val="7"/>
          <w:sz w:val="28"/>
          <w:szCs w:val="28"/>
          <w:lang w:eastAsia="en-US"/>
        </w:rPr>
      </w:pPr>
      <w:r w:rsidRPr="0088188B">
        <w:rPr>
          <w:spacing w:val="7"/>
          <w:sz w:val="28"/>
          <w:szCs w:val="28"/>
          <w:lang w:eastAsia="en-US"/>
        </w:rPr>
        <w:t xml:space="preserve">Заявителем не представлены документы, определенные пунктом 9 настоящего Административного регламента; </w:t>
      </w:r>
    </w:p>
    <w:p w:rsidR="0088188B" w:rsidRPr="0088188B" w:rsidRDefault="00C20D34" w:rsidP="0088188B">
      <w:pPr>
        <w:pStyle w:val="af"/>
        <w:numPr>
          <w:ilvl w:val="0"/>
          <w:numId w:val="9"/>
        </w:numPr>
        <w:tabs>
          <w:tab w:val="left" w:pos="567"/>
          <w:tab w:val="left" w:pos="1431"/>
        </w:tabs>
        <w:jc w:val="both"/>
        <w:rPr>
          <w:b/>
          <w:spacing w:val="7"/>
          <w:sz w:val="28"/>
          <w:szCs w:val="28"/>
          <w:lang w:eastAsia="en-US"/>
        </w:rPr>
      </w:pPr>
      <w:r w:rsidRPr="0088188B">
        <w:rPr>
          <w:rFonts w:eastAsia="Calibri"/>
          <w:sz w:val="28"/>
          <w:szCs w:val="28"/>
          <w:lang w:eastAsia="en-US"/>
        </w:rPr>
        <w:t xml:space="preserve">в ходе освидетельствования проведения основных работ по строительству </w:t>
      </w:r>
      <w:r w:rsidRPr="0088188B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объекта    индивидуального жилищного строительства, по реконструкции дома блокированной застройки </w:t>
      </w:r>
      <w:r w:rsidRPr="0088188B">
        <w:rPr>
          <w:rFonts w:eastAsia="Calibri"/>
          <w:sz w:val="28"/>
          <w:szCs w:val="28"/>
          <w:lang w:eastAsia="en-US"/>
        </w:rPr>
        <w:t xml:space="preserve">(монтаж фундамента, возведение стен и кровли) будет установлено, что такие работы не выполнены в полном объеме; </w:t>
      </w:r>
      <w:r w:rsidR="0088188B" w:rsidRPr="0088188B">
        <w:rPr>
          <w:b/>
          <w:spacing w:val="7"/>
          <w:sz w:val="28"/>
          <w:szCs w:val="28"/>
          <w:lang w:eastAsia="en-US"/>
        </w:rPr>
        <w:t>(ред. от 04.06.2024 г.)</w:t>
      </w:r>
    </w:p>
    <w:p w:rsidR="0088188B" w:rsidRPr="0088188B" w:rsidRDefault="0088188B" w:rsidP="0088188B">
      <w:pPr>
        <w:tabs>
          <w:tab w:val="left" w:pos="567"/>
          <w:tab w:val="left" w:pos="1431"/>
        </w:tabs>
        <w:jc w:val="both"/>
        <w:rPr>
          <w:b/>
          <w:spacing w:val="7"/>
          <w:sz w:val="28"/>
          <w:szCs w:val="28"/>
          <w:lang w:eastAsia="en-US"/>
        </w:rPr>
      </w:pPr>
      <w:r w:rsidRPr="0088188B">
        <w:rPr>
          <w:rFonts w:eastAsia="Calibri"/>
          <w:sz w:val="28"/>
          <w:szCs w:val="28"/>
          <w:lang w:eastAsia="en-US"/>
        </w:rPr>
        <w:t>3)</w:t>
      </w:r>
      <w:r w:rsidR="00C20D34" w:rsidRPr="0088188B">
        <w:rPr>
          <w:rFonts w:eastAsia="Calibri"/>
          <w:sz w:val="28"/>
          <w:szCs w:val="28"/>
          <w:lang w:eastAsia="en-US"/>
        </w:rPr>
        <w:t xml:space="preserve">в ходе освидетельствования проведения работ по реконструкции </w:t>
      </w:r>
      <w:r w:rsidR="00C20D34" w:rsidRPr="0088188B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объекта    индивидуального жилищного строительства, по реконструкции дома блокированной застройки </w:t>
      </w:r>
      <w:r w:rsidR="00C20D34" w:rsidRPr="0088188B">
        <w:rPr>
          <w:rFonts w:eastAsia="Calibri"/>
          <w:sz w:val="28"/>
          <w:szCs w:val="28"/>
          <w:highlight w:val="yellow"/>
          <w:lang w:eastAsia="en-US"/>
        </w:rPr>
        <w:t>б</w:t>
      </w:r>
      <w:r w:rsidR="00C20D34" w:rsidRPr="0088188B">
        <w:rPr>
          <w:rFonts w:eastAsia="Calibri"/>
          <w:sz w:val="28"/>
          <w:szCs w:val="28"/>
          <w:lang w:eastAsia="en-US"/>
        </w:rPr>
        <w:t xml:space="preserve">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4">
        <w:r w:rsidR="00C20D34" w:rsidRPr="0088188B">
          <w:rPr>
            <w:sz w:val="28"/>
            <w:szCs w:val="28"/>
          </w:rPr>
          <w:t>законодательством</w:t>
        </w:r>
      </w:hyperlink>
      <w:r w:rsidR="00C20D34" w:rsidRPr="0088188B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proofErr w:type="gramStart"/>
      <w:r w:rsidR="00C20D34" w:rsidRPr="0088188B">
        <w:rPr>
          <w:rFonts w:eastAsia="Calibri"/>
          <w:sz w:val="28"/>
          <w:szCs w:val="28"/>
          <w:lang w:eastAsia="en-US"/>
        </w:rPr>
        <w:t>.</w:t>
      </w:r>
      <w:proofErr w:type="gramEnd"/>
      <w:r w:rsidR="00C20D34" w:rsidRPr="0088188B">
        <w:rPr>
          <w:rFonts w:eastAsia="Calibri"/>
          <w:sz w:val="28"/>
          <w:szCs w:val="28"/>
          <w:lang w:eastAsia="en-US"/>
        </w:rPr>
        <w:t xml:space="preserve"> </w:t>
      </w:r>
      <w:r w:rsidRPr="0088188B">
        <w:rPr>
          <w:b/>
          <w:spacing w:val="7"/>
          <w:sz w:val="28"/>
          <w:szCs w:val="28"/>
          <w:lang w:eastAsia="en-US"/>
        </w:rPr>
        <w:t>(</w:t>
      </w:r>
      <w:proofErr w:type="gramStart"/>
      <w:r w:rsidRPr="0088188B">
        <w:rPr>
          <w:b/>
          <w:spacing w:val="7"/>
          <w:sz w:val="28"/>
          <w:szCs w:val="28"/>
          <w:lang w:eastAsia="en-US"/>
        </w:rPr>
        <w:t>р</w:t>
      </w:r>
      <w:proofErr w:type="gramEnd"/>
      <w:r w:rsidRPr="0088188B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2E6C2B" w:rsidRDefault="00C20D34">
      <w:pPr>
        <w:tabs>
          <w:tab w:val="left" w:pos="127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12.4. Основанием для отказа в выдаче дубликата документа является обращение лица, не являющегося Заявителем (его представителем). Перечень оснований для отказа в предоставлении Муниципальной услуги является исчерпывающим.</w:t>
      </w:r>
    </w:p>
    <w:p w:rsidR="002E6C2B" w:rsidRDefault="00C20D34">
      <w:pPr>
        <w:tabs>
          <w:tab w:val="left" w:pos="127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12.5. Решение об отказе в предоставлении Муниципальной услуги с указанием причин отказа направляется  Заявителю способом, указанным им в заявлении о предоставлении Муниципальной услуги.</w:t>
      </w:r>
    </w:p>
    <w:p w:rsidR="002E6C2B" w:rsidRDefault="00C20D34">
      <w:pPr>
        <w:tabs>
          <w:tab w:val="left" w:pos="127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lastRenderedPageBreak/>
        <w:t>12.6. 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предоставлении Муниципальной услуги.</w:t>
      </w:r>
    </w:p>
    <w:p w:rsidR="002E6C2B" w:rsidRDefault="002E6C2B">
      <w:pPr>
        <w:ind w:firstLine="567"/>
        <w:jc w:val="both"/>
        <w:rPr>
          <w:spacing w:val="7"/>
          <w:sz w:val="28"/>
          <w:szCs w:val="28"/>
          <w:lang w:eastAsia="en-US"/>
        </w:rPr>
      </w:pPr>
    </w:p>
    <w:p w:rsidR="002E6C2B" w:rsidRPr="007C6813" w:rsidRDefault="00C20D34">
      <w:pPr>
        <w:widowControl w:val="0"/>
        <w:numPr>
          <w:ilvl w:val="0"/>
          <w:numId w:val="10"/>
        </w:numPr>
        <w:tabs>
          <w:tab w:val="left" w:pos="0"/>
        </w:tabs>
        <w:spacing w:after="280"/>
        <w:ind w:left="0" w:firstLine="567"/>
        <w:jc w:val="center"/>
        <w:rPr>
          <w:sz w:val="28"/>
          <w:szCs w:val="28"/>
          <w:lang w:eastAsia="ru-RU"/>
        </w:rPr>
      </w:pPr>
      <w:r w:rsidRPr="007C6813">
        <w:rPr>
          <w:b/>
          <w:sz w:val="28"/>
          <w:szCs w:val="28"/>
          <w:lang w:eastAsia="ru-RU"/>
        </w:rPr>
        <w:t>Размер платы, взимаемой с Заявителя при предоставлении Муниципальной услуги и способы ее взимания</w:t>
      </w:r>
    </w:p>
    <w:p w:rsidR="002E6C2B" w:rsidRPr="007C6813" w:rsidRDefault="00C20D34">
      <w:pPr>
        <w:tabs>
          <w:tab w:val="left" w:pos="1084"/>
        </w:tabs>
        <w:ind w:firstLine="567"/>
        <w:jc w:val="both"/>
        <w:rPr>
          <w:sz w:val="28"/>
          <w:szCs w:val="28"/>
          <w:lang w:eastAsia="ru-RU"/>
        </w:rPr>
      </w:pPr>
      <w:r w:rsidRPr="007C6813">
        <w:rPr>
          <w:bCs/>
          <w:sz w:val="28"/>
          <w:szCs w:val="28"/>
          <w:lang w:eastAsia="ru-RU"/>
        </w:rPr>
        <w:t>Муниципальная услуга предоставляется бесплатно.</w:t>
      </w:r>
    </w:p>
    <w:p w:rsidR="002E6C2B" w:rsidRPr="007C6813" w:rsidRDefault="002E6C2B">
      <w:pPr>
        <w:tabs>
          <w:tab w:val="left" w:pos="1084"/>
        </w:tabs>
        <w:ind w:firstLine="567"/>
        <w:jc w:val="both"/>
        <w:rPr>
          <w:sz w:val="28"/>
          <w:szCs w:val="28"/>
          <w:lang w:eastAsia="ru-RU"/>
        </w:rPr>
      </w:pPr>
    </w:p>
    <w:p w:rsidR="002E6C2B" w:rsidRPr="007C6813" w:rsidRDefault="00C20D34">
      <w:pPr>
        <w:numPr>
          <w:ilvl w:val="0"/>
          <w:numId w:val="11"/>
        </w:numPr>
        <w:tabs>
          <w:tab w:val="left" w:pos="0"/>
        </w:tabs>
        <w:ind w:left="0" w:firstLine="567"/>
        <w:jc w:val="center"/>
        <w:rPr>
          <w:sz w:val="28"/>
          <w:szCs w:val="28"/>
          <w:lang w:eastAsia="ru-RU"/>
        </w:rPr>
      </w:pPr>
      <w:r w:rsidRPr="007C6813">
        <w:rPr>
          <w:b/>
          <w:bCs/>
          <w:sz w:val="28"/>
          <w:szCs w:val="28"/>
          <w:lang w:eastAsia="ru-RU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E6C2B" w:rsidRPr="007C6813" w:rsidRDefault="002E6C2B">
      <w:pPr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2E6C2B" w:rsidRPr="007C6813" w:rsidRDefault="00C20D34">
      <w:pPr>
        <w:ind w:firstLine="567"/>
        <w:jc w:val="both"/>
        <w:rPr>
          <w:sz w:val="28"/>
          <w:szCs w:val="28"/>
          <w:lang w:eastAsia="ru-RU"/>
        </w:rPr>
      </w:pPr>
      <w:r w:rsidRPr="007C6813">
        <w:rPr>
          <w:bCs/>
          <w:sz w:val="28"/>
          <w:szCs w:val="28"/>
          <w:lang w:eastAsia="ru-RU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E6C2B" w:rsidRPr="007C6813" w:rsidRDefault="002E6C2B">
      <w:pPr>
        <w:ind w:firstLine="567"/>
        <w:jc w:val="both"/>
        <w:rPr>
          <w:bCs/>
          <w:sz w:val="28"/>
          <w:szCs w:val="28"/>
          <w:lang w:eastAsia="ru-RU"/>
        </w:rPr>
      </w:pPr>
    </w:p>
    <w:p w:rsidR="002E6C2B" w:rsidRPr="007C6813" w:rsidRDefault="00C20D34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sz w:val="28"/>
          <w:szCs w:val="28"/>
          <w:lang w:eastAsia="ru-RU"/>
        </w:rPr>
      </w:pPr>
      <w:r w:rsidRPr="007C6813">
        <w:rPr>
          <w:b/>
          <w:bCs/>
          <w:sz w:val="28"/>
          <w:szCs w:val="28"/>
          <w:lang w:eastAsia="ru-RU"/>
        </w:rPr>
        <w:t xml:space="preserve"> Срок регистрации запроса Заявителя о предоставлении </w:t>
      </w:r>
    </w:p>
    <w:p w:rsidR="002E6C2B" w:rsidRPr="007C6813" w:rsidRDefault="00C20D34">
      <w:pPr>
        <w:ind w:left="735" w:firstLine="567"/>
        <w:jc w:val="both"/>
        <w:rPr>
          <w:sz w:val="28"/>
          <w:szCs w:val="28"/>
          <w:lang w:eastAsia="ru-RU"/>
        </w:rPr>
      </w:pPr>
      <w:r w:rsidRPr="007C6813">
        <w:rPr>
          <w:b/>
          <w:bCs/>
          <w:sz w:val="28"/>
          <w:szCs w:val="28"/>
          <w:lang w:eastAsia="ru-RU"/>
        </w:rPr>
        <w:t xml:space="preserve">                                            Муниципальной услуги</w:t>
      </w:r>
    </w:p>
    <w:p w:rsidR="002E6C2B" w:rsidRPr="007C6813" w:rsidRDefault="002E6C2B">
      <w:pPr>
        <w:tabs>
          <w:tab w:val="left" w:pos="1276"/>
        </w:tabs>
        <w:jc w:val="both"/>
        <w:rPr>
          <w:b/>
          <w:bCs/>
          <w:sz w:val="28"/>
          <w:szCs w:val="28"/>
          <w:lang w:eastAsia="en-US"/>
        </w:rPr>
      </w:pPr>
    </w:p>
    <w:p w:rsidR="002E6C2B" w:rsidRPr="007C6813" w:rsidRDefault="00C20D34">
      <w:pPr>
        <w:numPr>
          <w:ilvl w:val="1"/>
          <w:numId w:val="11"/>
        </w:numPr>
        <w:tabs>
          <w:tab w:val="left" w:pos="0"/>
          <w:tab w:val="left" w:pos="1276"/>
        </w:tabs>
        <w:ind w:left="0" w:firstLine="567"/>
        <w:jc w:val="both"/>
        <w:rPr>
          <w:spacing w:val="7"/>
          <w:sz w:val="28"/>
          <w:szCs w:val="28"/>
          <w:lang w:eastAsia="en-US"/>
        </w:rPr>
      </w:pPr>
      <w:r w:rsidRPr="007C6813">
        <w:rPr>
          <w:spacing w:val="7"/>
          <w:sz w:val="28"/>
          <w:szCs w:val="28"/>
          <w:lang w:eastAsia="en-US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2E6C2B" w:rsidRPr="007C6813" w:rsidRDefault="00C20D34">
      <w:pPr>
        <w:numPr>
          <w:ilvl w:val="1"/>
          <w:numId w:val="11"/>
        </w:numPr>
        <w:tabs>
          <w:tab w:val="left" w:pos="0"/>
          <w:tab w:val="left" w:pos="1276"/>
        </w:tabs>
        <w:ind w:left="0" w:firstLine="567"/>
        <w:jc w:val="both"/>
        <w:rPr>
          <w:spacing w:val="7"/>
          <w:sz w:val="28"/>
          <w:szCs w:val="28"/>
          <w:lang w:eastAsia="en-US"/>
        </w:rPr>
      </w:pPr>
      <w:r w:rsidRPr="007C6813">
        <w:rPr>
          <w:sz w:val="28"/>
          <w:szCs w:val="28"/>
          <w:lang w:eastAsia="en-US"/>
        </w:rPr>
        <w:t xml:space="preserve">В случае поступления заявления в выходной (праздничный) день его регистрация осуществляется в </w:t>
      </w:r>
      <w:proofErr w:type="gramStart"/>
      <w:r w:rsidRPr="007C6813">
        <w:rPr>
          <w:sz w:val="28"/>
          <w:szCs w:val="28"/>
          <w:lang w:eastAsia="en-US"/>
        </w:rPr>
        <w:t>первый</w:t>
      </w:r>
      <w:proofErr w:type="gramEnd"/>
      <w:r w:rsidRPr="007C6813">
        <w:rPr>
          <w:sz w:val="28"/>
          <w:szCs w:val="28"/>
          <w:lang w:eastAsia="en-US"/>
        </w:rPr>
        <w:t xml:space="preserve"> следующий за ним,  рабочий день. </w:t>
      </w:r>
    </w:p>
    <w:p w:rsidR="002E6C2B" w:rsidRPr="007C6813" w:rsidRDefault="002E6C2B">
      <w:pPr>
        <w:tabs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</w:p>
    <w:p w:rsidR="002E6C2B" w:rsidRPr="007C6813" w:rsidRDefault="00C20D34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Arial" w:hAnsi="Arial"/>
          <w:sz w:val="28"/>
          <w:szCs w:val="28"/>
          <w:lang w:eastAsia="ru-RU"/>
        </w:rPr>
      </w:pPr>
      <w:r w:rsidRPr="007C6813">
        <w:rPr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E6C2B" w:rsidRDefault="002E6C2B">
      <w:pPr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16.1. Местоположение административных зданий, в которых осуществляется прием </w:t>
      </w:r>
      <w:r>
        <w:rPr>
          <w:bCs/>
          <w:sz w:val="28"/>
          <w:szCs w:val="28"/>
          <w:lang w:eastAsia="ru-RU"/>
        </w:rPr>
        <w:t>заявлений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E6C2B" w:rsidRDefault="00C20D34">
      <w:pPr>
        <w:tabs>
          <w:tab w:val="left" w:pos="567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16.2. В случае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>
        <w:rPr>
          <w:sz w:val="28"/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E6C2B" w:rsidRDefault="00C20D34">
      <w:pPr>
        <w:tabs>
          <w:tab w:val="left" w:pos="567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</w:t>
      </w:r>
      <w:r>
        <w:rPr>
          <w:sz w:val="28"/>
          <w:szCs w:val="28"/>
          <w:lang w:eastAsia="ru-RU"/>
        </w:rPr>
        <w:lastRenderedPageBreak/>
        <w:t>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E6C2B" w:rsidRDefault="00C20D34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наименование;</w:t>
      </w:r>
    </w:p>
    <w:p w:rsidR="002E6C2B" w:rsidRDefault="00C20D34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местонахождение и юридический адрес;</w:t>
      </w:r>
    </w:p>
    <w:p w:rsidR="002E6C2B" w:rsidRDefault="00C20D34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режим работы;</w:t>
      </w:r>
    </w:p>
    <w:p w:rsidR="002E6C2B" w:rsidRDefault="00C20D34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график приема;</w:t>
      </w:r>
    </w:p>
    <w:p w:rsidR="002E6C2B" w:rsidRDefault="00C20D34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номера телефонов для справок.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16.7.Помещения, в которых предоставляется Муниципальная услуга, оснащаются: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средствами оказания первой медицинской помощи;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туалетными комнатами для посетителей.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16.11. Места приема Заявителей оборудуются информационными табличками (вывесками) с указанием: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номера кабинета и наименования отдела;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графика приема Заявителей.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2E6C2B" w:rsidRDefault="00C20D34">
      <w:pPr>
        <w:widowControl w:val="0"/>
        <w:ind w:firstLine="567"/>
        <w:jc w:val="both"/>
        <w:rPr>
          <w:rFonts w:eastAsia="Courier New" w:cs="Courier New"/>
          <w:color w:val="000000"/>
          <w:sz w:val="28"/>
          <w:lang w:eastAsia="ru-RU" w:bidi="ru-RU"/>
        </w:rPr>
      </w:pPr>
      <w:r>
        <w:rPr>
          <w:rFonts w:eastAsia="Courier New"/>
          <w:sz w:val="28"/>
          <w:szCs w:val="28"/>
          <w:lang w:eastAsia="ru-RU" w:bidi="ru-RU"/>
        </w:rPr>
        <w:t>1</w:t>
      </w:r>
      <w:r>
        <w:rPr>
          <w:rFonts w:eastAsia="Courier New"/>
          <w:color w:val="000000"/>
          <w:sz w:val="28"/>
          <w:szCs w:val="28"/>
          <w:lang w:eastAsia="ru-RU" w:bidi="ru-RU"/>
        </w:rPr>
        <w:t>6</w:t>
      </w:r>
      <w:r>
        <w:rPr>
          <w:rFonts w:eastAsia="Courier New"/>
          <w:sz w:val="28"/>
          <w:szCs w:val="28"/>
          <w:lang w:eastAsia="ru-RU" w:bidi="ru-RU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E6C2B" w:rsidRDefault="002E6C2B">
      <w:pPr>
        <w:ind w:firstLine="709"/>
        <w:jc w:val="both"/>
        <w:rPr>
          <w:sz w:val="28"/>
          <w:szCs w:val="28"/>
          <w:lang w:eastAsia="ru-RU"/>
        </w:rPr>
      </w:pPr>
    </w:p>
    <w:p w:rsidR="002E6C2B" w:rsidRDefault="00C20D34">
      <w:pPr>
        <w:widowControl w:val="0"/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 xml:space="preserve"> Показатели качества и доступности Муниципальной услуги</w:t>
      </w:r>
    </w:p>
    <w:p w:rsidR="002E6C2B" w:rsidRDefault="002E6C2B">
      <w:pPr>
        <w:ind w:left="735" w:firstLine="567"/>
        <w:jc w:val="both"/>
        <w:rPr>
          <w:b/>
          <w:sz w:val="28"/>
          <w:szCs w:val="28"/>
          <w:lang w:eastAsia="ru-RU"/>
        </w:rPr>
      </w:pP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б) возможность выбора Заявителем форм предоставления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в)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г) доступность обращения за предоставлением Муниципальной услуги, в том числе для </w:t>
      </w:r>
      <w:proofErr w:type="spellStart"/>
      <w:r>
        <w:rPr>
          <w:sz w:val="28"/>
          <w:szCs w:val="28"/>
          <w:lang w:eastAsia="ru-RU"/>
        </w:rPr>
        <w:t>маломобильных</w:t>
      </w:r>
      <w:proofErr w:type="spellEnd"/>
      <w:r>
        <w:rPr>
          <w:sz w:val="28"/>
          <w:szCs w:val="28"/>
          <w:lang w:eastAsia="ru-RU"/>
        </w:rPr>
        <w:t xml:space="preserve"> групп населения;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proofErr w:type="spellEnd"/>
      <w:r>
        <w:rPr>
          <w:sz w:val="28"/>
          <w:szCs w:val="28"/>
          <w:lang w:eastAsia="ru-RU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е)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ж)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proofErr w:type="spellStart"/>
      <w:r>
        <w:rPr>
          <w:sz w:val="28"/>
          <w:szCs w:val="28"/>
          <w:lang w:eastAsia="ru-RU"/>
        </w:rPr>
        <w:t>з</w:t>
      </w:r>
      <w:proofErr w:type="spellEnd"/>
      <w:r>
        <w:rPr>
          <w:sz w:val="28"/>
          <w:szCs w:val="28"/>
          <w:lang w:eastAsia="ru-RU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и)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eastAsia="Calibri"/>
          <w:sz w:val="28"/>
          <w:szCs w:val="28"/>
          <w:lang w:eastAsia="en-US"/>
        </w:rPr>
        <w:t>РПГУ</w:t>
      </w:r>
      <w:r>
        <w:rPr>
          <w:sz w:val="28"/>
          <w:szCs w:val="28"/>
          <w:lang w:eastAsia="ru-RU"/>
        </w:rPr>
        <w:t>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eastAsia="Calibri"/>
          <w:sz w:val="28"/>
          <w:szCs w:val="28"/>
          <w:lang w:eastAsia="en-US"/>
        </w:rPr>
        <w:t>РПГУ</w:t>
      </w:r>
      <w:r>
        <w:rPr>
          <w:sz w:val="28"/>
          <w:szCs w:val="28"/>
          <w:lang w:eastAsia="ru-RU"/>
        </w:rPr>
        <w:t xml:space="preserve"> Заявитель должен быть зарегистрирован в единой системе идентификац</w:t>
      </w:r>
      <w:proofErr w:type="gramStart"/>
      <w:r>
        <w:rPr>
          <w:sz w:val="28"/>
          <w:szCs w:val="28"/>
          <w:lang w:eastAsia="ru-RU"/>
        </w:rPr>
        <w:t>ии и ау</w:t>
      </w:r>
      <w:proofErr w:type="gramEnd"/>
      <w:r>
        <w:rPr>
          <w:sz w:val="28"/>
          <w:szCs w:val="28"/>
          <w:lang w:eastAsia="ru-RU"/>
        </w:rPr>
        <w:t xml:space="preserve">тентификации. </w:t>
      </w:r>
    </w:p>
    <w:p w:rsidR="002E6C2B" w:rsidRDefault="002E6C2B">
      <w:pPr>
        <w:ind w:firstLine="709"/>
        <w:jc w:val="both"/>
        <w:rPr>
          <w:bCs/>
          <w:sz w:val="28"/>
          <w:szCs w:val="28"/>
          <w:lang w:eastAsia="ru-RU"/>
        </w:rPr>
      </w:pPr>
    </w:p>
    <w:p w:rsidR="002E6C2B" w:rsidRDefault="00C20D34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Arial" w:hAnsi="Arial"/>
          <w:lang w:eastAsia="ru-RU"/>
        </w:rPr>
      </w:pPr>
      <w:r>
        <w:rPr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E6C2B" w:rsidRDefault="002E6C2B">
      <w:pPr>
        <w:tabs>
          <w:tab w:val="left" w:pos="0"/>
        </w:tabs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18.2.  Организация предоставления Муниципальной услуги на базе МФЦ не осуществляется.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18.3.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sz w:val="28"/>
          <w:szCs w:val="28"/>
          <w:lang w:eastAsia="ru-RU"/>
        </w:rPr>
        <w:t>автозаполнение</w:t>
      </w:r>
      <w:proofErr w:type="spellEnd"/>
      <w:r>
        <w:rPr>
          <w:sz w:val="28"/>
          <w:szCs w:val="28"/>
          <w:lang w:eastAsia="ru-RU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sz w:val="28"/>
          <w:szCs w:val="28"/>
          <w:lang w:eastAsia="ru-RU"/>
        </w:rPr>
        <w:t>автозаполнения</w:t>
      </w:r>
      <w:proofErr w:type="spellEnd"/>
      <w:r>
        <w:rPr>
          <w:sz w:val="28"/>
          <w:szCs w:val="28"/>
          <w:lang w:eastAsia="ru-RU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18.4.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18.5.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</w:t>
      </w:r>
      <w:r>
        <w:rPr>
          <w:sz w:val="28"/>
          <w:szCs w:val="28"/>
          <w:lang w:eastAsia="ru-RU"/>
        </w:rPr>
        <w:lastRenderedPageBreak/>
        <w:t>подписью Заявителя, его представителя, уполномоченного на подписание заявления.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18.6.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В случае направления заявления посредством ЕПГУ,</w:t>
      </w:r>
      <w:r>
        <w:rPr>
          <w:rFonts w:eastAsia="Calibri"/>
          <w:sz w:val="28"/>
          <w:szCs w:val="28"/>
          <w:lang w:eastAsia="en-US"/>
        </w:rPr>
        <w:t xml:space="preserve"> РПГУ ре</w:t>
      </w:r>
      <w:r>
        <w:rPr>
          <w:sz w:val="28"/>
          <w:szCs w:val="28"/>
          <w:lang w:eastAsia="ru-RU"/>
        </w:rPr>
        <w:t>зультат предоставления Муниципальной услуги также может быть выдан заявителю на бумажном носителе  в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18.7.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>
        <w:rPr>
          <w:sz w:val="28"/>
          <w:szCs w:val="28"/>
          <w:lang w:val="en-US" w:eastAsia="ru-RU"/>
        </w:rPr>
        <w:t>xml</w:t>
      </w:r>
      <w:r>
        <w:rPr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sz w:val="28"/>
          <w:szCs w:val="28"/>
          <w:lang w:val="en-US" w:eastAsia="ru-RU"/>
        </w:rPr>
        <w:t>xml</w:t>
      </w:r>
      <w:r>
        <w:rPr>
          <w:sz w:val="28"/>
          <w:szCs w:val="28"/>
          <w:lang w:eastAsia="ru-RU"/>
        </w:rPr>
        <w:t>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>
        <w:rPr>
          <w:sz w:val="28"/>
          <w:szCs w:val="28"/>
          <w:lang w:val="en-US" w:eastAsia="ru-RU"/>
        </w:rPr>
        <w:t>doc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val="en-US" w:eastAsia="ru-RU"/>
        </w:rPr>
        <w:t>docx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val="en-US" w:eastAsia="ru-RU"/>
        </w:rPr>
        <w:t>odt</w:t>
      </w:r>
      <w:proofErr w:type="spellEnd"/>
      <w:r>
        <w:rPr>
          <w:sz w:val="28"/>
          <w:szCs w:val="28"/>
          <w:lang w:eastAsia="ru-RU"/>
        </w:rPr>
        <w:t xml:space="preserve"> - для документов с текстовым содержанием, не включающим формулы;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proofErr w:type="spellStart"/>
      <w:r>
        <w:rPr>
          <w:sz w:val="28"/>
          <w:szCs w:val="28"/>
          <w:lang w:val="en-US" w:eastAsia="ru-RU"/>
        </w:rPr>
        <w:t>pdf</w:t>
      </w:r>
      <w:proofErr w:type="spellEnd"/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jpg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jpeg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val="en-US" w:eastAsia="ru-RU"/>
        </w:rPr>
        <w:t>png</w:t>
      </w:r>
      <w:proofErr w:type="spellEnd"/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bmp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tiff</w:t>
      </w:r>
      <w:r>
        <w:rPr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>
        <w:rPr>
          <w:sz w:val="28"/>
          <w:szCs w:val="28"/>
          <w:lang w:val="en-US" w:eastAsia="ru-RU"/>
        </w:rPr>
        <w:t>zip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val="en-US" w:eastAsia="ru-RU"/>
        </w:rPr>
        <w:t>rar</w:t>
      </w:r>
      <w:proofErr w:type="spellEnd"/>
      <w:r>
        <w:rPr>
          <w:sz w:val="28"/>
          <w:szCs w:val="28"/>
          <w:lang w:eastAsia="ru-RU"/>
        </w:rPr>
        <w:t xml:space="preserve"> для сжатых документов в один файл;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proofErr w:type="spellEnd"/>
      <w:r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val="en-US" w:eastAsia="ru-RU"/>
        </w:rPr>
        <w:t>sig</w:t>
      </w:r>
      <w:r>
        <w:rPr>
          <w:sz w:val="28"/>
          <w:szCs w:val="28"/>
          <w:lang w:eastAsia="ru-RU"/>
        </w:rPr>
        <w:t xml:space="preserve"> для открепленной усиленной квалифицированной электронной подписи.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18.8.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sz w:val="28"/>
          <w:szCs w:val="28"/>
          <w:lang w:val="en-US" w:eastAsia="ru-RU"/>
        </w:rPr>
        <w:t>dpi</w:t>
      </w:r>
      <w:r>
        <w:rPr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а) «черно-белый» (при отсутствии в документе графических изображений и (или) цветного текста);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18.9. Электронные документы должны обеспечивать: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а) возможность идентифицировать документ и количество листов в документе;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в) содержать оглавление, соответствующее их смыслу и содержанию;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18.10. Документы, подлежащие представлению в форматах </w:t>
      </w:r>
      <w:proofErr w:type="spellStart"/>
      <w:r>
        <w:rPr>
          <w:sz w:val="28"/>
          <w:szCs w:val="28"/>
          <w:lang w:val="en-US" w:eastAsia="ru-RU"/>
        </w:rPr>
        <w:t>xls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rFonts w:eastAsia="Arial Unicode MS"/>
          <w:color w:val="000000"/>
          <w:spacing w:val="5"/>
          <w:sz w:val="28"/>
          <w:szCs w:val="28"/>
          <w:lang w:val="en-US" w:eastAsia="ru-RU"/>
        </w:rPr>
        <w:t>xlIsx</w:t>
      </w:r>
      <w:proofErr w:type="spellEnd"/>
      <w:r>
        <w:rPr>
          <w:rFonts w:eastAsia="Arial Unicode MS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или </w:t>
      </w:r>
      <w:proofErr w:type="spellStart"/>
      <w:r>
        <w:rPr>
          <w:sz w:val="28"/>
          <w:szCs w:val="28"/>
          <w:lang w:val="en-US" w:eastAsia="ru-RU"/>
        </w:rPr>
        <w:t>ods</w:t>
      </w:r>
      <w:proofErr w:type="spellEnd"/>
      <w:r>
        <w:rPr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18.11. Информационными системами, используемыми для предоставления Муниципальной услуги, являются: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>
        <w:rPr>
          <w:rFonts w:eastAsia="Calibri"/>
          <w:sz w:val="28"/>
          <w:szCs w:val="28"/>
          <w:lang w:eastAsia="en-US"/>
        </w:rPr>
        <w:t>ии и ау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2E6C2B" w:rsidRDefault="00C20D34">
      <w:pPr>
        <w:spacing w:before="280"/>
        <w:ind w:firstLine="540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18.12. </w:t>
      </w:r>
      <w:r>
        <w:rPr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-Заявитель подает заявление и документы в Администрации, результат Муниципальной услуги Заявитель получает в Администрации;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-Заявитель подает заявление и документы через ЕПГУ, РПГУ в Администрацию, результат Муниципальной услуги Заявитель получает в Администрации.</w:t>
      </w:r>
    </w:p>
    <w:p w:rsidR="002E6C2B" w:rsidRDefault="002E6C2B">
      <w:pPr>
        <w:tabs>
          <w:tab w:val="left" w:pos="1708"/>
        </w:tabs>
        <w:ind w:firstLine="567"/>
        <w:jc w:val="both"/>
        <w:rPr>
          <w:bCs/>
          <w:spacing w:val="7"/>
          <w:sz w:val="28"/>
          <w:szCs w:val="28"/>
          <w:lang w:eastAsia="en-US"/>
        </w:rPr>
      </w:pPr>
      <w:bookmarkStart w:id="1" w:name="bookmark1"/>
      <w:bookmarkEnd w:id="1"/>
    </w:p>
    <w:p w:rsidR="002E6C2B" w:rsidRDefault="00C20D34">
      <w:pPr>
        <w:tabs>
          <w:tab w:val="left" w:pos="0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val="en-US" w:eastAsia="en-US"/>
        </w:rPr>
        <w:t>III</w:t>
      </w:r>
      <w:r>
        <w:rPr>
          <w:b/>
          <w:iCs/>
          <w:spacing w:val="1"/>
          <w:sz w:val="28"/>
          <w:szCs w:val="28"/>
          <w:lang w:eastAsia="en-US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E6C2B" w:rsidRDefault="00C20D34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23.1. Перечень вариантов предоставления Муниципальной услуги:</w:t>
      </w:r>
    </w:p>
    <w:p w:rsidR="007C6813" w:rsidRPr="001C1BFF" w:rsidRDefault="00C20D34" w:rsidP="007C6813">
      <w:pPr>
        <w:numPr>
          <w:ilvl w:val="1"/>
          <w:numId w:val="22"/>
        </w:num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Вариант 1. Выдача акта освидетельствования проведения основных работ по строительству (реконструкции)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объекта    индивидуального жилищного строительства, по реконструкции дома блокированной застройки 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>привлечением средств материнского (семейного) капитала либо отказ в выдаче акта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 w:rsidR="007C6813">
        <w:rPr>
          <w:rFonts w:eastAsia="Calibri"/>
          <w:sz w:val="28"/>
          <w:szCs w:val="28"/>
          <w:lang w:eastAsia="en-US"/>
        </w:rPr>
        <w:t xml:space="preserve"> </w:t>
      </w:r>
      <w:r w:rsidR="007C6813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7C6813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7C6813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7C6813" w:rsidRPr="001C1BFF" w:rsidRDefault="00C20D34" w:rsidP="007C6813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Вариант 2. Исправление допущенных опечаток и (или) ошибок в акте освидетельствования проведения основных работ по строительству (реконструкции)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>объекта    индивидуального жилищного строительства, по реконструкции дома блокированной застройки, осуществляемых</w:t>
      </w:r>
      <w:r>
        <w:rPr>
          <w:rFonts w:eastAsia="Calibri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 w:rsidR="007C6813">
        <w:rPr>
          <w:rFonts w:eastAsia="Calibri"/>
          <w:sz w:val="28"/>
          <w:szCs w:val="28"/>
          <w:lang w:eastAsia="en-US"/>
        </w:rPr>
        <w:t xml:space="preserve"> </w:t>
      </w:r>
      <w:r w:rsidR="007C6813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7C6813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7C6813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7C6813" w:rsidRPr="001C1BFF" w:rsidRDefault="00C20D34" w:rsidP="007C6813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Вариант 3. Выдача дубликата акта освидетельствования проведения основных работ по строительству (реконструкции)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объекта    индивидуального жилищного строительства, по реконструкции дома блокированной застройки, осуществляемых </w:t>
      </w:r>
      <w:r>
        <w:rPr>
          <w:rFonts w:eastAsia="Calibri"/>
          <w:sz w:val="28"/>
          <w:szCs w:val="28"/>
          <w:lang w:eastAsia="en-US"/>
        </w:rPr>
        <w:t>с привлечением средств материнского (семейного) капитала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 w:rsidR="007C6813">
        <w:rPr>
          <w:rFonts w:eastAsia="Calibri"/>
          <w:sz w:val="28"/>
          <w:szCs w:val="28"/>
          <w:lang w:eastAsia="en-US"/>
        </w:rPr>
        <w:t xml:space="preserve"> </w:t>
      </w:r>
      <w:r w:rsidR="007C6813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7C6813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7C6813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C20D34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23.2.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2E6C2B" w:rsidRDefault="00C20D34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23.3. Перечень административных процедур для каждого варианта предоставления Муниципальной услуги:</w:t>
      </w:r>
    </w:p>
    <w:p w:rsidR="002E6C2B" w:rsidRDefault="00C20D34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прием запроса и документов и (или) информации, необходимых для предоставления Муниципальной услуги;</w:t>
      </w:r>
    </w:p>
    <w:p w:rsidR="007C6813" w:rsidRDefault="00C20D34" w:rsidP="007C6813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C6813" w:rsidRPr="007C6813" w:rsidRDefault="00C20D34" w:rsidP="007C6813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осмотр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>объекта    индивидуального жилищного строительства, по реконструкции дома блокированной застройки,</w:t>
      </w:r>
      <w:r>
        <w:rPr>
          <w:rFonts w:eastAsia="Calibri"/>
          <w:sz w:val="28"/>
          <w:szCs w:val="28"/>
          <w:lang w:eastAsia="en-US"/>
        </w:rPr>
        <w:t xml:space="preserve"> принятие решения о предоставлении (об отказе в предоставлении) Муниципальной услуги;</w:t>
      </w:r>
      <w:r w:rsidR="007C6813">
        <w:rPr>
          <w:rFonts w:eastAsia="Calibri"/>
          <w:sz w:val="28"/>
          <w:szCs w:val="28"/>
          <w:lang w:eastAsia="en-US"/>
        </w:rPr>
        <w:t xml:space="preserve"> </w:t>
      </w:r>
      <w:r w:rsidR="007C6813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направление (выдача) результата предоставления Муниципальной услуги Заявителю;</w:t>
      </w:r>
    </w:p>
    <w:p w:rsidR="002E6C2B" w:rsidRDefault="00C20D34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получение дополнительных сведений от Заявителя.</w:t>
      </w:r>
    </w:p>
    <w:p w:rsidR="002E6C2B" w:rsidRDefault="002E6C2B">
      <w:pPr>
        <w:tabs>
          <w:tab w:val="left" w:pos="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813" w:rsidRPr="001C1BFF" w:rsidRDefault="00C20D34" w:rsidP="007C6813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24. Вариант 1. - Выдача акта освидетельствования проведения основных работ по строительству (реконструкции) </w:t>
      </w:r>
      <w:r>
        <w:rPr>
          <w:rFonts w:eastAsia="Calibri"/>
          <w:b/>
          <w:spacing w:val="7"/>
          <w:sz w:val="28"/>
          <w:szCs w:val="28"/>
          <w:shd w:val="clear" w:color="auto" w:fill="FFFF00"/>
          <w:lang w:eastAsia="en-US"/>
        </w:rPr>
        <w:t xml:space="preserve">объекта    индивидуального </w:t>
      </w:r>
      <w:r>
        <w:rPr>
          <w:rFonts w:eastAsia="Calibri"/>
          <w:b/>
          <w:spacing w:val="7"/>
          <w:sz w:val="28"/>
          <w:szCs w:val="28"/>
          <w:shd w:val="clear" w:color="auto" w:fill="FFFF00"/>
          <w:lang w:eastAsia="en-US"/>
        </w:rPr>
        <w:lastRenderedPageBreak/>
        <w:t xml:space="preserve">жилищного строительства, по реконструкции дома блокированной застройки, осуществляемых </w:t>
      </w:r>
      <w:r>
        <w:rPr>
          <w:rFonts w:eastAsia="Calibri"/>
          <w:b/>
          <w:sz w:val="28"/>
          <w:szCs w:val="28"/>
          <w:lang w:eastAsia="en-US"/>
        </w:rPr>
        <w:t>с привлечением средств материнского (семейного) капитала</w:t>
      </w:r>
      <w:proofErr w:type="gramStart"/>
      <w:r>
        <w:rPr>
          <w:rFonts w:eastAsia="Calibri"/>
          <w:b/>
          <w:sz w:val="28"/>
          <w:szCs w:val="28"/>
          <w:lang w:eastAsia="en-US"/>
        </w:rPr>
        <w:t>.</w:t>
      </w:r>
      <w:proofErr w:type="gramEnd"/>
      <w:r w:rsidR="007C6813">
        <w:rPr>
          <w:rFonts w:eastAsia="Calibri"/>
          <w:b/>
          <w:sz w:val="28"/>
          <w:szCs w:val="28"/>
          <w:lang w:eastAsia="en-US"/>
        </w:rPr>
        <w:t xml:space="preserve"> </w:t>
      </w:r>
      <w:r w:rsidR="007C6813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7C6813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7C6813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 Прием запроса и документов и (или) информации, необходимых для предоставления Муниципальной услуги.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 в  Администрацию.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24.1.2. К заявлению должны быть приложены документы, указанные в пункте 9 настоящего Административного регламента.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24.1.3. При личном обращении заявителя или уполномоченного представителя  в  Администрацию должностное лицо, уполномоченное на прием документов (далее – Специалист):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 устанавливает предмет обращения, личность Заявителя;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2E6C2B" w:rsidRDefault="00C20D34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24.1.4.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>
        <w:r>
          <w:t>частью 18 статьи 14.1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24.1.7. При поступлении заявления в форме электронного документа и комплекта электронных документов Заявителю направляется уведомление, </w:t>
      </w:r>
      <w:r>
        <w:rPr>
          <w:sz w:val="28"/>
          <w:szCs w:val="28"/>
          <w:lang w:eastAsia="ru-RU"/>
        </w:rPr>
        <w:lastRenderedPageBreak/>
        <w:t>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24.1.8.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24.1.9. Максимальный срок исполнения административной процедуры - 1 рабочий день.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24.1.10. Результатом административной процедуры является прием и регистрация заявления и комплекта документов либо отказ в приеме документов. </w:t>
      </w:r>
      <w:r>
        <w:rPr>
          <w:rFonts w:eastAsia="Calibri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>
        <w:rPr>
          <w:sz w:val="28"/>
          <w:szCs w:val="28"/>
          <w:lang w:eastAsia="ru-RU"/>
        </w:rPr>
        <w:t>.</w:t>
      </w:r>
    </w:p>
    <w:p w:rsidR="002E6C2B" w:rsidRDefault="002E6C2B">
      <w:pPr>
        <w:ind w:firstLine="709"/>
        <w:jc w:val="both"/>
        <w:rPr>
          <w:sz w:val="28"/>
          <w:szCs w:val="28"/>
          <w:lang w:eastAsia="ru-RU"/>
        </w:rPr>
      </w:pP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24.2.1. Специалист Администрации 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24.2.2. В</w:t>
      </w:r>
      <w:r>
        <w:rPr>
          <w:rFonts w:eastAsia="SimSun"/>
          <w:sz w:val="28"/>
          <w:szCs w:val="28"/>
          <w:lang w:eastAsia="ru-RU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а) в Управлении Федеральной службы государственной регистрации, кадастра и картографии: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б) в Фонде пенсионного и социального страхования Российской Федерации: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- с</w:t>
      </w:r>
      <w:r>
        <w:rPr>
          <w:sz w:val="28"/>
          <w:szCs w:val="28"/>
          <w:lang w:eastAsia="ru-RU"/>
        </w:rPr>
        <w:t>ведения о выданных сертификатах на материнский (семейный) капитал.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2E6C2B" w:rsidRDefault="00C20D34">
      <w:pPr>
        <w:tabs>
          <w:tab w:val="left" w:pos="0"/>
        </w:tabs>
        <w:ind w:firstLine="567"/>
        <w:jc w:val="both"/>
      </w:pPr>
      <w:r>
        <w:rPr>
          <w:sz w:val="28"/>
          <w:szCs w:val="28"/>
          <w:lang w:eastAsia="ru-RU"/>
        </w:rPr>
        <w:t xml:space="preserve">24.2.3. Межведомственный запрос формируется в соответствии с требованиями Федерального </w:t>
      </w:r>
      <w:hyperlink r:id="rId16">
        <w:r>
          <w:t>закона</w:t>
        </w:r>
      </w:hyperlink>
      <w:r>
        <w:rPr>
          <w:sz w:val="28"/>
          <w:szCs w:val="28"/>
          <w:lang w:eastAsia="ru-RU"/>
        </w:rPr>
        <w:t xml:space="preserve"> от 27 июля 2010 года N 210-ФЗ и должен содержать следующие сведения: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наименование органа, направляющего межведомственный запрос;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наименование органа или организации, в адрес которых направляется межведомственный запрос;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>
        <w:rPr>
          <w:sz w:val="28"/>
          <w:szCs w:val="28"/>
          <w:lang w:eastAsia="ru-RU"/>
        </w:rPr>
        <w:t>также</w:t>
      </w:r>
      <w:proofErr w:type="gramEnd"/>
      <w:r>
        <w:rPr>
          <w:sz w:val="28"/>
          <w:szCs w:val="28"/>
          <w:lang w:eastAsia="ru-RU"/>
        </w:rPr>
        <w:t xml:space="preserve"> если имеется номер (идентификатор) такой услуги в реестре муниципальных услуг;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>
        <w:rPr>
          <w:sz w:val="28"/>
          <w:szCs w:val="28"/>
          <w:lang w:eastAsia="ru-RU"/>
        </w:rPr>
        <w:t>таких</w:t>
      </w:r>
      <w:proofErr w:type="gramEnd"/>
      <w:r>
        <w:rPr>
          <w:sz w:val="28"/>
          <w:szCs w:val="28"/>
          <w:lang w:eastAsia="ru-RU"/>
        </w:rPr>
        <w:t xml:space="preserve"> документа и (или) информации;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контактная информация для направления ответа на межведомственный запрос;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дата направления межведомственного запроса;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информация о факте получения согласия на обработку персональных данных.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2E6C2B" w:rsidRDefault="00C20D34">
      <w:pPr>
        <w:tabs>
          <w:tab w:val="left" w:pos="1123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>
        <w:rPr>
          <w:sz w:val="28"/>
          <w:szCs w:val="28"/>
          <w:lang w:eastAsia="ru-RU"/>
        </w:rPr>
        <w:t>запрос</w:t>
      </w:r>
      <w:proofErr w:type="gramEnd"/>
      <w:r>
        <w:rPr>
          <w:sz w:val="28"/>
          <w:szCs w:val="28"/>
          <w:lang w:eastAsia="ru-RU"/>
        </w:rPr>
        <w:t xml:space="preserve"> и </w:t>
      </w:r>
      <w:r>
        <w:rPr>
          <w:bCs/>
          <w:sz w:val="28"/>
          <w:szCs w:val="28"/>
          <w:lang w:eastAsia="ru-RU"/>
        </w:rPr>
        <w:t>получение необходимых сведений и документов для принятия решения о предоставлении Муниципальной услуги.</w:t>
      </w:r>
    </w:p>
    <w:p w:rsidR="002E6C2B" w:rsidRDefault="002E6C2B">
      <w:pPr>
        <w:tabs>
          <w:tab w:val="left" w:pos="112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426072" w:rsidRPr="001C1BFF" w:rsidRDefault="00C20D34" w:rsidP="00426072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24.3. </w:t>
      </w:r>
      <w:r>
        <w:rPr>
          <w:sz w:val="28"/>
          <w:szCs w:val="28"/>
          <w:lang w:eastAsia="ru-RU"/>
        </w:rPr>
        <w:t xml:space="preserve">Осмотр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</w:t>
      </w:r>
      <w:r>
        <w:rPr>
          <w:sz w:val="28"/>
          <w:szCs w:val="28"/>
          <w:lang w:eastAsia="ru-RU"/>
        </w:rPr>
        <w:t>,</w:t>
      </w:r>
      <w:r>
        <w:rPr>
          <w:spacing w:val="7"/>
          <w:sz w:val="28"/>
          <w:szCs w:val="28"/>
          <w:lang w:eastAsia="en-US"/>
        </w:rPr>
        <w:t xml:space="preserve"> принятие решения о предоставлении (об отказе в предоставлении) Муниципальной услуги</w:t>
      </w:r>
      <w:proofErr w:type="gramStart"/>
      <w:r>
        <w:rPr>
          <w:spacing w:val="7"/>
          <w:sz w:val="28"/>
          <w:szCs w:val="28"/>
          <w:lang w:eastAsia="en-US"/>
        </w:rPr>
        <w:t>.</w:t>
      </w:r>
      <w:proofErr w:type="gramEnd"/>
      <w:r w:rsidR="00426072">
        <w:rPr>
          <w:spacing w:val="7"/>
          <w:sz w:val="28"/>
          <w:szCs w:val="28"/>
          <w:lang w:eastAsia="en-US"/>
        </w:rPr>
        <w:t xml:space="preserve"> </w:t>
      </w:r>
      <w:r w:rsidR="00426072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426072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426072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2E6C2B">
      <w:pPr>
        <w:tabs>
          <w:tab w:val="left" w:pos="1123"/>
        </w:tabs>
        <w:ind w:firstLine="567"/>
        <w:jc w:val="both"/>
        <w:rPr>
          <w:rFonts w:ascii="Arial" w:hAnsi="Arial"/>
          <w:lang w:eastAsia="ru-RU"/>
        </w:rPr>
      </w:pP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24.3.1. </w:t>
      </w:r>
      <w:proofErr w:type="gramStart"/>
      <w:r>
        <w:rPr>
          <w:sz w:val="28"/>
          <w:szCs w:val="28"/>
          <w:lang w:eastAsia="ru-RU"/>
        </w:rPr>
        <w:t>После получения информации по межведомственным запросам Специалист Администрации 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4A6000" w:rsidRPr="001C1BFF" w:rsidRDefault="004A6000" w:rsidP="004A6000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z w:val="28"/>
          <w:szCs w:val="28"/>
          <w:lang w:eastAsia="ru-RU"/>
        </w:rPr>
        <w:t xml:space="preserve">  </w:t>
      </w:r>
      <w:r w:rsidR="00C20D34">
        <w:rPr>
          <w:sz w:val="28"/>
          <w:szCs w:val="28"/>
          <w:lang w:eastAsia="ru-RU"/>
        </w:rPr>
        <w:t xml:space="preserve">Специалист Администрации  передает подготовленные документы в </w:t>
      </w:r>
      <w:r w:rsidR="00C20D34">
        <w:rPr>
          <w:rFonts w:eastAsia="Calibri"/>
          <w:sz w:val="28"/>
          <w:szCs w:val="28"/>
          <w:lang w:eastAsia="en-US"/>
        </w:rPr>
        <w:t xml:space="preserve">комиссию по освидетельствованию проведения основных работ по строительству (реконструкции) </w:t>
      </w:r>
      <w:r w:rsidR="00C20D34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>объекта    индивидуального жилищного строительства, по реконструкции дома блокированной застройки, осуществляемых</w:t>
      </w:r>
      <w:r w:rsidR="00C20D34">
        <w:rPr>
          <w:rFonts w:eastAsia="Calibri"/>
          <w:sz w:val="28"/>
          <w:szCs w:val="28"/>
          <w:lang w:eastAsia="en-US"/>
        </w:rPr>
        <w:t xml:space="preserve"> с привлечением средств материнского (семейного) капитала (далее - Комиссия)</w:t>
      </w:r>
      <w:proofErr w:type="gramStart"/>
      <w:r w:rsidR="00C20D34"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4A6000" w:rsidRPr="001C1BFF" w:rsidRDefault="00C20D34" w:rsidP="004A6000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z w:val="28"/>
          <w:szCs w:val="28"/>
          <w:lang w:eastAsia="ru-RU"/>
        </w:rPr>
        <w:t xml:space="preserve">24.3.2. Комиссия организует осмотр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</w:t>
      </w:r>
      <w:r>
        <w:rPr>
          <w:sz w:val="28"/>
          <w:szCs w:val="28"/>
          <w:lang w:eastAsia="ru-RU"/>
        </w:rPr>
        <w:t xml:space="preserve">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>
        <w:rPr>
          <w:sz w:val="28"/>
          <w:szCs w:val="28"/>
          <w:lang w:eastAsia="ru-RU"/>
        </w:rPr>
        <w:t>освидетельствуемого</w:t>
      </w:r>
      <w:proofErr w:type="spellEnd"/>
      <w:r>
        <w:rPr>
          <w:sz w:val="28"/>
          <w:szCs w:val="28"/>
          <w:lang w:eastAsia="ru-RU"/>
        </w:rPr>
        <w:t xml:space="preserve"> объекта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</w:t>
      </w:r>
      <w:r w:rsidR="004A6000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4A6000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4A6000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F425D6" w:rsidRPr="001C1BFF" w:rsidRDefault="00F425D6" w:rsidP="00F425D6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z w:val="28"/>
          <w:szCs w:val="28"/>
          <w:lang w:eastAsia="ru-RU"/>
        </w:rPr>
        <w:t xml:space="preserve"> </w:t>
      </w:r>
      <w:r w:rsidR="00C20D34">
        <w:rPr>
          <w:sz w:val="28"/>
          <w:szCs w:val="28"/>
          <w:lang w:eastAsia="ru-RU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 w:rsidR="00C20D34">
        <w:rPr>
          <w:rFonts w:eastAsia="Calibri"/>
          <w:sz w:val="28"/>
          <w:szCs w:val="28"/>
          <w:lang w:eastAsia="en-US"/>
        </w:rPr>
        <w:t>Приказом Минстроя России от 08.06.2021 № 362/</w:t>
      </w:r>
      <w:proofErr w:type="spellStart"/>
      <w:proofErr w:type="gramStart"/>
      <w:r w:rsidR="00C20D34">
        <w:rPr>
          <w:rFonts w:eastAsia="Calibri"/>
          <w:sz w:val="28"/>
          <w:szCs w:val="28"/>
          <w:lang w:eastAsia="en-US"/>
        </w:rPr>
        <w:t>пр</w:t>
      </w:r>
      <w:proofErr w:type="spellEnd"/>
      <w:proofErr w:type="gramEnd"/>
      <w:r w:rsidR="00C20D34">
        <w:rPr>
          <w:rFonts w:eastAsia="Calibri"/>
          <w:sz w:val="28"/>
          <w:szCs w:val="28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</w:t>
      </w:r>
      <w:r w:rsidR="00C20D34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>объекта    индивидуального жилищного строительства, по реконструкции дома блокированной застройки,</w:t>
      </w:r>
      <w:r w:rsidR="00C20D34">
        <w:rPr>
          <w:rFonts w:eastAsia="Calibri"/>
          <w:sz w:val="28"/>
          <w:szCs w:val="28"/>
          <w:lang w:eastAsia="en-US"/>
        </w:rPr>
        <w:t xml:space="preserve">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</w:t>
      </w:r>
      <w:proofErr w:type="gramStart"/>
      <w:r w:rsidR="00C20D34">
        <w:rPr>
          <w:rFonts w:eastAsia="Calibri"/>
          <w:sz w:val="28"/>
          <w:szCs w:val="28"/>
          <w:lang w:eastAsia="en-US"/>
        </w:rPr>
        <w:t>.</w:t>
      </w:r>
      <w:proofErr w:type="gramEnd"/>
      <w:r w:rsidR="00C20D34">
        <w:rPr>
          <w:rFonts w:eastAsia="Calibri"/>
          <w:sz w:val="28"/>
          <w:szCs w:val="28"/>
          <w:lang w:eastAsia="en-US"/>
        </w:rPr>
        <w:t xml:space="preserve"> </w:t>
      </w:r>
      <w:r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При наличии оснований для отказа в выдаче акта освидетельствования, установленных пунктом 12 настоящего Административного регламента, специалист  Администрации готовит проект решения об отказе в выдаче акта освидетельствования. </w:t>
      </w:r>
    </w:p>
    <w:p w:rsidR="002E6C2B" w:rsidRDefault="00C20D34">
      <w:pPr>
        <w:ind w:firstLine="540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Подготовленный акт освидетельствования либо решение об отказе в выдаче акта освидетельствования </w:t>
      </w:r>
      <w:r>
        <w:rPr>
          <w:sz w:val="28"/>
          <w:szCs w:val="28"/>
          <w:lang w:eastAsia="ru-RU"/>
        </w:rPr>
        <w:t>передается на утверждение (подпись) должностному лицу Администрации.</w:t>
      </w:r>
    </w:p>
    <w:p w:rsidR="00F425D6" w:rsidRDefault="00F425D6" w:rsidP="00F425D6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z w:val="28"/>
          <w:szCs w:val="28"/>
          <w:lang w:eastAsia="ru-RU"/>
        </w:rPr>
        <w:t xml:space="preserve">  </w:t>
      </w:r>
      <w:r w:rsidR="00C20D34">
        <w:rPr>
          <w:sz w:val="28"/>
          <w:szCs w:val="28"/>
          <w:lang w:eastAsia="ru-RU"/>
        </w:rPr>
        <w:t xml:space="preserve">Форма решения об отказе в выдаче акта освидетельствования проведения основных работ по строительству (реконструкции) </w:t>
      </w:r>
      <w:r w:rsidR="00C20D34"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 w:rsidR="00C20D34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 w:rsidR="00C20D34">
        <w:rPr>
          <w:sz w:val="28"/>
          <w:szCs w:val="28"/>
          <w:lang w:eastAsia="ru-RU"/>
        </w:rPr>
        <w:t xml:space="preserve"> с привлечением средств </w:t>
      </w:r>
      <w:r w:rsidR="00C20D34">
        <w:rPr>
          <w:sz w:val="28"/>
          <w:szCs w:val="28"/>
          <w:lang w:eastAsia="ru-RU"/>
        </w:rPr>
        <w:lastRenderedPageBreak/>
        <w:t>материнского (семейного) капитала приведена в Приложении № 5 к настоящему Административному регламенту</w:t>
      </w:r>
      <w:proofErr w:type="gramStart"/>
      <w:r w:rsidR="00C20D34">
        <w:rPr>
          <w:sz w:val="28"/>
          <w:szCs w:val="28"/>
          <w:lang w:eastAsia="ru-RU"/>
        </w:rPr>
        <w:t>.</w:t>
      </w:r>
      <w:proofErr w:type="gramEnd"/>
      <w:r w:rsidR="00C20D34">
        <w:rPr>
          <w:sz w:val="28"/>
          <w:szCs w:val="28"/>
          <w:lang w:eastAsia="ru-RU"/>
        </w:rPr>
        <w:t xml:space="preserve"> </w:t>
      </w:r>
      <w:r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F425D6" w:rsidRPr="001C1BFF" w:rsidRDefault="00C20D34" w:rsidP="00F425D6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z w:val="28"/>
          <w:szCs w:val="28"/>
          <w:lang w:eastAsia="ru-RU"/>
        </w:rPr>
        <w:t xml:space="preserve">24.3.3.  Утверждение акта освидетельствования проведения основных работ по строительству (реконструкции)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sz w:val="28"/>
          <w:szCs w:val="28"/>
          <w:lang w:eastAsia="ru-RU"/>
        </w:rPr>
        <w:t>с привлечением средств материнского (семейного) капитала осуществляется в течение одного рабочего дня (в пределах сроков, установленных пунктом 7 настоящего Административного регламента)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 w:rsidR="00F425D6">
        <w:rPr>
          <w:sz w:val="28"/>
          <w:szCs w:val="28"/>
          <w:lang w:eastAsia="ru-RU"/>
        </w:rPr>
        <w:t xml:space="preserve"> </w:t>
      </w:r>
      <w:r w:rsidR="00F425D6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F425D6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F425D6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Решение</w:t>
      </w:r>
      <w:r>
        <w:rPr>
          <w:sz w:val="28"/>
          <w:szCs w:val="28"/>
          <w:lang w:eastAsia="ru-RU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24.4.</w:t>
      </w:r>
      <w:r>
        <w:rPr>
          <w:rFonts w:ascii="Arial" w:hAnsi="Arial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Направление (выдача) результата предоставления Муниципальной услуги Заявителю.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Акт освидетельствования либо решение об отказе в выдаче акта выдается Администрацией Заявителю,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одного рабочего дня </w:t>
      </w:r>
      <w:proofErr w:type="gramStart"/>
      <w:r>
        <w:rPr>
          <w:rFonts w:eastAsia="Calibri"/>
          <w:sz w:val="28"/>
          <w:szCs w:val="28"/>
          <w:lang w:eastAsia="en-US"/>
        </w:rPr>
        <w:t>с даты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его подписания (в пределах 10 рабочих дней со дня получения заявления).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Способ направления (выдачи) результата определяется Заявителем при обращении за Муниципальной услугой.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24.5. Получение дополнительных сведений от заявителя не предусмотрено.</w:t>
      </w:r>
    </w:p>
    <w:p w:rsidR="002E6C2B" w:rsidRDefault="002E6C2B">
      <w:pPr>
        <w:ind w:firstLine="567"/>
        <w:jc w:val="both"/>
        <w:rPr>
          <w:rFonts w:eastAsia="SimSun"/>
          <w:sz w:val="28"/>
          <w:szCs w:val="28"/>
          <w:lang w:eastAsia="ru-RU"/>
        </w:rPr>
      </w:pPr>
    </w:p>
    <w:p w:rsidR="009858BD" w:rsidRPr="001C1BFF" w:rsidRDefault="00C20D34" w:rsidP="009858BD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b/>
          <w:sz w:val="28"/>
          <w:szCs w:val="28"/>
          <w:lang w:eastAsia="ru-RU"/>
        </w:rPr>
        <w:t xml:space="preserve">25. Вариант 2 – Исправление допущенных опечаток и ошибок в акте освидетельствования проведения основных работ по строительству (реконструкции) </w:t>
      </w:r>
      <w:r>
        <w:rPr>
          <w:rFonts w:eastAsia="SimSun"/>
          <w:b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b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SimSun"/>
          <w:b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  <w:proofErr w:type="gramStart"/>
      <w:r>
        <w:rPr>
          <w:rFonts w:eastAsia="SimSun"/>
          <w:b/>
          <w:sz w:val="28"/>
          <w:szCs w:val="28"/>
          <w:lang w:eastAsia="ru-RU"/>
        </w:rPr>
        <w:t>.</w:t>
      </w:r>
      <w:proofErr w:type="gramEnd"/>
      <w:r w:rsidR="009858BD">
        <w:rPr>
          <w:rFonts w:eastAsia="SimSun"/>
          <w:b/>
          <w:sz w:val="28"/>
          <w:szCs w:val="28"/>
          <w:lang w:eastAsia="ru-RU"/>
        </w:rPr>
        <w:t xml:space="preserve"> </w:t>
      </w:r>
      <w:r w:rsidR="009858BD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9858BD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9858BD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9858BD" w:rsidRPr="001C1BFF" w:rsidRDefault="00C20D34" w:rsidP="009858BD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sz w:val="28"/>
          <w:szCs w:val="28"/>
          <w:lang w:eastAsia="ru-RU"/>
        </w:rPr>
        <w:t xml:space="preserve">25.1. </w:t>
      </w:r>
      <w:proofErr w:type="gramStart"/>
      <w:r>
        <w:rPr>
          <w:rFonts w:eastAsia="SimSun"/>
          <w:sz w:val="28"/>
          <w:szCs w:val="28"/>
          <w:lang w:eastAsia="ru-RU"/>
        </w:rPr>
        <w:t xml:space="preserve">Заявитель вправе обратиться в Администрацию  </w:t>
      </w:r>
      <w:proofErr w:type="spellStart"/>
      <w:r>
        <w:rPr>
          <w:rFonts w:eastAsia="SimSun"/>
          <w:sz w:val="28"/>
          <w:szCs w:val="28"/>
          <w:lang w:eastAsia="ru-RU"/>
        </w:rPr>
        <w:t>Верхнехавского</w:t>
      </w:r>
      <w:proofErr w:type="spellEnd"/>
      <w:r>
        <w:rPr>
          <w:rFonts w:eastAsia="SimSun"/>
          <w:sz w:val="28"/>
          <w:szCs w:val="28"/>
          <w:lang w:eastAsia="ru-RU"/>
        </w:rPr>
        <w:t xml:space="preserve"> муниципального района  Воронежской области с заявлением об исправлении допущенных опечаток и ошибок в акте освидетельствования проведения основных работ по строительству (реконструкции) о </w:t>
      </w:r>
      <w:r>
        <w:rPr>
          <w:rFonts w:eastAsia="SimSun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SimSun"/>
          <w:sz w:val="28"/>
          <w:szCs w:val="28"/>
          <w:lang w:eastAsia="ru-RU"/>
        </w:rPr>
        <w:t xml:space="preserve"> с привлечением средств материнского (семейного) капитала (далее - заявление об исправлении </w:t>
      </w:r>
      <w:r>
        <w:rPr>
          <w:rFonts w:eastAsia="SimSun"/>
          <w:sz w:val="28"/>
          <w:szCs w:val="28"/>
          <w:lang w:eastAsia="ru-RU"/>
        </w:rPr>
        <w:lastRenderedPageBreak/>
        <w:t>допущенных опечаток и ошибок) по форме согласно Приложению № 6 к настоящему Административному</w:t>
      </w:r>
      <w:proofErr w:type="gramEnd"/>
      <w:r>
        <w:rPr>
          <w:rFonts w:eastAsia="SimSun"/>
          <w:sz w:val="28"/>
          <w:szCs w:val="28"/>
          <w:lang w:eastAsia="ru-RU"/>
        </w:rPr>
        <w:t xml:space="preserve"> регламенту</w:t>
      </w:r>
      <w:proofErr w:type="gramStart"/>
      <w:r>
        <w:rPr>
          <w:rFonts w:eastAsia="SimSun"/>
          <w:sz w:val="28"/>
          <w:szCs w:val="28"/>
          <w:lang w:eastAsia="ru-RU"/>
        </w:rPr>
        <w:t>.</w:t>
      </w:r>
      <w:proofErr w:type="gramEnd"/>
      <w:r w:rsidR="009858BD">
        <w:rPr>
          <w:rFonts w:eastAsia="SimSun"/>
          <w:sz w:val="28"/>
          <w:szCs w:val="28"/>
          <w:lang w:eastAsia="ru-RU"/>
        </w:rPr>
        <w:t xml:space="preserve"> </w:t>
      </w:r>
      <w:r w:rsidR="009858BD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9858BD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9858BD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К заявлению могут быть приложены документы, подтверждающие опечатку и (или) ошибку.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25.2. </w:t>
      </w:r>
      <w:proofErr w:type="gramStart"/>
      <w:r>
        <w:rPr>
          <w:rFonts w:eastAsia="SimSun"/>
          <w:sz w:val="28"/>
          <w:szCs w:val="28"/>
          <w:lang w:eastAsia="ru-RU"/>
        </w:rPr>
        <w:t>Специалист 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301C40" w:rsidRPr="001C1BFF" w:rsidRDefault="00C20D34" w:rsidP="00301C40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sz w:val="28"/>
          <w:szCs w:val="28"/>
          <w:lang w:eastAsia="ru-RU"/>
        </w:rPr>
        <w:t xml:space="preserve">25.3. </w:t>
      </w:r>
      <w:proofErr w:type="gramStart"/>
      <w:r>
        <w:rPr>
          <w:rFonts w:eastAsia="SimSun"/>
          <w:sz w:val="28"/>
          <w:szCs w:val="28"/>
          <w:lang w:eastAsia="ru-RU"/>
        </w:rPr>
        <w:t xml:space="preserve">Акт освидетельствования проведения основных работ по строительству (реконструкции) </w:t>
      </w:r>
      <w:r>
        <w:rPr>
          <w:rFonts w:eastAsia="SimSun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SimSun"/>
          <w:sz w:val="28"/>
          <w:szCs w:val="28"/>
          <w:lang w:eastAsia="ru-RU"/>
        </w:rPr>
        <w:t xml:space="preserve">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уполномоченным должностным</w:t>
      </w:r>
      <w:proofErr w:type="gramEnd"/>
      <w:r>
        <w:rPr>
          <w:rFonts w:eastAsia="SimSun"/>
          <w:sz w:val="28"/>
          <w:szCs w:val="28"/>
          <w:lang w:eastAsia="ru-RU"/>
        </w:rPr>
        <w:t xml:space="preserve"> лицом </w:t>
      </w:r>
      <w:r>
        <w:rPr>
          <w:spacing w:val="7"/>
          <w:sz w:val="28"/>
          <w:szCs w:val="28"/>
          <w:lang w:eastAsia="en-US"/>
        </w:rPr>
        <w:t>Администрации</w:t>
      </w:r>
      <w:r>
        <w:rPr>
          <w:rFonts w:eastAsia="SimSun"/>
          <w:sz w:val="28"/>
          <w:szCs w:val="28"/>
          <w:lang w:eastAsia="ru-RU"/>
        </w:rPr>
        <w:t xml:space="preserve">  и направляется (вручается) Заявителю в течение 1 рабочего дня </w:t>
      </w:r>
      <w:proofErr w:type="gramStart"/>
      <w:r>
        <w:rPr>
          <w:rFonts w:eastAsia="SimSun"/>
          <w:sz w:val="28"/>
          <w:szCs w:val="28"/>
          <w:lang w:eastAsia="ru-RU"/>
        </w:rPr>
        <w:t>с даты принятия</w:t>
      </w:r>
      <w:proofErr w:type="gramEnd"/>
      <w:r>
        <w:rPr>
          <w:rFonts w:eastAsia="SimSun"/>
          <w:sz w:val="28"/>
          <w:szCs w:val="28"/>
          <w:lang w:eastAsia="ru-RU"/>
        </w:rPr>
        <w:t xml:space="preserve"> соответствующего решения. Способ получения результата определяется Заявителем при подаче заявления</w:t>
      </w:r>
      <w:proofErr w:type="gramStart"/>
      <w:r>
        <w:rPr>
          <w:rFonts w:eastAsia="SimSun"/>
          <w:sz w:val="28"/>
          <w:szCs w:val="28"/>
          <w:lang w:eastAsia="ru-RU"/>
        </w:rPr>
        <w:t>.</w:t>
      </w:r>
      <w:proofErr w:type="gramEnd"/>
      <w:r>
        <w:rPr>
          <w:rFonts w:eastAsia="SimSun"/>
          <w:sz w:val="28"/>
          <w:szCs w:val="28"/>
          <w:lang w:eastAsia="ru-RU"/>
        </w:rPr>
        <w:t xml:space="preserve"> </w:t>
      </w:r>
      <w:r w:rsidR="00301C40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301C40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301C40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301C40" w:rsidRPr="001C1BFF" w:rsidRDefault="00C20D34" w:rsidP="00301C40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sz w:val="28"/>
          <w:szCs w:val="28"/>
          <w:lang w:eastAsia="ru-RU"/>
        </w:rPr>
        <w:t xml:space="preserve">25.4.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</w:t>
      </w:r>
      <w:r>
        <w:rPr>
          <w:rFonts w:eastAsia="SimSun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SimSun"/>
          <w:sz w:val="28"/>
          <w:szCs w:val="28"/>
          <w:lang w:eastAsia="ru-RU"/>
        </w:rPr>
        <w:t xml:space="preserve"> с привлечением средств материнского (семейного) капитала:</w:t>
      </w:r>
      <w:r w:rsidR="00301C40">
        <w:rPr>
          <w:rFonts w:eastAsia="SimSun"/>
          <w:sz w:val="28"/>
          <w:szCs w:val="28"/>
          <w:lang w:eastAsia="ru-RU"/>
        </w:rPr>
        <w:t xml:space="preserve"> </w:t>
      </w:r>
      <w:r w:rsidR="00301C40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25.4.1. Обращение лица, не являющегося Заявителем (его представителем);</w:t>
      </w:r>
    </w:p>
    <w:p w:rsidR="00301C40" w:rsidRPr="001C1BFF" w:rsidRDefault="00C20D34" w:rsidP="00301C40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 xml:space="preserve">25.4.2. Отсутствие опечаток или ошибок в акте освидетельствования проведения основных работ по строительству (реконструкции) </w:t>
      </w:r>
      <w:r>
        <w:rPr>
          <w:rFonts w:eastAsia="SimSun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lastRenderedPageBreak/>
        <w:t>блокированной застройки, осуществляемых</w:t>
      </w:r>
      <w:r>
        <w:rPr>
          <w:rFonts w:eastAsia="SimSun"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  <w:proofErr w:type="gramStart"/>
      <w:r>
        <w:rPr>
          <w:rFonts w:eastAsia="SimSun"/>
          <w:sz w:val="28"/>
          <w:szCs w:val="28"/>
          <w:lang w:eastAsia="ru-RU"/>
        </w:rPr>
        <w:t>.</w:t>
      </w:r>
      <w:proofErr w:type="gramEnd"/>
      <w:r w:rsidR="00301C40">
        <w:rPr>
          <w:rFonts w:eastAsia="SimSun"/>
          <w:sz w:val="28"/>
          <w:szCs w:val="28"/>
          <w:lang w:eastAsia="ru-RU"/>
        </w:rPr>
        <w:t xml:space="preserve"> </w:t>
      </w:r>
      <w:r w:rsidR="00301C40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301C40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301C40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54232C" w:rsidRPr="001C1BFF" w:rsidRDefault="00C20D34" w:rsidP="0054232C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b/>
          <w:sz w:val="28"/>
          <w:szCs w:val="28"/>
          <w:lang w:eastAsia="ru-RU"/>
        </w:rPr>
        <w:t xml:space="preserve">26. Вариант 3 – Выдача дубликата акта освидетельствования проведения основных работ по строительству (реконструкции) </w:t>
      </w:r>
      <w:r>
        <w:rPr>
          <w:rFonts w:eastAsia="SimSun"/>
          <w:b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b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SimSun"/>
          <w:b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  <w:proofErr w:type="gramStart"/>
      <w:r>
        <w:rPr>
          <w:rFonts w:eastAsia="SimSun"/>
          <w:b/>
          <w:sz w:val="28"/>
          <w:szCs w:val="28"/>
          <w:lang w:eastAsia="ru-RU"/>
        </w:rPr>
        <w:t>.</w:t>
      </w:r>
      <w:proofErr w:type="gramEnd"/>
      <w:r w:rsidR="0054232C">
        <w:rPr>
          <w:rFonts w:eastAsia="SimSun"/>
          <w:b/>
          <w:sz w:val="28"/>
          <w:szCs w:val="28"/>
          <w:lang w:eastAsia="ru-RU"/>
        </w:rPr>
        <w:t xml:space="preserve"> </w:t>
      </w:r>
      <w:r w:rsidR="0054232C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54232C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54232C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54232C" w:rsidRPr="001C1BFF" w:rsidRDefault="00C20D34" w:rsidP="0054232C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sz w:val="28"/>
          <w:szCs w:val="28"/>
          <w:lang w:eastAsia="ru-RU"/>
        </w:rPr>
        <w:t xml:space="preserve">26.1.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(реконструкции) </w:t>
      </w:r>
      <w:r>
        <w:rPr>
          <w:rFonts w:eastAsia="SimSun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rFonts w:eastAsia="SimSun"/>
          <w:sz w:val="28"/>
          <w:szCs w:val="28"/>
          <w:lang w:eastAsia="ru-RU"/>
        </w:rPr>
        <w:t>с привлечением средств материнского (семейного) капитала</w:t>
      </w:r>
      <w:proofErr w:type="gramStart"/>
      <w:r>
        <w:rPr>
          <w:rFonts w:eastAsia="SimSun"/>
          <w:sz w:val="28"/>
          <w:szCs w:val="28"/>
          <w:lang w:eastAsia="ru-RU"/>
        </w:rPr>
        <w:t>.</w:t>
      </w:r>
      <w:proofErr w:type="gramEnd"/>
      <w:r w:rsidR="0054232C">
        <w:rPr>
          <w:rFonts w:eastAsia="SimSun"/>
          <w:sz w:val="28"/>
          <w:szCs w:val="28"/>
          <w:lang w:eastAsia="ru-RU"/>
        </w:rPr>
        <w:t xml:space="preserve"> </w:t>
      </w:r>
      <w:r w:rsidR="0054232C"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="0054232C"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="0054232C"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26.2.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>
        <w:rPr>
          <w:rFonts w:eastAsia="SimSun"/>
          <w:sz w:val="28"/>
          <w:szCs w:val="28"/>
          <w:lang w:eastAsia="ru-RU"/>
        </w:rPr>
        <w:t>пп</w:t>
      </w:r>
      <w:proofErr w:type="spellEnd"/>
      <w:r>
        <w:rPr>
          <w:rFonts w:eastAsia="SimSun"/>
          <w:sz w:val="28"/>
          <w:szCs w:val="28"/>
          <w:lang w:eastAsia="ru-RU"/>
        </w:rPr>
        <w:t>. 24.1. настоящего Административного регламента.</w:t>
      </w:r>
    </w:p>
    <w:p w:rsidR="0054232C" w:rsidRPr="001C1BFF" w:rsidRDefault="0054232C" w:rsidP="0054232C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sz w:val="28"/>
          <w:szCs w:val="28"/>
          <w:lang w:eastAsia="ru-RU"/>
        </w:rPr>
        <w:t xml:space="preserve">  </w:t>
      </w:r>
      <w:r w:rsidR="00C20D34">
        <w:rPr>
          <w:rFonts w:eastAsia="SimSun"/>
          <w:sz w:val="28"/>
          <w:szCs w:val="28"/>
          <w:lang w:eastAsia="ru-RU"/>
        </w:rPr>
        <w:t xml:space="preserve">Форма заявления о выдаче дубликата акта освидетельствования проведения основных работ по строительству (реконструкции) </w:t>
      </w:r>
      <w:r w:rsidR="00C20D34">
        <w:rPr>
          <w:rFonts w:eastAsia="SimSun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 w:rsidR="00C20D34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 w:rsidR="00C20D34">
        <w:rPr>
          <w:rFonts w:eastAsia="SimSun"/>
          <w:sz w:val="28"/>
          <w:szCs w:val="28"/>
          <w:lang w:eastAsia="ru-RU"/>
        </w:rPr>
        <w:t xml:space="preserve"> с привлечением средств материнского (семейного) капитала приведена в Приложении № 8 к настоящему Административному регламенту</w:t>
      </w:r>
      <w:proofErr w:type="gramStart"/>
      <w:r w:rsidR="00C20D34">
        <w:rPr>
          <w:rFonts w:eastAsia="SimSun"/>
          <w:sz w:val="28"/>
          <w:szCs w:val="28"/>
          <w:lang w:eastAsia="ru-RU"/>
        </w:rPr>
        <w:t>.</w:t>
      </w:r>
      <w:proofErr w:type="gramEnd"/>
      <w:r w:rsidR="00C20D34">
        <w:rPr>
          <w:rFonts w:eastAsia="SimSun"/>
          <w:sz w:val="28"/>
          <w:szCs w:val="28"/>
          <w:lang w:eastAsia="ru-RU"/>
        </w:rPr>
        <w:t xml:space="preserve"> </w:t>
      </w:r>
      <w:r w:rsidRPr="001C1BFF">
        <w:rPr>
          <w:b/>
          <w:spacing w:val="7"/>
          <w:sz w:val="28"/>
          <w:szCs w:val="28"/>
          <w:lang w:eastAsia="en-US"/>
        </w:rPr>
        <w:t>(</w:t>
      </w:r>
      <w:proofErr w:type="gramStart"/>
      <w:r w:rsidRPr="001C1BFF">
        <w:rPr>
          <w:b/>
          <w:spacing w:val="7"/>
          <w:sz w:val="28"/>
          <w:szCs w:val="28"/>
          <w:lang w:eastAsia="en-US"/>
        </w:rPr>
        <w:t>р</w:t>
      </w:r>
      <w:proofErr w:type="gramEnd"/>
      <w:r w:rsidRPr="001C1BFF">
        <w:rPr>
          <w:b/>
          <w:spacing w:val="7"/>
          <w:sz w:val="28"/>
          <w:szCs w:val="28"/>
          <w:lang w:eastAsia="en-US"/>
        </w:rPr>
        <w:t>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26.3. Административная процедура по направлению межведомственных запросов для данного варианта не применяется.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26.4. Основанием для отказа в выдаче дубликата является обращения лица, не являющегося Заявителем (его представителем).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26.5. По результатам проверки заявления специалист подготавливает проект соответствующего решения о выдаче дубликата на бумажном носителе.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26.6.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должностным лицом Администрации дубликата или утверждение решения об отказе в выдаче дубликата.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Форма решения об отказе в выдаче дубликата приведена в Приложении № 9 к настоящему Административному регламенту.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26.7. 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 (за исключением электронной формы).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lastRenderedPageBreak/>
        <w:t>26.9. Получение дополнительных сведений от заявителя не предусмотрено.</w:t>
      </w:r>
    </w:p>
    <w:p w:rsidR="002E6C2B" w:rsidRDefault="002E6C2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b/>
          <w:sz w:val="28"/>
          <w:szCs w:val="28"/>
          <w:lang w:eastAsia="en-US"/>
        </w:rPr>
        <w:t>27. Порядок оставления запроса Заявителя без рассмотрения.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Заявитель вправе обратиться </w:t>
      </w:r>
      <w:proofErr w:type="gramStart"/>
      <w:r>
        <w:rPr>
          <w:sz w:val="28"/>
          <w:szCs w:val="28"/>
          <w:lang w:eastAsia="ru-RU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>
        <w:rPr>
          <w:sz w:val="28"/>
          <w:szCs w:val="28"/>
          <w:lang w:eastAsia="ru-RU"/>
        </w:rPr>
        <w:t xml:space="preserve">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2E6C2B" w:rsidRDefault="002E6C2B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</w:p>
    <w:p w:rsidR="002E6C2B" w:rsidRDefault="002E6C2B">
      <w:pPr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 w:rsidRPr="0054232C">
        <w:rPr>
          <w:b/>
          <w:sz w:val="28"/>
          <w:szCs w:val="28"/>
          <w:lang w:eastAsia="ru-RU"/>
        </w:rPr>
        <w:t xml:space="preserve"> </w:t>
      </w:r>
      <w:r w:rsidRPr="0054232C">
        <w:rPr>
          <w:b/>
          <w:bCs/>
          <w:smallCaps/>
          <w:sz w:val="28"/>
          <w:szCs w:val="28"/>
          <w:lang w:val="en-US" w:eastAsia="ru-RU" w:bidi="en-US"/>
        </w:rPr>
        <w:t>iv</w:t>
      </w:r>
      <w:r w:rsidRPr="0054232C">
        <w:rPr>
          <w:rFonts w:eastAsia="Arial"/>
          <w:b/>
          <w:smallCaps/>
          <w:sz w:val="28"/>
          <w:szCs w:val="28"/>
          <w:lang w:eastAsia="ru-RU" w:bidi="en-US"/>
        </w:rPr>
        <w:t>.</w:t>
      </w:r>
      <w:r>
        <w:rPr>
          <w:b/>
          <w:sz w:val="28"/>
          <w:szCs w:val="28"/>
          <w:lang w:eastAsia="ru-RU" w:bidi="en-US"/>
        </w:rPr>
        <w:t xml:space="preserve"> </w:t>
      </w:r>
      <w:r>
        <w:rPr>
          <w:b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2E6C2B" w:rsidRDefault="00C20D34">
      <w:pPr>
        <w:widowControl w:val="0"/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 xml:space="preserve">28. Порядок осуществления текущего </w:t>
      </w:r>
      <w:proofErr w:type="gramStart"/>
      <w:r>
        <w:rPr>
          <w:b/>
          <w:sz w:val="28"/>
          <w:szCs w:val="28"/>
          <w:lang w:eastAsia="ru-RU"/>
        </w:rPr>
        <w:t>контроля за</w:t>
      </w:r>
      <w:proofErr w:type="gramEnd"/>
      <w:r>
        <w:rPr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E6C2B" w:rsidRDefault="00C20D34">
      <w:pPr>
        <w:widowControl w:val="0"/>
        <w:tabs>
          <w:tab w:val="left" w:pos="0"/>
          <w:tab w:val="left" w:pos="1248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28.1. Текущий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услуги.</w:t>
      </w:r>
    </w:p>
    <w:p w:rsidR="002E6C2B" w:rsidRDefault="00C20D34">
      <w:pPr>
        <w:widowControl w:val="0"/>
        <w:tabs>
          <w:tab w:val="left" w:pos="0"/>
          <w:tab w:val="left" w:pos="1248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2E6C2B" w:rsidRDefault="00C20D34">
      <w:pPr>
        <w:widowControl w:val="0"/>
        <w:tabs>
          <w:tab w:val="left" w:pos="0"/>
          <w:tab w:val="left" w:pos="1248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2E6C2B" w:rsidRDefault="002E6C2B">
      <w:pPr>
        <w:tabs>
          <w:tab w:val="left" w:pos="0"/>
        </w:tabs>
        <w:ind w:firstLine="567"/>
        <w:jc w:val="both"/>
        <w:rPr>
          <w:b/>
          <w:sz w:val="28"/>
          <w:szCs w:val="28"/>
          <w:lang w:eastAsia="ru-RU"/>
        </w:rPr>
      </w:pPr>
    </w:p>
    <w:p w:rsidR="002E6C2B" w:rsidRDefault="00C20D34">
      <w:pPr>
        <w:widowControl w:val="0"/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eastAsia="Calibri"/>
          <w:b/>
          <w:sz w:val="28"/>
          <w:szCs w:val="28"/>
          <w:lang w:eastAsia="ru-RU"/>
        </w:rPr>
        <w:t>контроля за</w:t>
      </w:r>
      <w:proofErr w:type="gramEnd"/>
      <w:r>
        <w:rPr>
          <w:rFonts w:eastAsia="Calibri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2E6C2B" w:rsidRDefault="00C20D34">
      <w:pPr>
        <w:widowControl w:val="0"/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29.1.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2E6C2B" w:rsidRDefault="00C20D34">
      <w:pPr>
        <w:widowControl w:val="0"/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2E6C2B" w:rsidRDefault="00C20D34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2E6C2B" w:rsidRDefault="00C20D34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2E6C2B" w:rsidRDefault="00C20D34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2E6C2B" w:rsidRDefault="00C20D34">
      <w:pPr>
        <w:widowControl w:val="0"/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29.3. Основанием для проведения внеплановых проверок являются:</w:t>
      </w:r>
    </w:p>
    <w:p w:rsidR="002E6C2B" w:rsidRDefault="00C20D34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>
        <w:rPr>
          <w:sz w:val="28"/>
          <w:szCs w:val="28"/>
          <w:lang w:eastAsia="ru-RU"/>
        </w:rPr>
        <w:t>Верхнехавского</w:t>
      </w:r>
      <w:proofErr w:type="spellEnd"/>
      <w:r>
        <w:rPr>
          <w:sz w:val="28"/>
          <w:szCs w:val="28"/>
          <w:lang w:eastAsia="ru-RU"/>
        </w:rPr>
        <w:t xml:space="preserve">  муниципального района  Воронежской области</w:t>
      </w:r>
      <w:r>
        <w:rPr>
          <w:i/>
          <w:iCs/>
          <w:sz w:val="28"/>
          <w:szCs w:val="28"/>
          <w:lang w:eastAsia="ru-RU"/>
        </w:rPr>
        <w:t>;</w:t>
      </w:r>
    </w:p>
    <w:p w:rsidR="002E6C2B" w:rsidRDefault="00C20D34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2E6C2B" w:rsidRDefault="002E6C2B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widowControl w:val="0"/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b/>
          <w:bCs/>
          <w:sz w:val="28"/>
          <w:szCs w:val="28"/>
          <w:lang w:eastAsia="ru-RU"/>
        </w:rPr>
        <w:t>30. Ответственность должностных лиц Администрации,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2E6C2B" w:rsidRDefault="00C20D34">
      <w:pPr>
        <w:tabs>
          <w:tab w:val="left" w:pos="0"/>
          <w:tab w:val="left" w:pos="142"/>
          <w:tab w:val="left" w:pos="1463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 </w:t>
      </w:r>
      <w:proofErr w:type="spellStart"/>
      <w:r>
        <w:rPr>
          <w:spacing w:val="7"/>
          <w:sz w:val="28"/>
          <w:szCs w:val="28"/>
          <w:lang w:eastAsia="en-US"/>
        </w:rPr>
        <w:t>Верхнехавского</w:t>
      </w:r>
      <w:proofErr w:type="spellEnd"/>
      <w:r>
        <w:rPr>
          <w:spacing w:val="7"/>
          <w:sz w:val="28"/>
          <w:szCs w:val="28"/>
          <w:lang w:eastAsia="en-US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E6C2B" w:rsidRDefault="00C20D34">
      <w:pPr>
        <w:tabs>
          <w:tab w:val="left" w:pos="0"/>
          <w:tab w:val="left" w:pos="142"/>
          <w:tab w:val="left" w:pos="1463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ab/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2E6C2B" w:rsidRDefault="002E6C2B">
      <w:pPr>
        <w:tabs>
          <w:tab w:val="left" w:pos="0"/>
          <w:tab w:val="left" w:pos="1135"/>
        </w:tabs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widowControl w:val="0"/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31. </w:t>
      </w:r>
      <w:proofErr w:type="gramStart"/>
      <w:r>
        <w:rPr>
          <w:rFonts w:eastAsia="Calibri"/>
          <w:b/>
          <w:sz w:val="28"/>
          <w:szCs w:val="28"/>
          <w:lang w:eastAsia="ru-RU"/>
        </w:rPr>
        <w:t xml:space="preserve">Контроль за предоставлением Муниципальной услуги, в том числе со стороны граждан, их объединений и организаций, </w:t>
      </w:r>
      <w:r>
        <w:rPr>
          <w:rFonts w:eastAsia="Calibri"/>
          <w:b/>
          <w:sz w:val="28"/>
          <w:szCs w:val="28"/>
          <w:lang w:eastAsia="ru-RU"/>
        </w:rPr>
        <w:lastRenderedPageBreak/>
        <w:t>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2E6C2B" w:rsidRDefault="00C20D34">
      <w:pPr>
        <w:tabs>
          <w:tab w:val="left" w:pos="0"/>
          <w:tab w:val="left" w:pos="1276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 xml:space="preserve">31.1. Требованиями к порядку осуществления </w:t>
      </w:r>
      <w:proofErr w:type="gramStart"/>
      <w:r>
        <w:rPr>
          <w:rFonts w:eastAsia="Calibri"/>
          <w:spacing w:val="7"/>
          <w:sz w:val="28"/>
          <w:szCs w:val="28"/>
          <w:lang w:eastAsia="en-US"/>
        </w:rPr>
        <w:t>контроля за</w:t>
      </w:r>
      <w:proofErr w:type="gramEnd"/>
      <w:r>
        <w:rPr>
          <w:rFonts w:eastAsia="Calibri"/>
          <w:spacing w:val="7"/>
          <w:sz w:val="28"/>
          <w:szCs w:val="28"/>
          <w:lang w:eastAsia="en-US"/>
        </w:rPr>
        <w:t xml:space="preserve"> предоставлением Муниципальной услуги являются независимость, тщательность.</w:t>
      </w:r>
    </w:p>
    <w:p w:rsidR="002E6C2B" w:rsidRDefault="00C20D34">
      <w:pPr>
        <w:tabs>
          <w:tab w:val="left" w:pos="0"/>
          <w:tab w:val="left" w:pos="1276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 xml:space="preserve">31.2. </w:t>
      </w:r>
      <w:proofErr w:type="gramStart"/>
      <w:r>
        <w:rPr>
          <w:rFonts w:eastAsia="Calibri"/>
          <w:spacing w:val="7"/>
          <w:sz w:val="28"/>
          <w:szCs w:val="28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2E6C2B" w:rsidRDefault="00C20D34">
      <w:pPr>
        <w:tabs>
          <w:tab w:val="left" w:pos="0"/>
          <w:tab w:val="left" w:pos="1276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 xml:space="preserve">31.3. Должностные лица, осуществляющие текущий </w:t>
      </w:r>
      <w:proofErr w:type="gramStart"/>
      <w:r>
        <w:rPr>
          <w:rFonts w:eastAsia="Calibri"/>
          <w:spacing w:val="7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pacing w:val="7"/>
          <w:sz w:val="28"/>
          <w:szCs w:val="28"/>
          <w:lang w:eastAsia="en-US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E6C2B" w:rsidRDefault="00C20D34">
      <w:pPr>
        <w:tabs>
          <w:tab w:val="left" w:pos="0"/>
          <w:tab w:val="left" w:pos="1276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 xml:space="preserve">31.4. Тщательность осуществления текущего </w:t>
      </w:r>
      <w:proofErr w:type="gramStart"/>
      <w:r>
        <w:rPr>
          <w:rFonts w:eastAsia="Calibri"/>
          <w:spacing w:val="7"/>
          <w:sz w:val="28"/>
          <w:szCs w:val="28"/>
          <w:lang w:eastAsia="en-US"/>
        </w:rPr>
        <w:t>контроля за</w:t>
      </w:r>
      <w:proofErr w:type="gramEnd"/>
      <w:r>
        <w:rPr>
          <w:rFonts w:eastAsia="Calibri"/>
          <w:spacing w:val="7"/>
          <w:sz w:val="28"/>
          <w:szCs w:val="28"/>
          <w:lang w:eastAsia="en-US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E6C2B" w:rsidRDefault="00C20D34">
      <w:pPr>
        <w:tabs>
          <w:tab w:val="left" w:pos="0"/>
          <w:tab w:val="left" w:pos="1276"/>
          <w:tab w:val="left" w:pos="1443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 xml:space="preserve">31.5. Граждане, их объединения и организации для осуществления </w:t>
      </w:r>
      <w:proofErr w:type="gramStart"/>
      <w:r>
        <w:rPr>
          <w:rFonts w:eastAsia="Calibri"/>
          <w:spacing w:val="7"/>
          <w:sz w:val="28"/>
          <w:szCs w:val="28"/>
          <w:lang w:eastAsia="en-US"/>
        </w:rPr>
        <w:t>контроля за</w:t>
      </w:r>
      <w:proofErr w:type="gramEnd"/>
      <w:r>
        <w:rPr>
          <w:rFonts w:eastAsia="Calibri"/>
          <w:spacing w:val="7"/>
          <w:sz w:val="28"/>
          <w:szCs w:val="28"/>
          <w:lang w:eastAsia="en-US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E6C2B" w:rsidRDefault="00C20D34">
      <w:pPr>
        <w:tabs>
          <w:tab w:val="left" w:pos="0"/>
          <w:tab w:val="left" w:pos="1276"/>
          <w:tab w:val="left" w:pos="1443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 xml:space="preserve">31.6. Граждане, их объединения и организации для осуществления </w:t>
      </w:r>
      <w:proofErr w:type="gramStart"/>
      <w:r>
        <w:rPr>
          <w:rFonts w:eastAsia="Calibri"/>
          <w:spacing w:val="7"/>
          <w:sz w:val="28"/>
          <w:szCs w:val="28"/>
          <w:lang w:eastAsia="en-US"/>
        </w:rPr>
        <w:t>контроля за</w:t>
      </w:r>
      <w:proofErr w:type="gramEnd"/>
      <w:r>
        <w:rPr>
          <w:rFonts w:eastAsia="Calibri"/>
          <w:spacing w:val="7"/>
          <w:sz w:val="28"/>
          <w:szCs w:val="28"/>
          <w:lang w:eastAsia="en-US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Fonts w:eastAsia="Calibri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eastAsia="Calibri"/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2E6C2B" w:rsidRDefault="00C20D34">
      <w:pPr>
        <w:tabs>
          <w:tab w:val="left" w:pos="0"/>
          <w:tab w:val="left" w:pos="1276"/>
          <w:tab w:val="left" w:pos="1443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 xml:space="preserve">31.7. </w:t>
      </w:r>
      <w:proofErr w:type="gramStart"/>
      <w:r>
        <w:rPr>
          <w:rFonts w:eastAsia="Calibri"/>
          <w:spacing w:val="7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pacing w:val="7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</w:t>
      </w:r>
      <w:r>
        <w:rPr>
          <w:rFonts w:eastAsia="Calibri"/>
          <w:spacing w:val="7"/>
          <w:sz w:val="28"/>
          <w:szCs w:val="28"/>
          <w:lang w:eastAsia="en-US"/>
        </w:rPr>
        <w:lastRenderedPageBreak/>
        <w:t>Муниципальной услуги и возможности досудебного рассмотрения обращений (жалоб) в процессе получения Муниципальной услуги.</w:t>
      </w:r>
    </w:p>
    <w:p w:rsidR="002E6C2B" w:rsidRDefault="002E6C2B">
      <w:pPr>
        <w:tabs>
          <w:tab w:val="left" w:pos="0"/>
          <w:tab w:val="left" w:pos="1276"/>
          <w:tab w:val="left" w:pos="1443"/>
          <w:tab w:val="left" w:pos="1495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6C2B" w:rsidRDefault="00C20D34">
      <w:pPr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Досудебный (внесудебный) порядок </w:t>
      </w:r>
    </w:p>
    <w:p w:rsidR="002E6C2B" w:rsidRDefault="00C20D34">
      <w:pPr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E6C2B" w:rsidRDefault="002E6C2B">
      <w:pPr>
        <w:ind w:firstLine="567"/>
        <w:jc w:val="both"/>
        <w:rPr>
          <w:bCs/>
          <w:sz w:val="28"/>
          <w:szCs w:val="28"/>
        </w:rPr>
      </w:pP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32. Заявители имеют право на обжалование решений и действий (бездействия) администрации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 Заявитель может обратиться с жалобой, в том числе в следующих случаях: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  нарушение срока предоставления муниципальной услуги;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предоставления муниципальной услуги;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предоставления муниципальной услуги, у заявителя;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района;</w:t>
      </w:r>
      <w:proofErr w:type="gramEnd"/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</w:t>
      </w:r>
      <w:r>
        <w:rPr>
          <w:bCs/>
          <w:sz w:val="28"/>
          <w:szCs w:val="28"/>
        </w:rPr>
        <w:lastRenderedPageBreak/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района;</w:t>
      </w:r>
      <w:proofErr w:type="gramEnd"/>
    </w:p>
    <w:p w:rsidR="002E6C2B" w:rsidRDefault="00C20D34">
      <w:pPr>
        <w:ind w:firstLine="567"/>
        <w:jc w:val="both"/>
      </w:pPr>
      <w:proofErr w:type="gramStart"/>
      <w:r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>
        <w:r>
          <w:t>пунктом 4 части 1 статьи 7</w:t>
        </w:r>
      </w:hyperlink>
      <w:r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34. Заявители имеют право на получение информации, необходимой для обоснования и рассмотрения жалобы.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35. Оснований для отказа в рассмотрении жалобы не имеется.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36. Основанием для начала процедуры досудебного (внесудебного) обжалования является поступившая жалоба.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37. Жалоба должна содержать: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6C2B" w:rsidRDefault="00C20D34">
      <w:pPr>
        <w:ind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38.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39. По результатам рассмотрения жалобы лицом, уполномоченным на ее рассмотрение, принимается одно из следующих решений: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района;</w:t>
      </w:r>
      <w:proofErr w:type="gramEnd"/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удовлетворении жалобы отказывается.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40. </w:t>
      </w:r>
      <w:proofErr w:type="gramStart"/>
      <w:r>
        <w:rPr>
          <w:bCs/>
          <w:sz w:val="28"/>
          <w:szCs w:val="28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41. </w:t>
      </w:r>
      <w:r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  <w:proofErr w:type="gramEnd"/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если обжалуемые действия являются правомерными.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42. Должностное лицо или орган, уполномоченные на рассмотрение жалобы, оставляют жалобу без ответа в следующих случаях: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E6C2B" w:rsidRDefault="00C20D34">
      <w:pPr>
        <w:ind w:firstLine="567"/>
        <w:jc w:val="both"/>
      </w:pPr>
      <w:r>
        <w:rPr>
          <w:bCs/>
          <w:sz w:val="28"/>
          <w:szCs w:val="28"/>
        </w:rPr>
        <w:t xml:space="preserve">43. Не позднее дня, следующего за днем принятия решения, указанного в </w:t>
      </w:r>
      <w:hyperlink w:anchor="Par49">
        <w:r>
          <w:t>пункте  39</w:t>
        </w:r>
      </w:hyperlink>
      <w:r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44. </w:t>
      </w:r>
      <w:proofErr w:type="gramStart"/>
      <w:r>
        <w:rPr>
          <w:bCs/>
          <w:sz w:val="28"/>
          <w:szCs w:val="28"/>
        </w:rPr>
        <w:t>В случае признания жалобы, подлежащей удовлетворению, в ответе заявителю, указанном в пункте 43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E6C2B" w:rsidRDefault="00C20D34">
      <w:pPr>
        <w:ind w:firstLine="567"/>
        <w:jc w:val="both"/>
      </w:pPr>
      <w:r>
        <w:rPr>
          <w:bCs/>
          <w:sz w:val="28"/>
          <w:szCs w:val="28"/>
        </w:rPr>
        <w:t xml:space="preserve">45. В случае признания жалобы, не подлежащей удовлетворению, в ответе заявителю, указанном в </w:t>
      </w:r>
      <w:hyperlink w:anchor="Par54">
        <w:r>
          <w:t>пункте 43</w:t>
        </w:r>
      </w:hyperlink>
      <w:r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46. В случае установления в ходе или по результатам </w:t>
      </w:r>
      <w:proofErr w:type="gramStart"/>
      <w:r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E6C2B" w:rsidRDefault="002E6C2B">
      <w:pPr>
        <w:ind w:firstLine="567"/>
        <w:jc w:val="both"/>
        <w:rPr>
          <w:sz w:val="28"/>
          <w:szCs w:val="28"/>
        </w:rPr>
      </w:pPr>
      <w:bookmarkStart w:id="2" w:name="_GoBack"/>
      <w:bookmarkEnd w:id="2"/>
    </w:p>
    <w:p w:rsidR="002E6C2B" w:rsidRDefault="00C20D34">
      <w:pPr>
        <w:keepNext/>
        <w:keepLines/>
        <w:widowControl w:val="0"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Перечень нормативных правовых актов, регулирующих порядок</w:t>
      </w:r>
    </w:p>
    <w:p w:rsidR="002E6C2B" w:rsidRDefault="00C20D34">
      <w:pPr>
        <w:keepNext/>
        <w:keepLines/>
        <w:widowControl w:val="0"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досудебного (внесудебного) обжалования действий</w:t>
      </w:r>
    </w:p>
    <w:p w:rsidR="002E6C2B" w:rsidRDefault="00C20D34">
      <w:pPr>
        <w:keepNext/>
        <w:keepLines/>
        <w:widowControl w:val="0"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(бездействия) и (или) решений, принятых (осуществленных)</w:t>
      </w:r>
    </w:p>
    <w:p w:rsidR="002E6C2B" w:rsidRDefault="00C20D34">
      <w:pPr>
        <w:keepNext/>
        <w:keepLines/>
        <w:widowControl w:val="0"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в ходе предоставления муниципальной услуги</w:t>
      </w:r>
    </w:p>
    <w:p w:rsidR="002E6C2B" w:rsidRDefault="002E6C2B">
      <w:pPr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47.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 Федеральным законом N 210-ФЗ;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spacing w:val="7"/>
          <w:sz w:val="28"/>
          <w:szCs w:val="28"/>
          <w:lang w:eastAsia="ru-RU"/>
        </w:rPr>
        <w:t>.</w:t>
      </w:r>
    </w:p>
    <w:p w:rsidR="002E6C2B" w:rsidRDefault="002E6C2B">
      <w:pPr>
        <w:ind w:firstLine="567"/>
        <w:jc w:val="both"/>
        <w:rPr>
          <w:sz w:val="28"/>
          <w:szCs w:val="28"/>
          <w:lang w:eastAsia="ru-RU"/>
        </w:rPr>
      </w:pPr>
    </w:p>
    <w:p w:rsidR="002E6C2B" w:rsidRDefault="002E6C2B">
      <w:pPr>
        <w:ind w:firstLine="567"/>
        <w:jc w:val="both"/>
        <w:rPr>
          <w:spacing w:val="7"/>
          <w:sz w:val="28"/>
          <w:szCs w:val="28"/>
          <w:lang w:eastAsia="en-US"/>
        </w:rPr>
      </w:pPr>
    </w:p>
    <w:p w:rsidR="002E6C2B" w:rsidRDefault="002E6C2B">
      <w:pPr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Приложение № 1 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к Административному регламенту</w:t>
      </w: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C20D34">
      <w:pPr>
        <w:jc w:val="center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Перечень </w:t>
      </w:r>
    </w:p>
    <w:p w:rsidR="002E6C2B" w:rsidRDefault="00C20D34">
      <w:pPr>
        <w:jc w:val="center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2E6C2B" w:rsidRDefault="002E6C2B">
      <w:pPr>
        <w:jc w:val="center"/>
        <w:rPr>
          <w:sz w:val="28"/>
          <w:szCs w:val="28"/>
          <w:lang w:eastAsia="ru-RU"/>
        </w:rPr>
      </w:pPr>
    </w:p>
    <w:p w:rsidR="002E6C2B" w:rsidRDefault="00C20D34">
      <w:pPr>
        <w:numPr>
          <w:ilvl w:val="0"/>
          <w:numId w:val="12"/>
        </w:numPr>
        <w:tabs>
          <w:tab w:val="left" w:pos="0"/>
        </w:tabs>
        <w:spacing w:after="200" w:line="276" w:lineRule="auto"/>
        <w:contextualSpacing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признаков заявителей</w:t>
      </w:r>
    </w:p>
    <w:p w:rsidR="002E6C2B" w:rsidRDefault="002E6C2B">
      <w:pPr>
        <w:ind w:firstLine="709"/>
        <w:jc w:val="center"/>
        <w:rPr>
          <w:sz w:val="28"/>
          <w:szCs w:val="28"/>
          <w:lang w:eastAsia="ru-RU"/>
        </w:rPr>
      </w:pPr>
    </w:p>
    <w:tbl>
      <w:tblPr>
        <w:tblW w:w="9290" w:type="dxa"/>
        <w:tblInd w:w="109" w:type="dxa"/>
        <w:tblLayout w:type="fixed"/>
        <w:tblLook w:val="0000"/>
      </w:tblPr>
      <w:tblGrid>
        <w:gridCol w:w="1378"/>
        <w:gridCol w:w="3186"/>
        <w:gridCol w:w="4726"/>
      </w:tblGrid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Значения признаков заявителя</w:t>
            </w:r>
          </w:p>
        </w:tc>
      </w:tr>
      <w:tr w:rsidR="002E6C2B"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54232C" w:rsidP="0054232C">
            <w:pPr>
              <w:tabs>
                <w:tab w:val="left" w:pos="567"/>
                <w:tab w:val="left" w:pos="1431"/>
              </w:tabs>
              <w:jc w:val="both"/>
              <w:rPr>
                <w:rFonts w:ascii="Arial" w:hAnsi="Arial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C20D34">
              <w:rPr>
                <w:b/>
                <w:sz w:val="28"/>
                <w:szCs w:val="28"/>
                <w:lang w:eastAsia="ru-RU"/>
              </w:rPr>
              <w:t xml:space="preserve">Вариант 1 «Выдача </w:t>
            </w:r>
            <w:r w:rsidR="00C20D34">
              <w:rPr>
                <w:rFonts w:eastAsia="Calibri"/>
                <w:b/>
                <w:sz w:val="28"/>
                <w:szCs w:val="28"/>
                <w:lang w:eastAsia="ru-RU"/>
              </w:rPr>
              <w:t xml:space="preserve">акта освидетельствования проведения основных работ по строительству (реконструкции) </w:t>
            </w:r>
            <w:r w:rsidR="00C20D34">
              <w:rPr>
                <w:rFonts w:eastAsia="Calibri"/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>объекта    индивидуального жилищного строительства, по реконструкции дома блокированной застройки, осуществляемых</w:t>
            </w:r>
            <w:r w:rsidR="00C20D34">
              <w:rPr>
                <w:rFonts w:eastAsia="Calibri"/>
                <w:b/>
                <w:sz w:val="28"/>
                <w:szCs w:val="28"/>
                <w:lang w:eastAsia="ru-RU"/>
              </w:rPr>
              <w:t xml:space="preserve"> с привлечением средств материнского (семейного) капитала</w:t>
            </w:r>
            <w:r w:rsidR="00C20D34">
              <w:rPr>
                <w:b/>
                <w:sz w:val="28"/>
                <w:szCs w:val="28"/>
                <w:lang w:eastAsia="ru-RU"/>
              </w:rPr>
              <w:t>»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1.Физическое лицо</w:t>
            </w:r>
          </w:p>
          <w:p w:rsidR="002E6C2B" w:rsidRDefault="002E6C2B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2E6C2B" w:rsidRDefault="00C20D34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E6C2B"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Вариант 2 «Исправление допущенных опечаток и (или) ошибок в акте освидетельствования проведения основных работ по строительству (реконструкции)  </w:t>
            </w:r>
            <w:r>
              <w:rPr>
                <w:rFonts w:eastAsia="Calibri"/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 xml:space="preserve">объекта    индивидуального жилищного строительства, по реконструкции дома блокированной застройки, осуществляемых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с привлечением средств материнского (семейного) капитала»</w:t>
            </w:r>
          </w:p>
        </w:tc>
      </w:tr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1.Физическое лицо</w:t>
            </w:r>
          </w:p>
          <w:p w:rsidR="002E6C2B" w:rsidRDefault="002E6C2B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</w:p>
        </w:tc>
      </w:tr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2E6C2B" w:rsidRDefault="00C20D34">
            <w:pPr>
              <w:widowControl w:val="0"/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  <w:tr w:rsidR="002E6C2B"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Вариант 3 «Выдача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дубликата акта освидетельствования проведения основных работ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 строительству (реконструкции) </w:t>
            </w:r>
            <w:r>
              <w:rPr>
                <w:rFonts w:eastAsia="Calibri"/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>объекта   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с привлечением средств материнского (семейного) капитала»</w:t>
            </w:r>
          </w:p>
        </w:tc>
      </w:tr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1.Физическое лицо</w:t>
            </w:r>
          </w:p>
          <w:p w:rsidR="002E6C2B" w:rsidRDefault="002E6C2B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2E6C2B" w:rsidRDefault="00C20D34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2E6C2B" w:rsidRDefault="002E6C2B">
      <w:pPr>
        <w:ind w:firstLine="709"/>
        <w:jc w:val="center"/>
        <w:rPr>
          <w:sz w:val="28"/>
          <w:szCs w:val="28"/>
          <w:lang w:eastAsia="ru-RU"/>
        </w:rPr>
      </w:pPr>
    </w:p>
    <w:p w:rsidR="002E6C2B" w:rsidRDefault="00C20D34">
      <w:pPr>
        <w:spacing w:after="200" w:line="276" w:lineRule="auto"/>
        <w:ind w:left="-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2. Комбинации значений признаков, каждая из которых соответствует</w:t>
      </w:r>
    </w:p>
    <w:p w:rsidR="002E6C2B" w:rsidRDefault="00C20D34">
      <w:pPr>
        <w:spacing w:after="200" w:line="276" w:lineRule="auto"/>
        <w:ind w:left="-142"/>
        <w:contextualSpacing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одному варианту предоставления Муниципальной услуги</w:t>
      </w:r>
    </w:p>
    <w:tbl>
      <w:tblPr>
        <w:tblW w:w="9289" w:type="dxa"/>
        <w:tblInd w:w="109" w:type="dxa"/>
        <w:tblLayout w:type="fixed"/>
        <w:tblLook w:val="0000"/>
      </w:tblPr>
      <w:tblGrid>
        <w:gridCol w:w="1380"/>
        <w:gridCol w:w="7909"/>
      </w:tblGrid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2E6C2B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Вариант 1 «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</w:t>
            </w:r>
            <w:r>
              <w:rPr>
                <w:rFonts w:eastAsia="Calibri"/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>объекта   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с привлечением средств материнского (семейного) капитала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Физическое лицо, лично</w:t>
            </w:r>
          </w:p>
        </w:tc>
      </w:tr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Представитель физического лица по доверенности</w:t>
            </w:r>
          </w:p>
        </w:tc>
      </w:tr>
      <w:tr w:rsidR="002E6C2B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Вариант 2 «Исправление допущенных опечаток и (или) ошибок в акте освидетельствования проведения основных работ по строительству (реконструкции) </w:t>
            </w:r>
            <w:r>
              <w:rPr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 xml:space="preserve">объекта   </w:t>
            </w:r>
            <w:r>
              <w:rPr>
                <w:rFonts w:eastAsia="Calibri"/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b/>
                <w:sz w:val="28"/>
                <w:szCs w:val="28"/>
                <w:lang w:eastAsia="ru-RU"/>
              </w:rPr>
              <w:t xml:space="preserve"> с привлечением средств материнского (семейного) капитала»</w:t>
            </w:r>
          </w:p>
        </w:tc>
      </w:tr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Физическое лицо, лично</w:t>
            </w:r>
          </w:p>
        </w:tc>
      </w:tr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Представитель физического лица по доверенности</w:t>
            </w:r>
          </w:p>
        </w:tc>
      </w:tr>
      <w:tr w:rsidR="002E6C2B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Вариант 3 «Выдача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дубликата акта освидетельствования проведения основных работ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 строительству (реконструкции) </w:t>
            </w:r>
            <w:r>
              <w:rPr>
                <w:rFonts w:eastAsia="Calibri"/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>объекта   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с привлечением средств материнского (семейного) капитала»</w:t>
            </w:r>
          </w:p>
        </w:tc>
      </w:tr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Физическое лицо, лично</w:t>
            </w:r>
          </w:p>
        </w:tc>
      </w:tr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Представитель физического лица по доверенности</w:t>
            </w:r>
          </w:p>
        </w:tc>
      </w:tr>
    </w:tbl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Приложение № 2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к Административному регламенту</w:t>
      </w:r>
    </w:p>
    <w:p w:rsidR="002E6C2B" w:rsidRDefault="002E6C2B">
      <w:pPr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ind w:firstLine="567"/>
        <w:jc w:val="center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 xml:space="preserve">Форма заявления о выдаче акта освидетельствования проведения основных работ по строительству (реконструкции) </w:t>
      </w:r>
      <w:r>
        <w:rPr>
          <w:b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b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b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</w:p>
    <w:p w:rsidR="002E6C2B" w:rsidRDefault="002E6C2B">
      <w:pPr>
        <w:ind w:firstLine="567"/>
        <w:jc w:val="both"/>
        <w:rPr>
          <w:b/>
          <w:sz w:val="28"/>
          <w:szCs w:val="28"/>
          <w:lang w:eastAsia="ru-RU"/>
        </w:rPr>
      </w:pP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кому: 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(органа местного самоуправления)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 от кого: 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proofErr w:type="gramStart"/>
      <w:r>
        <w:rPr>
          <w:i/>
          <w:sz w:val="20"/>
          <w:szCs w:val="20"/>
          <w:lang w:eastAsia="ru-RU"/>
        </w:rPr>
        <w:t>(полное наименование, ИНН, ОГРН юридического лица,</w:t>
      </w:r>
      <w:proofErr w:type="gramEnd"/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proofErr w:type="gramStart"/>
      <w:r>
        <w:rPr>
          <w:i/>
          <w:sz w:val="20"/>
          <w:szCs w:val="20"/>
          <w:lang w:eastAsia="ru-RU"/>
        </w:rPr>
        <w:t>(фамилия, имя, отчество (последнее - при наличии),</w:t>
      </w:r>
      <w:proofErr w:type="gramEnd"/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данные документа, удостоверяющего личность,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контактный телефон, адрес электронной почты (при наличии) физического лица)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Номер СНИЛС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(контактный телефон, электронная почта, почтовый адрес)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proofErr w:type="gramStart"/>
      <w:r>
        <w:rPr>
          <w:i/>
          <w:sz w:val="20"/>
          <w:szCs w:val="20"/>
          <w:lang w:eastAsia="ru-RU"/>
        </w:rPr>
        <w:t>(фамилия, имя, отчество (последнее - при наличии),</w:t>
      </w:r>
      <w:proofErr w:type="gramEnd"/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данные документа, удостоверяющего личность,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контактный телефон, адрес электронной почты уполномоченного лица)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_________________________________________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(данные представителя заявителя)</w:t>
      </w:r>
    </w:p>
    <w:p w:rsidR="002E6C2B" w:rsidRDefault="002E6C2B">
      <w:pPr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ind w:firstLine="567"/>
        <w:jc w:val="center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>ЗАЯВЛЕНИЕ</w:t>
      </w:r>
    </w:p>
    <w:p w:rsidR="002E6C2B" w:rsidRDefault="00C20D34">
      <w:pPr>
        <w:ind w:firstLine="567"/>
        <w:jc w:val="center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 xml:space="preserve">о выдаче акта освидетельствования проведения основных работ по строительству (реконструкции) </w:t>
      </w:r>
      <w:r>
        <w:rPr>
          <w:b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b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b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</w:p>
    <w:tbl>
      <w:tblPr>
        <w:tblW w:w="9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4533"/>
        <w:gridCol w:w="4146"/>
      </w:tblGrid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Сведения о владельце сертификата материнского (семейного) капитала</w:t>
            </w: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1.1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Фамилия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1.2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Имя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1.3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Отчество (при наличии)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Сведения о земельном участке</w:t>
            </w: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2.1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Кадастровый номер земельного участка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lastRenderedPageBreak/>
              <w:t>2.2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Адрес земельного участка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Сведения об объекте индивидуального жилищного строительства</w:t>
            </w: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3.1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3.2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Адрес объекта индивидуального жилищного строительства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4.1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4.2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Номер документа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4.3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Дата выдачи документа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4.4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Характеристики произведенных работ</w:t>
            </w: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5.1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Вид строительных работ (строительство/реконструкция)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5.2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Площадь объекта до реконструкции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5.3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Площадь объекта после реконструкции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6.1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Основные материалы, которые использовались при изготовлении: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фундамент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стены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кровля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Дата окончания работ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</w:tbl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К заявлению прилагаются следующие документы: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1. ____________________________________________________________________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2. ____________________________________________________________________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3. ____________________________________________________________________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Результат предоставления муниципальной услуги прошу предоставить: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┌──┐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2"/>
          <w:lang w:eastAsia="ru-RU"/>
        </w:rPr>
        <w:t>│</w:t>
      </w:r>
      <w:proofErr w:type="spellEnd"/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2"/>
          <w:lang w:eastAsia="ru-RU"/>
        </w:rPr>
        <w:t>лично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└──┘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lastRenderedPageBreak/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┌──┐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2"/>
          <w:lang w:eastAsia="ru-RU"/>
        </w:rPr>
        <w:t>│</w:t>
      </w:r>
      <w:proofErr w:type="spellEnd"/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2"/>
          <w:lang w:eastAsia="ru-RU"/>
        </w:rPr>
        <w:t>в электронном виде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└──┘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┌──┐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2"/>
          <w:lang w:eastAsia="ru-RU"/>
        </w:rPr>
        <w:t>│</w:t>
      </w:r>
      <w:proofErr w:type="spellEnd"/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2"/>
          <w:lang w:eastAsia="ru-RU"/>
        </w:rPr>
        <w:t>по почте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└──┘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2"/>
          <w:lang w:eastAsia="ru-RU"/>
        </w:rPr>
        <w:t>Я  согласен (согласна) на обработку моих персональных данных, указанных</w:t>
      </w:r>
      <w:proofErr w:type="gramEnd"/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hAnsi="Courier New" w:cs="Courier New"/>
          <w:sz w:val="20"/>
          <w:szCs w:val="22"/>
          <w:lang w:eastAsia="ru-RU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hAnsi="Courier New" w:cs="Courier New"/>
          <w:sz w:val="20"/>
          <w:szCs w:val="22"/>
          <w:lang w:eastAsia="ru-RU"/>
        </w:rPr>
        <w:t>___________________ муниципального района (городского округа)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hAnsi="Courier New" w:cs="Courier New"/>
          <w:sz w:val="20"/>
          <w:szCs w:val="22"/>
          <w:lang w:eastAsia="ru-RU"/>
        </w:rPr>
        <w:t>Воронежской области в  целях  его всестороннего рассмотрения.</w:t>
      </w:r>
    </w:p>
    <w:p w:rsidR="002E6C2B" w:rsidRDefault="002E6C2B">
      <w:pPr>
        <w:widowControl w:val="0"/>
        <w:jc w:val="both"/>
        <w:rPr>
          <w:rFonts w:ascii="Courier New" w:hAnsi="Courier New" w:cs="Courier New"/>
          <w:sz w:val="20"/>
          <w:szCs w:val="22"/>
          <w:lang w:eastAsia="ru-RU"/>
        </w:rPr>
      </w:pP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hAnsi="Courier New" w:cs="Courier New"/>
          <w:sz w:val="20"/>
          <w:szCs w:val="22"/>
          <w:lang w:eastAsia="ru-RU"/>
        </w:rPr>
        <w:t>__________________               _____________       _____________________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(дата)                         (подпись)             (фамилия, И.О.)</w:t>
      </w: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Приложение № 3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к Административному регламенту</w:t>
      </w: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C20D34">
      <w:pPr>
        <w:widowControl w:val="0"/>
        <w:jc w:val="right"/>
        <w:rPr>
          <w:rFonts w:ascii="Arial" w:hAnsi="Arial"/>
          <w:lang w:eastAsia="ru-RU"/>
        </w:rPr>
      </w:pPr>
      <w:r>
        <w:rPr>
          <w:rFonts w:ascii="Arial" w:hAnsi="Arial" w:cs="Arial"/>
          <w:sz w:val="20"/>
          <w:szCs w:val="22"/>
          <w:lang w:eastAsia="ru-RU"/>
        </w:rPr>
        <w:t>Утверждена</w:t>
      </w:r>
    </w:p>
    <w:p w:rsidR="002E6C2B" w:rsidRDefault="00C20D34">
      <w:pPr>
        <w:widowControl w:val="0"/>
        <w:jc w:val="right"/>
        <w:rPr>
          <w:rFonts w:ascii="Arial" w:hAnsi="Arial"/>
          <w:lang w:eastAsia="ru-RU"/>
        </w:rPr>
      </w:pPr>
      <w:r>
        <w:rPr>
          <w:rFonts w:ascii="Arial" w:hAnsi="Arial" w:cs="Arial"/>
          <w:sz w:val="20"/>
          <w:szCs w:val="22"/>
          <w:lang w:eastAsia="ru-RU"/>
        </w:rPr>
        <w:t>приказом Министерства строительства</w:t>
      </w:r>
    </w:p>
    <w:p w:rsidR="002E6C2B" w:rsidRDefault="00C20D34">
      <w:pPr>
        <w:widowControl w:val="0"/>
        <w:jc w:val="right"/>
        <w:rPr>
          <w:rFonts w:ascii="Arial" w:hAnsi="Arial"/>
          <w:lang w:eastAsia="ru-RU"/>
        </w:rPr>
      </w:pPr>
      <w:r>
        <w:rPr>
          <w:rFonts w:ascii="Arial" w:hAnsi="Arial" w:cs="Arial"/>
          <w:sz w:val="20"/>
          <w:szCs w:val="22"/>
          <w:lang w:eastAsia="ru-RU"/>
        </w:rPr>
        <w:t>и жилищно-коммунального хозяйства</w:t>
      </w:r>
    </w:p>
    <w:p w:rsidR="002E6C2B" w:rsidRDefault="00C20D34">
      <w:pPr>
        <w:widowControl w:val="0"/>
        <w:jc w:val="right"/>
        <w:rPr>
          <w:rFonts w:ascii="Arial" w:hAnsi="Arial"/>
          <w:lang w:eastAsia="ru-RU"/>
        </w:rPr>
      </w:pPr>
      <w:r>
        <w:rPr>
          <w:rFonts w:ascii="Arial" w:hAnsi="Arial" w:cs="Arial"/>
          <w:sz w:val="20"/>
          <w:szCs w:val="22"/>
          <w:lang w:eastAsia="ru-RU"/>
        </w:rPr>
        <w:t>Российской Федерации</w:t>
      </w:r>
    </w:p>
    <w:p w:rsidR="002E6C2B" w:rsidRDefault="00C20D34">
      <w:pPr>
        <w:widowControl w:val="0"/>
        <w:jc w:val="right"/>
        <w:rPr>
          <w:rFonts w:ascii="Arial" w:hAnsi="Arial"/>
          <w:lang w:eastAsia="ru-RU"/>
        </w:rPr>
      </w:pPr>
      <w:r>
        <w:rPr>
          <w:rFonts w:ascii="Arial" w:hAnsi="Arial" w:cs="Arial"/>
          <w:sz w:val="20"/>
          <w:szCs w:val="22"/>
          <w:lang w:eastAsia="ru-RU"/>
        </w:rPr>
        <w:t>от 8 июня 2021 г. N 362/</w:t>
      </w:r>
      <w:proofErr w:type="spellStart"/>
      <w:proofErr w:type="gramStart"/>
      <w:r>
        <w:rPr>
          <w:rFonts w:ascii="Arial" w:hAnsi="Arial" w:cs="Arial"/>
          <w:sz w:val="20"/>
          <w:szCs w:val="22"/>
          <w:lang w:eastAsia="ru-RU"/>
        </w:rPr>
        <w:t>пр</w:t>
      </w:r>
      <w:proofErr w:type="spellEnd"/>
      <w:proofErr w:type="gramEnd"/>
    </w:p>
    <w:p w:rsidR="002E6C2B" w:rsidRDefault="002E6C2B">
      <w:pPr>
        <w:widowControl w:val="0"/>
        <w:jc w:val="both"/>
        <w:rPr>
          <w:rFonts w:ascii="Arial" w:hAnsi="Arial" w:cs="Arial"/>
          <w:sz w:val="20"/>
          <w:szCs w:val="22"/>
          <w:lang w:eastAsia="ru-RU"/>
        </w:rPr>
      </w:pPr>
    </w:p>
    <w:p w:rsidR="002E6C2B" w:rsidRDefault="00C20D34">
      <w:pPr>
        <w:widowControl w:val="0"/>
        <w:jc w:val="right"/>
        <w:rPr>
          <w:rFonts w:ascii="Arial" w:hAnsi="Arial"/>
          <w:lang w:eastAsia="ru-RU"/>
        </w:rPr>
      </w:pPr>
      <w:r>
        <w:rPr>
          <w:rFonts w:ascii="Arial" w:hAnsi="Arial" w:cs="Arial"/>
          <w:sz w:val="20"/>
          <w:szCs w:val="22"/>
          <w:lang w:eastAsia="ru-RU"/>
        </w:rPr>
        <w:t>ФОРМА</w:t>
      </w:r>
    </w:p>
    <w:p w:rsidR="002E6C2B" w:rsidRDefault="002E6C2B">
      <w:pPr>
        <w:widowControl w:val="0"/>
        <w:jc w:val="both"/>
        <w:rPr>
          <w:rFonts w:ascii="Arial" w:hAnsi="Arial" w:cs="Arial"/>
          <w:sz w:val="20"/>
          <w:szCs w:val="22"/>
          <w:lang w:eastAsia="ru-RU"/>
        </w:rPr>
      </w:pPr>
    </w:p>
    <w:tbl>
      <w:tblPr>
        <w:tblW w:w="90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2"/>
        <w:gridCol w:w="5331"/>
      </w:tblGrid>
      <w:tr w:rsidR="002E6C2B">
        <w:tc>
          <w:tcPr>
            <w:tcW w:w="373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5330" w:type="dxa"/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УТВЕРЖДАЮ</w:t>
            </w:r>
          </w:p>
        </w:tc>
      </w:tr>
      <w:tr w:rsidR="002E6C2B">
        <w:tc>
          <w:tcPr>
            <w:tcW w:w="373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5330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373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(наименование органа местного самоуправления)</w:t>
            </w:r>
          </w:p>
        </w:tc>
      </w:tr>
      <w:tr w:rsidR="002E6C2B">
        <w:tc>
          <w:tcPr>
            <w:tcW w:w="373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5330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373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(уполномоченное лицо на проведение</w:t>
            </w:r>
            <w:proofErr w:type="gramEnd"/>
          </w:p>
        </w:tc>
      </w:tr>
      <w:tr w:rsidR="002E6C2B">
        <w:tc>
          <w:tcPr>
            <w:tcW w:w="373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5330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373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освидетельствования)</w:t>
            </w:r>
          </w:p>
        </w:tc>
      </w:tr>
      <w:tr w:rsidR="002E6C2B">
        <w:tc>
          <w:tcPr>
            <w:tcW w:w="373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"__" _______ 20__ г.</w:t>
            </w:r>
          </w:p>
        </w:tc>
      </w:tr>
    </w:tbl>
    <w:p w:rsidR="002E6C2B" w:rsidRDefault="002E6C2B">
      <w:pPr>
        <w:widowControl w:val="0"/>
        <w:jc w:val="both"/>
        <w:rPr>
          <w:rFonts w:ascii="Arial" w:hAnsi="Arial" w:cs="Arial"/>
          <w:sz w:val="20"/>
          <w:szCs w:val="22"/>
          <w:lang w:eastAsia="ru-RU"/>
        </w:rPr>
      </w:pPr>
    </w:p>
    <w:tbl>
      <w:tblPr>
        <w:tblW w:w="9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2E6C2B">
        <w:tc>
          <w:tcPr>
            <w:tcW w:w="9060" w:type="dxa"/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bookmarkStart w:id="3" w:name="P59"/>
            <w:bookmarkEnd w:id="3"/>
            <w:r>
              <w:rPr>
                <w:rFonts w:ascii="Arial" w:hAnsi="Arial" w:cs="Arial"/>
                <w:sz w:val="20"/>
                <w:szCs w:val="22"/>
                <w:lang w:eastAsia="ru-RU"/>
              </w:rPr>
              <w:t>АКТ</w:t>
            </w:r>
          </w:p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</w:tbl>
    <w:p w:rsidR="002E6C2B" w:rsidRDefault="002E6C2B">
      <w:pPr>
        <w:widowControl w:val="0"/>
        <w:jc w:val="both"/>
        <w:rPr>
          <w:rFonts w:ascii="Arial" w:hAnsi="Arial" w:cs="Arial"/>
          <w:sz w:val="20"/>
          <w:szCs w:val="22"/>
          <w:lang w:eastAsia="ru-RU"/>
        </w:rPr>
      </w:pPr>
    </w:p>
    <w:tbl>
      <w:tblPr>
        <w:tblW w:w="9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4"/>
        <w:gridCol w:w="342"/>
        <w:gridCol w:w="3444"/>
      </w:tblGrid>
      <w:tr w:rsidR="002E6C2B">
        <w:tc>
          <w:tcPr>
            <w:tcW w:w="5274" w:type="dxa"/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"__" ________________ 20__ г.</w:t>
            </w:r>
          </w:p>
        </w:tc>
        <w:tc>
          <w:tcPr>
            <w:tcW w:w="34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27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34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3444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(место составления акта)</w:t>
            </w:r>
          </w:p>
        </w:tc>
      </w:tr>
    </w:tbl>
    <w:p w:rsidR="002E6C2B" w:rsidRDefault="002E6C2B">
      <w:pPr>
        <w:widowControl w:val="0"/>
        <w:jc w:val="both"/>
        <w:rPr>
          <w:rFonts w:ascii="Arial" w:hAnsi="Arial" w:cs="Arial"/>
          <w:sz w:val="20"/>
          <w:szCs w:val="22"/>
          <w:lang w:eastAsia="ru-RU"/>
        </w:rPr>
      </w:pPr>
    </w:p>
    <w:tbl>
      <w:tblPr>
        <w:tblW w:w="9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8"/>
        <w:gridCol w:w="692"/>
        <w:gridCol w:w="2250"/>
      </w:tblGrid>
      <w:tr w:rsidR="002E6C2B">
        <w:tc>
          <w:tcPr>
            <w:tcW w:w="9060" w:type="dxa"/>
            <w:gridSpan w:val="3"/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(наименование, адрес (местоположение)</w:t>
            </w:r>
            <w:proofErr w:type="gramEnd"/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>
                <w:t>&lt;*&gt;</w:t>
              </w:r>
            </w:hyperlink>
            <w:r>
              <w:rPr>
                <w:rFonts w:ascii="Arial" w:hAnsi="Arial" w:cs="Arial"/>
                <w:sz w:val="20"/>
                <w:szCs w:val="22"/>
                <w:lang w:eastAsia="ru-RU"/>
              </w:rPr>
              <w:t>)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E6C2B">
        <w:tc>
          <w:tcPr>
            <w:tcW w:w="9060" w:type="dxa"/>
            <w:gridSpan w:val="3"/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(фамилия, имя, отчество (последнее - при наличии),</w:t>
            </w:r>
            <w:proofErr w:type="gramEnd"/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right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,</w:t>
            </w: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E6C2B">
        <w:tc>
          <w:tcPr>
            <w:tcW w:w="9060" w:type="dxa"/>
            <w:gridSpan w:val="3"/>
            <w:shd w:val="clear" w:color="auto" w:fill="auto"/>
            <w:vAlign w:val="center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направившего</w:t>
            </w:r>
            <w:proofErr w:type="gramEnd"/>
            <w:r>
              <w:rPr>
                <w:rFonts w:ascii="Arial" w:hAnsi="Arial" w:cs="Arial"/>
                <w:sz w:val="20"/>
                <w:szCs w:val="22"/>
                <w:lang w:eastAsia="ru-RU"/>
              </w:rPr>
              <w:t xml:space="preserve"> уведомление или выдавшего разрешение на строительство)</w:t>
            </w:r>
          </w:p>
        </w:tc>
      </w:tr>
      <w:tr w:rsidR="002E6C2B">
        <w:tc>
          <w:tcPr>
            <w:tcW w:w="9060" w:type="dxa"/>
            <w:gridSpan w:val="3"/>
            <w:shd w:val="clear" w:color="auto" w:fill="auto"/>
          </w:tcPr>
          <w:p w:rsidR="002E6C2B" w:rsidRDefault="00C20D34">
            <w:pPr>
              <w:widowControl w:val="0"/>
              <w:ind w:firstLine="283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 xml:space="preserve">(фамилия, имя, отчество (последнее - при наличии), паспортные данные, место жительства, </w:t>
            </w:r>
            <w:r>
              <w:rPr>
                <w:rFonts w:ascii="Arial" w:hAnsi="Arial" w:cs="Arial"/>
                <w:sz w:val="20"/>
                <w:szCs w:val="22"/>
                <w:lang w:eastAsia="ru-RU"/>
              </w:rPr>
              <w:lastRenderedPageBreak/>
              <w:t>телефон - для физических лиц,</w:t>
            </w:r>
            <w:proofErr w:type="gramEnd"/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фамилия, имя, отчество (последнее - при наличии) представителя, реквизиты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E6C2B">
        <w:tc>
          <w:tcPr>
            <w:tcW w:w="9060" w:type="dxa"/>
            <w:gridSpan w:val="3"/>
            <w:shd w:val="clear" w:color="auto" w:fill="auto"/>
            <w:vAlign w:val="bottom"/>
          </w:tcPr>
          <w:p w:rsidR="002E6C2B" w:rsidRDefault="00C20D34">
            <w:pPr>
              <w:widowControl w:val="0"/>
              <w:ind w:firstLine="283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Настоящий акт составлен о нижеследующем:</w:t>
            </w:r>
          </w:p>
        </w:tc>
      </w:tr>
      <w:tr w:rsidR="002E6C2B">
        <w:tc>
          <w:tcPr>
            <w:tcW w:w="9060" w:type="dxa"/>
            <w:gridSpan w:val="3"/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1. К освидетельствованию предъявлены следующие конструкции: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shd w:val="clear" w:color="auto" w:fill="auto"/>
          </w:tcPr>
          <w:p w:rsidR="002E6C2B" w:rsidRDefault="00C20D34">
            <w:pPr>
              <w:widowControl w:val="0"/>
              <w:ind w:firstLine="283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 xml:space="preserve">В ходе осмотра объекта индивидуального жилищного строительства </w:t>
            </w: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проводились</w:t>
            </w:r>
            <w:proofErr w:type="gramEnd"/>
            <w:r>
              <w:rPr>
                <w:rFonts w:ascii="Arial" w:hAnsi="Arial" w:cs="Arial"/>
                <w:sz w:val="20"/>
                <w:szCs w:val="22"/>
                <w:lang w:eastAsia="ru-RU"/>
              </w:rPr>
              <w:t>/не проводились обмеры и обследования (нужное подчеркнуть)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(результаты проведенных обмеров и обследований)</w:t>
            </w:r>
          </w:p>
        </w:tc>
      </w:tr>
      <w:tr w:rsidR="002E6C2B">
        <w:tc>
          <w:tcPr>
            <w:tcW w:w="9060" w:type="dxa"/>
            <w:gridSpan w:val="3"/>
            <w:shd w:val="clear" w:color="auto" w:fill="auto"/>
            <w:vAlign w:val="center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2. Наименование проведенных работ:</w:t>
            </w:r>
          </w:p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фундамента, возведение стен, возведение кровли)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shd w:val="clear" w:color="auto" w:fill="auto"/>
            <w:vAlign w:val="center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lastRenderedPageBreak/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замена и (или) восстановление несущих строительных конструкций)</w:t>
            </w:r>
          </w:p>
        </w:tc>
      </w:tr>
      <w:tr w:rsidR="002E6C2B">
        <w:tc>
          <w:tcPr>
            <w:tcW w:w="9060" w:type="dxa"/>
            <w:gridSpan w:val="3"/>
            <w:shd w:val="clear" w:color="auto" w:fill="auto"/>
            <w:vAlign w:val="bottom"/>
          </w:tcPr>
          <w:p w:rsidR="002E6C2B" w:rsidRDefault="00C20D34">
            <w:pPr>
              <w:widowControl w:val="0"/>
              <w:ind w:firstLine="283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2E6C2B">
        <w:tc>
          <w:tcPr>
            <w:tcW w:w="9060" w:type="dxa"/>
            <w:gridSpan w:val="3"/>
            <w:shd w:val="clear" w:color="auto" w:fill="auto"/>
            <w:vAlign w:val="center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3. Даты:</w:t>
            </w:r>
          </w:p>
          <w:p w:rsidR="002E6C2B" w:rsidRDefault="00C20D34">
            <w:pPr>
              <w:widowControl w:val="0"/>
              <w:ind w:firstLine="283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начала работ "__" _______ 20__ г.</w:t>
            </w:r>
          </w:p>
          <w:p w:rsidR="002E6C2B" w:rsidRDefault="00C20D34">
            <w:pPr>
              <w:widowControl w:val="0"/>
              <w:ind w:firstLine="283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окончания работ "__" _______ 20__ г.</w:t>
            </w:r>
          </w:p>
        </w:tc>
      </w:tr>
      <w:tr w:rsidR="002E6C2B">
        <w:tc>
          <w:tcPr>
            <w:tcW w:w="9060" w:type="dxa"/>
            <w:gridSpan w:val="3"/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4. Документ составлен в _____ экземплярах.</w:t>
            </w:r>
          </w:p>
        </w:tc>
      </w:tr>
      <w:tr w:rsidR="002E6C2B">
        <w:tc>
          <w:tcPr>
            <w:tcW w:w="9060" w:type="dxa"/>
            <w:gridSpan w:val="3"/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Приложения:</w:t>
            </w:r>
          </w:p>
        </w:tc>
      </w:tr>
      <w:tr w:rsidR="002E6C2B">
        <w:tc>
          <w:tcPr>
            <w:tcW w:w="9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9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6118" w:type="dxa"/>
            <w:shd w:val="clear" w:color="auto" w:fill="auto"/>
            <w:vAlign w:val="center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5. Подписи:</w:t>
            </w:r>
          </w:p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Застройщик или его представитель:</w:t>
            </w:r>
          </w:p>
        </w:tc>
        <w:tc>
          <w:tcPr>
            <w:tcW w:w="69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6118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61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  <w:lang w:eastAsia="ru-RU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69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(подпись)</w:t>
            </w:r>
          </w:p>
        </w:tc>
      </w:tr>
      <w:tr w:rsidR="002E6C2B">
        <w:tc>
          <w:tcPr>
            <w:tcW w:w="9060" w:type="dxa"/>
            <w:gridSpan w:val="3"/>
            <w:shd w:val="clear" w:color="auto" w:fill="auto"/>
            <w:vAlign w:val="center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2E6C2B">
        <w:tc>
          <w:tcPr>
            <w:tcW w:w="6118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6118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(подпись)</w:t>
            </w:r>
          </w:p>
        </w:tc>
      </w:tr>
      <w:tr w:rsidR="002E6C2B">
        <w:tc>
          <w:tcPr>
            <w:tcW w:w="6118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6118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(подпись)</w:t>
            </w:r>
          </w:p>
        </w:tc>
      </w:tr>
      <w:tr w:rsidR="002E6C2B">
        <w:tc>
          <w:tcPr>
            <w:tcW w:w="6118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6118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(подпись)</w:t>
            </w:r>
          </w:p>
        </w:tc>
      </w:tr>
      <w:tr w:rsidR="002E6C2B">
        <w:tc>
          <w:tcPr>
            <w:tcW w:w="6118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611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2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(подпись)</w:t>
            </w:r>
          </w:p>
        </w:tc>
      </w:tr>
    </w:tbl>
    <w:p w:rsidR="002E6C2B" w:rsidRDefault="002E6C2B">
      <w:pPr>
        <w:widowControl w:val="0"/>
        <w:jc w:val="both"/>
        <w:rPr>
          <w:rFonts w:ascii="Arial" w:hAnsi="Arial" w:cs="Arial"/>
          <w:sz w:val="20"/>
          <w:szCs w:val="22"/>
          <w:lang w:eastAsia="ru-RU"/>
        </w:rPr>
      </w:pPr>
    </w:p>
    <w:p w:rsidR="002E6C2B" w:rsidRDefault="00C20D34">
      <w:pPr>
        <w:widowControl w:val="0"/>
        <w:ind w:firstLine="540"/>
        <w:jc w:val="both"/>
        <w:rPr>
          <w:rFonts w:ascii="Arial" w:hAnsi="Arial"/>
          <w:lang w:eastAsia="ru-RU"/>
        </w:rPr>
      </w:pPr>
      <w:r>
        <w:rPr>
          <w:rFonts w:ascii="Arial" w:hAnsi="Arial" w:cs="Arial"/>
          <w:sz w:val="20"/>
          <w:szCs w:val="22"/>
          <w:lang w:eastAsia="ru-RU"/>
        </w:rPr>
        <w:t>--------------------------------</w:t>
      </w:r>
    </w:p>
    <w:p w:rsidR="002E6C2B" w:rsidRDefault="00C20D34">
      <w:pPr>
        <w:widowControl w:val="0"/>
        <w:spacing w:before="200"/>
        <w:ind w:firstLine="540"/>
        <w:jc w:val="both"/>
      </w:pPr>
      <w:bookmarkStart w:id="4" w:name="P178"/>
      <w:bookmarkEnd w:id="4"/>
      <w:r>
        <w:rPr>
          <w:rFonts w:ascii="Arial" w:hAnsi="Arial" w:cs="Arial"/>
          <w:sz w:val="20"/>
          <w:szCs w:val="22"/>
          <w:lang w:eastAsia="ru-RU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18">
        <w:r>
          <w:t>постановления</w:t>
        </w:r>
      </w:hyperlink>
      <w:r>
        <w:rPr>
          <w:rFonts w:ascii="Arial" w:hAnsi="Arial" w:cs="Arial"/>
          <w:sz w:val="20"/>
          <w:szCs w:val="22"/>
          <w:lang w:eastAsia="ru-RU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2E6C2B" w:rsidRDefault="002E6C2B">
      <w:pPr>
        <w:widowControl w:val="0"/>
        <w:jc w:val="both"/>
        <w:rPr>
          <w:rFonts w:ascii="Arial" w:hAnsi="Arial" w:cs="Arial"/>
          <w:sz w:val="20"/>
          <w:szCs w:val="22"/>
          <w:lang w:eastAsia="ru-RU"/>
        </w:rPr>
      </w:pPr>
    </w:p>
    <w:p w:rsidR="002E6C2B" w:rsidRDefault="002E6C2B">
      <w:pPr>
        <w:widowControl w:val="0"/>
        <w:jc w:val="both"/>
        <w:rPr>
          <w:rFonts w:ascii="Arial" w:hAnsi="Arial" w:cs="Arial"/>
          <w:sz w:val="20"/>
          <w:szCs w:val="22"/>
          <w:lang w:eastAsia="ru-RU"/>
        </w:rPr>
      </w:pP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C20D34">
      <w:pPr>
        <w:ind w:left="5387"/>
        <w:jc w:val="both"/>
        <w:rPr>
          <w:rFonts w:ascii="Arial" w:hAnsi="Arial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Приложение № 4 </w:t>
      </w:r>
      <w:r>
        <w:rPr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</w:t>
      </w:r>
    </w:p>
    <w:p w:rsidR="002E6C2B" w:rsidRDefault="002E6C2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C2B" w:rsidRDefault="00C20D34">
      <w:pPr>
        <w:jc w:val="center"/>
        <w:rPr>
          <w:rFonts w:ascii="Arial" w:hAnsi="Arial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2E6C2B" w:rsidRDefault="002E6C2B">
      <w:pPr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Кому 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proofErr w:type="gramStart"/>
      <w:r>
        <w:rPr>
          <w:rFonts w:eastAsia="Tahoma"/>
          <w:color w:val="000000"/>
          <w:sz w:val="28"/>
          <w:szCs w:val="28"/>
          <w:lang w:eastAsia="ru-RU" w:bidi="ru-RU"/>
        </w:rPr>
        <w:t>(фамилия, имя, отчество (при наличии) заявителя</w:t>
      </w:r>
      <w:r>
        <w:rPr>
          <w:rStyle w:val="a4"/>
          <w:rFonts w:eastAsia="Tahoma"/>
          <w:color w:val="000000"/>
          <w:sz w:val="28"/>
          <w:szCs w:val="28"/>
          <w:lang w:eastAsia="ru-RU" w:bidi="ru-RU"/>
        </w:rPr>
        <w:footnoteReference w:id="1"/>
      </w:r>
      <w:r>
        <w:rPr>
          <w:rFonts w:eastAsia="Tahoma"/>
          <w:color w:val="000000"/>
          <w:sz w:val="28"/>
          <w:szCs w:val="28"/>
          <w:lang w:eastAsia="ru-RU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почтовый индекс и адрес, телефон, адрес электронной почты)</w:t>
      </w:r>
    </w:p>
    <w:p w:rsidR="002E6C2B" w:rsidRDefault="002E6C2B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</w:p>
    <w:p w:rsidR="002E6C2B" w:rsidRDefault="00C20D34">
      <w:pPr>
        <w:widowControl w:val="0"/>
        <w:ind w:firstLine="709"/>
        <w:jc w:val="center"/>
        <w:rPr>
          <w:rFonts w:ascii="Arial" w:hAnsi="Arial"/>
          <w:lang w:eastAsia="ru-RU"/>
        </w:rPr>
      </w:pPr>
      <w:r>
        <w:rPr>
          <w:rFonts w:eastAsia="Tahoma"/>
          <w:b/>
          <w:color w:val="000000"/>
          <w:sz w:val="28"/>
          <w:szCs w:val="28"/>
          <w:lang w:eastAsia="ru-RU" w:bidi="ru-RU"/>
        </w:rPr>
        <w:t>Решение об отказе в приеме документов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2E6C2B" w:rsidRDefault="00C20D34">
      <w:pPr>
        <w:widowControl w:val="0"/>
        <w:ind w:firstLine="709"/>
        <w:jc w:val="center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(наименование органа местного самоуправления)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В приеме документов для предоставления услуги "</w:t>
      </w:r>
      <w:r>
        <w:rPr>
          <w:sz w:val="28"/>
          <w:szCs w:val="28"/>
          <w:lang w:eastAsia="ru-RU"/>
        </w:rPr>
        <w:t xml:space="preserve">Выдача акта освидетельствования проведения основных работ по строительству (реконструкции)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  <w:r>
        <w:rPr>
          <w:rFonts w:eastAsia="Tahoma"/>
          <w:color w:val="000000"/>
          <w:sz w:val="28"/>
          <w:szCs w:val="28"/>
          <w:lang w:eastAsia="ru-RU" w:bidi="ru-RU"/>
        </w:rPr>
        <w:t>"  Вам отказано по следующим основаниям:</w:t>
      </w:r>
    </w:p>
    <w:tbl>
      <w:tblPr>
        <w:tblW w:w="9533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7"/>
        <w:gridCol w:w="4621"/>
        <w:gridCol w:w="3605"/>
      </w:tblGrid>
      <w:tr w:rsidR="002E6C2B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№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пункта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Админи-стратив-ного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Разъяснение причин отказа в приеме документов</w:t>
            </w:r>
          </w:p>
        </w:tc>
      </w:tr>
      <w:tr w:rsidR="002E6C2B">
        <w:trPr>
          <w:trHeight w:val="80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 w:bidi="ru-RU"/>
              </w:rPr>
            </w:pPr>
          </w:p>
        </w:tc>
      </w:tr>
    </w:tbl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Дополнительно информируем: __________________________________________________________________. 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(указывается информация, необходимая для устранения причин отказа в приеме документов, а также иная дополнительная информация при </w:t>
      </w:r>
      <w:r>
        <w:rPr>
          <w:color w:val="000000"/>
          <w:sz w:val="28"/>
          <w:szCs w:val="28"/>
          <w:lang w:eastAsia="ru-RU" w:bidi="ru-RU"/>
        </w:rPr>
        <w:lastRenderedPageBreak/>
        <w:t>наличии)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__________                      __________________   _____________________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278"/>
        <w:gridCol w:w="2268"/>
        <w:gridCol w:w="279"/>
        <w:gridCol w:w="3442"/>
      </w:tblGrid>
      <w:tr w:rsidR="002E6C2B">
        <w:tc>
          <w:tcPr>
            <w:tcW w:w="3117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78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79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42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 w:bidi="ru-RU"/>
              </w:rPr>
              <w:t>(фамилия, имя,</w:t>
            </w:r>
            <w:proofErr w:type="gramEnd"/>
          </w:p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отчество (при наличии)</w:t>
            </w:r>
          </w:p>
        </w:tc>
      </w:tr>
    </w:tbl>
    <w:p w:rsidR="002E6C2B" w:rsidRDefault="00C20D34">
      <w:pPr>
        <w:widowControl w:val="0"/>
        <w:ind w:left="4962"/>
        <w:rPr>
          <w:rFonts w:ascii="Arial" w:hAnsi="Arial"/>
          <w:lang w:eastAsia="ru-RU"/>
        </w:rPr>
      </w:pPr>
      <w:r>
        <w:br w:type="page"/>
      </w:r>
      <w:r>
        <w:rPr>
          <w:bCs/>
          <w:color w:val="000000"/>
          <w:sz w:val="28"/>
          <w:szCs w:val="28"/>
          <w:lang w:eastAsia="ru-RU"/>
        </w:rPr>
        <w:lastRenderedPageBreak/>
        <w:t xml:space="preserve">Приложение № 5 </w:t>
      </w:r>
    </w:p>
    <w:p w:rsidR="002E6C2B" w:rsidRDefault="00C20D34">
      <w:pPr>
        <w:widowControl w:val="0"/>
        <w:ind w:left="4962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2E6C2B" w:rsidRDefault="00C20D34">
      <w:pPr>
        <w:widowControl w:val="0"/>
        <w:ind w:left="4962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2E6C2B" w:rsidRDefault="002E6C2B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Кому 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proofErr w:type="gramStart"/>
      <w:r>
        <w:rPr>
          <w:rFonts w:eastAsia="Tahoma"/>
          <w:color w:val="000000"/>
          <w:sz w:val="28"/>
          <w:szCs w:val="28"/>
          <w:lang w:eastAsia="ru-RU" w:bidi="ru-RU"/>
        </w:rPr>
        <w:t>(фамилия, имя, отчество (при наличии) заявителя, __________________________________________________________________</w:t>
      </w:r>
      <w:proofErr w:type="gramEnd"/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почтовый индекс и адрес, телефон, адрес электронной почты)</w:t>
      </w:r>
    </w:p>
    <w:p w:rsidR="002E6C2B" w:rsidRDefault="002E6C2B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b/>
          <w:color w:val="000000"/>
          <w:sz w:val="28"/>
          <w:szCs w:val="28"/>
          <w:lang w:eastAsia="ru-RU" w:bidi="ru-RU"/>
        </w:rPr>
        <w:t xml:space="preserve">Решение об отказе в выдаче акта освидетельствования проведения основных работ по строительству (реконструкции) </w:t>
      </w:r>
      <w:r>
        <w:rPr>
          <w:rFonts w:eastAsia="Tahoma"/>
          <w:b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b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b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(наименование органа местного самоуправления)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по результатам рассмотрения заявления о выдаче акта освидетельствования проведения основных работ по строительству (реконструкции) </w:t>
      </w:r>
      <w:r>
        <w:rPr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</w:t>
      </w:r>
      <w:proofErr w:type="gramStart"/>
      <w:r>
        <w:rPr>
          <w:rFonts w:eastAsia="Tahoma"/>
          <w:color w:val="000000"/>
          <w:sz w:val="28"/>
          <w:szCs w:val="28"/>
          <w:lang w:eastAsia="ru-RU" w:bidi="ru-RU"/>
        </w:rPr>
        <w:t>от</w:t>
      </w:r>
      <w:proofErr w:type="gramEnd"/>
      <w:r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ahoma"/>
          <w:bCs/>
          <w:color w:val="000000"/>
          <w:sz w:val="28"/>
          <w:szCs w:val="28"/>
          <w:lang w:eastAsia="ru-RU" w:bidi="ru-RU"/>
        </w:rPr>
        <w:t>__________ № __________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принято </w:t>
      </w:r>
      <w:proofErr w:type="gramStart"/>
      <w:r>
        <w:rPr>
          <w:color w:val="000000"/>
          <w:sz w:val="28"/>
          <w:szCs w:val="28"/>
          <w:lang w:eastAsia="ru-RU" w:bidi="ru-RU"/>
        </w:rPr>
        <w:t>решение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об отказе (дата и номер регистрации)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выдаче акта освидетельствования проведения основных работ по строительству (реконструкции) </w:t>
      </w:r>
      <w:r>
        <w:rPr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color w:val="000000"/>
          <w:sz w:val="28"/>
          <w:szCs w:val="28"/>
          <w:lang w:eastAsia="ru-RU" w:bidi="ru-RU"/>
        </w:rPr>
        <w:t>с привлечением средств материнского (семейного) капитала.</w:t>
      </w:r>
    </w:p>
    <w:p w:rsidR="002E6C2B" w:rsidRDefault="002E6C2B">
      <w:pPr>
        <w:widowControl w:val="0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W w:w="9533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5"/>
        <w:gridCol w:w="4494"/>
        <w:gridCol w:w="3574"/>
      </w:tblGrid>
      <w:tr w:rsidR="002E6C2B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№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пункта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Админи-стратив-ного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регламента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Разъяснение причин отказа в выдаче акта освидетельствования</w:t>
            </w:r>
          </w:p>
        </w:tc>
      </w:tr>
      <w:tr w:rsidR="002E6C2B">
        <w:trPr>
          <w:trHeight w:val="1537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Вы вправе повторно обратиться с заявлением о выдаче акта </w:t>
      </w:r>
      <w:r>
        <w:rPr>
          <w:color w:val="000000"/>
          <w:sz w:val="28"/>
          <w:szCs w:val="28"/>
          <w:lang w:eastAsia="ru-RU"/>
        </w:rPr>
        <w:lastRenderedPageBreak/>
        <w:t xml:space="preserve">освидетельствования проведения основных работ по строительству (реконструкции) </w:t>
      </w:r>
      <w:r>
        <w:rPr>
          <w:color w:val="000000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color w:val="000000"/>
          <w:sz w:val="28"/>
          <w:szCs w:val="28"/>
          <w:lang w:eastAsia="ru-RU"/>
        </w:rPr>
        <w:t xml:space="preserve"> с привлечением средств материнского (семейного) капитала после устранения указанных нарушений.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/>
        </w:rPr>
        <w:t>Дополнительно информируем: __________________________________________________________________</w:t>
      </w:r>
      <w:r>
        <w:rPr>
          <w:color w:val="000000"/>
          <w:sz w:val="28"/>
          <w:szCs w:val="28"/>
          <w:lang w:eastAsia="ru-RU"/>
        </w:rPr>
        <w:br/>
        <w:t xml:space="preserve">__________________________________________________________________ (указывается информация, необходимая для устранения причин отказа в выдаче акта освидетельствования проведения основных работ по строительству (реконструкции) </w:t>
      </w:r>
      <w:r>
        <w:rPr>
          <w:color w:val="000000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color w:val="000000"/>
          <w:sz w:val="28"/>
          <w:szCs w:val="28"/>
          <w:lang w:eastAsia="ru-RU"/>
        </w:rPr>
        <w:t>с привлечением средств материнского (семейного) капитала, а также иная дополнительная информация при наличии)</w:t>
      </w:r>
    </w:p>
    <w:tbl>
      <w:tblPr>
        <w:tblW w:w="992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5"/>
        <w:gridCol w:w="277"/>
        <w:gridCol w:w="2262"/>
        <w:gridCol w:w="291"/>
        <w:gridCol w:w="3979"/>
      </w:tblGrid>
      <w:tr w:rsidR="002E6C2B">
        <w:trPr>
          <w:trHeight w:val="554"/>
        </w:trPr>
        <w:tc>
          <w:tcPr>
            <w:tcW w:w="31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3115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77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2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91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79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Дата</w:t>
      </w:r>
    </w:p>
    <w:p w:rsidR="002E6C2B" w:rsidRDefault="002E6C2B">
      <w:pPr>
        <w:widowControl w:val="0"/>
        <w:ind w:firstLine="709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firstLine="709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left="5670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left="5670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left="5670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left="5670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left="5670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left="5670"/>
        <w:jc w:val="both"/>
        <w:rPr>
          <w:rFonts w:ascii="Arial" w:hAnsi="Arial"/>
          <w:lang w:eastAsia="ru-RU"/>
        </w:rPr>
      </w:pPr>
    </w:p>
    <w:p w:rsidR="002E6C2B" w:rsidRDefault="00C20D34">
      <w:pPr>
        <w:widowControl w:val="0"/>
        <w:ind w:left="5670"/>
        <w:jc w:val="both"/>
        <w:rPr>
          <w:rFonts w:ascii="Arial" w:hAnsi="Arial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Приложение № 6 </w:t>
      </w:r>
      <w:r>
        <w:rPr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</w:t>
      </w:r>
    </w:p>
    <w:p w:rsidR="002E6C2B" w:rsidRDefault="002E6C2B">
      <w:pPr>
        <w:tabs>
          <w:tab w:val="left" w:pos="660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2E6C2B" w:rsidRDefault="002E6C2B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Заявление  об исправлении допущенных опечаток и (или) ошибок</w:t>
      </w: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 акте освидетельствования проведения основных работ по строительству (реконструкции) </w:t>
      </w:r>
      <w:r>
        <w:rPr>
          <w:rFonts w:eastAsia="Calibri"/>
          <w:b/>
          <w:bCs/>
          <w:color w:val="000000"/>
          <w:spacing w:val="7"/>
          <w:sz w:val="28"/>
          <w:szCs w:val="28"/>
          <w:shd w:val="clear" w:color="auto" w:fill="FFFF00"/>
          <w:lang w:eastAsia="en-US"/>
        </w:rPr>
        <w:t>объекта    индивидуального жилищного строительства, по реконструкции дома блокированной застройки, осуществляемых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"__" __________ 20___ г.</w:t>
      </w:r>
    </w:p>
    <w:p w:rsidR="002E6C2B" w:rsidRDefault="002E6C2B">
      <w:pPr>
        <w:widowControl w:val="0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W w:w="9962" w:type="dxa"/>
        <w:tblInd w:w="109" w:type="dxa"/>
        <w:tblLayout w:type="fixed"/>
        <w:tblLook w:val="0000"/>
      </w:tblPr>
      <w:tblGrid>
        <w:gridCol w:w="9962"/>
      </w:tblGrid>
      <w:tr w:rsidR="002E6C2B">
        <w:trPr>
          <w:trHeight w:val="165"/>
        </w:trPr>
        <w:tc>
          <w:tcPr>
            <w:tcW w:w="9962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126"/>
        </w:trPr>
        <w:tc>
          <w:tcPr>
            <w:tcW w:w="99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135"/>
        </w:trPr>
        <w:tc>
          <w:tcPr>
            <w:tcW w:w="9962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center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(наименование органа местного самоуправления)</w:t>
            </w:r>
          </w:p>
        </w:tc>
      </w:tr>
    </w:tbl>
    <w:p w:rsidR="002E6C2B" w:rsidRDefault="002E6C2B">
      <w:pPr>
        <w:widowControl w:val="0"/>
        <w:ind w:firstLine="709"/>
        <w:jc w:val="both"/>
        <w:rPr>
          <w:rFonts w:eastAsia="Tahoma"/>
          <w:bCs/>
          <w:color w:val="000000"/>
          <w:sz w:val="28"/>
          <w:szCs w:val="28"/>
          <w:lang w:eastAsia="ru-RU" w:bidi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"/>
        <w:gridCol w:w="2939"/>
        <w:gridCol w:w="2940"/>
        <w:gridCol w:w="2761"/>
        <w:gridCol w:w="34"/>
        <w:gridCol w:w="34"/>
        <w:gridCol w:w="34"/>
      </w:tblGrid>
      <w:tr w:rsidR="002E6C2B">
        <w:trPr>
          <w:trHeight w:val="605"/>
        </w:trPr>
        <w:tc>
          <w:tcPr>
            <w:tcW w:w="961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42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75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1100"/>
        </w:trPr>
        <w:tc>
          <w:tcPr>
            <w:tcW w:w="96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2. Сведения о выданном </w:t>
            </w:r>
            <w:r>
              <w:rPr>
                <w:rFonts w:ascii="Arial" w:hAnsi="Arial"/>
                <w:sz w:val="20"/>
                <w:lang w:eastAsia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>
              <w:rPr>
                <w:rFonts w:eastAsia="Tahoma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объекта   </w:t>
            </w:r>
            <w:r>
              <w:rPr>
                <w:rFonts w:eastAsia="Calibri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с привлечением средств материнского (семейного) капитала</w:t>
            </w:r>
            <w:proofErr w:type="gramStart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,</w:t>
            </w:r>
            <w:proofErr w:type="gramEnd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содержащем опечатку/ ошибку</w:t>
            </w: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rPr>
          <w:trHeight w:val="109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Орган, выдавший </w:t>
            </w:r>
            <w:r>
              <w:rPr>
                <w:rFonts w:ascii="Arial" w:hAnsi="Arial"/>
                <w:sz w:val="20"/>
                <w:lang w:eastAsia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акт освидетельствования проведения основных работ по строительству (реконструкции) </w:t>
            </w:r>
            <w:r>
              <w:rPr>
                <w:rFonts w:eastAsia="Tahoma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объекта   </w:t>
            </w:r>
            <w:r>
              <w:rPr>
                <w:rFonts w:eastAsia="Calibri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Дата документа</w:t>
            </w:r>
          </w:p>
        </w:tc>
      </w:tr>
      <w:tr w:rsidR="002E6C2B">
        <w:trPr>
          <w:trHeight w:val="703"/>
        </w:trPr>
        <w:tc>
          <w:tcPr>
            <w:tcW w:w="961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3. Обоснование для внесения исправлений в </w:t>
            </w:r>
            <w:r>
              <w:rPr>
                <w:rFonts w:ascii="Arial" w:hAnsi="Arial"/>
                <w:sz w:val="20"/>
                <w:lang w:eastAsia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акт освидетельствования проведения основных работ по строительству (реконструкции) </w:t>
            </w:r>
            <w:r>
              <w:rPr>
                <w:rFonts w:eastAsia="Tahoma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объекта   </w:t>
            </w:r>
            <w:r>
              <w:rPr>
                <w:rFonts w:eastAsia="Calibri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rPr>
          <w:trHeight w:val="109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lastRenderedPageBreak/>
              <w:t>№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Данные (сведения), указанные в </w:t>
            </w:r>
            <w:r>
              <w:rPr>
                <w:sz w:val="28"/>
                <w:szCs w:val="28"/>
                <w:lang w:eastAsia="ru-RU"/>
              </w:rPr>
              <w:t xml:space="preserve"> акте освидетельствования проведения основных работ по строительству (реконструкции) </w:t>
            </w:r>
            <w:r>
              <w:rPr>
                <w:spacing w:val="7"/>
                <w:sz w:val="28"/>
                <w:szCs w:val="28"/>
                <w:shd w:val="clear" w:color="auto" w:fill="FFFF00"/>
                <w:lang w:eastAsia="en-US"/>
              </w:rPr>
              <w:t xml:space="preserve">объекта   </w:t>
            </w:r>
            <w:r>
              <w:rPr>
                <w:rFonts w:eastAsia="Calibri"/>
                <w:spacing w:val="7"/>
                <w:sz w:val="28"/>
                <w:szCs w:val="28"/>
                <w:shd w:val="clear" w:color="auto" w:fill="FFFF00"/>
                <w:lang w:eastAsia="en-US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sz w:val="28"/>
                <w:szCs w:val="28"/>
                <w:lang w:eastAsia="ru-RU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Данные (сведения), которые необходимо указать в </w:t>
            </w:r>
            <w:r>
              <w:rPr>
                <w:rFonts w:ascii="Arial" w:hAnsi="Arial"/>
                <w:sz w:val="20"/>
                <w:lang w:eastAsia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акте освидетельствования проведения основных работ по строительству (реконструкции)  </w:t>
            </w:r>
            <w:r>
              <w:rPr>
                <w:rFonts w:eastAsia="Tahoma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объекта   </w:t>
            </w:r>
            <w:r>
              <w:rPr>
                <w:rFonts w:eastAsia="Calibri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Обоснование с указанием реквизита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br/>
              <w:t>(-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) документа</w:t>
            </w:r>
            <w:proofErr w:type="gramStart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(-</w:t>
            </w:r>
            <w:proofErr w:type="spellStart"/>
            <w:proofErr w:type="gramEnd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), документации, на основании которых принималось решение о выдаче акта освидетельствования проведения основных работ по строительству (реконструкции) </w:t>
            </w:r>
            <w:r>
              <w:rPr>
                <w:rFonts w:eastAsia="Tahoma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объекта   </w:t>
            </w:r>
            <w:r>
              <w:rPr>
                <w:rFonts w:eastAsia="Calibri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с привлечением средств материнского (семейного) капитала</w:t>
            </w:r>
          </w:p>
        </w:tc>
      </w:tr>
      <w:tr w:rsidR="002E6C2B">
        <w:trPr>
          <w:trHeight w:val="72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Прошу внести исправления в </w:t>
      </w:r>
      <w:r>
        <w:rPr>
          <w:sz w:val="28"/>
          <w:szCs w:val="28"/>
          <w:lang w:eastAsia="ru-RU"/>
        </w:rPr>
        <w:t xml:space="preserve">акт освидетельствования проведения основных работ по строительству (реконструкции)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sz w:val="28"/>
          <w:szCs w:val="28"/>
          <w:lang w:eastAsia="ru-RU"/>
        </w:rPr>
        <w:t>с привлечением средств материнского (семейного) капитала</w:t>
      </w:r>
      <w:r>
        <w:rPr>
          <w:rFonts w:eastAsia="Tahoma"/>
          <w:color w:val="000000"/>
          <w:sz w:val="28"/>
          <w:szCs w:val="28"/>
          <w:lang w:eastAsia="ru-RU" w:bidi="ru-RU"/>
        </w:rPr>
        <w:t>, содержащий опечатку/ошибку.</w:t>
      </w:r>
    </w:p>
    <w:p w:rsidR="002E6C2B" w:rsidRDefault="002E6C2B">
      <w:pPr>
        <w:widowControl w:val="0"/>
        <w:tabs>
          <w:tab w:val="left" w:pos="1968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2E6C2B" w:rsidRDefault="00C20D34">
      <w:pPr>
        <w:widowControl w:val="0"/>
        <w:tabs>
          <w:tab w:val="left" w:pos="1968"/>
        </w:tabs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W w:w="9574" w:type="dxa"/>
        <w:tblInd w:w="109" w:type="dxa"/>
        <w:tblLayout w:type="fixed"/>
        <w:tblLook w:val="0000"/>
      </w:tblPr>
      <w:tblGrid>
        <w:gridCol w:w="2905"/>
        <w:gridCol w:w="280"/>
        <w:gridCol w:w="2117"/>
        <w:gridCol w:w="288"/>
        <w:gridCol w:w="2095"/>
        <w:gridCol w:w="1178"/>
        <w:gridCol w:w="239"/>
        <w:gridCol w:w="236"/>
        <w:gridCol w:w="236"/>
      </w:tblGrid>
      <w:tr w:rsidR="002E6C2B"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выдать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 xml:space="preserve"> на бумажном носителе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при личном обращении 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 xml:space="preserve">в уполномоченный орган местного самоуправления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расположенный по адресу:_____________________________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направить 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>на бумажном носителе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9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2E6C2B">
        <w:trPr>
          <w:trHeight w:val="759"/>
        </w:trPr>
        <w:tc>
          <w:tcPr>
            <w:tcW w:w="29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9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3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6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rPr>
          <w:trHeight w:val="551"/>
        </w:trPr>
        <w:tc>
          <w:tcPr>
            <w:tcW w:w="2906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0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17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8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73" w:type="dxa"/>
            <w:gridSpan w:val="2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  <w:proofErr w:type="gramEnd"/>
          </w:p>
        </w:tc>
        <w:tc>
          <w:tcPr>
            <w:tcW w:w="239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</w:tbl>
    <w:p w:rsidR="002E6C2B" w:rsidRDefault="002E6C2B">
      <w:pPr>
        <w:tabs>
          <w:tab w:val="left" w:pos="660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C2B" w:rsidRDefault="00C20D34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br w:type="page"/>
      </w:r>
    </w:p>
    <w:p w:rsidR="002E6C2B" w:rsidRDefault="00C20D34">
      <w:pPr>
        <w:ind w:left="5103"/>
        <w:jc w:val="both"/>
        <w:rPr>
          <w:rFonts w:ascii="Arial" w:hAnsi="Arial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Приложение № 7 </w:t>
      </w:r>
      <w:r>
        <w:rPr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</w:t>
      </w:r>
    </w:p>
    <w:p w:rsidR="002E6C2B" w:rsidRDefault="002E6C2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2E6C2B" w:rsidRDefault="002E6C2B">
      <w:pPr>
        <w:widowControl w:val="0"/>
        <w:ind w:firstLine="709"/>
        <w:jc w:val="both"/>
        <w:rPr>
          <w:rFonts w:eastAsia="Tahoma"/>
          <w:bCs/>
          <w:color w:val="000000"/>
          <w:sz w:val="28"/>
          <w:szCs w:val="28"/>
          <w:lang w:eastAsia="ru-RU" w:bidi="ru-RU"/>
        </w:rPr>
      </w:pP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Кому 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proofErr w:type="gramStart"/>
      <w:r>
        <w:rPr>
          <w:rFonts w:eastAsia="Tahoma"/>
          <w:color w:val="000000"/>
          <w:sz w:val="28"/>
          <w:szCs w:val="28"/>
          <w:lang w:eastAsia="ru-RU" w:bidi="ru-RU"/>
        </w:rPr>
        <w:t>(фамилия, имя, отчество (при наличии) заявителя__________________________________________________________</w:t>
      </w:r>
      <w:proofErr w:type="gramEnd"/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почтовый индекс и адрес, телефон, адрес электронной почты)</w:t>
      </w:r>
    </w:p>
    <w:p w:rsidR="002E6C2B" w:rsidRDefault="002E6C2B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</w:p>
    <w:p w:rsidR="002E6C2B" w:rsidRDefault="00C20D34">
      <w:pPr>
        <w:widowControl w:val="0"/>
        <w:ind w:firstLine="709"/>
        <w:jc w:val="center"/>
        <w:rPr>
          <w:rFonts w:ascii="Arial" w:hAnsi="Arial"/>
          <w:lang w:eastAsia="ru-RU"/>
        </w:rPr>
      </w:pPr>
      <w:r>
        <w:rPr>
          <w:rFonts w:eastAsia="Tahoma"/>
          <w:b/>
          <w:color w:val="000000"/>
          <w:sz w:val="28"/>
          <w:szCs w:val="28"/>
          <w:lang w:eastAsia="ru-RU" w:bidi="ru-RU"/>
        </w:rPr>
        <w:t xml:space="preserve">Решение об отказе во внесении исправлений  в акт освидетельствования проведения основных работ по строительству (реконструкции) </w:t>
      </w:r>
      <w:r>
        <w:rPr>
          <w:rFonts w:eastAsia="Tahoma"/>
          <w:b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b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b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</w:t>
      </w:r>
      <w:r>
        <w:rPr>
          <w:rFonts w:eastAsia="Tahoma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(наименование уполномоченного органа местного самоуправления)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proofErr w:type="gramStart"/>
      <w:r>
        <w:rPr>
          <w:rFonts w:eastAsia="Tahoma"/>
          <w:color w:val="000000"/>
          <w:sz w:val="28"/>
          <w:szCs w:val="28"/>
          <w:lang w:eastAsia="ru-RU" w:bidi="ru-RU"/>
        </w:rPr>
        <w:t xml:space="preserve">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(реконструкции) </w:t>
      </w:r>
      <w:r>
        <w:rPr>
          <w:rFonts w:eastAsia="Tahoma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от ________________ № _______________ принято решение об отказе во внесении исправлений в акт освидетельствования проведения основных работ по строительству (реконструкции) </w:t>
      </w:r>
      <w:r>
        <w:rPr>
          <w:rFonts w:eastAsia="Tahoma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</w:t>
      </w:r>
      <w:proofErr w:type="gramEnd"/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застройки, осуществляемых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в связи </w:t>
      </w:r>
      <w:proofErr w:type="gramStart"/>
      <w:r>
        <w:rPr>
          <w:rFonts w:eastAsia="Tahoma"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eastAsia="Tahoma"/>
          <w:color w:val="000000"/>
          <w:sz w:val="28"/>
          <w:szCs w:val="28"/>
          <w:lang w:eastAsia="ru-RU" w:bidi="ru-RU"/>
        </w:rPr>
        <w:t xml:space="preserve"> ____________________________________________________________________________________________________________________________________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2E6C2B" w:rsidRDefault="002E6C2B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W w:w="924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281"/>
        <w:gridCol w:w="2268"/>
        <w:gridCol w:w="280"/>
        <w:gridCol w:w="3296"/>
      </w:tblGrid>
      <w:tr w:rsidR="002E6C2B">
        <w:tc>
          <w:tcPr>
            <w:tcW w:w="31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3117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1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96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Дата</w:t>
      </w:r>
    </w:p>
    <w:p w:rsidR="002E6C2B" w:rsidRDefault="00C20D34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br w:type="page"/>
      </w:r>
    </w:p>
    <w:p w:rsidR="002E6C2B" w:rsidRDefault="00C20D34">
      <w:pPr>
        <w:ind w:left="5103"/>
        <w:jc w:val="both"/>
        <w:rPr>
          <w:rFonts w:ascii="Arial" w:hAnsi="Arial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Приложение № 8 </w:t>
      </w:r>
      <w:r>
        <w:rPr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</w:t>
      </w:r>
    </w:p>
    <w:p w:rsidR="002E6C2B" w:rsidRDefault="002E6C2B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:rsidR="002E6C2B" w:rsidRDefault="002E6C2B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Заявление о выдаче </w:t>
      </w:r>
      <w:proofErr w:type="gramStart"/>
      <w:r>
        <w:rPr>
          <w:rFonts w:eastAsia="Calibri"/>
          <w:b/>
          <w:bCs/>
          <w:color w:val="000000"/>
          <w:sz w:val="28"/>
          <w:szCs w:val="28"/>
          <w:lang w:eastAsia="en-US"/>
        </w:rPr>
        <w:t>дубликата акта освидетельствования проведения основных работ</w:t>
      </w:r>
      <w:proofErr w:type="gramEnd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по строительству (реконструкции) </w:t>
      </w:r>
      <w:r>
        <w:rPr>
          <w:rFonts w:eastAsia="Calibri"/>
          <w:b/>
          <w:bCs/>
          <w:color w:val="000000"/>
          <w:spacing w:val="7"/>
          <w:sz w:val="28"/>
          <w:szCs w:val="28"/>
          <w:shd w:val="clear" w:color="auto" w:fill="FFFF00"/>
          <w:lang w:eastAsia="en-US"/>
        </w:rPr>
        <w:t>объекта    индивидуального жилищного строительства, по реконструкции дома блокированной застройки, осуществляемых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"__" __________ 20___ г.</w:t>
      </w:r>
    </w:p>
    <w:p w:rsidR="002E6C2B" w:rsidRDefault="002E6C2B">
      <w:pPr>
        <w:widowControl w:val="0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W w:w="9962" w:type="dxa"/>
        <w:tblInd w:w="109" w:type="dxa"/>
        <w:tblLayout w:type="fixed"/>
        <w:tblLook w:val="0000"/>
      </w:tblPr>
      <w:tblGrid>
        <w:gridCol w:w="9962"/>
      </w:tblGrid>
      <w:tr w:rsidR="002E6C2B">
        <w:trPr>
          <w:trHeight w:val="165"/>
        </w:trPr>
        <w:tc>
          <w:tcPr>
            <w:tcW w:w="9962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126"/>
        </w:trPr>
        <w:tc>
          <w:tcPr>
            <w:tcW w:w="99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135"/>
        </w:trPr>
        <w:tc>
          <w:tcPr>
            <w:tcW w:w="9962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(наименование органа местного самоуправления)</w:t>
            </w:r>
          </w:p>
        </w:tc>
      </w:tr>
    </w:tbl>
    <w:p w:rsidR="002E6C2B" w:rsidRDefault="002E6C2B">
      <w:pPr>
        <w:widowControl w:val="0"/>
        <w:ind w:firstLine="709"/>
        <w:jc w:val="both"/>
        <w:rPr>
          <w:rFonts w:eastAsia="Tahoma"/>
          <w:bCs/>
          <w:color w:val="000000"/>
          <w:sz w:val="28"/>
          <w:szCs w:val="28"/>
          <w:lang w:eastAsia="ru-RU" w:bidi="ru-RU"/>
        </w:rPr>
      </w:pP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3831"/>
        <w:gridCol w:w="2407"/>
        <w:gridCol w:w="2668"/>
        <w:gridCol w:w="48"/>
        <w:gridCol w:w="27"/>
        <w:gridCol w:w="33"/>
      </w:tblGrid>
      <w:tr w:rsidR="002E6C2B">
        <w:trPr>
          <w:trHeight w:val="429"/>
        </w:trPr>
        <w:tc>
          <w:tcPr>
            <w:tcW w:w="100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contextualSpacing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</w:p>
        </w:tc>
        <w:tc>
          <w:tcPr>
            <w:tcW w:w="48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rPr>
          <w:trHeight w:val="60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Сведения о физическом лице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42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753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 указываются в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588"/>
        </w:trPr>
        <w:tc>
          <w:tcPr>
            <w:tcW w:w="100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contextualSpacing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2. Сведения о выданном </w:t>
            </w:r>
            <w:r>
              <w:rPr>
                <w:rFonts w:ascii="Arial" w:hAnsi="Arial"/>
                <w:sz w:val="20"/>
                <w:lang w:eastAsia="ru-RU"/>
              </w:rPr>
              <w:t xml:space="preserve"> 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>
              <w:rPr>
                <w:rFonts w:eastAsia="Tahoma"/>
                <w:bCs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объекта   </w:t>
            </w:r>
            <w:r>
              <w:rPr>
                <w:rFonts w:eastAsia="Calibri"/>
                <w:bCs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48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rPr>
          <w:trHeight w:val="112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Орган, выдавший </w:t>
            </w:r>
            <w:r>
              <w:rPr>
                <w:rFonts w:ascii="Arial" w:hAnsi="Arial"/>
                <w:sz w:val="20"/>
                <w:lang w:eastAsia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Дата документа</w:t>
            </w:r>
          </w:p>
        </w:tc>
      </w:tr>
      <w:tr w:rsidR="002E6C2B">
        <w:trPr>
          <w:trHeight w:val="61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lastRenderedPageBreak/>
        <w:t xml:space="preserve">Прошу выдать дубликат акта освидетельствования проведения основных работ по строительству (реконструкции) </w:t>
      </w:r>
      <w:r>
        <w:rPr>
          <w:rFonts w:eastAsia="Tahoma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с привлечением средств материнского (семейного) капитала. 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Приложение: 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______________________</w:t>
      </w:r>
    </w:p>
    <w:p w:rsidR="002E6C2B" w:rsidRDefault="00C20D34">
      <w:pPr>
        <w:widowControl w:val="0"/>
        <w:tabs>
          <w:tab w:val="left" w:pos="1968"/>
        </w:tabs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W w:w="10141" w:type="dxa"/>
        <w:tblInd w:w="109" w:type="dxa"/>
        <w:tblLayout w:type="fixed"/>
        <w:tblLook w:val="0000"/>
      </w:tblPr>
      <w:tblGrid>
        <w:gridCol w:w="2914"/>
        <w:gridCol w:w="281"/>
        <w:gridCol w:w="2135"/>
        <w:gridCol w:w="280"/>
        <w:gridCol w:w="2779"/>
        <w:gridCol w:w="1044"/>
        <w:gridCol w:w="236"/>
        <w:gridCol w:w="236"/>
        <w:gridCol w:w="236"/>
      </w:tblGrid>
      <w:tr w:rsidR="002E6C2B"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выдать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 xml:space="preserve"> на бумажном носителе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при личном обращении 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>в уполномоченный орган государственной власти, орган местного самоуправления</w:t>
            </w:r>
            <w:proofErr w:type="gramStart"/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 xml:space="preserve"> ,</w:t>
            </w:r>
            <w:proofErr w:type="gramEnd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расположенный по адресу:__________________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направить 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>на бумажном носителе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10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2E6C2B">
        <w:trPr>
          <w:trHeight w:val="601"/>
        </w:trPr>
        <w:tc>
          <w:tcPr>
            <w:tcW w:w="29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1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3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6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c>
          <w:tcPr>
            <w:tcW w:w="2916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1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36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26" w:type="dxa"/>
            <w:gridSpan w:val="2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  <w:proofErr w:type="gramEnd"/>
          </w:p>
        </w:tc>
        <w:tc>
          <w:tcPr>
            <w:tcW w:w="231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</w:tbl>
    <w:p w:rsidR="002E6C2B" w:rsidRDefault="002E6C2B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p w:rsidR="002E6C2B" w:rsidRDefault="00C20D34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br w:type="page"/>
      </w:r>
    </w:p>
    <w:p w:rsidR="002E6C2B" w:rsidRDefault="00C20D34">
      <w:pPr>
        <w:ind w:left="4962"/>
        <w:jc w:val="both"/>
        <w:rPr>
          <w:rFonts w:ascii="Arial" w:hAnsi="Arial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Приложение № 9 </w:t>
      </w:r>
      <w:r>
        <w:rPr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</w:t>
      </w:r>
    </w:p>
    <w:p w:rsidR="002E6C2B" w:rsidRDefault="002E6C2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2E6C2B" w:rsidRDefault="002E6C2B">
      <w:pPr>
        <w:widowControl w:val="0"/>
        <w:ind w:firstLine="709"/>
        <w:jc w:val="both"/>
        <w:rPr>
          <w:rFonts w:eastAsia="Tahoma"/>
          <w:bCs/>
          <w:color w:val="000000"/>
          <w:sz w:val="28"/>
          <w:szCs w:val="28"/>
          <w:lang w:eastAsia="ru-RU" w:bidi="ru-RU"/>
        </w:rPr>
      </w:pP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Кому __________________________________________________________________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proofErr w:type="gramStart"/>
      <w:r>
        <w:rPr>
          <w:rFonts w:eastAsia="Tahoma"/>
          <w:color w:val="000000"/>
          <w:sz w:val="28"/>
          <w:szCs w:val="28"/>
          <w:lang w:eastAsia="ru-RU" w:bidi="ru-RU"/>
        </w:rPr>
        <w:t>(фамилия, имя, отчество (при наличии) заявителя__________________________________________________________</w:t>
      </w:r>
      <w:proofErr w:type="gramEnd"/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почтовый индекс и адрес, телефон, адрес электронной почты)</w:t>
      </w:r>
    </w:p>
    <w:p w:rsidR="002E6C2B" w:rsidRDefault="002E6C2B">
      <w:pPr>
        <w:widowControl w:val="0"/>
        <w:ind w:firstLine="709"/>
        <w:jc w:val="both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:rsidR="002E6C2B" w:rsidRDefault="00C20D34">
      <w:pPr>
        <w:widowControl w:val="0"/>
        <w:ind w:firstLine="709"/>
        <w:rPr>
          <w:rFonts w:ascii="Arial" w:hAnsi="Arial"/>
          <w:lang w:eastAsia="ru-RU"/>
        </w:rPr>
      </w:pPr>
      <w:r>
        <w:rPr>
          <w:rFonts w:eastAsia="Tahoma"/>
          <w:b/>
          <w:color w:val="000000"/>
          <w:sz w:val="28"/>
          <w:szCs w:val="28"/>
          <w:lang w:eastAsia="ru-RU" w:bidi="ru-RU"/>
        </w:rPr>
        <w:t xml:space="preserve">Решение </w:t>
      </w:r>
      <w:r>
        <w:rPr>
          <w:rFonts w:eastAsia="Tahoma"/>
          <w:b/>
          <w:bCs/>
          <w:color w:val="000000"/>
          <w:sz w:val="28"/>
          <w:szCs w:val="28"/>
          <w:lang w:eastAsia="ru-RU" w:bidi="ru-RU"/>
        </w:rPr>
        <w:t xml:space="preserve">об отказе в выдаче </w:t>
      </w:r>
      <w:proofErr w:type="gramStart"/>
      <w:r>
        <w:rPr>
          <w:rFonts w:eastAsia="Tahoma"/>
          <w:b/>
          <w:bCs/>
          <w:color w:val="000000"/>
          <w:sz w:val="28"/>
          <w:szCs w:val="28"/>
          <w:lang w:eastAsia="ru-RU" w:bidi="ru-RU"/>
        </w:rPr>
        <w:t>дубликата акта освидетельствования проведения основных работ</w:t>
      </w:r>
      <w:proofErr w:type="gramEnd"/>
      <w:r>
        <w:rPr>
          <w:rFonts w:eastAsia="Tahoma"/>
          <w:b/>
          <w:bCs/>
          <w:color w:val="000000"/>
          <w:sz w:val="28"/>
          <w:szCs w:val="28"/>
          <w:lang w:eastAsia="ru-RU" w:bidi="ru-RU"/>
        </w:rPr>
        <w:t xml:space="preserve"> по строительству (реконструкции) </w:t>
      </w:r>
      <w:r>
        <w:rPr>
          <w:rFonts w:eastAsia="Tahoma"/>
          <w:b/>
          <w:bCs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b/>
          <w:bCs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b/>
          <w:bCs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____________________________________________________________________________________________________________________________________ 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(наименование органа местного самоуправления)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по результатам рассмотрения заявления </w:t>
      </w:r>
      <w:r>
        <w:rPr>
          <w:rFonts w:eastAsia="Tahoma"/>
          <w:bCs/>
          <w:color w:val="000000"/>
          <w:sz w:val="28"/>
          <w:szCs w:val="28"/>
          <w:lang w:eastAsia="ru-RU" w:bidi="ru-RU"/>
        </w:rPr>
        <w:t xml:space="preserve">о выдаче </w:t>
      </w:r>
      <w:proofErr w:type="gramStart"/>
      <w:r>
        <w:rPr>
          <w:rFonts w:eastAsia="Tahoma"/>
          <w:bCs/>
          <w:color w:val="000000"/>
          <w:sz w:val="28"/>
          <w:szCs w:val="28"/>
          <w:lang w:eastAsia="ru-RU" w:bidi="ru-RU"/>
        </w:rPr>
        <w:t>дубликата акта освидетельствования проведения основных работ</w:t>
      </w:r>
      <w:proofErr w:type="gramEnd"/>
      <w:r>
        <w:rPr>
          <w:rFonts w:eastAsia="Tahoma"/>
          <w:bCs/>
          <w:color w:val="000000"/>
          <w:sz w:val="28"/>
          <w:szCs w:val="28"/>
          <w:lang w:eastAsia="ru-RU" w:bidi="ru-RU"/>
        </w:rPr>
        <w:t xml:space="preserve"> по строительству (реконструкции) </w:t>
      </w:r>
      <w:r>
        <w:rPr>
          <w:rFonts w:eastAsia="Tahoma"/>
          <w:bCs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bCs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bCs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от __________________ № _________________ принято 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(дата и номер регистрации)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решение об отказе в выдаче </w:t>
      </w:r>
      <w:proofErr w:type="gramStart"/>
      <w:r>
        <w:rPr>
          <w:rFonts w:eastAsia="Tahoma"/>
          <w:color w:val="000000"/>
          <w:sz w:val="28"/>
          <w:szCs w:val="28"/>
          <w:lang w:eastAsia="ru-RU" w:bidi="ru-RU"/>
        </w:rPr>
        <w:t>дубликата акта освидетельствования проведения основных работ</w:t>
      </w:r>
      <w:proofErr w:type="gramEnd"/>
      <w:r>
        <w:rPr>
          <w:rFonts w:eastAsia="Tahoma"/>
          <w:color w:val="000000"/>
          <w:sz w:val="28"/>
          <w:szCs w:val="28"/>
          <w:lang w:eastAsia="ru-RU" w:bidi="ru-RU"/>
        </w:rPr>
        <w:t xml:space="preserve"> по строительству (реконструкции) </w:t>
      </w:r>
      <w:r>
        <w:rPr>
          <w:rFonts w:eastAsia="Tahoma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в связи с ____________________________________________________________________________________________________________________________________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(указываются основания для отказа в соответствии с пунктом 12 Административного регламента) </w:t>
      </w:r>
    </w:p>
    <w:p w:rsidR="002E6C2B" w:rsidRDefault="002E6C2B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W w:w="992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5"/>
        <w:gridCol w:w="277"/>
        <w:gridCol w:w="2262"/>
        <w:gridCol w:w="291"/>
        <w:gridCol w:w="3979"/>
      </w:tblGrid>
      <w:tr w:rsidR="002E6C2B">
        <w:tc>
          <w:tcPr>
            <w:tcW w:w="31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3115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77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2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91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79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2E6C2B" w:rsidRDefault="00C20D34">
      <w:pPr>
        <w:widowControl w:val="0"/>
        <w:ind w:firstLine="709"/>
        <w:jc w:val="both"/>
      </w:pPr>
      <w:r>
        <w:rPr>
          <w:rFonts w:eastAsia="Tahoma"/>
          <w:color w:val="000000"/>
          <w:sz w:val="28"/>
          <w:szCs w:val="28"/>
          <w:lang w:eastAsia="ru-RU" w:bidi="ru-RU"/>
        </w:rPr>
        <w:t>Дата</w:t>
      </w:r>
    </w:p>
    <w:sectPr w:rsidR="002E6C2B" w:rsidSect="002E6C2B">
      <w:headerReference w:type="default" r:id="rId19"/>
      <w:headerReference w:type="first" r:id="rId20"/>
      <w:pgSz w:w="11906" w:h="16838"/>
      <w:pgMar w:top="1134" w:right="850" w:bottom="1134" w:left="1701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34" w:rsidRDefault="00C20D34" w:rsidP="002E6C2B">
      <w:r>
        <w:separator/>
      </w:r>
    </w:p>
  </w:endnote>
  <w:endnote w:type="continuationSeparator" w:id="0">
    <w:p w:rsidR="00C20D34" w:rsidRDefault="00C20D34" w:rsidP="002E6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34" w:rsidRDefault="00C20D34">
      <w:pPr>
        <w:rPr>
          <w:sz w:val="12"/>
        </w:rPr>
      </w:pPr>
      <w:r>
        <w:separator/>
      </w:r>
    </w:p>
  </w:footnote>
  <w:footnote w:type="continuationSeparator" w:id="0">
    <w:p w:rsidR="00C20D34" w:rsidRDefault="00C20D34">
      <w:pPr>
        <w:rPr>
          <w:sz w:val="12"/>
        </w:rPr>
      </w:pPr>
      <w:r>
        <w:continuationSeparator/>
      </w:r>
    </w:p>
  </w:footnote>
  <w:footnote w:id="1">
    <w:p w:rsidR="002E6C2B" w:rsidRDefault="00C20D34">
      <w:pPr>
        <w:pStyle w:val="FootnoteText"/>
      </w:pPr>
      <w:r>
        <w:rPr>
          <w:rStyle w:val="a3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2B" w:rsidRDefault="00757C23">
    <w:pPr>
      <w:pStyle w:val="Header"/>
      <w:jc w:val="center"/>
    </w:pPr>
    <w:r>
      <w:fldChar w:fldCharType="begin"/>
    </w:r>
    <w:r w:rsidR="00C20D34">
      <w:instrText xml:space="preserve"> PAGE </w:instrText>
    </w:r>
    <w:r>
      <w:fldChar w:fldCharType="separate"/>
    </w:r>
    <w:r w:rsidR="0054232C">
      <w:rPr>
        <w:noProof/>
      </w:rPr>
      <w:t>46</w:t>
    </w:r>
    <w:r>
      <w:fldChar w:fldCharType="end"/>
    </w:r>
  </w:p>
  <w:p w:rsidR="002E6C2B" w:rsidRDefault="002E6C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2B" w:rsidRDefault="002E6C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DBF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301E4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E440CD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210B50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2B235B"/>
    <w:multiLevelType w:val="multilevel"/>
    <w:tmpl w:val="48CAE8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07E5636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7EE3872"/>
    <w:multiLevelType w:val="multilevel"/>
    <w:tmpl w:val="3A2ABAA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1C9D6E0D"/>
    <w:multiLevelType w:val="multilevel"/>
    <w:tmpl w:val="62C241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E4161C0"/>
    <w:multiLevelType w:val="multilevel"/>
    <w:tmpl w:val="B830BFAA"/>
    <w:lvl w:ilvl="0">
      <w:start w:val="13"/>
      <w:numFmt w:val="decimal"/>
      <w:lvlText w:val="%1."/>
      <w:lvlJc w:val="left"/>
      <w:pPr>
        <w:tabs>
          <w:tab w:val="num" w:pos="0"/>
        </w:tabs>
        <w:ind w:left="1050" w:hanging="375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5" w:hanging="180"/>
      </w:pPr>
    </w:lvl>
  </w:abstractNum>
  <w:abstractNum w:abstractNumId="9">
    <w:nsid w:val="207427AA"/>
    <w:multiLevelType w:val="multilevel"/>
    <w:tmpl w:val="AF388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3DE332E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A967D72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B9367FC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BCC6BFE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C335A52"/>
    <w:multiLevelType w:val="multilevel"/>
    <w:tmpl w:val="A1C800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DE4409A"/>
    <w:multiLevelType w:val="multilevel"/>
    <w:tmpl w:val="3D8A39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2ECC0005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2720844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A004CB9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A006024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6E0402C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7927823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49091CEA"/>
    <w:multiLevelType w:val="multilevel"/>
    <w:tmpl w:val="EA02E7E0"/>
    <w:lvl w:ilvl="0">
      <w:start w:val="14"/>
      <w:numFmt w:val="decimal"/>
      <w:lvlText w:val="%1."/>
      <w:lvlJc w:val="left"/>
      <w:pPr>
        <w:tabs>
          <w:tab w:val="num" w:pos="0"/>
        </w:tabs>
        <w:ind w:left="1226" w:hanging="375"/>
      </w:pPr>
      <w:rPr>
        <w:rFonts w:ascii="Arial" w:hAnsi="Arial" w:cs="Times New Roman"/>
        <w:b/>
        <w:bCs/>
        <w:iCs/>
        <w:spacing w:val="1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3">
    <w:nsid w:val="4AF6051D"/>
    <w:multiLevelType w:val="multilevel"/>
    <w:tmpl w:val="B7EA26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B094DEF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EFE2C5C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570237F1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8CE224F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9196DA3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D5C5A4D"/>
    <w:multiLevelType w:val="multilevel"/>
    <w:tmpl w:val="29DADDBA"/>
    <w:lvl w:ilvl="0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5EEE284C"/>
    <w:multiLevelType w:val="multilevel"/>
    <w:tmpl w:val="60E48592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1">
    <w:nsid w:val="679875E6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B3E6FAD"/>
    <w:multiLevelType w:val="hybridMultilevel"/>
    <w:tmpl w:val="70D06966"/>
    <w:lvl w:ilvl="0" w:tplc="2F36AA8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D1169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70041AEF"/>
    <w:multiLevelType w:val="multilevel"/>
    <w:tmpl w:val="DBB43B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>
    <w:nsid w:val="73346DA3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74AE05E5"/>
    <w:multiLevelType w:val="multilevel"/>
    <w:tmpl w:val="955C979E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eastAsia="Calibri"/>
        <w:sz w:val="20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7">
    <w:nsid w:val="76CA06DB"/>
    <w:multiLevelType w:val="multilevel"/>
    <w:tmpl w:val="745EA8F8"/>
    <w:lvl w:ilvl="0">
      <w:start w:val="5"/>
      <w:numFmt w:val="decimal"/>
      <w:lvlText w:val="%1."/>
      <w:lvlJc w:val="left"/>
      <w:pPr>
        <w:tabs>
          <w:tab w:val="num" w:pos="0"/>
        </w:tabs>
        <w:ind w:left="630" w:hanging="630"/>
      </w:pPr>
      <w:rPr>
        <w:b/>
        <w:sz w:val="20"/>
        <w:u w:val="no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74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56" w:hanging="144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u w:val="none"/>
      </w:rPr>
    </w:lvl>
  </w:abstractNum>
  <w:abstractNum w:abstractNumId="38">
    <w:nsid w:val="7C657416"/>
    <w:multiLevelType w:val="multilevel"/>
    <w:tmpl w:val="672682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37"/>
  </w:num>
  <w:num w:numId="5">
    <w:abstractNumId w:val="30"/>
  </w:num>
  <w:num w:numId="6">
    <w:abstractNumId w:val="23"/>
  </w:num>
  <w:num w:numId="7">
    <w:abstractNumId w:val="4"/>
  </w:num>
  <w:num w:numId="8">
    <w:abstractNumId w:val="36"/>
  </w:num>
  <w:num w:numId="9">
    <w:abstractNumId w:val="38"/>
  </w:num>
  <w:num w:numId="10">
    <w:abstractNumId w:val="8"/>
  </w:num>
  <w:num w:numId="11">
    <w:abstractNumId w:val="22"/>
  </w:num>
  <w:num w:numId="12">
    <w:abstractNumId w:val="6"/>
  </w:num>
  <w:num w:numId="13">
    <w:abstractNumId w:val="7"/>
  </w:num>
  <w:num w:numId="14">
    <w:abstractNumId w:val="34"/>
  </w:num>
  <w:num w:numId="15">
    <w:abstractNumId w:val="15"/>
  </w:num>
  <w:num w:numId="16">
    <w:abstractNumId w:val="9"/>
  </w:num>
  <w:num w:numId="17">
    <w:abstractNumId w:val="20"/>
  </w:num>
  <w:num w:numId="18">
    <w:abstractNumId w:val="5"/>
  </w:num>
  <w:num w:numId="19">
    <w:abstractNumId w:val="10"/>
  </w:num>
  <w:num w:numId="20">
    <w:abstractNumId w:val="18"/>
  </w:num>
  <w:num w:numId="21">
    <w:abstractNumId w:val="32"/>
  </w:num>
  <w:num w:numId="22">
    <w:abstractNumId w:val="13"/>
  </w:num>
  <w:num w:numId="23">
    <w:abstractNumId w:val="19"/>
  </w:num>
  <w:num w:numId="24">
    <w:abstractNumId w:val="2"/>
  </w:num>
  <w:num w:numId="25">
    <w:abstractNumId w:val="17"/>
  </w:num>
  <w:num w:numId="26">
    <w:abstractNumId w:val="11"/>
  </w:num>
  <w:num w:numId="27">
    <w:abstractNumId w:val="25"/>
  </w:num>
  <w:num w:numId="28">
    <w:abstractNumId w:val="16"/>
  </w:num>
  <w:num w:numId="29">
    <w:abstractNumId w:val="33"/>
  </w:num>
  <w:num w:numId="30">
    <w:abstractNumId w:val="3"/>
  </w:num>
  <w:num w:numId="31">
    <w:abstractNumId w:val="0"/>
  </w:num>
  <w:num w:numId="32">
    <w:abstractNumId w:val="27"/>
  </w:num>
  <w:num w:numId="33">
    <w:abstractNumId w:val="35"/>
  </w:num>
  <w:num w:numId="34">
    <w:abstractNumId w:val="26"/>
  </w:num>
  <w:num w:numId="35">
    <w:abstractNumId w:val="28"/>
  </w:num>
  <w:num w:numId="36">
    <w:abstractNumId w:val="1"/>
  </w:num>
  <w:num w:numId="37">
    <w:abstractNumId w:val="21"/>
  </w:num>
  <w:num w:numId="38">
    <w:abstractNumId w:val="12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C2B"/>
    <w:rsid w:val="001C1BFF"/>
    <w:rsid w:val="002E6C2B"/>
    <w:rsid w:val="00301C40"/>
    <w:rsid w:val="00375997"/>
    <w:rsid w:val="00426072"/>
    <w:rsid w:val="004A6000"/>
    <w:rsid w:val="0054232C"/>
    <w:rsid w:val="005D1451"/>
    <w:rsid w:val="00757C23"/>
    <w:rsid w:val="007C3441"/>
    <w:rsid w:val="007C6813"/>
    <w:rsid w:val="0088188B"/>
    <w:rsid w:val="009858BD"/>
    <w:rsid w:val="00C20D34"/>
    <w:rsid w:val="00F4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9E"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7A289E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7A289E"/>
    <w:pPr>
      <w:keepNext/>
      <w:keepLines/>
      <w:widowControl w:val="0"/>
      <w:tabs>
        <w:tab w:val="left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 w:bidi="ru-RU"/>
    </w:rPr>
  </w:style>
  <w:style w:type="character" w:customStyle="1" w:styleId="WW8Num1z0">
    <w:name w:val="WW8Num1z0"/>
    <w:qFormat/>
    <w:rsid w:val="007A289E"/>
    <w:rPr>
      <w:sz w:val="24"/>
      <w:szCs w:val="28"/>
    </w:rPr>
  </w:style>
  <w:style w:type="character" w:customStyle="1" w:styleId="WW8Num1z1">
    <w:name w:val="WW8Num1z1"/>
    <w:qFormat/>
    <w:rsid w:val="007A289E"/>
  </w:style>
  <w:style w:type="character" w:customStyle="1" w:styleId="WW8Num1z2">
    <w:name w:val="WW8Num1z2"/>
    <w:qFormat/>
    <w:rsid w:val="007A289E"/>
  </w:style>
  <w:style w:type="character" w:customStyle="1" w:styleId="WW8Num1z3">
    <w:name w:val="WW8Num1z3"/>
    <w:qFormat/>
    <w:rsid w:val="007A289E"/>
  </w:style>
  <w:style w:type="character" w:customStyle="1" w:styleId="WW8Num1z4">
    <w:name w:val="WW8Num1z4"/>
    <w:qFormat/>
    <w:rsid w:val="007A289E"/>
  </w:style>
  <w:style w:type="character" w:customStyle="1" w:styleId="WW8Num1z5">
    <w:name w:val="WW8Num1z5"/>
    <w:qFormat/>
    <w:rsid w:val="007A289E"/>
  </w:style>
  <w:style w:type="character" w:customStyle="1" w:styleId="WW8Num1z6">
    <w:name w:val="WW8Num1z6"/>
    <w:qFormat/>
    <w:rsid w:val="007A289E"/>
  </w:style>
  <w:style w:type="character" w:customStyle="1" w:styleId="WW8Num1z7">
    <w:name w:val="WW8Num1z7"/>
    <w:qFormat/>
    <w:rsid w:val="007A289E"/>
  </w:style>
  <w:style w:type="character" w:customStyle="1" w:styleId="WW8Num1z8">
    <w:name w:val="WW8Num1z8"/>
    <w:qFormat/>
    <w:rsid w:val="007A289E"/>
  </w:style>
  <w:style w:type="character" w:customStyle="1" w:styleId="1">
    <w:name w:val="Основной шрифт абзаца1"/>
    <w:qFormat/>
    <w:rsid w:val="007A289E"/>
  </w:style>
  <w:style w:type="character" w:customStyle="1" w:styleId="WW8Num2z0">
    <w:name w:val="WW8Num2z0"/>
    <w:qFormat/>
    <w:rsid w:val="007A289E"/>
  </w:style>
  <w:style w:type="character" w:customStyle="1" w:styleId="WW8Num2z1">
    <w:name w:val="WW8Num2z1"/>
    <w:qFormat/>
    <w:rsid w:val="007A289E"/>
  </w:style>
  <w:style w:type="character" w:customStyle="1" w:styleId="WW8Num2z2">
    <w:name w:val="WW8Num2z2"/>
    <w:qFormat/>
    <w:rsid w:val="007A289E"/>
  </w:style>
  <w:style w:type="character" w:customStyle="1" w:styleId="WW8Num2z3">
    <w:name w:val="WW8Num2z3"/>
    <w:qFormat/>
    <w:rsid w:val="007A289E"/>
  </w:style>
  <w:style w:type="character" w:customStyle="1" w:styleId="WW8Num2z4">
    <w:name w:val="WW8Num2z4"/>
    <w:qFormat/>
    <w:rsid w:val="007A289E"/>
  </w:style>
  <w:style w:type="character" w:customStyle="1" w:styleId="WW8Num2z5">
    <w:name w:val="WW8Num2z5"/>
    <w:qFormat/>
    <w:rsid w:val="007A289E"/>
  </w:style>
  <w:style w:type="character" w:customStyle="1" w:styleId="WW8Num2z6">
    <w:name w:val="WW8Num2z6"/>
    <w:qFormat/>
    <w:rsid w:val="007A289E"/>
  </w:style>
  <w:style w:type="character" w:customStyle="1" w:styleId="WW8Num2z7">
    <w:name w:val="WW8Num2z7"/>
    <w:qFormat/>
    <w:rsid w:val="007A289E"/>
  </w:style>
  <w:style w:type="character" w:customStyle="1" w:styleId="WW8Num2z8">
    <w:name w:val="WW8Num2z8"/>
    <w:qFormat/>
    <w:rsid w:val="007A289E"/>
  </w:style>
  <w:style w:type="character" w:customStyle="1" w:styleId="WW8Num3z0">
    <w:name w:val="WW8Num3z0"/>
    <w:qFormat/>
    <w:rsid w:val="007A289E"/>
  </w:style>
  <w:style w:type="character" w:customStyle="1" w:styleId="WW8Num4z0">
    <w:name w:val="WW8Num4z0"/>
    <w:qFormat/>
    <w:rsid w:val="007A289E"/>
  </w:style>
  <w:style w:type="character" w:customStyle="1" w:styleId="WW8Num4z1">
    <w:name w:val="WW8Num4z1"/>
    <w:qFormat/>
    <w:rsid w:val="007A289E"/>
  </w:style>
  <w:style w:type="character" w:customStyle="1" w:styleId="WW8Num4z2">
    <w:name w:val="WW8Num4z2"/>
    <w:qFormat/>
    <w:rsid w:val="007A289E"/>
  </w:style>
  <w:style w:type="character" w:customStyle="1" w:styleId="WW8Num4z3">
    <w:name w:val="WW8Num4z3"/>
    <w:qFormat/>
    <w:rsid w:val="007A289E"/>
  </w:style>
  <w:style w:type="character" w:customStyle="1" w:styleId="WW8Num4z4">
    <w:name w:val="WW8Num4z4"/>
    <w:qFormat/>
    <w:rsid w:val="007A289E"/>
  </w:style>
  <w:style w:type="character" w:customStyle="1" w:styleId="WW8Num4z5">
    <w:name w:val="WW8Num4z5"/>
    <w:qFormat/>
    <w:rsid w:val="007A289E"/>
  </w:style>
  <w:style w:type="character" w:customStyle="1" w:styleId="WW8Num4z6">
    <w:name w:val="WW8Num4z6"/>
    <w:qFormat/>
    <w:rsid w:val="007A289E"/>
  </w:style>
  <w:style w:type="character" w:customStyle="1" w:styleId="WW8Num4z7">
    <w:name w:val="WW8Num4z7"/>
    <w:qFormat/>
    <w:rsid w:val="007A289E"/>
  </w:style>
  <w:style w:type="character" w:customStyle="1" w:styleId="WW8Num4z8">
    <w:name w:val="WW8Num4z8"/>
    <w:qFormat/>
    <w:rsid w:val="007A289E"/>
  </w:style>
  <w:style w:type="character" w:customStyle="1" w:styleId="WW8Num5z0">
    <w:name w:val="WW8Num5z0"/>
    <w:qFormat/>
    <w:rsid w:val="007A289E"/>
    <w:rPr>
      <w:sz w:val="24"/>
    </w:rPr>
  </w:style>
  <w:style w:type="character" w:customStyle="1" w:styleId="WW8Num5z1">
    <w:name w:val="WW8Num5z1"/>
    <w:qFormat/>
    <w:rsid w:val="007A289E"/>
  </w:style>
  <w:style w:type="character" w:customStyle="1" w:styleId="WW8Num5z2">
    <w:name w:val="WW8Num5z2"/>
    <w:qFormat/>
    <w:rsid w:val="007A289E"/>
  </w:style>
  <w:style w:type="character" w:customStyle="1" w:styleId="WW8Num5z3">
    <w:name w:val="WW8Num5z3"/>
    <w:qFormat/>
    <w:rsid w:val="007A289E"/>
  </w:style>
  <w:style w:type="character" w:customStyle="1" w:styleId="WW8Num5z4">
    <w:name w:val="WW8Num5z4"/>
    <w:qFormat/>
    <w:rsid w:val="007A289E"/>
  </w:style>
  <w:style w:type="character" w:customStyle="1" w:styleId="WW8Num5z5">
    <w:name w:val="WW8Num5z5"/>
    <w:qFormat/>
    <w:rsid w:val="007A289E"/>
  </w:style>
  <w:style w:type="character" w:customStyle="1" w:styleId="WW8Num5z6">
    <w:name w:val="WW8Num5z6"/>
    <w:qFormat/>
    <w:rsid w:val="007A289E"/>
  </w:style>
  <w:style w:type="character" w:customStyle="1" w:styleId="WW8Num5z7">
    <w:name w:val="WW8Num5z7"/>
    <w:qFormat/>
    <w:rsid w:val="007A289E"/>
  </w:style>
  <w:style w:type="character" w:customStyle="1" w:styleId="WW8Num5z8">
    <w:name w:val="WW8Num5z8"/>
    <w:qFormat/>
    <w:rsid w:val="007A289E"/>
  </w:style>
  <w:style w:type="character" w:customStyle="1" w:styleId="FontStyle18">
    <w:name w:val="Font Style18"/>
    <w:qFormat/>
    <w:rsid w:val="007A289E"/>
    <w:rPr>
      <w:rFonts w:ascii="Times New Roman" w:hAnsi="Times New Roman" w:cs="Times New Roman"/>
      <w:b/>
      <w:bCs/>
      <w:sz w:val="26"/>
      <w:szCs w:val="26"/>
    </w:rPr>
  </w:style>
  <w:style w:type="character" w:customStyle="1" w:styleId="DefaultParagraphFont0">
    <w:name w:val="Default Paragraph Font_0"/>
    <w:qFormat/>
    <w:rsid w:val="007A289E"/>
  </w:style>
  <w:style w:type="character" w:customStyle="1" w:styleId="-">
    <w:name w:val="Интернет-ссылка"/>
    <w:basedOn w:val="DefaultParagraphFont0"/>
    <w:rsid w:val="007A289E"/>
    <w:rPr>
      <w:color w:val="0000FF"/>
      <w:u w:val="single"/>
    </w:rPr>
  </w:style>
  <w:style w:type="character" w:customStyle="1" w:styleId="90pt">
    <w:name w:val="Основной текст (9) + Не курсив;Интервал 0 pt"/>
    <w:qFormat/>
    <w:rsid w:val="007A289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9">
    <w:name w:val="Основной текст (9) + Не курсив"/>
    <w:qFormat/>
    <w:rsid w:val="007A289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qFormat/>
    <w:rsid w:val="007A2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a3">
    <w:name w:val="Символ сноски"/>
    <w:qFormat/>
    <w:rsid w:val="007A289E"/>
    <w:rPr>
      <w:vertAlign w:val="superscript"/>
    </w:rPr>
  </w:style>
  <w:style w:type="character" w:customStyle="1" w:styleId="a4">
    <w:name w:val="Привязка сноски"/>
    <w:rsid w:val="007A289E"/>
    <w:rPr>
      <w:vertAlign w:val="superscript"/>
    </w:rPr>
  </w:style>
  <w:style w:type="character" w:customStyle="1" w:styleId="a5">
    <w:name w:val="Привязка концевой сноски"/>
    <w:rsid w:val="007A289E"/>
    <w:rPr>
      <w:vertAlign w:val="superscript"/>
    </w:rPr>
  </w:style>
  <w:style w:type="character" w:customStyle="1" w:styleId="a6">
    <w:name w:val="Символ концевой сноски"/>
    <w:qFormat/>
    <w:rsid w:val="007A289E"/>
  </w:style>
  <w:style w:type="character" w:customStyle="1" w:styleId="0pt">
    <w:name w:val="Основной текст + Курсив;Интервал 0 pt"/>
    <w:qFormat/>
    <w:rsid w:val="0074100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paragraph" w:customStyle="1" w:styleId="a7">
    <w:name w:val="Заголовок"/>
    <w:basedOn w:val="a"/>
    <w:next w:val="a8"/>
    <w:qFormat/>
    <w:rsid w:val="007A28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A289E"/>
    <w:rPr>
      <w:sz w:val="22"/>
    </w:rPr>
  </w:style>
  <w:style w:type="paragraph" w:styleId="a9">
    <w:name w:val="List"/>
    <w:basedOn w:val="a8"/>
    <w:rsid w:val="007A289E"/>
    <w:rPr>
      <w:rFonts w:cs="Mangal"/>
    </w:rPr>
  </w:style>
  <w:style w:type="paragraph" w:customStyle="1" w:styleId="Caption">
    <w:name w:val="Caption"/>
    <w:basedOn w:val="a"/>
    <w:qFormat/>
    <w:rsid w:val="007A289E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A222BC"/>
    <w:pPr>
      <w:suppressLineNumbers/>
    </w:pPr>
    <w:rPr>
      <w:rFonts w:cs="Arial"/>
    </w:rPr>
  </w:style>
  <w:style w:type="paragraph" w:customStyle="1" w:styleId="10">
    <w:name w:val="Указатель1"/>
    <w:basedOn w:val="a"/>
    <w:qFormat/>
    <w:rsid w:val="007A289E"/>
    <w:pPr>
      <w:suppressLineNumbers/>
    </w:pPr>
    <w:rPr>
      <w:rFonts w:cs="Mangal"/>
    </w:rPr>
  </w:style>
  <w:style w:type="paragraph" w:styleId="ab">
    <w:name w:val="caption"/>
    <w:basedOn w:val="a"/>
    <w:next w:val="ac"/>
    <w:uiPriority w:val="35"/>
    <w:qFormat/>
    <w:rsid w:val="007A289E"/>
    <w:pPr>
      <w:jc w:val="center"/>
    </w:pPr>
    <w:rPr>
      <w:sz w:val="28"/>
    </w:rPr>
  </w:style>
  <w:style w:type="paragraph" w:customStyle="1" w:styleId="11">
    <w:name w:val="Название объекта1"/>
    <w:basedOn w:val="a"/>
    <w:qFormat/>
    <w:rsid w:val="007A289E"/>
    <w:pPr>
      <w:suppressLineNumbers/>
      <w:spacing w:before="120" w:after="120"/>
    </w:pPr>
    <w:rPr>
      <w:rFonts w:cs="Mangal"/>
      <w:i/>
      <w:iCs/>
    </w:rPr>
  </w:style>
  <w:style w:type="paragraph" w:styleId="ac">
    <w:name w:val="Subtitle"/>
    <w:basedOn w:val="a7"/>
    <w:next w:val="a8"/>
    <w:uiPriority w:val="11"/>
    <w:qFormat/>
    <w:rsid w:val="007A289E"/>
    <w:pPr>
      <w:jc w:val="center"/>
    </w:pPr>
    <w:rPr>
      <w:i/>
      <w:iCs/>
    </w:rPr>
  </w:style>
  <w:style w:type="paragraph" w:customStyle="1" w:styleId="Title">
    <w:name w:val="Title!Название НПА"/>
    <w:basedOn w:val="a"/>
    <w:qFormat/>
    <w:rsid w:val="007A289E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12">
    <w:name w:val="Без интервала1"/>
    <w:qFormat/>
    <w:rsid w:val="007A289E"/>
    <w:rPr>
      <w:rFonts w:eastAsia="Calibri"/>
      <w:sz w:val="28"/>
      <w:szCs w:val="28"/>
      <w:lang w:val="ru-RU" w:eastAsia="zh-CN"/>
    </w:rPr>
  </w:style>
  <w:style w:type="paragraph" w:customStyle="1" w:styleId="ad">
    <w:name w:val="Колонтитул"/>
    <w:basedOn w:val="a"/>
    <w:qFormat/>
    <w:rsid w:val="007A289E"/>
    <w:pPr>
      <w:shd w:val="clear" w:color="auto" w:fill="FFFFFF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Header">
    <w:name w:val="Header"/>
    <w:basedOn w:val="a"/>
    <w:rsid w:val="007A289E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eastAsia="ru-RU"/>
    </w:rPr>
  </w:style>
  <w:style w:type="paragraph" w:customStyle="1" w:styleId="13">
    <w:name w:val="Абзац списка1"/>
    <w:basedOn w:val="a"/>
    <w:qFormat/>
    <w:rsid w:val="007A289E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90">
    <w:name w:val="Основной текст (9)"/>
    <w:basedOn w:val="a"/>
    <w:qFormat/>
    <w:rsid w:val="007A289E"/>
    <w:pPr>
      <w:shd w:val="clear" w:color="auto" w:fill="FFFFFF"/>
      <w:spacing w:after="240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">
    <w:name w:val="Основной текст2"/>
    <w:basedOn w:val="a"/>
    <w:qFormat/>
    <w:rsid w:val="007A289E"/>
    <w:pPr>
      <w:shd w:val="clear" w:color="auto" w:fill="FFFFFF"/>
      <w:spacing w:before="120" w:after="360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20">
    <w:name w:val="Заголовок №2"/>
    <w:basedOn w:val="a"/>
    <w:qFormat/>
    <w:rsid w:val="007A289E"/>
    <w:pPr>
      <w:shd w:val="clear" w:color="auto" w:fill="FFFFFF"/>
      <w:spacing w:after="300"/>
      <w:ind w:hanging="2820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ConsPlusNormal">
    <w:name w:val="ConsPlusNormal"/>
    <w:qFormat/>
    <w:rsid w:val="007A289E"/>
    <w:pPr>
      <w:widowControl w:val="0"/>
    </w:pPr>
    <w:rPr>
      <w:rFonts w:ascii="Arial" w:hAnsi="Arial" w:cs="Arial"/>
      <w:sz w:val="24"/>
      <w:szCs w:val="22"/>
      <w:lang w:val="ru-RU" w:eastAsia="ru-RU"/>
    </w:rPr>
  </w:style>
  <w:style w:type="paragraph" w:customStyle="1" w:styleId="14">
    <w:name w:val="Стиль1"/>
    <w:basedOn w:val="a"/>
    <w:qFormat/>
    <w:rsid w:val="007A289E"/>
    <w:pPr>
      <w:widowControl w:val="0"/>
      <w:ind w:firstLine="567"/>
      <w:jc w:val="both"/>
    </w:pPr>
    <w:rPr>
      <w:rFonts w:eastAsia="Courier New" w:cs="Courier New"/>
      <w:color w:val="000000"/>
      <w:sz w:val="28"/>
      <w:lang w:eastAsia="ru-RU" w:bidi="ru-RU"/>
    </w:rPr>
  </w:style>
  <w:style w:type="paragraph" w:customStyle="1" w:styleId="FootnoteText">
    <w:name w:val="Footnote Text"/>
    <w:basedOn w:val="a"/>
    <w:rsid w:val="007A289E"/>
    <w:pPr>
      <w:ind w:firstLine="567"/>
      <w:jc w:val="both"/>
    </w:pPr>
    <w:rPr>
      <w:rFonts w:ascii="Arial" w:hAnsi="Arial"/>
      <w:sz w:val="20"/>
      <w:szCs w:val="20"/>
      <w:lang w:eastAsia="ru-RU"/>
    </w:rPr>
  </w:style>
  <w:style w:type="paragraph" w:customStyle="1" w:styleId="ae">
    <w:name w:val="Содержимое врезки"/>
    <w:basedOn w:val="a"/>
    <w:qFormat/>
    <w:rsid w:val="007A289E"/>
  </w:style>
  <w:style w:type="paragraph" w:styleId="af">
    <w:name w:val="List Paragraph"/>
    <w:basedOn w:val="a"/>
    <w:uiPriority w:val="34"/>
    <w:qFormat/>
    <w:rsid w:val="007C3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0A77776BC31DE4AD7DD52E0B97F8D451F9ABF0EE1E794B53714B3797C4382A400EDD56CCCCA6D75A5DED457C03C5wF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vrn.ru/" TargetMode="External"/><Relationship Id="rId14" Type="http://schemas.openxmlformats.org/officeDocument/2006/relationships/hyperlink" Target="https://login.consultant.ru/link/?req=doc&amp;demo=2&amp;base=LAW&amp;n=450451&amp;dst=100359&amp;field=134&amp;date=28.06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55</Pages>
  <Words>16458</Words>
  <Characters>93811</Characters>
  <Application>Microsoft Office Word</Application>
  <DocSecurity>0</DocSecurity>
  <Lines>781</Lines>
  <Paragraphs>220</Paragraphs>
  <ScaleCrop>false</ScaleCrop>
  <Company/>
  <LinksUpToDate>false</LinksUpToDate>
  <CharactersWithSpaces>110049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Нижнебайгорского сельского поселения</dc:title>
  <dc:subject/>
  <dc:creator>Happy User</dc:creator>
  <dc:description/>
  <cp:lastModifiedBy>tmitina</cp:lastModifiedBy>
  <cp:revision>31</cp:revision>
  <cp:lastPrinted>2023-11-01T12:29:00Z</cp:lastPrinted>
  <dcterms:created xsi:type="dcterms:W3CDTF">2023-10-23T05:35:00Z</dcterms:created>
  <dcterms:modified xsi:type="dcterms:W3CDTF">2024-06-18T06:22:00Z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