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6AA" w:rsidRPr="00894B62" w:rsidRDefault="008906AA" w:rsidP="008361E7">
      <w:pPr>
        <w:pStyle w:val="Title"/>
        <w:spacing w:before="0" w:after="0" w:line="360" w:lineRule="auto"/>
        <w:ind w:firstLine="0"/>
        <w:rPr>
          <w:rFonts w:ascii="Times New Roman" w:hAnsi="Times New Roman" w:cs="Times New Roman"/>
          <w:sz w:val="28"/>
          <w:szCs w:val="28"/>
        </w:rPr>
      </w:pPr>
    </w:p>
    <w:p w:rsidR="008906AA" w:rsidRPr="008906AA" w:rsidRDefault="008906AA" w:rsidP="008361E7">
      <w:pPr>
        <w:pStyle w:val="af"/>
        <w:spacing w:line="360" w:lineRule="auto"/>
        <w:rPr>
          <w:rFonts w:ascii="Times New Roman" w:hAnsi="Times New Roman"/>
          <w:sz w:val="28"/>
          <w:szCs w:val="28"/>
        </w:rPr>
      </w:pPr>
      <w:r w:rsidRPr="008906AA">
        <w:rPr>
          <w:rFonts w:ascii="Times New Roman" w:hAnsi="Times New Roman"/>
          <w:b w:val="0"/>
          <w:bCs w:val="0"/>
          <w:noProof/>
          <w:sz w:val="28"/>
          <w:szCs w:val="28"/>
          <w:lang w:eastAsia="ru-RU"/>
        </w:rPr>
        <w:drawing>
          <wp:anchor distT="0" distB="0" distL="114300" distR="114300" simplePos="0" relativeHeight="251660288" behindDoc="0" locked="0" layoutInCell="1" allowOverlap="1">
            <wp:simplePos x="0" y="0"/>
            <wp:positionH relativeFrom="column">
              <wp:posOffset>2788285</wp:posOffset>
            </wp:positionH>
            <wp:positionV relativeFrom="paragraph">
              <wp:posOffset>-514350</wp:posOffset>
            </wp:positionV>
            <wp:extent cx="382270" cy="504825"/>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contrast="30000"/>
                    </a:blip>
                    <a:srcRect l="-359" t="-275" r="-359" b="-275"/>
                    <a:stretch>
                      <a:fillRect/>
                    </a:stretch>
                  </pic:blipFill>
                  <pic:spPr bwMode="auto">
                    <a:xfrm>
                      <a:off x="0" y="0"/>
                      <a:ext cx="382270" cy="504825"/>
                    </a:xfrm>
                    <a:prstGeom prst="rect">
                      <a:avLst/>
                    </a:prstGeom>
                    <a:solidFill>
                      <a:srgbClr val="FFFFFF"/>
                    </a:solidFill>
                    <a:ln w="9525">
                      <a:noFill/>
                      <a:miter lim="800000"/>
                      <a:headEnd/>
                      <a:tailEnd/>
                    </a:ln>
                  </pic:spPr>
                </pic:pic>
              </a:graphicData>
            </a:graphic>
          </wp:anchor>
        </w:drawing>
      </w:r>
      <w:r w:rsidRPr="008906AA">
        <w:rPr>
          <w:rFonts w:ascii="Times New Roman" w:hAnsi="Times New Roman"/>
          <w:sz w:val="28"/>
          <w:szCs w:val="28"/>
        </w:rPr>
        <w:t>АДМИНИСТРАЦИЯ ВЕРХНЕХАВСКОГО МУНИЦИПАЛЬНОГО</w:t>
      </w:r>
    </w:p>
    <w:p w:rsidR="008906AA" w:rsidRPr="008906AA" w:rsidRDefault="008906AA" w:rsidP="008361E7">
      <w:pPr>
        <w:pStyle w:val="ad"/>
        <w:spacing w:line="360" w:lineRule="auto"/>
        <w:jc w:val="center"/>
        <w:rPr>
          <w:szCs w:val="28"/>
        </w:rPr>
      </w:pPr>
      <w:r w:rsidRPr="008906AA">
        <w:rPr>
          <w:b/>
          <w:szCs w:val="28"/>
        </w:rPr>
        <w:t>РАЙОНА ВОРОНЕЖСКОЙ ОБЛАСТИ</w:t>
      </w:r>
      <w:r w:rsidRPr="008906AA">
        <w:rPr>
          <w:szCs w:val="28"/>
        </w:rPr>
        <w:t xml:space="preserve">                                    </w:t>
      </w:r>
    </w:p>
    <w:p w:rsidR="008906AA" w:rsidRPr="008906AA" w:rsidRDefault="008906AA" w:rsidP="008361E7">
      <w:pPr>
        <w:spacing w:line="360" w:lineRule="auto"/>
        <w:jc w:val="center"/>
        <w:rPr>
          <w:rFonts w:ascii="Times New Roman" w:hAnsi="Times New Roman" w:cs="Times New Roman"/>
          <w:sz w:val="28"/>
          <w:szCs w:val="28"/>
        </w:rPr>
      </w:pPr>
      <w:r w:rsidRPr="008906AA">
        <w:rPr>
          <w:rFonts w:ascii="Times New Roman" w:hAnsi="Times New Roman" w:cs="Times New Roman"/>
          <w:b/>
          <w:sz w:val="28"/>
          <w:szCs w:val="28"/>
        </w:rPr>
        <w:t>ПОСТАНОВЛЕНИЕ</w:t>
      </w:r>
    </w:p>
    <w:p w:rsidR="008906AA" w:rsidRPr="008906AA" w:rsidRDefault="009273BC" w:rsidP="008361E7">
      <w:pPr>
        <w:spacing w:line="360" w:lineRule="auto"/>
        <w:rPr>
          <w:rFonts w:ascii="Times New Roman" w:hAnsi="Times New Roman" w:cs="Times New Roman"/>
          <w:sz w:val="28"/>
          <w:szCs w:val="28"/>
        </w:rPr>
      </w:pPr>
      <w:r>
        <w:rPr>
          <w:rFonts w:ascii="Times New Roman" w:hAnsi="Times New Roman" w:cs="Times New Roman"/>
          <w:sz w:val="28"/>
          <w:szCs w:val="28"/>
        </w:rPr>
        <w:t>от   27.04.2024г. № 290</w:t>
      </w:r>
    </w:p>
    <w:p w:rsidR="00925147" w:rsidRPr="00D32BED" w:rsidRDefault="008906AA" w:rsidP="008361E7">
      <w:pPr>
        <w:spacing w:line="360" w:lineRule="auto"/>
        <w:rPr>
          <w:rFonts w:ascii="Times New Roman" w:hAnsi="Times New Roman" w:cs="Times New Roman"/>
          <w:sz w:val="28"/>
          <w:szCs w:val="28"/>
        </w:rPr>
      </w:pPr>
      <w:r w:rsidRPr="008906AA">
        <w:rPr>
          <w:rFonts w:ascii="Times New Roman" w:hAnsi="Times New Roman" w:cs="Times New Roman"/>
          <w:sz w:val="28"/>
          <w:szCs w:val="28"/>
        </w:rPr>
        <w:t>с. Верхняя Хава</w:t>
      </w:r>
    </w:p>
    <w:p w:rsidR="008361E7" w:rsidRDefault="00925147" w:rsidP="008361E7">
      <w:pPr>
        <w:spacing w:after="0" w:line="360" w:lineRule="auto"/>
        <w:outlineLvl w:val="0"/>
        <w:rPr>
          <w:rFonts w:ascii="Times New Roman" w:eastAsia="Times New Roman" w:hAnsi="Times New Roman" w:cs="Times New Roman"/>
          <w:b/>
          <w:bCs/>
          <w:kern w:val="28"/>
          <w:sz w:val="28"/>
          <w:szCs w:val="28"/>
          <w:lang w:eastAsia="ru-RU"/>
        </w:rPr>
      </w:pPr>
      <w:r w:rsidRPr="008361E7">
        <w:rPr>
          <w:rFonts w:ascii="Times New Roman" w:eastAsia="Times New Roman" w:hAnsi="Times New Roman" w:cs="Times New Roman"/>
          <w:b/>
          <w:bCs/>
          <w:kern w:val="28"/>
          <w:sz w:val="28"/>
          <w:szCs w:val="28"/>
          <w:lang w:eastAsia="ru-RU"/>
        </w:rPr>
        <w:t>Об утверждении административного регламента</w:t>
      </w:r>
    </w:p>
    <w:p w:rsidR="008361E7" w:rsidRDefault="00925147" w:rsidP="008361E7">
      <w:pPr>
        <w:spacing w:after="0" w:line="360" w:lineRule="auto"/>
        <w:outlineLvl w:val="0"/>
        <w:rPr>
          <w:rFonts w:ascii="Times New Roman" w:hAnsi="Times New Roman" w:cs="Times New Roman"/>
          <w:b/>
          <w:sz w:val="28"/>
          <w:szCs w:val="28"/>
        </w:rPr>
      </w:pPr>
      <w:r w:rsidRPr="008361E7">
        <w:rPr>
          <w:rFonts w:ascii="Times New Roman" w:eastAsia="Times New Roman" w:hAnsi="Times New Roman" w:cs="Times New Roman"/>
          <w:b/>
          <w:bCs/>
          <w:kern w:val="28"/>
          <w:sz w:val="28"/>
          <w:szCs w:val="28"/>
          <w:lang w:eastAsia="ru-RU"/>
        </w:rPr>
        <w:t xml:space="preserve">предоставления муниципальной услуги </w:t>
      </w:r>
      <w:r w:rsidR="00716EEC" w:rsidRPr="008361E7">
        <w:rPr>
          <w:rFonts w:ascii="Times New Roman" w:hAnsi="Times New Roman" w:cs="Times New Roman"/>
          <w:b/>
          <w:sz w:val="28"/>
          <w:szCs w:val="28"/>
        </w:rPr>
        <w:t xml:space="preserve"> «Перераспределение</w:t>
      </w:r>
    </w:p>
    <w:p w:rsidR="008361E7" w:rsidRDefault="00716EEC" w:rsidP="008361E7">
      <w:pPr>
        <w:spacing w:after="0" w:line="360" w:lineRule="auto"/>
        <w:outlineLvl w:val="0"/>
        <w:rPr>
          <w:rFonts w:ascii="Times New Roman" w:hAnsi="Times New Roman" w:cs="Times New Roman"/>
          <w:b/>
          <w:sz w:val="28"/>
          <w:szCs w:val="28"/>
        </w:rPr>
      </w:pPr>
      <w:r w:rsidRPr="008361E7">
        <w:rPr>
          <w:rFonts w:ascii="Times New Roman" w:hAnsi="Times New Roman" w:cs="Times New Roman"/>
          <w:b/>
          <w:sz w:val="28"/>
          <w:szCs w:val="28"/>
        </w:rPr>
        <w:t>земель  и  (или)  земельных</w:t>
      </w:r>
      <w:r w:rsidR="008361E7">
        <w:rPr>
          <w:rFonts w:ascii="Times New Roman" w:hAnsi="Times New Roman" w:cs="Times New Roman"/>
          <w:b/>
          <w:sz w:val="28"/>
          <w:szCs w:val="28"/>
        </w:rPr>
        <w:t xml:space="preserve"> </w:t>
      </w:r>
      <w:r w:rsidRPr="008361E7">
        <w:rPr>
          <w:rFonts w:ascii="Times New Roman" w:hAnsi="Times New Roman" w:cs="Times New Roman"/>
          <w:b/>
          <w:sz w:val="28"/>
          <w:szCs w:val="28"/>
        </w:rPr>
        <w:t xml:space="preserve">участков,  находящихся в </w:t>
      </w:r>
    </w:p>
    <w:p w:rsidR="008361E7" w:rsidRDefault="00716EEC" w:rsidP="008361E7">
      <w:pPr>
        <w:spacing w:after="0" w:line="360" w:lineRule="auto"/>
        <w:outlineLvl w:val="0"/>
        <w:rPr>
          <w:rFonts w:ascii="Times New Roman" w:hAnsi="Times New Roman" w:cs="Times New Roman"/>
          <w:b/>
          <w:sz w:val="28"/>
          <w:szCs w:val="28"/>
        </w:rPr>
      </w:pPr>
      <w:r w:rsidRPr="008361E7">
        <w:rPr>
          <w:rFonts w:ascii="Times New Roman" w:hAnsi="Times New Roman" w:cs="Times New Roman"/>
          <w:b/>
          <w:sz w:val="28"/>
          <w:szCs w:val="28"/>
        </w:rPr>
        <w:t>муниципальной собственности</w:t>
      </w:r>
      <w:r w:rsidR="00B84114">
        <w:rPr>
          <w:rFonts w:ascii="Times New Roman" w:hAnsi="Times New Roman" w:cs="Times New Roman"/>
          <w:b/>
          <w:sz w:val="28"/>
          <w:szCs w:val="28"/>
        </w:rPr>
        <w:t>,</w:t>
      </w:r>
      <w:r w:rsidRPr="008361E7">
        <w:rPr>
          <w:rFonts w:ascii="Times New Roman" w:hAnsi="Times New Roman" w:cs="Times New Roman"/>
          <w:b/>
          <w:sz w:val="28"/>
          <w:szCs w:val="28"/>
        </w:rPr>
        <w:t xml:space="preserve"> </w:t>
      </w:r>
      <w:r w:rsidR="0034003A" w:rsidRPr="008361E7">
        <w:rPr>
          <w:rFonts w:ascii="Times New Roman" w:hAnsi="Times New Roman" w:cs="Times New Roman"/>
          <w:b/>
          <w:sz w:val="28"/>
          <w:szCs w:val="28"/>
        </w:rPr>
        <w:t xml:space="preserve">или государственная </w:t>
      </w:r>
    </w:p>
    <w:p w:rsidR="00716EEC" w:rsidRPr="008361E7" w:rsidRDefault="0034003A" w:rsidP="008361E7">
      <w:pPr>
        <w:spacing w:after="0" w:line="360" w:lineRule="auto"/>
        <w:outlineLvl w:val="0"/>
        <w:rPr>
          <w:rFonts w:ascii="Times New Roman" w:hAnsi="Times New Roman" w:cs="Times New Roman"/>
          <w:b/>
          <w:sz w:val="28"/>
          <w:szCs w:val="28"/>
        </w:rPr>
      </w:pPr>
      <w:r w:rsidRPr="008361E7">
        <w:rPr>
          <w:rFonts w:ascii="Times New Roman" w:hAnsi="Times New Roman" w:cs="Times New Roman"/>
          <w:b/>
          <w:sz w:val="28"/>
          <w:szCs w:val="28"/>
        </w:rPr>
        <w:t>собственность на которые не разграничена</w:t>
      </w:r>
      <w:r w:rsidR="0033508E">
        <w:rPr>
          <w:rFonts w:ascii="Times New Roman" w:hAnsi="Times New Roman" w:cs="Times New Roman"/>
          <w:b/>
          <w:sz w:val="28"/>
          <w:szCs w:val="28"/>
        </w:rPr>
        <w:t>,</w:t>
      </w:r>
      <w:r w:rsidRPr="008361E7">
        <w:rPr>
          <w:rFonts w:ascii="Times New Roman" w:hAnsi="Times New Roman" w:cs="Times New Roman"/>
          <w:b/>
          <w:sz w:val="28"/>
          <w:szCs w:val="28"/>
        </w:rPr>
        <w:t xml:space="preserve"> </w:t>
      </w:r>
      <w:r w:rsidR="00716EEC" w:rsidRPr="008361E7">
        <w:rPr>
          <w:rFonts w:ascii="Times New Roman" w:hAnsi="Times New Roman" w:cs="Times New Roman"/>
          <w:b/>
          <w:sz w:val="28"/>
          <w:szCs w:val="28"/>
        </w:rPr>
        <w:t>и земельных участков, находящихся в частной собственности»</w:t>
      </w:r>
    </w:p>
    <w:p w:rsidR="00716EEC" w:rsidRPr="00D32BED" w:rsidRDefault="00716EEC" w:rsidP="008361E7">
      <w:pPr>
        <w:pStyle w:val="Title"/>
        <w:spacing w:before="0" w:after="0" w:line="360" w:lineRule="auto"/>
        <w:jc w:val="left"/>
        <w:rPr>
          <w:rFonts w:ascii="Times New Roman" w:hAnsi="Times New Roman" w:cs="Times New Roman"/>
          <w:sz w:val="28"/>
          <w:szCs w:val="28"/>
        </w:rPr>
      </w:pPr>
    </w:p>
    <w:p w:rsidR="00925147" w:rsidRPr="008361E7" w:rsidRDefault="00925147" w:rsidP="008361E7">
      <w:pPr>
        <w:widowControl w:val="0"/>
        <w:tabs>
          <w:tab w:val="left" w:pos="0"/>
        </w:tabs>
        <w:autoSpaceDE w:val="0"/>
        <w:autoSpaceDN w:val="0"/>
        <w:adjustRightInd w:val="0"/>
        <w:spacing w:after="0" w:line="360" w:lineRule="auto"/>
        <w:ind w:firstLine="567"/>
        <w:jc w:val="both"/>
        <w:rPr>
          <w:rFonts w:ascii="Times New Roman" w:eastAsia="Calibri" w:hAnsi="Times New Roman" w:cs="Times New Roman"/>
          <w:b/>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w:t>
      </w:r>
      <w:r w:rsidR="008361E7">
        <w:rPr>
          <w:rFonts w:ascii="Times New Roman" w:eastAsia="Calibri" w:hAnsi="Times New Roman" w:cs="Times New Roman"/>
          <w:sz w:val="28"/>
          <w:szCs w:val="28"/>
        </w:rPr>
        <w:t xml:space="preserve">едерации», Уставом Верхнехавского </w:t>
      </w:r>
      <w:r w:rsidRPr="00D32BED">
        <w:rPr>
          <w:rFonts w:ascii="Times New Roman" w:eastAsia="Calibri" w:hAnsi="Times New Roman" w:cs="Times New Roman"/>
          <w:sz w:val="28"/>
          <w:szCs w:val="28"/>
        </w:rPr>
        <w:t>муниципал</w:t>
      </w:r>
      <w:r w:rsidR="008361E7">
        <w:rPr>
          <w:rFonts w:ascii="Times New Roman" w:eastAsia="Calibri" w:hAnsi="Times New Roman" w:cs="Times New Roman"/>
          <w:sz w:val="28"/>
          <w:szCs w:val="28"/>
        </w:rPr>
        <w:t>ьного района</w:t>
      </w:r>
      <w:r w:rsidRPr="00D32BED">
        <w:rPr>
          <w:rFonts w:ascii="Times New Roman" w:eastAsia="Calibri" w:hAnsi="Times New Roman" w:cs="Times New Roman"/>
          <w:sz w:val="28"/>
          <w:szCs w:val="28"/>
        </w:rPr>
        <w:t xml:space="preserve"> Воро</w:t>
      </w:r>
      <w:r w:rsidR="008361E7">
        <w:rPr>
          <w:rFonts w:ascii="Times New Roman" w:eastAsia="Calibri" w:hAnsi="Times New Roman" w:cs="Times New Roman"/>
          <w:sz w:val="28"/>
          <w:szCs w:val="28"/>
        </w:rPr>
        <w:t>нежской области администрация Верхнехавского</w:t>
      </w:r>
      <w:r w:rsidRPr="00D32BED">
        <w:rPr>
          <w:rFonts w:ascii="Times New Roman" w:eastAsia="Calibri" w:hAnsi="Times New Roman" w:cs="Times New Roman"/>
          <w:sz w:val="28"/>
          <w:szCs w:val="28"/>
        </w:rPr>
        <w:t xml:space="preserve"> муниципаль</w:t>
      </w:r>
      <w:r w:rsidR="008361E7">
        <w:rPr>
          <w:rFonts w:ascii="Times New Roman" w:eastAsia="Calibri" w:hAnsi="Times New Roman" w:cs="Times New Roman"/>
          <w:sz w:val="28"/>
          <w:szCs w:val="28"/>
        </w:rPr>
        <w:t xml:space="preserve">ного района  </w:t>
      </w:r>
      <w:r w:rsidRPr="00D32BED">
        <w:rPr>
          <w:rFonts w:ascii="Times New Roman" w:eastAsia="Calibri" w:hAnsi="Times New Roman" w:cs="Times New Roman"/>
          <w:sz w:val="28"/>
          <w:szCs w:val="28"/>
        </w:rPr>
        <w:t>Воронежской области</w:t>
      </w:r>
      <w:r w:rsidR="008361E7">
        <w:rPr>
          <w:rFonts w:ascii="Times New Roman" w:eastAsia="Calibri" w:hAnsi="Times New Roman" w:cs="Times New Roman"/>
          <w:sz w:val="28"/>
          <w:szCs w:val="28"/>
        </w:rPr>
        <w:t xml:space="preserve"> </w:t>
      </w:r>
      <w:r w:rsidR="008361E7" w:rsidRPr="008361E7">
        <w:rPr>
          <w:rFonts w:ascii="Times New Roman" w:eastAsia="Calibri" w:hAnsi="Times New Roman" w:cs="Times New Roman"/>
          <w:b/>
          <w:sz w:val="28"/>
          <w:szCs w:val="28"/>
        </w:rPr>
        <w:t>постановляет:</w:t>
      </w:r>
    </w:p>
    <w:p w:rsidR="00925147" w:rsidRPr="00D32BED" w:rsidRDefault="00925147" w:rsidP="008361E7">
      <w:pPr>
        <w:pStyle w:val="Title"/>
        <w:spacing w:before="0" w:after="0" w:line="360" w:lineRule="auto"/>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AA49A7" w:rsidRPr="00D32BED">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lastRenderedPageBreak/>
        <w:t>муниципальной собственности</w:t>
      </w:r>
      <w:r w:rsidR="00B84114">
        <w:rPr>
          <w:rFonts w:ascii="Times New Roman" w:hAnsi="Times New Roman" w:cs="Times New Roman"/>
          <w:b w:val="0"/>
          <w:sz w:val="28"/>
          <w:szCs w:val="28"/>
        </w:rPr>
        <w:t>,</w:t>
      </w:r>
      <w:r w:rsidR="003F19A8" w:rsidRPr="00D32BED">
        <w:rPr>
          <w:rFonts w:ascii="Times New Roman" w:hAnsi="Times New Roman" w:cs="Times New Roman"/>
          <w:b w:val="0"/>
          <w:sz w:val="28"/>
          <w:szCs w:val="28"/>
        </w:rPr>
        <w:t xml:space="preserve"> </w:t>
      </w:r>
      <w:r w:rsidR="00717743">
        <w:rPr>
          <w:rFonts w:ascii="Times New Roman" w:hAnsi="Times New Roman" w:cs="Times New Roman"/>
          <w:b w:val="0"/>
          <w:sz w:val="28"/>
          <w:szCs w:val="28"/>
        </w:rPr>
        <w:t>или государственная собственность на которые не разграничена</w:t>
      </w:r>
      <w:r w:rsidR="007727FB">
        <w:rPr>
          <w:rFonts w:ascii="Times New Roman" w:hAnsi="Times New Roman" w:cs="Times New Roman"/>
          <w:b w:val="0"/>
          <w:sz w:val="28"/>
          <w:szCs w:val="28"/>
        </w:rPr>
        <w:t>,</w:t>
      </w:r>
      <w:r w:rsidR="003F19A8" w:rsidRPr="00D32BED">
        <w:rPr>
          <w:rFonts w:ascii="Times New Roman" w:hAnsi="Times New Roman" w:cs="Times New Roman"/>
          <w:b w:val="0"/>
          <w:sz w:val="28"/>
          <w:szCs w:val="28"/>
        </w:rPr>
        <w:t xml:space="preserve"> и земельных участков, находящихся в частной собственности»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E20A96" w:rsidRPr="00D32BED" w:rsidRDefault="008361E7" w:rsidP="008361E7">
      <w:pPr>
        <w:autoSpaceDE w:val="0"/>
        <w:autoSpaceDN w:val="0"/>
        <w:adjustRightInd w:val="0"/>
        <w:spacing w:after="0" w:line="36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2. Постановление</w:t>
      </w:r>
      <w:r w:rsidR="00925147" w:rsidRPr="00D32BED">
        <w:rPr>
          <w:rFonts w:ascii="Times New Roman" w:eastAsia="Times New Roman" w:hAnsi="Times New Roman" w:cs="Times New Roman"/>
          <w:sz w:val="28"/>
          <w:szCs w:val="28"/>
          <w:lang w:eastAsia="ru-RU"/>
        </w:rPr>
        <w:t xml:space="preserve"> администраци</w:t>
      </w:r>
      <w:r>
        <w:rPr>
          <w:rFonts w:ascii="Times New Roman" w:eastAsia="Times New Roman" w:hAnsi="Times New Roman" w:cs="Times New Roman"/>
          <w:sz w:val="28"/>
          <w:szCs w:val="28"/>
          <w:lang w:eastAsia="ru-RU"/>
        </w:rPr>
        <w:t>и Верхнехавского</w:t>
      </w:r>
      <w:r w:rsidR="00925147" w:rsidRPr="00D32BED">
        <w:rPr>
          <w:rFonts w:ascii="Times New Roman" w:eastAsia="Times New Roman" w:hAnsi="Times New Roman" w:cs="Times New Roman"/>
          <w:sz w:val="28"/>
          <w:szCs w:val="28"/>
          <w:lang w:eastAsia="ru-RU"/>
        </w:rPr>
        <w:t xml:space="preserve"> муниципаль</w:t>
      </w:r>
      <w:r>
        <w:rPr>
          <w:rFonts w:ascii="Times New Roman" w:eastAsia="Times New Roman" w:hAnsi="Times New Roman" w:cs="Times New Roman"/>
          <w:sz w:val="28"/>
          <w:szCs w:val="28"/>
          <w:lang w:eastAsia="ru-RU"/>
        </w:rPr>
        <w:t>ного района  Воронежской области  от 12.02.2021г. № 90</w:t>
      </w:r>
      <w:r w:rsidR="00925147" w:rsidRPr="00D32BED">
        <w:rPr>
          <w:rFonts w:ascii="Times New Roman" w:eastAsia="Times New Roman" w:hAnsi="Times New Roman" w:cs="Times New Roman"/>
          <w:sz w:val="28"/>
          <w:szCs w:val="28"/>
          <w:lang w:eastAsia="ru-RU"/>
        </w:rPr>
        <w:t xml:space="preserve"> «Об утверждении административного регламента</w:t>
      </w:r>
      <w:r>
        <w:rPr>
          <w:rFonts w:ascii="Times New Roman" w:eastAsia="Times New Roman" w:hAnsi="Times New Roman" w:cs="Times New Roman"/>
          <w:sz w:val="28"/>
          <w:szCs w:val="28"/>
          <w:lang w:eastAsia="ru-RU"/>
        </w:rPr>
        <w:t xml:space="preserve"> администрации Верхнехавского муниципального района Воронежской области</w:t>
      </w:r>
      <w:r w:rsidR="00925147" w:rsidRPr="00D32BED">
        <w:rPr>
          <w:rFonts w:ascii="Times New Roman" w:eastAsia="Times New Roman" w:hAnsi="Times New Roman" w:cs="Times New Roman"/>
          <w:sz w:val="28"/>
          <w:szCs w:val="28"/>
          <w:lang w:eastAsia="ru-RU"/>
        </w:rPr>
        <w:t xml:space="preserve"> по предоставлению муниципальной услуги </w:t>
      </w:r>
      <w:r w:rsidR="00E20A96" w:rsidRPr="008361E7">
        <w:rPr>
          <w:rFonts w:ascii="Times New Roman" w:eastAsia="Times New Roman" w:hAnsi="Times New Roman" w:cs="Times New Roman"/>
          <w:bCs/>
          <w:sz w:val="28"/>
          <w:szCs w:val="28"/>
          <w:lang w:eastAsia="ru-RU"/>
        </w:rPr>
        <w:t>«</w:t>
      </w:r>
      <w:r w:rsidRPr="008361E7">
        <w:rPr>
          <w:rFonts w:ascii="Times New Roman" w:eastAsia="Times New Roman" w:hAnsi="Times New Roman" w:cs="Times New Roman"/>
          <w:bCs/>
          <w:sz w:val="28"/>
          <w:szCs w:val="28"/>
          <w:lang w:eastAsia="ru-RU"/>
        </w:rPr>
        <w:t>Заключение соглашения о</w:t>
      </w:r>
      <w:r>
        <w:rPr>
          <w:rFonts w:ascii="Times New Roman" w:eastAsia="Times New Roman" w:hAnsi="Times New Roman" w:cs="Times New Roman"/>
          <w:b/>
          <w:bCs/>
          <w:i/>
          <w:sz w:val="28"/>
          <w:szCs w:val="28"/>
          <w:lang w:eastAsia="ru-RU"/>
        </w:rPr>
        <w:t xml:space="preserve"> </w:t>
      </w:r>
      <w:r>
        <w:rPr>
          <w:rFonts w:ascii="Times New Roman" w:hAnsi="Times New Roman" w:cs="Times New Roman"/>
          <w:sz w:val="28"/>
          <w:szCs w:val="28"/>
        </w:rPr>
        <w:t>п</w:t>
      </w:r>
      <w:r w:rsidR="00540609" w:rsidRPr="00D32BED">
        <w:rPr>
          <w:rFonts w:ascii="Times New Roman" w:hAnsi="Times New Roman" w:cs="Times New Roman"/>
          <w:sz w:val="28"/>
          <w:szCs w:val="28"/>
        </w:rPr>
        <w:t>ерера</w:t>
      </w:r>
      <w:r>
        <w:rPr>
          <w:rFonts w:ascii="Times New Roman" w:hAnsi="Times New Roman" w:cs="Times New Roman"/>
          <w:sz w:val="28"/>
          <w:szCs w:val="28"/>
        </w:rPr>
        <w:t xml:space="preserve">спределении </w:t>
      </w:r>
      <w:r w:rsidR="00540609" w:rsidRPr="00D32BED">
        <w:rPr>
          <w:rFonts w:ascii="Times New Roman" w:hAnsi="Times New Roman" w:cs="Times New Roman"/>
          <w:sz w:val="28"/>
          <w:szCs w:val="28"/>
        </w:rPr>
        <w:t xml:space="preserve">земельных участков,  находящихся в муниципальной собственности </w:t>
      </w:r>
      <w:r w:rsidR="00825BA6">
        <w:rPr>
          <w:rFonts w:ascii="Times New Roman" w:hAnsi="Times New Roman" w:cs="Times New Roman"/>
          <w:sz w:val="28"/>
          <w:szCs w:val="28"/>
        </w:rPr>
        <w:t xml:space="preserve"> или государственная собственность на которые не разграничена</w:t>
      </w:r>
      <w:r>
        <w:rPr>
          <w:rFonts w:ascii="Times New Roman" w:hAnsi="Times New Roman" w:cs="Times New Roman"/>
          <w:sz w:val="28"/>
          <w:szCs w:val="28"/>
        </w:rPr>
        <w:t>,</w:t>
      </w:r>
      <w:r w:rsidR="00540609" w:rsidRPr="00D32BED">
        <w:rPr>
          <w:rFonts w:ascii="Times New Roman" w:hAnsi="Times New Roman" w:cs="Times New Roman"/>
          <w:sz w:val="28"/>
          <w:szCs w:val="28"/>
        </w:rPr>
        <w:t xml:space="preserve"> и земельных участков, находящихся в частной собственност</w:t>
      </w:r>
      <w:r>
        <w:rPr>
          <w:rFonts w:ascii="Times New Roman" w:hAnsi="Times New Roman" w:cs="Times New Roman"/>
          <w:sz w:val="28"/>
          <w:szCs w:val="28"/>
        </w:rPr>
        <w:t>и» признать утратившим силу.</w:t>
      </w:r>
    </w:p>
    <w:p w:rsidR="008361E7" w:rsidRPr="001451E8" w:rsidRDefault="008361E7" w:rsidP="007727FB">
      <w:pPr>
        <w:pStyle w:val="a3"/>
        <w:tabs>
          <w:tab w:val="left" w:pos="900"/>
        </w:tabs>
        <w:spacing w:after="0" w:line="360" w:lineRule="auto"/>
        <w:ind w:left="0" w:firstLine="567"/>
        <w:jc w:val="both"/>
        <w:rPr>
          <w:rFonts w:ascii="Times New Roman" w:hAnsi="Times New Roman"/>
          <w:sz w:val="28"/>
          <w:szCs w:val="28"/>
        </w:rPr>
      </w:pPr>
      <w:r w:rsidRPr="001451E8">
        <w:rPr>
          <w:rFonts w:ascii="Times New Roman" w:hAnsi="Times New Roman"/>
          <w:i/>
          <w:sz w:val="28"/>
          <w:szCs w:val="28"/>
        </w:rPr>
        <w:t xml:space="preserve">   </w:t>
      </w:r>
      <w:r>
        <w:rPr>
          <w:rFonts w:ascii="Times New Roman" w:hAnsi="Times New Roman"/>
          <w:sz w:val="28"/>
          <w:szCs w:val="28"/>
        </w:rPr>
        <w:t>3</w:t>
      </w:r>
      <w:r w:rsidRPr="001451E8">
        <w:rPr>
          <w:rFonts w:ascii="Times New Roman" w:hAnsi="Times New Roman"/>
          <w:sz w:val="28"/>
          <w:szCs w:val="28"/>
        </w:rPr>
        <w:t>. Опубликовать настоящее постановление в муниципальном печатном средстве массовой информации органов местного самоуправления Верхнехавского муниципального района - газете «Верхнехавский муниципальный вестник».</w:t>
      </w:r>
    </w:p>
    <w:p w:rsidR="008361E7" w:rsidRPr="001451E8" w:rsidRDefault="008361E7" w:rsidP="007727FB">
      <w:pPr>
        <w:tabs>
          <w:tab w:val="left" w:pos="900"/>
        </w:tabs>
        <w:spacing w:line="360" w:lineRule="auto"/>
        <w:ind w:firstLine="567"/>
        <w:contextualSpacing/>
        <w:jc w:val="both"/>
        <w:rPr>
          <w:rFonts w:ascii="Times New Roman" w:eastAsia="Calibri" w:hAnsi="Times New Roman"/>
          <w:sz w:val="28"/>
          <w:szCs w:val="28"/>
        </w:rPr>
      </w:pPr>
      <w:r>
        <w:rPr>
          <w:rFonts w:ascii="Times New Roman" w:eastAsia="Calibri" w:hAnsi="Times New Roman"/>
          <w:sz w:val="28"/>
          <w:szCs w:val="28"/>
        </w:rPr>
        <w:t>4</w:t>
      </w:r>
      <w:r w:rsidRPr="001451E8">
        <w:rPr>
          <w:rFonts w:ascii="Times New Roman" w:eastAsia="Calibri" w:hAnsi="Times New Roman"/>
          <w:sz w:val="28"/>
          <w:szCs w:val="28"/>
        </w:rPr>
        <w:t>. Контроль за исполнением настоящего постановления возложить на заместителя главы администрации Вовк Л.В.</w:t>
      </w:r>
    </w:p>
    <w:p w:rsidR="008361E7" w:rsidRDefault="008361E7" w:rsidP="008361E7">
      <w:pPr>
        <w:spacing w:line="360" w:lineRule="auto"/>
        <w:rPr>
          <w:rFonts w:ascii="Times New Roman" w:hAnsi="Times New Roman"/>
          <w:sz w:val="28"/>
          <w:szCs w:val="28"/>
        </w:rPr>
      </w:pPr>
    </w:p>
    <w:p w:rsidR="008361E7" w:rsidRDefault="008361E7" w:rsidP="008361E7">
      <w:pPr>
        <w:spacing w:line="360" w:lineRule="auto"/>
        <w:rPr>
          <w:rFonts w:ascii="Times New Roman" w:hAnsi="Times New Roman"/>
          <w:sz w:val="28"/>
          <w:szCs w:val="28"/>
        </w:rPr>
      </w:pPr>
    </w:p>
    <w:p w:rsidR="008361E7" w:rsidRPr="001451E8" w:rsidRDefault="008361E7" w:rsidP="008361E7">
      <w:pPr>
        <w:spacing w:line="360" w:lineRule="auto"/>
        <w:rPr>
          <w:rFonts w:ascii="Times New Roman" w:hAnsi="Times New Roman"/>
          <w:sz w:val="28"/>
          <w:szCs w:val="28"/>
        </w:rPr>
      </w:pPr>
      <w:r w:rsidRPr="001451E8">
        <w:rPr>
          <w:rFonts w:ascii="Times New Roman" w:hAnsi="Times New Roman"/>
          <w:sz w:val="28"/>
          <w:szCs w:val="28"/>
        </w:rPr>
        <w:t xml:space="preserve">Глава Верхнехавского </w:t>
      </w:r>
    </w:p>
    <w:p w:rsidR="008361E7" w:rsidRPr="001451E8" w:rsidRDefault="008361E7" w:rsidP="008361E7">
      <w:pPr>
        <w:spacing w:line="360" w:lineRule="auto"/>
        <w:rPr>
          <w:rFonts w:ascii="Times New Roman" w:hAnsi="Times New Roman"/>
          <w:sz w:val="28"/>
          <w:szCs w:val="28"/>
        </w:rPr>
      </w:pPr>
      <w:r w:rsidRPr="001451E8">
        <w:rPr>
          <w:rFonts w:ascii="Times New Roman" w:hAnsi="Times New Roman"/>
          <w:sz w:val="28"/>
          <w:szCs w:val="28"/>
        </w:rPr>
        <w:t>муниципального  района                                                                    С.А.Василенко</w:t>
      </w:r>
    </w:p>
    <w:p w:rsidR="008361E7" w:rsidRPr="001451E8" w:rsidRDefault="008361E7" w:rsidP="008361E7">
      <w:pPr>
        <w:spacing w:line="360" w:lineRule="auto"/>
        <w:ind w:left="3969"/>
        <w:rPr>
          <w:rFonts w:ascii="Times New Roman" w:hAnsi="Times New Roman"/>
          <w:sz w:val="28"/>
          <w:szCs w:val="28"/>
        </w:rPr>
      </w:pPr>
    </w:p>
    <w:p w:rsidR="008361E7" w:rsidRPr="001451E8" w:rsidRDefault="008361E7" w:rsidP="008361E7">
      <w:pPr>
        <w:spacing w:line="360" w:lineRule="auto"/>
        <w:ind w:left="5103" w:hanging="5103"/>
        <w:rPr>
          <w:rFonts w:ascii="Times New Roman" w:hAnsi="Times New Roman"/>
          <w:i/>
          <w:sz w:val="28"/>
          <w:szCs w:val="28"/>
        </w:rPr>
      </w:pPr>
      <w:r w:rsidRPr="001451E8">
        <w:rPr>
          <w:rFonts w:ascii="Times New Roman" w:hAnsi="Times New Roman"/>
          <w:i/>
          <w:sz w:val="28"/>
          <w:szCs w:val="28"/>
        </w:rPr>
        <w:t xml:space="preserve">                                                                                 </w:t>
      </w:r>
    </w:p>
    <w:p w:rsidR="008361E7" w:rsidRPr="001451E8" w:rsidRDefault="008361E7" w:rsidP="008361E7">
      <w:pPr>
        <w:spacing w:line="360" w:lineRule="auto"/>
        <w:ind w:left="5103" w:hanging="5103"/>
        <w:rPr>
          <w:rFonts w:ascii="Times New Roman" w:hAnsi="Times New Roman"/>
          <w:i/>
          <w:sz w:val="28"/>
          <w:szCs w:val="28"/>
        </w:rPr>
      </w:pPr>
    </w:p>
    <w:p w:rsidR="008361E7" w:rsidRPr="001451E8" w:rsidRDefault="008361E7" w:rsidP="008361E7">
      <w:pPr>
        <w:spacing w:line="360" w:lineRule="auto"/>
        <w:ind w:left="5103" w:hanging="5103"/>
        <w:rPr>
          <w:rFonts w:ascii="Times New Roman" w:hAnsi="Times New Roman"/>
          <w:i/>
          <w:sz w:val="28"/>
          <w:szCs w:val="28"/>
        </w:rPr>
      </w:pPr>
    </w:p>
    <w:p w:rsidR="00925147" w:rsidRPr="00D32BED" w:rsidRDefault="00925147" w:rsidP="008361E7">
      <w:pPr>
        <w:pStyle w:val="Title"/>
        <w:spacing w:before="0" w:after="0" w:line="360" w:lineRule="auto"/>
        <w:rPr>
          <w:rFonts w:ascii="Times New Roman" w:hAnsi="Times New Roman" w:cs="Times New Roman"/>
          <w:sz w:val="28"/>
          <w:szCs w:val="28"/>
        </w:rPr>
      </w:pPr>
    </w:p>
    <w:p w:rsidR="00925147" w:rsidRPr="00D32BED" w:rsidRDefault="00925147" w:rsidP="008361E7">
      <w:pPr>
        <w:pStyle w:val="Title"/>
        <w:spacing w:before="0" w:after="0" w:line="360" w:lineRule="auto"/>
        <w:rPr>
          <w:rFonts w:ascii="Times New Roman" w:hAnsi="Times New Roman" w:cs="Times New Roman"/>
          <w:sz w:val="28"/>
          <w:szCs w:val="28"/>
        </w:rPr>
      </w:pPr>
    </w:p>
    <w:p w:rsidR="00925147" w:rsidRPr="00D32BED" w:rsidRDefault="00925147" w:rsidP="008361E7">
      <w:pPr>
        <w:pStyle w:val="Title"/>
        <w:spacing w:before="0" w:after="0" w:line="360" w:lineRule="auto"/>
        <w:rPr>
          <w:rFonts w:ascii="Times New Roman" w:hAnsi="Times New Roman" w:cs="Times New Roman"/>
          <w:sz w:val="28"/>
          <w:szCs w:val="28"/>
        </w:rPr>
      </w:pPr>
    </w:p>
    <w:p w:rsidR="000F3B80" w:rsidRPr="001451E8" w:rsidRDefault="000F3B80" w:rsidP="000F3B80">
      <w:pPr>
        <w:spacing w:line="360" w:lineRule="auto"/>
        <w:ind w:left="5103" w:hanging="5103"/>
        <w:jc w:val="right"/>
        <w:rPr>
          <w:rFonts w:ascii="Times New Roman" w:hAnsi="Times New Roman"/>
          <w:sz w:val="28"/>
          <w:szCs w:val="28"/>
        </w:rPr>
      </w:pPr>
      <w:r>
        <w:rPr>
          <w:rFonts w:ascii="Times New Roman" w:hAnsi="Times New Roman"/>
          <w:sz w:val="28"/>
          <w:szCs w:val="28"/>
        </w:rPr>
        <w:lastRenderedPageBreak/>
        <w:t>Прил</w:t>
      </w:r>
      <w:r w:rsidRPr="001451E8">
        <w:rPr>
          <w:rFonts w:ascii="Times New Roman" w:hAnsi="Times New Roman"/>
          <w:sz w:val="28"/>
          <w:szCs w:val="28"/>
        </w:rPr>
        <w:t>ожение</w:t>
      </w:r>
    </w:p>
    <w:p w:rsidR="000F3B80" w:rsidRPr="001451E8" w:rsidRDefault="000F3B80" w:rsidP="000F3B80">
      <w:pPr>
        <w:spacing w:line="360" w:lineRule="auto"/>
        <w:ind w:left="5103"/>
        <w:jc w:val="right"/>
        <w:rPr>
          <w:rFonts w:ascii="Times New Roman" w:hAnsi="Times New Roman"/>
          <w:sz w:val="28"/>
          <w:szCs w:val="28"/>
        </w:rPr>
      </w:pPr>
      <w:r w:rsidRPr="001451E8">
        <w:rPr>
          <w:rFonts w:ascii="Times New Roman" w:hAnsi="Times New Roman"/>
          <w:sz w:val="28"/>
          <w:szCs w:val="28"/>
        </w:rPr>
        <w:t>к постановлению администрации</w:t>
      </w:r>
    </w:p>
    <w:p w:rsidR="000F3B80" w:rsidRPr="001451E8" w:rsidRDefault="000F3B80" w:rsidP="000F3B80">
      <w:pPr>
        <w:spacing w:line="360" w:lineRule="auto"/>
        <w:ind w:left="5103"/>
        <w:jc w:val="right"/>
        <w:rPr>
          <w:rFonts w:ascii="Times New Roman" w:hAnsi="Times New Roman"/>
          <w:sz w:val="28"/>
          <w:szCs w:val="28"/>
        </w:rPr>
      </w:pPr>
      <w:r w:rsidRPr="001451E8">
        <w:rPr>
          <w:rFonts w:ascii="Times New Roman" w:hAnsi="Times New Roman"/>
          <w:sz w:val="28"/>
          <w:szCs w:val="28"/>
        </w:rPr>
        <w:t xml:space="preserve">Верхнехавского муниципального района Воронежской области </w:t>
      </w:r>
    </w:p>
    <w:p w:rsidR="000F3B80" w:rsidRDefault="009273BC" w:rsidP="000F3B80">
      <w:pPr>
        <w:spacing w:line="360" w:lineRule="auto"/>
        <w:ind w:left="5103"/>
        <w:jc w:val="right"/>
        <w:rPr>
          <w:rFonts w:ascii="Times New Roman" w:hAnsi="Times New Roman"/>
          <w:sz w:val="28"/>
          <w:szCs w:val="28"/>
        </w:rPr>
      </w:pPr>
      <w:r>
        <w:rPr>
          <w:rFonts w:ascii="Times New Roman" w:hAnsi="Times New Roman"/>
          <w:sz w:val="28"/>
          <w:szCs w:val="28"/>
        </w:rPr>
        <w:t xml:space="preserve"> от  27.04.2024 г. № 290</w:t>
      </w:r>
    </w:p>
    <w:p w:rsidR="009337CE" w:rsidRPr="001451E8" w:rsidRDefault="009337CE" w:rsidP="000F3B80">
      <w:pPr>
        <w:spacing w:line="360" w:lineRule="auto"/>
        <w:ind w:left="5103"/>
        <w:jc w:val="right"/>
        <w:rPr>
          <w:rFonts w:ascii="Times New Roman" w:hAnsi="Times New Roman"/>
          <w:sz w:val="28"/>
          <w:szCs w:val="28"/>
        </w:rPr>
      </w:pPr>
      <w:r>
        <w:rPr>
          <w:rFonts w:ascii="Times New Roman" w:hAnsi="Times New Roman"/>
          <w:sz w:val="28"/>
          <w:szCs w:val="28"/>
        </w:rPr>
        <w:t>(ред. от 18.10.2024 г. №730)</w:t>
      </w:r>
    </w:p>
    <w:p w:rsidR="00925147" w:rsidRPr="00D32BED" w:rsidRDefault="00925147" w:rsidP="008361E7">
      <w:pPr>
        <w:pStyle w:val="Title"/>
        <w:spacing w:before="0" w:after="0" w:line="360" w:lineRule="auto"/>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8361E7">
      <w:pPr>
        <w:pStyle w:val="Title"/>
        <w:spacing w:before="0" w:after="0" w:line="360" w:lineRule="auto"/>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w:t>
      </w:r>
      <w:r w:rsidR="00B84114">
        <w:rPr>
          <w:rFonts w:ascii="Times New Roman" w:hAnsi="Times New Roman" w:cs="Times New Roman"/>
          <w:sz w:val="28"/>
          <w:szCs w:val="28"/>
        </w:rPr>
        <w:t>,</w:t>
      </w:r>
      <w:r w:rsidRPr="00D32BED">
        <w:rPr>
          <w:rFonts w:ascii="Times New Roman" w:hAnsi="Times New Roman" w:cs="Times New Roman"/>
          <w:sz w:val="28"/>
          <w:szCs w:val="28"/>
        </w:rPr>
        <w:t xml:space="preserve"> </w:t>
      </w:r>
      <w:r w:rsidR="00825BA6">
        <w:rPr>
          <w:rFonts w:ascii="Times New Roman" w:hAnsi="Times New Roman" w:cs="Times New Roman"/>
          <w:sz w:val="28"/>
          <w:szCs w:val="28"/>
        </w:rPr>
        <w:t>или государственная собственность на которые не разграничена</w:t>
      </w:r>
      <w:r w:rsidR="000F3B80">
        <w:rPr>
          <w:rFonts w:ascii="Times New Roman" w:hAnsi="Times New Roman" w:cs="Times New Roman"/>
          <w:sz w:val="28"/>
          <w:szCs w:val="28"/>
        </w:rPr>
        <w:t>,</w:t>
      </w:r>
      <w:r w:rsidR="00825BA6">
        <w:rPr>
          <w:rFonts w:ascii="Times New Roman" w:hAnsi="Times New Roman" w:cs="Times New Roman"/>
          <w:sz w:val="28"/>
          <w:szCs w:val="28"/>
        </w:rPr>
        <w:t xml:space="preserve"> </w:t>
      </w: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E20A96"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E20A96" w:rsidRPr="00D32BED" w:rsidRDefault="00E20A96" w:rsidP="008361E7">
      <w:pPr>
        <w:autoSpaceDE w:val="0"/>
        <w:autoSpaceDN w:val="0"/>
        <w:adjustRightInd w:val="0"/>
        <w:spacing w:after="0" w:line="36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регулирует отношения, возникающие в связи с предоставлением администраци</w:t>
      </w:r>
      <w:r w:rsidR="000F3B80">
        <w:rPr>
          <w:rFonts w:ascii="Times New Roman" w:hAnsi="Times New Roman" w:cs="Times New Roman"/>
          <w:sz w:val="28"/>
          <w:szCs w:val="28"/>
        </w:rPr>
        <w:t xml:space="preserve">ей Верхнехавского </w:t>
      </w:r>
      <w:r w:rsidRPr="00D32BED">
        <w:rPr>
          <w:rFonts w:ascii="Times New Roman" w:hAnsi="Times New Roman" w:cs="Times New Roman"/>
          <w:sz w:val="28"/>
          <w:szCs w:val="28"/>
        </w:rPr>
        <w:t xml:space="preserve">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B84114">
        <w:rPr>
          <w:rFonts w:ascii="Times New Roman" w:hAnsi="Times New Roman" w:cs="Times New Roman"/>
          <w:bCs/>
          <w:sz w:val="28"/>
          <w:szCs w:val="28"/>
        </w:rPr>
        <w:t>,</w:t>
      </w:r>
      <w:r w:rsidR="00825BA6">
        <w:rPr>
          <w:rFonts w:ascii="Times New Roman" w:hAnsi="Times New Roman" w:cs="Times New Roman"/>
          <w:bCs/>
          <w:sz w:val="28"/>
          <w:szCs w:val="28"/>
        </w:rPr>
        <w:t xml:space="preserve"> или государственная собственность на которые не разграничена</w:t>
      </w:r>
      <w:r w:rsidR="000F3B80">
        <w:rPr>
          <w:rFonts w:ascii="Times New Roman" w:hAnsi="Times New Roman" w:cs="Times New Roman"/>
          <w:bCs/>
          <w:sz w:val="28"/>
          <w:szCs w:val="28"/>
        </w:rPr>
        <w:t>,</w:t>
      </w:r>
      <w:r w:rsidRPr="00D32BED">
        <w:rPr>
          <w:rFonts w:ascii="Times New Roman" w:hAnsi="Times New Roman" w:cs="Times New Roman"/>
          <w:bCs/>
          <w:sz w:val="28"/>
          <w:szCs w:val="28"/>
        </w:rPr>
        <w:t xml:space="preserve">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w:t>
      </w:r>
      <w:r w:rsidR="000F3B80">
        <w:rPr>
          <w:rFonts w:ascii="Times New Roman" w:hAnsi="Times New Roman" w:cs="Times New Roman"/>
          <w:sz w:val="28"/>
          <w:szCs w:val="28"/>
        </w:rPr>
        <w:t xml:space="preserve">Верхнехавского </w:t>
      </w:r>
      <w:r w:rsidRPr="00D32BED">
        <w:rPr>
          <w:rFonts w:ascii="Times New Roman" w:hAnsi="Times New Roman" w:cs="Times New Roman"/>
          <w:sz w:val="28"/>
          <w:szCs w:val="28"/>
        </w:rPr>
        <w:t xml:space="preserve">муниципального района 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EC2202" w:rsidRPr="00EC2202" w:rsidRDefault="00A06E59" w:rsidP="00EC2202">
      <w:pPr>
        <w:autoSpaceDE w:val="0"/>
        <w:autoSpaceDN w:val="0"/>
        <w:adjustRightInd w:val="0"/>
        <w:spacing w:after="0" w:line="36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1.1.1. В соответствии с пунктами 2,</w:t>
      </w:r>
      <w:r w:rsidR="00BE6795" w:rsidRPr="00D32BED">
        <w:rPr>
          <w:rFonts w:ascii="Times New Roman" w:hAnsi="Times New Roman" w:cs="Times New Roman"/>
          <w:sz w:val="28"/>
          <w:szCs w:val="28"/>
        </w:rPr>
        <w:t xml:space="preserve"> </w:t>
      </w:r>
      <w:r w:rsidRPr="00D32BED">
        <w:rPr>
          <w:rFonts w:ascii="Times New Roman" w:hAnsi="Times New Roman" w:cs="Times New Roman"/>
          <w:sz w:val="28"/>
          <w:szCs w:val="28"/>
        </w:rPr>
        <w:t>4 статьи 3.3 Федерального закона от 25.10.2001 № 137-ФЗ «О введении в действие Земельного кодекса Рос</w:t>
      </w:r>
      <w:r w:rsidR="00EC2202">
        <w:rPr>
          <w:rFonts w:ascii="Times New Roman" w:hAnsi="Times New Roman" w:cs="Times New Roman"/>
          <w:sz w:val="28"/>
          <w:szCs w:val="28"/>
        </w:rPr>
        <w:t>сийской Федерации» администрация Верхнехавского муниципального района</w:t>
      </w:r>
      <w:r w:rsidRPr="00D32BED">
        <w:rPr>
          <w:rFonts w:ascii="Times New Roman" w:hAnsi="Times New Roman" w:cs="Times New Roman"/>
          <w:sz w:val="28"/>
          <w:szCs w:val="28"/>
        </w:rPr>
        <w:t xml:space="preserve"> </w:t>
      </w:r>
      <w:r w:rsidR="00EC2202">
        <w:rPr>
          <w:rFonts w:ascii="Times New Roman" w:hAnsi="Times New Roman" w:cs="Times New Roman"/>
          <w:sz w:val="28"/>
          <w:szCs w:val="28"/>
        </w:rPr>
        <w:t xml:space="preserve"> </w:t>
      </w:r>
      <w:r w:rsidRPr="00D32BED">
        <w:rPr>
          <w:rFonts w:ascii="Times New Roman" w:hAnsi="Times New Roman" w:cs="Times New Roman"/>
          <w:sz w:val="28"/>
          <w:szCs w:val="28"/>
        </w:rPr>
        <w:t>предоставля</w:t>
      </w:r>
      <w:r w:rsidR="00BE6795" w:rsidRPr="00D32BED">
        <w:rPr>
          <w:rFonts w:ascii="Times New Roman" w:hAnsi="Times New Roman" w:cs="Times New Roman"/>
          <w:sz w:val="28"/>
          <w:szCs w:val="28"/>
        </w:rPr>
        <w:t>ю</w:t>
      </w:r>
      <w:r w:rsidRPr="00D32BED">
        <w:rPr>
          <w:rFonts w:ascii="Times New Roman" w:hAnsi="Times New Roman" w:cs="Times New Roman"/>
          <w:sz w:val="28"/>
          <w:szCs w:val="28"/>
        </w:rPr>
        <w:t xml:space="preserve">т муниципальную услугу </w:t>
      </w:r>
      <w:r w:rsidR="00EC2202" w:rsidRPr="00EC2202">
        <w:rPr>
          <w:rFonts w:ascii="Times New Roman" w:hAnsi="Times New Roman" w:cs="Times New Roman"/>
          <w:sz w:val="28"/>
          <w:szCs w:val="28"/>
        </w:rPr>
        <w:t>«П</w:t>
      </w:r>
      <w:r w:rsidR="00EC2202" w:rsidRPr="00EC2202">
        <w:rPr>
          <w:rFonts w:ascii="Times New Roman" w:hAnsi="Times New Roman" w:cs="Times New Roman"/>
          <w:bCs/>
          <w:sz w:val="28"/>
          <w:szCs w:val="28"/>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w:t>
      </w:r>
      <w:r w:rsidR="00EC2202">
        <w:rPr>
          <w:rFonts w:ascii="Times New Roman" w:hAnsi="Times New Roman" w:cs="Times New Roman"/>
          <w:bCs/>
          <w:sz w:val="28"/>
          <w:szCs w:val="28"/>
        </w:rPr>
        <w:t xml:space="preserve">тории Верхнехавского </w:t>
      </w:r>
      <w:r w:rsidR="00EC2202" w:rsidRPr="00EC2202">
        <w:rPr>
          <w:rFonts w:ascii="Times New Roman" w:hAnsi="Times New Roman" w:cs="Times New Roman"/>
          <w:bCs/>
          <w:sz w:val="28"/>
          <w:szCs w:val="28"/>
        </w:rPr>
        <w:t xml:space="preserve">муниципального района, государственная собственность на </w:t>
      </w:r>
      <w:r w:rsidR="00EC2202" w:rsidRPr="00EC2202">
        <w:rPr>
          <w:rFonts w:ascii="Times New Roman" w:hAnsi="Times New Roman" w:cs="Times New Roman"/>
          <w:bCs/>
          <w:sz w:val="28"/>
          <w:szCs w:val="28"/>
        </w:rPr>
        <w:lastRenderedPageBreak/>
        <w:t>которые не разграничена</w:t>
      </w:r>
      <w:r w:rsidR="00EC2202">
        <w:rPr>
          <w:rFonts w:ascii="Times New Roman" w:hAnsi="Times New Roman" w:cs="Times New Roman"/>
          <w:bCs/>
          <w:sz w:val="28"/>
          <w:szCs w:val="28"/>
        </w:rPr>
        <w:t>,</w:t>
      </w:r>
      <w:r w:rsidR="00EC2202" w:rsidRPr="00EC2202">
        <w:rPr>
          <w:rFonts w:ascii="Times New Roman" w:hAnsi="Times New Roman" w:cs="Times New Roman"/>
          <w:bCs/>
          <w:sz w:val="28"/>
          <w:szCs w:val="28"/>
        </w:rPr>
        <w:t xml:space="preserve"> </w:t>
      </w:r>
      <w:r w:rsidR="00EC2202" w:rsidRPr="00EC2202">
        <w:rPr>
          <w:rFonts w:ascii="Times New Roman" w:hAnsi="Times New Roman" w:cs="Times New Roman"/>
          <w:sz w:val="28"/>
          <w:szCs w:val="28"/>
        </w:rPr>
        <w:t>и земельных участков, наход</w:t>
      </w:r>
      <w:r w:rsidR="00EC2202">
        <w:rPr>
          <w:rFonts w:ascii="Times New Roman" w:hAnsi="Times New Roman" w:cs="Times New Roman"/>
          <w:sz w:val="28"/>
          <w:szCs w:val="28"/>
        </w:rPr>
        <w:t>ящихся в частной собственности» (далее – Муниципальная услуга).</w:t>
      </w:r>
      <w:r w:rsidR="00EC2202" w:rsidRPr="00EC2202">
        <w:rPr>
          <w:rFonts w:ascii="Times New Roman" w:hAnsi="Times New Roman" w:cs="Times New Roman"/>
          <w:sz w:val="28"/>
          <w:szCs w:val="28"/>
        </w:rPr>
        <w:t xml:space="preserve"> </w:t>
      </w:r>
    </w:p>
    <w:p w:rsidR="00E20A96" w:rsidRPr="00D32BED" w:rsidRDefault="00183211" w:rsidP="008361E7">
      <w:pPr>
        <w:tabs>
          <w:tab w:val="left" w:pos="270"/>
        </w:tabs>
        <w:autoSpaceDE w:val="0"/>
        <w:autoSpaceDN w:val="0"/>
        <w:adjustRightInd w:val="0"/>
        <w:spacing w:after="0" w:line="36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3B462B">
        <w:rPr>
          <w:rFonts w:ascii="Times New Roman" w:hAnsi="Times New Roman" w:cs="Times New Roman"/>
          <w:sz w:val="28"/>
          <w:szCs w:val="28"/>
        </w:rPr>
        <w:t xml:space="preserve">Верхнехавского </w:t>
      </w:r>
      <w:r w:rsidR="00E20A96" w:rsidRPr="00D32BED">
        <w:rPr>
          <w:rFonts w:ascii="Times New Roman" w:hAnsi="Times New Roman" w:cs="Times New Roman"/>
          <w:sz w:val="28"/>
          <w:szCs w:val="28"/>
        </w:rPr>
        <w:t>муниципального района Воронежской области (далее – Администрация), должностных лиц Администрации, работников МФЦ.</w:t>
      </w:r>
    </w:p>
    <w:p w:rsidR="00183211" w:rsidRPr="00D32BED" w:rsidRDefault="00183211" w:rsidP="008361E7">
      <w:pPr>
        <w:autoSpaceDE w:val="0"/>
        <w:autoSpaceDN w:val="0"/>
        <w:adjustRightInd w:val="0"/>
        <w:spacing w:after="0" w:line="360" w:lineRule="auto"/>
        <w:jc w:val="center"/>
        <w:rPr>
          <w:rFonts w:ascii="Times New Roman" w:hAnsi="Times New Roman" w:cs="Times New Roman"/>
          <w:b/>
          <w:sz w:val="28"/>
          <w:szCs w:val="28"/>
        </w:rPr>
      </w:pPr>
    </w:p>
    <w:p w:rsidR="00897207" w:rsidRPr="00D32BED" w:rsidRDefault="00D0158B"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20A96" w:rsidRPr="00D32BED" w:rsidRDefault="00897207" w:rsidP="008361E7">
      <w:pPr>
        <w:autoSpaceDE w:val="0"/>
        <w:autoSpaceDN w:val="0"/>
        <w:adjustRightInd w:val="0"/>
        <w:spacing w:after="0" w:line="360" w:lineRule="auto"/>
        <w:ind w:firstLine="709"/>
        <w:jc w:val="both"/>
        <w:rPr>
          <w:rFonts w:ascii="Times New Roman" w:hAnsi="Times New Roman" w:cs="Times New Roman"/>
          <w:sz w:val="28"/>
          <w:szCs w:val="28"/>
        </w:rPr>
      </w:pPr>
      <w:bookmarkStart w:id="0" w:name="Par28"/>
      <w:bookmarkEnd w:id="0"/>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разграничена</w:t>
      </w:r>
      <w:r w:rsidR="00857E83">
        <w:rPr>
          <w:rFonts w:ascii="Times New Roman" w:hAnsi="Times New Roman" w:cs="Times New Roman"/>
          <w:bCs/>
          <w:sz w:val="28"/>
          <w:szCs w:val="28"/>
        </w:rPr>
        <w:t>,</w:t>
      </w:r>
      <w:r w:rsidR="00461F15">
        <w:rPr>
          <w:rFonts w:ascii="Times New Roman" w:hAnsi="Times New Roman" w:cs="Times New Roman"/>
          <w:bCs/>
          <w:sz w:val="28"/>
          <w:szCs w:val="28"/>
        </w:rPr>
        <w:t xml:space="preserve">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E20A96" w:rsidP="008361E7">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8361E7">
      <w:pPr>
        <w:pStyle w:val="21"/>
        <w:shd w:val="clear" w:color="auto" w:fill="auto"/>
        <w:tabs>
          <w:tab w:val="left" w:pos="1134"/>
        </w:tabs>
        <w:spacing w:before="0" w:after="0" w:line="36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w:t>
      </w:r>
      <w:r w:rsidR="00B5647A" w:rsidRPr="00D32BED">
        <w:rPr>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8361E7">
      <w:pPr>
        <w:pStyle w:val="21"/>
        <w:shd w:val="clear" w:color="auto" w:fill="auto"/>
        <w:tabs>
          <w:tab w:val="left" w:pos="1134"/>
        </w:tabs>
        <w:spacing w:before="0" w:after="0" w:line="36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1A55B4" w:rsidRPr="00D32BED" w:rsidRDefault="00D0158B" w:rsidP="008361E7">
      <w:pPr>
        <w:pStyle w:val="21"/>
        <w:shd w:val="clear" w:color="auto" w:fill="auto"/>
        <w:tabs>
          <w:tab w:val="left" w:pos="1288"/>
        </w:tabs>
        <w:spacing w:before="0" w:after="0" w:line="36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857E83">
        <w:rPr>
          <w:sz w:val="28"/>
          <w:szCs w:val="28"/>
        </w:rPr>
        <w:t xml:space="preserve">Верхнехавского </w:t>
      </w:r>
      <w:r w:rsidR="001A55B4" w:rsidRPr="00D32BED">
        <w:rPr>
          <w:sz w:val="28"/>
          <w:szCs w:val="28"/>
        </w:rPr>
        <w:t>муниципального района Воронежской области (д</w:t>
      </w:r>
      <w:r w:rsidR="00857E83">
        <w:rPr>
          <w:sz w:val="28"/>
          <w:szCs w:val="28"/>
        </w:rPr>
        <w:t>алее – Администрация) или в МФЦ</w:t>
      </w:r>
      <w:r w:rsidR="001A55B4" w:rsidRPr="00D32BED">
        <w:rPr>
          <w:sz w:val="28"/>
          <w:szCs w:val="28"/>
        </w:rPr>
        <w:t>.</w:t>
      </w:r>
    </w:p>
    <w:p w:rsidR="001A55B4" w:rsidRPr="00D32BED" w:rsidRDefault="00D0158B"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 xml:space="preserve">На официальном сайте Администрации </w:t>
      </w:r>
      <w:r w:rsidR="00857E83">
        <w:rPr>
          <w:rFonts w:ascii="Times New Roman" w:hAnsi="Times New Roman" w:cs="Times New Roman"/>
          <w:sz w:val="28"/>
          <w:szCs w:val="28"/>
        </w:rPr>
        <w:t xml:space="preserve"> </w:t>
      </w:r>
      <w:r w:rsidR="00857E83" w:rsidRPr="001451E8">
        <w:rPr>
          <w:rFonts w:ascii="Times New Roman" w:hAnsi="Times New Roman"/>
          <w:b/>
          <w:spacing w:val="7"/>
          <w:sz w:val="28"/>
          <w:szCs w:val="28"/>
        </w:rPr>
        <w:t>(http://</w:t>
      </w:r>
      <w:r w:rsidR="00857E83" w:rsidRPr="001451E8">
        <w:rPr>
          <w:rFonts w:ascii="Times New Roman" w:hAnsi="Times New Roman"/>
          <w:b/>
          <w:spacing w:val="7"/>
          <w:sz w:val="28"/>
          <w:szCs w:val="28"/>
          <w:lang w:val="en-US"/>
        </w:rPr>
        <w:t>vhava</w:t>
      </w:r>
      <w:r w:rsidR="00857E83" w:rsidRPr="001451E8">
        <w:rPr>
          <w:rFonts w:ascii="Times New Roman" w:hAnsi="Times New Roman"/>
          <w:b/>
          <w:spacing w:val="7"/>
          <w:sz w:val="28"/>
          <w:szCs w:val="28"/>
        </w:rPr>
        <w:t>-</w:t>
      </w:r>
      <w:r w:rsidR="00857E83" w:rsidRPr="001451E8">
        <w:rPr>
          <w:rFonts w:ascii="Times New Roman" w:hAnsi="Times New Roman"/>
          <w:b/>
          <w:spacing w:val="7"/>
          <w:sz w:val="28"/>
          <w:szCs w:val="28"/>
          <w:lang w:val="en-US"/>
        </w:rPr>
        <w:t>r</w:t>
      </w:r>
      <w:r w:rsidR="00857E83" w:rsidRPr="001451E8">
        <w:rPr>
          <w:rFonts w:ascii="Times New Roman" w:hAnsi="Times New Roman"/>
          <w:b/>
          <w:spacing w:val="7"/>
          <w:sz w:val="28"/>
          <w:szCs w:val="28"/>
        </w:rPr>
        <w:t>36.</w:t>
      </w:r>
      <w:r w:rsidR="00857E83" w:rsidRPr="001451E8">
        <w:rPr>
          <w:rFonts w:ascii="Times New Roman" w:hAnsi="Times New Roman"/>
          <w:b/>
          <w:spacing w:val="7"/>
          <w:sz w:val="28"/>
          <w:szCs w:val="28"/>
          <w:lang w:val="en-US"/>
        </w:rPr>
        <w:t>gosuslugi</w:t>
      </w:r>
      <w:r w:rsidR="00857E83" w:rsidRPr="001451E8">
        <w:rPr>
          <w:rFonts w:ascii="Times New Roman" w:hAnsi="Times New Roman"/>
          <w:b/>
          <w:spacing w:val="7"/>
          <w:sz w:val="28"/>
          <w:szCs w:val="28"/>
        </w:rPr>
        <w:t>.</w:t>
      </w:r>
      <w:r w:rsidR="00857E83" w:rsidRPr="001451E8">
        <w:rPr>
          <w:rFonts w:ascii="Times New Roman" w:hAnsi="Times New Roman"/>
          <w:b/>
          <w:spacing w:val="7"/>
          <w:sz w:val="28"/>
          <w:szCs w:val="28"/>
          <w:lang w:val="en-US"/>
        </w:rPr>
        <w:t>ru</w:t>
      </w:r>
      <w:r w:rsidR="00857E83" w:rsidRPr="001451E8">
        <w:rPr>
          <w:rFonts w:ascii="Times New Roman" w:hAnsi="Times New Roman"/>
          <w:b/>
          <w:spacing w:val="7"/>
          <w:sz w:val="28"/>
          <w:szCs w:val="28"/>
        </w:rPr>
        <w:t>)</w:t>
      </w:r>
      <w:r w:rsidR="00857E83"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A866D3">
        <w:rPr>
          <w:rFonts w:ascii="Times New Roman" w:hAnsi="Times New Roman" w:cs="Times New Roman"/>
          <w:sz w:val="28"/>
          <w:szCs w:val="28"/>
        </w:rPr>
        <w:t>щении Заявителя в Администрацию</w:t>
      </w:r>
      <w:r w:rsidRPr="00D32BED">
        <w:rPr>
          <w:rFonts w:ascii="Times New Roman" w:hAnsi="Times New Roman" w:cs="Times New Roman"/>
          <w:sz w:val="28"/>
          <w:szCs w:val="28"/>
        </w:rPr>
        <w:t>;</w:t>
      </w:r>
    </w:p>
    <w:p w:rsidR="001A55B4" w:rsidRPr="00D32BED" w:rsidRDefault="001A55B4"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в) путем публикации информационных материалов в средствах массовой информации;</w:t>
      </w:r>
    </w:p>
    <w:p w:rsidR="001A55B4" w:rsidRPr="00D32BED" w:rsidRDefault="001A55B4"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A866D3" w:rsidP="008361E7">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е</w:t>
      </w:r>
      <w:r w:rsidR="001A55B4" w:rsidRPr="00D32BED">
        <w:rPr>
          <w:rFonts w:ascii="Times New Roman" w:hAnsi="Times New Roman" w:cs="Times New Roman"/>
          <w:sz w:val="28"/>
          <w:szCs w:val="28"/>
        </w:rPr>
        <w:t>)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а) полные наименования и почтовые адреса Администрации, предоставляющей Муниципальную услугу;</w:t>
      </w:r>
    </w:p>
    <w:p w:rsidR="001A55B4" w:rsidRPr="00D32BED" w:rsidRDefault="001A55B4"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4F4440" w:rsidP="008361E7">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е</w:t>
      </w:r>
      <w:r w:rsidR="001A55B4" w:rsidRPr="00D32BED">
        <w:rPr>
          <w:rFonts w:ascii="Times New Roman" w:hAnsi="Times New Roman" w:cs="Times New Roman"/>
          <w:sz w:val="28"/>
          <w:szCs w:val="28"/>
        </w:rPr>
        <w:t>) перечень лиц, имеющих право на получение Муниципальной услуги;</w:t>
      </w:r>
    </w:p>
    <w:p w:rsidR="001A55B4" w:rsidRPr="00D32BED" w:rsidRDefault="001A55B4"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D32BED">
        <w:rPr>
          <w:rFonts w:ascii="Times New Roman" w:hAnsi="Times New Roman" w:cs="Times New Roman"/>
          <w:sz w:val="28"/>
          <w:szCs w:val="28"/>
        </w:rPr>
        <w:lastRenderedPageBreak/>
        <w:t>предварительной записи для личного приема, требования к письменному обращению.</w:t>
      </w:r>
    </w:p>
    <w:p w:rsidR="001A55B4" w:rsidRPr="00D32BED" w:rsidRDefault="001A55B4"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4F4440"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001A55B4" w:rsidRPr="00D32BED">
        <w:rPr>
          <w:rFonts w:ascii="Times New Roman" w:hAnsi="Times New Roman" w:cs="Times New Roman"/>
          <w:sz w:val="28"/>
          <w:szCs w:val="28"/>
        </w:rPr>
        <w:t>) об основаниях для отказа в предоставлении Муниципальной услуги;</w:t>
      </w:r>
    </w:p>
    <w:p w:rsidR="001A55B4" w:rsidRPr="00D32BED" w:rsidRDefault="004F4440"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ж</w:t>
      </w:r>
      <w:r w:rsidR="001A55B4" w:rsidRPr="00D32BED">
        <w:rPr>
          <w:rFonts w:ascii="Times New Roman" w:hAnsi="Times New Roman" w:cs="Times New Roman"/>
          <w:sz w:val="28"/>
          <w:szCs w:val="28"/>
        </w:rPr>
        <w:t xml:space="preserve">) о месте размещения на ЕПГУ, </w:t>
      </w:r>
      <w:r w:rsidR="006B78FA"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8361E7">
      <w:pPr>
        <w:autoSpaceDE w:val="0"/>
        <w:autoSpaceDN w:val="0"/>
        <w:adjustRightInd w:val="0"/>
        <w:spacing w:after="0" w:line="360" w:lineRule="auto"/>
        <w:jc w:val="center"/>
        <w:rPr>
          <w:rFonts w:ascii="Times New Roman" w:hAnsi="Times New Roman" w:cs="Times New Roman"/>
          <w:sz w:val="28"/>
          <w:szCs w:val="28"/>
        </w:rPr>
      </w:pPr>
    </w:p>
    <w:p w:rsidR="00897207" w:rsidRPr="001B260D" w:rsidRDefault="00D0158B" w:rsidP="008361E7">
      <w:pPr>
        <w:autoSpaceDE w:val="0"/>
        <w:autoSpaceDN w:val="0"/>
        <w:adjustRightInd w:val="0"/>
        <w:spacing w:after="0" w:line="36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B84114">
        <w:rPr>
          <w:rFonts w:ascii="Times New Roman" w:hAnsi="Times New Roman" w:cs="Times New Roman"/>
          <w:sz w:val="28"/>
          <w:szCs w:val="28"/>
        </w:rPr>
        <w:t>,</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33508E">
        <w:rPr>
          <w:rFonts w:ascii="Times New Roman" w:hAnsi="Times New Roman" w:cs="Times New Roman"/>
          <w:sz w:val="28"/>
          <w:szCs w:val="28"/>
        </w:rPr>
        <w:t>,</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D32BED" w:rsidRDefault="00D0158B"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7727FB" w:rsidRPr="007727FB" w:rsidRDefault="00D0158B" w:rsidP="007727FB">
      <w:pPr>
        <w:widowControl w:val="0"/>
        <w:tabs>
          <w:tab w:val="left" w:pos="1418"/>
        </w:tabs>
        <w:spacing w:line="360" w:lineRule="auto"/>
        <w:jc w:val="both"/>
        <w:rPr>
          <w:rStyle w:val="0pt"/>
          <w:rFonts w:eastAsia="Calibri"/>
          <w:i w:val="0"/>
          <w:iCs w:val="0"/>
          <w:sz w:val="28"/>
          <w:szCs w:val="28"/>
        </w:rPr>
      </w:pPr>
      <w:r w:rsidRPr="007727FB">
        <w:rPr>
          <w:rFonts w:ascii="Times New Roman" w:hAnsi="Times New Roman" w:cs="Times New Roman"/>
          <w:sz w:val="28"/>
          <w:szCs w:val="28"/>
        </w:rPr>
        <w:t>5</w:t>
      </w:r>
      <w:r w:rsidR="00897207" w:rsidRPr="007727FB">
        <w:rPr>
          <w:rFonts w:ascii="Times New Roman" w:hAnsi="Times New Roman" w:cs="Times New Roman"/>
          <w:sz w:val="28"/>
          <w:szCs w:val="28"/>
        </w:rPr>
        <w:t>.</w:t>
      </w:r>
      <w:r w:rsidRPr="007727FB">
        <w:rPr>
          <w:rFonts w:ascii="Times New Roman" w:hAnsi="Times New Roman" w:cs="Times New Roman"/>
          <w:sz w:val="28"/>
          <w:szCs w:val="28"/>
        </w:rPr>
        <w:t>1.</w:t>
      </w:r>
      <w:r w:rsidR="00897207" w:rsidRPr="007727FB">
        <w:rPr>
          <w:rFonts w:ascii="Times New Roman" w:hAnsi="Times New Roman" w:cs="Times New Roman"/>
          <w:sz w:val="28"/>
          <w:szCs w:val="28"/>
        </w:rPr>
        <w:t xml:space="preserve"> </w:t>
      </w:r>
      <w:r w:rsidR="001A55B4" w:rsidRPr="007727FB">
        <w:rPr>
          <w:rFonts w:ascii="Times New Roman" w:hAnsi="Times New Roman" w:cs="Times New Roman"/>
          <w:sz w:val="28"/>
          <w:szCs w:val="28"/>
        </w:rPr>
        <w:tab/>
        <w:t xml:space="preserve">Муниципальная услуга </w:t>
      </w:r>
      <w:r w:rsidR="007727FB" w:rsidRPr="007727FB">
        <w:rPr>
          <w:rFonts w:ascii="Times New Roman" w:hAnsi="Times New Roman"/>
          <w:sz w:val="28"/>
          <w:szCs w:val="28"/>
        </w:rPr>
        <w:t>предоставляется Администрацией Верхнехавского муниципального района Воронежской области (далее – Администрация)</w:t>
      </w:r>
      <w:r w:rsidR="007727FB" w:rsidRPr="007727FB">
        <w:rPr>
          <w:rStyle w:val="0pt"/>
          <w:rFonts w:eastAsia="Arial"/>
          <w:sz w:val="28"/>
          <w:szCs w:val="28"/>
        </w:rPr>
        <w:t xml:space="preserve">. </w:t>
      </w:r>
      <w:r w:rsidR="007727FB" w:rsidRPr="007727FB">
        <w:rPr>
          <w:rStyle w:val="0pt"/>
          <w:rFonts w:eastAsia="Arial"/>
          <w:i w:val="0"/>
          <w:sz w:val="28"/>
          <w:szCs w:val="28"/>
        </w:rPr>
        <w:t xml:space="preserve">Структурное подразделение администрации Верхнехавского муниципального района, обеспечивающее организацию предоставления Муниципальной услуги, - отдел по экономике и управлению муниципальным </w:t>
      </w:r>
      <w:r w:rsidR="007727FB" w:rsidRPr="007727FB">
        <w:rPr>
          <w:rStyle w:val="0pt"/>
          <w:rFonts w:eastAsia="Arial"/>
          <w:i w:val="0"/>
          <w:sz w:val="28"/>
          <w:szCs w:val="28"/>
        </w:rPr>
        <w:lastRenderedPageBreak/>
        <w:t>имуществом.</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p>
    <w:p w:rsidR="001A55B4" w:rsidRPr="00D32BED" w:rsidRDefault="00D0158B" w:rsidP="008361E7">
      <w:pPr>
        <w:pStyle w:val="21"/>
        <w:shd w:val="clear" w:color="auto" w:fill="auto"/>
        <w:tabs>
          <w:tab w:val="left" w:pos="1257"/>
        </w:tabs>
        <w:spacing w:before="0" w:after="0" w:line="36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8361E7">
      <w:pPr>
        <w:pStyle w:val="21"/>
        <w:tabs>
          <w:tab w:val="left" w:pos="1257"/>
        </w:tabs>
        <w:spacing w:before="0" w:after="0" w:line="36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8361E7">
      <w:pPr>
        <w:pStyle w:val="21"/>
        <w:tabs>
          <w:tab w:val="left" w:pos="1257"/>
        </w:tabs>
        <w:spacing w:before="0" w:after="0" w:line="36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w:t>
      </w:r>
      <w:r w:rsidR="007F4D55">
        <w:rPr>
          <w:sz w:val="28"/>
          <w:szCs w:val="28"/>
        </w:rPr>
        <w:t>льным документом Администрации.</w:t>
      </w:r>
    </w:p>
    <w:p w:rsidR="00897207" w:rsidRPr="00D32BED" w:rsidRDefault="00D0158B"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7F4D55">
        <w:rPr>
          <w:rFonts w:ascii="Times New Roman" w:hAnsi="Times New Roman" w:cs="Times New Roman"/>
          <w:sz w:val="28"/>
          <w:szCs w:val="28"/>
        </w:rPr>
        <w:t>Министерством</w:t>
      </w:r>
      <w:r w:rsidR="0056549F" w:rsidRPr="00D32BED">
        <w:rPr>
          <w:rFonts w:ascii="Times New Roman" w:hAnsi="Times New Roman" w:cs="Times New Roman"/>
          <w:sz w:val="28"/>
          <w:szCs w:val="28"/>
        </w:rPr>
        <w:t xml:space="preserve">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33BF0" w:rsidRPr="001451E8" w:rsidRDefault="00D0158B" w:rsidP="00533BF0">
      <w:pPr>
        <w:widowControl w:val="0"/>
        <w:tabs>
          <w:tab w:val="left" w:pos="1418"/>
        </w:tabs>
        <w:spacing w:line="360" w:lineRule="auto"/>
        <w:jc w:val="both"/>
        <w:rPr>
          <w:rFonts w:ascii="Times New Roman" w:hAnsi="Times New Roman"/>
          <w:sz w:val="28"/>
          <w:szCs w:val="28"/>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w:t>
      </w:r>
      <w:r w:rsidR="0056549F" w:rsidRPr="00D32BED">
        <w:rPr>
          <w:rFonts w:ascii="Times New Roman" w:eastAsia="Times New Roman" w:hAnsi="Times New Roman" w:cs="Times New Roman"/>
          <w:sz w:val="28"/>
          <w:szCs w:val="28"/>
          <w:lang w:eastAsia="ru-RU"/>
        </w:rPr>
        <w:lastRenderedPageBreak/>
        <w:t xml:space="preserve">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533BF0" w:rsidRPr="001451E8">
        <w:rPr>
          <w:rFonts w:ascii="Times New Roman" w:hAnsi="Times New Roman"/>
          <w:sz w:val="28"/>
          <w:szCs w:val="28"/>
        </w:rPr>
        <w:t>Верхнехавского муниципального района Воронежской области от 07.12.2011</w:t>
      </w:r>
      <w:r w:rsidR="00533BF0">
        <w:rPr>
          <w:rFonts w:ascii="Times New Roman" w:hAnsi="Times New Roman"/>
          <w:sz w:val="28"/>
          <w:szCs w:val="28"/>
        </w:rPr>
        <w:t>г.</w:t>
      </w:r>
      <w:r w:rsidR="00533BF0" w:rsidRPr="001451E8">
        <w:rPr>
          <w:rFonts w:ascii="Times New Roman" w:hAnsi="Times New Roman"/>
          <w:sz w:val="28"/>
          <w:szCs w:val="28"/>
        </w:rPr>
        <w:t xml:space="preserve"> №191-</w:t>
      </w:r>
      <w:r w:rsidR="00533BF0" w:rsidRPr="001451E8">
        <w:rPr>
          <w:rFonts w:ascii="Times New Roman" w:hAnsi="Times New Roman"/>
          <w:sz w:val="28"/>
          <w:szCs w:val="28"/>
          <w:lang w:val="en-US"/>
        </w:rPr>
        <w:t>IV</w:t>
      </w:r>
      <w:r w:rsidR="00533BF0" w:rsidRPr="001451E8">
        <w:rPr>
          <w:rFonts w:ascii="Times New Roman" w:hAnsi="Times New Roman"/>
          <w:sz w:val="28"/>
          <w:szCs w:val="28"/>
        </w:rPr>
        <w:t>-СНД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Верхнехавского муниципального района».</w:t>
      </w:r>
    </w:p>
    <w:p w:rsidR="00897207" w:rsidRPr="00D32BED" w:rsidRDefault="00D0158B"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D0158B" w:rsidP="008361E7">
      <w:pPr>
        <w:autoSpaceDE w:val="0"/>
        <w:autoSpaceDN w:val="0"/>
        <w:adjustRightInd w:val="0"/>
        <w:spacing w:after="0" w:line="36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w:t>
      </w:r>
      <w:r w:rsidR="00F7419B" w:rsidRPr="00D32BED">
        <w:rPr>
          <w:rFonts w:ascii="Times New Roman" w:hAnsi="Times New Roman" w:cs="Times New Roman"/>
          <w:sz w:val="28"/>
          <w:szCs w:val="28"/>
        </w:rPr>
        <w:t xml:space="preserve"> </w:t>
      </w:r>
      <w:r w:rsidR="00F7419B" w:rsidRPr="006D0515">
        <w:rPr>
          <w:rFonts w:ascii="Times New Roman" w:hAnsi="Times New Roman" w:cs="Times New Roman"/>
          <w:sz w:val="28"/>
          <w:szCs w:val="28"/>
        </w:rPr>
        <w:t>или государственная собственн</w:t>
      </w:r>
      <w:r w:rsidR="006D0515">
        <w:rPr>
          <w:rFonts w:ascii="Times New Roman" w:hAnsi="Times New Roman" w:cs="Times New Roman"/>
          <w:sz w:val="28"/>
          <w:szCs w:val="28"/>
        </w:rPr>
        <w:t>ость на которые не разграничена</w:t>
      </w:r>
      <w:r w:rsidR="00897207" w:rsidRPr="006D0515">
        <w:rPr>
          <w:rFonts w:ascii="Times New Roman" w:hAnsi="Times New Roman" w:cs="Times New Roman"/>
          <w:sz w:val="28"/>
          <w:szCs w:val="28"/>
        </w:rPr>
        <w:t>,</w:t>
      </w:r>
      <w:r w:rsidR="00897207" w:rsidRPr="00D32BED">
        <w:rPr>
          <w:rFonts w:ascii="Times New Roman" w:hAnsi="Times New Roman" w:cs="Times New Roman"/>
          <w:sz w:val="28"/>
          <w:szCs w:val="28"/>
        </w:rPr>
        <w:t xml:space="preserve">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8361E7">
      <w:pPr>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8361E7">
      <w:pPr>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направляется Заявителю в форме электронного документа, подписанного усиленной квалифицированной электрон</w:t>
      </w:r>
      <w:r w:rsidR="00993B27">
        <w:rPr>
          <w:rFonts w:ascii="Times New Roman" w:hAnsi="Times New Roman" w:cs="Times New Roman"/>
          <w:sz w:val="28"/>
          <w:szCs w:val="28"/>
        </w:rPr>
        <w:t>ной подписью главы района,</w:t>
      </w:r>
      <w:r w:rsidRPr="00D32BED">
        <w:rPr>
          <w:rFonts w:ascii="Times New Roman" w:hAnsi="Times New Roman" w:cs="Times New Roman"/>
          <w:sz w:val="28"/>
          <w:szCs w:val="28"/>
        </w:rPr>
        <w:t xml:space="preserve">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Default="00A846A5" w:rsidP="008361E7">
      <w:pPr>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w:t>
      </w:r>
      <w:r w:rsidR="0038561C">
        <w:rPr>
          <w:rFonts w:ascii="Times New Roman" w:hAnsi="Times New Roman" w:cs="Times New Roman"/>
          <w:sz w:val="28"/>
          <w:szCs w:val="28"/>
        </w:rPr>
        <w:t>ичном обращении в Администрацию</w:t>
      </w:r>
      <w:r w:rsidRPr="00D32BED">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9337CE" w:rsidRPr="009337CE" w:rsidRDefault="009337CE" w:rsidP="009337CE">
      <w:pPr>
        <w:widowControl w:val="0"/>
        <w:tabs>
          <w:tab w:val="left" w:pos="0"/>
        </w:tabs>
        <w:spacing w:line="360" w:lineRule="auto"/>
        <w:ind w:firstLine="709"/>
        <w:jc w:val="both"/>
        <w:rPr>
          <w:rFonts w:ascii="Times New Roman" w:eastAsia="Calibri" w:hAnsi="Times New Roman" w:cs="Times New Roman"/>
          <w:sz w:val="28"/>
          <w:szCs w:val="28"/>
        </w:rPr>
      </w:pPr>
      <w:r w:rsidRPr="009337CE">
        <w:rPr>
          <w:rFonts w:ascii="Times New Roman" w:eastAsia="Calibri" w:hAnsi="Times New Roman" w:cs="Times New Roman"/>
          <w:sz w:val="28"/>
          <w:szCs w:val="28"/>
        </w:rPr>
        <w:t>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337CE" w:rsidRPr="009337CE" w:rsidRDefault="009337CE" w:rsidP="009337CE">
      <w:pPr>
        <w:widowControl w:val="0"/>
        <w:tabs>
          <w:tab w:val="left" w:pos="0"/>
        </w:tabs>
        <w:spacing w:line="360" w:lineRule="auto"/>
        <w:ind w:firstLine="709"/>
        <w:jc w:val="both"/>
        <w:rPr>
          <w:rFonts w:ascii="Times New Roman" w:eastAsia="Calibri" w:hAnsi="Times New Roman" w:cs="Times New Roman"/>
          <w:sz w:val="28"/>
          <w:szCs w:val="28"/>
        </w:rPr>
      </w:pPr>
      <w:r w:rsidRPr="009337CE">
        <w:rPr>
          <w:rFonts w:ascii="Times New Roman" w:eastAsia="Calibri"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w:t>
      </w:r>
      <w:r w:rsidRPr="009337CE">
        <w:rPr>
          <w:rFonts w:ascii="Times New Roman" w:eastAsia="Calibri" w:hAnsi="Times New Roman" w:cs="Times New Roman"/>
          <w:sz w:val="28"/>
          <w:szCs w:val="28"/>
        </w:rPr>
        <w:lastRenderedPageBreak/>
        <w:t>несовершеннолетнего лично.</w:t>
      </w:r>
    </w:p>
    <w:p w:rsidR="009337CE" w:rsidRPr="009337CE" w:rsidRDefault="009337CE" w:rsidP="009337CE">
      <w:pPr>
        <w:widowControl w:val="0"/>
        <w:tabs>
          <w:tab w:val="left" w:pos="0"/>
        </w:tabs>
        <w:spacing w:line="360" w:lineRule="auto"/>
        <w:ind w:firstLine="709"/>
        <w:jc w:val="both"/>
        <w:rPr>
          <w:rFonts w:ascii="Times New Roman" w:eastAsia="Calibri" w:hAnsi="Times New Roman" w:cs="Times New Roman"/>
          <w:b/>
          <w:sz w:val="28"/>
          <w:szCs w:val="28"/>
        </w:rPr>
      </w:pPr>
      <w:r w:rsidRPr="009337CE">
        <w:rPr>
          <w:rFonts w:ascii="Times New Roman" w:eastAsia="Calibri" w:hAnsi="Times New Roman" w:cs="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20.4.7., 20.5.6. настоящего Административного регламента. </w:t>
      </w:r>
      <w:r w:rsidRPr="009337CE">
        <w:rPr>
          <w:rFonts w:ascii="Times New Roman" w:eastAsia="Calibri" w:hAnsi="Times New Roman" w:cs="Times New Roman"/>
          <w:b/>
          <w:sz w:val="28"/>
          <w:szCs w:val="28"/>
        </w:rPr>
        <w:t>(подпункт 6.1.6. введен октябрь 2024)</w:t>
      </w:r>
    </w:p>
    <w:p w:rsidR="00A846A5" w:rsidRPr="00D32BED" w:rsidRDefault="00D0158B" w:rsidP="008361E7">
      <w:pPr>
        <w:spacing w:after="0" w:line="36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8361E7">
      <w:pPr>
        <w:spacing w:after="0" w:line="36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8361E7">
      <w:pPr>
        <w:spacing w:after="0" w:line="36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8361E7">
      <w:pPr>
        <w:spacing w:after="0" w:line="36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D0158B"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375B57" w:rsidRDefault="00375B57"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8361E7">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w:t>
      </w:r>
      <w:r w:rsidR="00513817" w:rsidRPr="00D32BED">
        <w:rPr>
          <w:rFonts w:ascii="Times New Roman" w:hAnsi="Times New Roman" w:cs="Times New Roman"/>
          <w:sz w:val="28"/>
          <w:szCs w:val="28"/>
        </w:rPr>
        <w:lastRenderedPageBreak/>
        <w:t xml:space="preserve">соответствии со </w:t>
      </w:r>
      <w:hyperlink r:id="rId11"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8361E7">
      <w:pPr>
        <w:autoSpaceDE w:val="0"/>
        <w:autoSpaceDN w:val="0"/>
        <w:adjustRightInd w:val="0"/>
        <w:spacing w:after="0" w:line="36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8361E7">
      <w:pPr>
        <w:autoSpaceDE w:val="0"/>
        <w:autoSpaceDN w:val="0"/>
        <w:adjustRightInd w:val="0"/>
        <w:spacing w:after="0" w:line="360" w:lineRule="auto"/>
        <w:ind w:firstLine="540"/>
        <w:jc w:val="both"/>
        <w:rPr>
          <w:rFonts w:ascii="Times New Roman" w:hAnsi="Times New Roman" w:cs="Times New Roman"/>
          <w:sz w:val="28"/>
          <w:szCs w:val="28"/>
        </w:rPr>
      </w:pPr>
    </w:p>
    <w:p w:rsidR="00897207" w:rsidRPr="00D32BED" w:rsidRDefault="00D0158B"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BE49FD" w:rsidRPr="00D32BED" w:rsidRDefault="00D0158B"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8361E7">
      <w:pPr>
        <w:autoSpaceDE w:val="0"/>
        <w:autoSpaceDN w:val="0"/>
        <w:adjustRightInd w:val="0"/>
        <w:spacing w:after="0" w:line="36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8361E7">
      <w:pPr>
        <w:autoSpaceDE w:val="0"/>
        <w:autoSpaceDN w:val="0"/>
        <w:adjustRightInd w:val="0"/>
        <w:spacing w:after="0" w:line="36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8361E7">
      <w:pPr>
        <w:spacing w:after="0" w:line="36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2"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8361E7">
      <w:pPr>
        <w:spacing w:after="0" w:line="36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3"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8361E7">
      <w:pPr>
        <w:spacing w:after="0" w:line="36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8361E7">
      <w:pPr>
        <w:tabs>
          <w:tab w:val="left" w:pos="1341"/>
        </w:tabs>
        <w:spacing w:after="0" w:line="36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lastRenderedPageBreak/>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8361E7">
      <w:pPr>
        <w:spacing w:after="0" w:line="36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8361E7">
      <w:pPr>
        <w:spacing w:after="0" w:line="36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8361E7">
      <w:pPr>
        <w:spacing w:after="0" w:line="36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5"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8361E7">
      <w:pPr>
        <w:spacing w:after="0" w:line="36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A00600" w:rsidRPr="00A00600" w:rsidRDefault="00D0158B" w:rsidP="00A00600">
      <w:pPr>
        <w:tabs>
          <w:tab w:val="left" w:pos="1341"/>
        </w:tabs>
        <w:spacing w:line="360" w:lineRule="auto"/>
        <w:jc w:val="both"/>
        <w:rPr>
          <w:rFonts w:ascii="Times New Roman" w:hAnsi="Times New Roman" w:cs="Times New Roman"/>
          <w:b/>
        </w:rPr>
      </w:pPr>
      <w:r w:rsidRPr="00A00600">
        <w:rPr>
          <w:rFonts w:ascii="Times New Roman" w:hAnsi="Times New Roman" w:cs="Times New Roman"/>
          <w:sz w:val="28"/>
          <w:szCs w:val="28"/>
        </w:rPr>
        <w:t>8.2</w:t>
      </w:r>
      <w:r w:rsidR="003D289E" w:rsidRPr="00A00600">
        <w:rPr>
          <w:rFonts w:ascii="Times New Roman" w:hAnsi="Times New Roman" w:cs="Times New Roman"/>
          <w:sz w:val="28"/>
          <w:szCs w:val="28"/>
        </w:rPr>
        <w:t xml:space="preserve">. </w:t>
      </w:r>
      <w:r w:rsidR="0017747E" w:rsidRPr="00A00600">
        <w:rPr>
          <w:rFonts w:ascii="Times New Roman" w:hAnsi="Times New Roman" w:cs="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A00600" w:rsidRPr="00A00600">
        <w:rPr>
          <w:rFonts w:ascii="Times New Roman" w:hAnsi="Times New Roman" w:cs="Times New Roman"/>
          <w:sz w:val="28"/>
          <w:szCs w:val="28"/>
        </w:rPr>
        <w:t xml:space="preserve">в подразделе «Административные регламенты по предоставлению муниципальных услуг» раздела «Муниципальные услуги» по адресу </w:t>
      </w:r>
      <w:r w:rsidR="00A00600" w:rsidRPr="00A00600">
        <w:rPr>
          <w:rFonts w:ascii="Times New Roman" w:hAnsi="Times New Roman" w:cs="Times New Roman"/>
          <w:b/>
          <w:bCs/>
          <w:i/>
          <w:spacing w:val="7"/>
          <w:sz w:val="28"/>
          <w:szCs w:val="28"/>
        </w:rPr>
        <w:t>(</w:t>
      </w:r>
      <w:r w:rsidR="00A00600" w:rsidRPr="00A00600">
        <w:rPr>
          <w:rStyle w:val="ListLabel4"/>
          <w:rFonts w:ascii="Times New Roman" w:eastAsia="Arial Unicode MS" w:hAnsi="Times New Roman"/>
          <w:b/>
          <w:sz w:val="28"/>
          <w:szCs w:val="28"/>
        </w:rPr>
        <w:t>https://vhava-r36.gosuslugi.ru/deyatelnost/napravleniya-deyatelnosti/munitsipalnye-uslugi/perechen-utverzhdennyh-administrativnyh-reglamentov/</w:t>
      </w:r>
      <w:r w:rsidR="00A00600" w:rsidRPr="00A00600">
        <w:rPr>
          <w:rFonts w:ascii="Times New Roman" w:hAnsi="Times New Roman" w:cs="Times New Roman"/>
          <w:b/>
          <w:bCs/>
          <w:i/>
          <w:spacing w:val="7"/>
          <w:sz w:val="28"/>
          <w:szCs w:val="28"/>
        </w:rPr>
        <w:t>).</w:t>
      </w:r>
    </w:p>
    <w:p w:rsidR="0017747E" w:rsidRPr="00D32BED" w:rsidRDefault="0017747E" w:rsidP="008361E7">
      <w:pPr>
        <w:pStyle w:val="21"/>
        <w:shd w:val="clear" w:color="auto" w:fill="auto"/>
        <w:tabs>
          <w:tab w:val="left" w:pos="1341"/>
        </w:tabs>
        <w:spacing w:before="0" w:after="0" w:line="360" w:lineRule="auto"/>
        <w:ind w:firstLine="567"/>
        <w:rPr>
          <w:b/>
          <w:i/>
          <w:sz w:val="28"/>
          <w:szCs w:val="28"/>
        </w:rPr>
      </w:pPr>
    </w:p>
    <w:p w:rsidR="00BE49FD" w:rsidRPr="00D32BED" w:rsidRDefault="00BE49FD" w:rsidP="008361E7">
      <w:pPr>
        <w:autoSpaceDE w:val="0"/>
        <w:autoSpaceDN w:val="0"/>
        <w:adjustRightInd w:val="0"/>
        <w:spacing w:after="0" w:line="360" w:lineRule="auto"/>
        <w:jc w:val="center"/>
        <w:rPr>
          <w:rFonts w:ascii="Times New Roman" w:hAnsi="Times New Roman" w:cs="Times New Roman"/>
          <w:sz w:val="28"/>
          <w:szCs w:val="28"/>
        </w:rPr>
      </w:pPr>
    </w:p>
    <w:p w:rsidR="00897207" w:rsidRPr="00D32BED" w:rsidRDefault="00D0158B"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w:t>
      </w:r>
      <w:r w:rsidR="007F0E5B">
        <w:rPr>
          <w:rFonts w:ascii="Times New Roman" w:hAnsi="Times New Roman" w:cs="Times New Roman"/>
          <w:sz w:val="28"/>
          <w:szCs w:val="28"/>
        </w:rPr>
        <w:t>мажном носителе в Администрации</w:t>
      </w:r>
      <w:r w:rsidRPr="00D32BED">
        <w:rPr>
          <w:rFonts w:ascii="Times New Roman" w:hAnsi="Times New Roman" w:cs="Times New Roman"/>
          <w:sz w:val="28"/>
          <w:szCs w:val="28"/>
        </w:rPr>
        <w:t>, МФЦ.</w:t>
      </w:r>
    </w:p>
    <w:p w:rsidR="00897207"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A775FF">
        <w:rPr>
          <w:rFonts w:ascii="Times New Roman" w:hAnsi="Times New Roman" w:cs="Times New Roman"/>
          <w:sz w:val="28"/>
          <w:szCs w:val="28"/>
        </w:rPr>
        <w:t>,</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xml:space="preserve">. Выписка из Единого государственного реестра недвижимости о земельном участке, образуемом в результате перераспределения (предоставляется </w:t>
      </w:r>
      <w:r w:rsidR="00897207" w:rsidRPr="00D32BED">
        <w:rPr>
          <w:rFonts w:ascii="Times New Roman" w:hAnsi="Times New Roman" w:cs="Times New Roman"/>
          <w:sz w:val="28"/>
          <w:szCs w:val="28"/>
        </w:rPr>
        <w:lastRenderedPageBreak/>
        <w:t>после государственного кадастрового учета земельного участка, образуемого в результате перераспределения).</w:t>
      </w:r>
    </w:p>
    <w:p w:rsidR="00221819"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9B1AC0" w:rsidP="008361E7">
      <w:pPr>
        <w:autoSpaceDE w:val="0"/>
        <w:autoSpaceDN w:val="0"/>
        <w:adjustRightInd w:val="0"/>
        <w:spacing w:after="0" w:line="360" w:lineRule="auto"/>
        <w:ind w:firstLine="540"/>
        <w:jc w:val="both"/>
        <w:rPr>
          <w:rFonts w:ascii="Times New Roman" w:hAnsi="Times New Roman" w:cs="Times New Roman"/>
          <w:sz w:val="28"/>
          <w:szCs w:val="28"/>
        </w:rPr>
      </w:pPr>
      <w:hyperlink r:id="rId16"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8361E7">
      <w:pPr>
        <w:pStyle w:val="90"/>
        <w:shd w:val="clear" w:color="auto" w:fill="auto"/>
        <w:tabs>
          <w:tab w:val="left" w:pos="0"/>
          <w:tab w:val="left" w:pos="567"/>
        </w:tabs>
        <w:spacing w:after="0" w:line="36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8361E7">
      <w:pPr>
        <w:pStyle w:val="90"/>
        <w:shd w:val="clear" w:color="auto" w:fill="auto"/>
        <w:tabs>
          <w:tab w:val="left" w:pos="0"/>
          <w:tab w:val="left" w:pos="567"/>
        </w:tabs>
        <w:spacing w:after="0" w:line="360" w:lineRule="auto"/>
        <w:ind w:firstLine="567"/>
        <w:rPr>
          <w:i w:val="0"/>
          <w:sz w:val="28"/>
          <w:szCs w:val="28"/>
        </w:rPr>
      </w:pPr>
      <w:r w:rsidRPr="00E45D8C">
        <w:rPr>
          <w:i w:val="0"/>
          <w:sz w:val="28"/>
          <w:szCs w:val="28"/>
        </w:rPr>
        <w:lastRenderedPageBreak/>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8361E7">
      <w:pPr>
        <w:pStyle w:val="90"/>
        <w:shd w:val="clear" w:color="auto" w:fill="auto"/>
        <w:tabs>
          <w:tab w:val="left" w:pos="0"/>
          <w:tab w:val="left" w:pos="567"/>
        </w:tabs>
        <w:spacing w:after="0" w:line="36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8361E7">
      <w:pPr>
        <w:pStyle w:val="90"/>
        <w:shd w:val="clear" w:color="auto" w:fill="auto"/>
        <w:tabs>
          <w:tab w:val="left" w:pos="0"/>
          <w:tab w:val="left" w:pos="567"/>
        </w:tabs>
        <w:spacing w:after="0" w:line="36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03674B" w:rsidRPr="00D32BED" w:rsidRDefault="002C778D" w:rsidP="008361E7">
      <w:pPr>
        <w:spacing w:after="0" w:line="36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 xml:space="preserve">выписку из Единого государственного реестра недвижимости об основных характеристиках и зарегистрированных правах на перераспределяемые  </w:t>
      </w:r>
      <w:r w:rsidR="0016054D" w:rsidRPr="00D32BED">
        <w:rPr>
          <w:rFonts w:ascii="Times New Roman" w:hAnsi="Times New Roman" w:cs="Times New Roman"/>
          <w:sz w:val="28"/>
          <w:szCs w:val="28"/>
        </w:rPr>
        <w:lastRenderedPageBreak/>
        <w:t>земельные участки (запрашивается в Федеральной службе государственной регистрации, кадастра и картографии);</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D62B77">
        <w:rPr>
          <w:rFonts w:ascii="Times New Roman" w:hAnsi="Times New Roman" w:cs="Times New Roman"/>
          <w:sz w:val="28"/>
          <w:szCs w:val="28"/>
        </w:rPr>
        <w:t>Министерства</w:t>
      </w:r>
      <w:r w:rsidR="0016054D" w:rsidRPr="00D32BED">
        <w:rPr>
          <w:rFonts w:ascii="Times New Roman" w:hAnsi="Times New Roman" w:cs="Times New Roman"/>
          <w:sz w:val="28"/>
          <w:szCs w:val="28"/>
        </w:rPr>
        <w:t xml:space="preserve"> лесного хозяйства Воронежской области</w:t>
      </w:r>
      <w:r w:rsidRPr="00D32BED">
        <w:rPr>
          <w:rFonts w:ascii="Times New Roman" w:hAnsi="Times New Roman" w:cs="Times New Roman"/>
          <w:sz w:val="28"/>
          <w:szCs w:val="28"/>
        </w:rPr>
        <w:t>.</w:t>
      </w:r>
    </w:p>
    <w:p w:rsidR="00F5160B" w:rsidRPr="00D32BED" w:rsidRDefault="00F5160B"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D32BED">
        <w:rPr>
          <w:rFonts w:ascii="Times New Roman" w:hAnsi="Times New Roman" w:cs="Times New Roman"/>
          <w:sz w:val="28"/>
          <w:szCs w:val="28"/>
        </w:rPr>
        <w:lastRenderedPageBreak/>
        <w:t xml:space="preserve">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Default="003F7C5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337CE" w:rsidRPr="009337CE" w:rsidRDefault="009337CE" w:rsidP="008361E7">
      <w:pPr>
        <w:autoSpaceDE w:val="0"/>
        <w:autoSpaceDN w:val="0"/>
        <w:adjustRightInd w:val="0"/>
        <w:spacing w:after="0" w:line="360" w:lineRule="auto"/>
        <w:ind w:firstLine="540"/>
        <w:jc w:val="both"/>
        <w:rPr>
          <w:rFonts w:ascii="Times New Roman" w:hAnsi="Times New Roman" w:cs="Times New Roman"/>
          <w:b/>
          <w:sz w:val="28"/>
          <w:szCs w:val="28"/>
        </w:rPr>
      </w:pPr>
      <w:r w:rsidRPr="009337CE">
        <w:rPr>
          <w:rFonts w:ascii="Times New Roman" w:eastAsia="Calibri" w:hAnsi="Times New Roman" w:cs="Times New Roman"/>
          <w:sz w:val="28"/>
          <w:szCs w:val="28"/>
        </w:rPr>
        <w:t xml:space="preserve">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w:t>
      </w:r>
      <w:r w:rsidRPr="009337CE">
        <w:rPr>
          <w:rFonts w:ascii="Times New Roman" w:eastAsia="Calibri" w:hAnsi="Times New Roman" w:cs="Times New Roman"/>
          <w:sz w:val="28"/>
          <w:szCs w:val="28"/>
        </w:rPr>
        <w:lastRenderedPageBreak/>
        <w:t xml:space="preserve">установленном </w:t>
      </w:r>
      <w:hyperlink r:id="rId23" w:history="1">
        <w:r w:rsidRPr="009337CE">
          <w:rPr>
            <w:rStyle w:val="a6"/>
            <w:rFonts w:ascii="Times New Roman" w:eastAsia="Calibri" w:hAnsi="Times New Roman" w:cs="Times New Roman"/>
            <w:sz w:val="28"/>
            <w:szCs w:val="28"/>
          </w:rPr>
          <w:t>статьей 11</w:t>
        </w:r>
      </w:hyperlink>
      <w:r w:rsidRPr="009337CE">
        <w:rPr>
          <w:rFonts w:ascii="Times New Roman" w:eastAsia="Calibri" w:hAnsi="Times New Roman" w:cs="Times New Roman"/>
          <w:sz w:val="28"/>
          <w:szCs w:val="28"/>
        </w:rPr>
        <w:t xml:space="preserve"> указанного Федерального закона.</w:t>
      </w:r>
      <w:r>
        <w:rPr>
          <w:rFonts w:ascii="Times New Roman" w:eastAsia="Calibri" w:hAnsi="Times New Roman" w:cs="Times New Roman"/>
          <w:sz w:val="28"/>
          <w:szCs w:val="28"/>
        </w:rPr>
        <w:t xml:space="preserve"> </w:t>
      </w:r>
      <w:r w:rsidRPr="009337CE">
        <w:rPr>
          <w:rFonts w:ascii="Times New Roman" w:eastAsia="Calibri" w:hAnsi="Times New Roman" w:cs="Times New Roman"/>
          <w:b/>
          <w:sz w:val="28"/>
          <w:szCs w:val="28"/>
        </w:rPr>
        <w:t>(пункт 10.3. введен октябрь 2024)</w:t>
      </w:r>
    </w:p>
    <w:p w:rsidR="00897207" w:rsidRPr="00D32BED" w:rsidRDefault="002C778D" w:rsidP="008361E7">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4"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пунктом Административного регламента</w:t>
      </w:r>
      <w:r w:rsidR="00D62B77">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Администрация возвращает заявление Заявителю в течение десяти дней со дня поступления заявления о перераспределении земельных </w:t>
      </w:r>
      <w:r w:rsidRPr="00D32BED">
        <w:rPr>
          <w:rFonts w:ascii="Times New Roman" w:hAnsi="Times New Roman" w:cs="Times New Roman"/>
          <w:sz w:val="28"/>
          <w:szCs w:val="28"/>
        </w:rPr>
        <w:lastRenderedPageBreak/>
        <w:t xml:space="preserve">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2C778D" w:rsidP="008361E7">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w:t>
      </w:r>
      <w:r w:rsidR="006A14E7">
        <w:rPr>
          <w:rFonts w:ascii="Times New Roman" w:hAnsi="Times New Roman" w:cs="Times New Roman"/>
          <w:i/>
          <w:sz w:val="28"/>
          <w:szCs w:val="28"/>
        </w:rPr>
        <w:t xml:space="preserve"> </w:t>
      </w:r>
      <w:r w:rsidR="0018404F" w:rsidRPr="006A14E7">
        <w:rPr>
          <w:rFonts w:ascii="Times New Roman" w:hAnsi="Times New Roman" w:cs="Times New Roman"/>
          <w:sz w:val="28"/>
          <w:szCs w:val="28"/>
        </w:rPr>
        <w:t>или государственная собственность на которые не разграничена,</w:t>
      </w:r>
      <w:r w:rsidR="0018404F"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5"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6"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1741C8" w:rsidRPr="00D32BED">
        <w:rPr>
          <w:rFonts w:ascii="Times New Roman" w:hAnsi="Times New Roman" w:cs="Times New Roman"/>
          <w:sz w:val="28"/>
          <w:szCs w:val="28"/>
        </w:rPr>
        <w:t xml:space="preserve"> </w:t>
      </w:r>
      <w:r w:rsidR="001741C8" w:rsidRPr="000A5B53">
        <w:rPr>
          <w:rFonts w:ascii="Times New Roman" w:hAnsi="Times New Roman" w:cs="Times New Roman"/>
          <w:sz w:val="28"/>
          <w:szCs w:val="28"/>
        </w:rPr>
        <w:t>или государственная собственность на которые не разграничена</w:t>
      </w:r>
      <w:r w:rsidR="00897207" w:rsidRPr="000A5B53">
        <w:rPr>
          <w:rFonts w:ascii="Times New Roman" w:hAnsi="Times New Roman" w:cs="Times New Roman"/>
          <w:sz w:val="28"/>
          <w:szCs w:val="28"/>
        </w:rPr>
        <w:t>,</w:t>
      </w:r>
      <w:r w:rsidR="00897207" w:rsidRPr="00D32BED">
        <w:rPr>
          <w:rFonts w:ascii="Times New Roman" w:hAnsi="Times New Roman" w:cs="Times New Roman"/>
          <w:sz w:val="28"/>
          <w:szCs w:val="28"/>
        </w:rPr>
        <w:t xml:space="preserve">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w:t>
      </w:r>
      <w:r w:rsidR="00897207" w:rsidRPr="00D32BED">
        <w:rPr>
          <w:rFonts w:ascii="Times New Roman" w:hAnsi="Times New Roman" w:cs="Times New Roman"/>
          <w:sz w:val="28"/>
          <w:szCs w:val="28"/>
        </w:rPr>
        <w:lastRenderedPageBreak/>
        <w:t xml:space="preserve">(в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7"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001741C8" w:rsidRPr="00D21377">
        <w:rPr>
          <w:rFonts w:ascii="Times New Roman" w:hAnsi="Times New Roman" w:cs="Times New Roman"/>
          <w:sz w:val="28"/>
          <w:szCs w:val="28"/>
        </w:rPr>
        <w:t>или государственная собственность на которые не разграничена</w:t>
      </w:r>
      <w:r w:rsidR="00D21377">
        <w:rPr>
          <w:rFonts w:ascii="Times New Roman" w:hAnsi="Times New Roman" w:cs="Times New Roman"/>
          <w:sz w:val="28"/>
          <w:szCs w:val="28"/>
        </w:rPr>
        <w:t>,</w:t>
      </w:r>
      <w:r w:rsidR="00D21377">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862B4D">
        <w:rPr>
          <w:rFonts w:ascii="Times New Roman" w:hAnsi="Times New Roman" w:cs="Times New Roman"/>
          <w:sz w:val="28"/>
          <w:szCs w:val="28"/>
        </w:rPr>
        <w:t>или государственная собственность на которые не</w:t>
      </w:r>
      <w:r w:rsidR="001741C8" w:rsidRPr="00D32BED">
        <w:rPr>
          <w:rFonts w:ascii="Times New Roman" w:hAnsi="Times New Roman" w:cs="Times New Roman"/>
          <w:i/>
          <w:sz w:val="28"/>
          <w:szCs w:val="28"/>
        </w:rPr>
        <w:t xml:space="preserve"> </w:t>
      </w:r>
      <w:r w:rsidR="001741C8" w:rsidRPr="00862B4D">
        <w:rPr>
          <w:rFonts w:ascii="Times New Roman" w:hAnsi="Times New Roman" w:cs="Times New Roman"/>
          <w:sz w:val="28"/>
          <w:szCs w:val="28"/>
        </w:rPr>
        <w:t>разграничена</w:t>
      </w:r>
      <w:r w:rsidR="00862B4D">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862B4D">
        <w:rPr>
          <w:rFonts w:ascii="Times New Roman" w:hAnsi="Times New Roman" w:cs="Times New Roman"/>
          <w:i/>
          <w:sz w:val="28"/>
          <w:szCs w:val="28"/>
        </w:rPr>
        <w:t xml:space="preserve"> </w:t>
      </w:r>
      <w:r w:rsidR="001741C8" w:rsidRPr="00862B4D">
        <w:rPr>
          <w:rFonts w:ascii="Times New Roman" w:hAnsi="Times New Roman" w:cs="Times New Roman"/>
          <w:sz w:val="28"/>
          <w:szCs w:val="28"/>
        </w:rPr>
        <w:t>или государственная собственность на которые не разграничена</w:t>
      </w:r>
      <w:r w:rsidR="00862B4D">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являющегося предметом аукциона, извещение о проведении которого</w:t>
      </w:r>
      <w:r w:rsidR="00862B4D">
        <w:rPr>
          <w:rFonts w:ascii="Times New Roman" w:hAnsi="Times New Roman" w:cs="Times New Roman"/>
          <w:sz w:val="28"/>
          <w:szCs w:val="28"/>
        </w:rPr>
        <w:t>,</w:t>
      </w:r>
      <w:r w:rsidR="00897207" w:rsidRPr="00D32BED">
        <w:rPr>
          <w:rFonts w:ascii="Times New Roman" w:hAnsi="Times New Roman" w:cs="Times New Roman"/>
          <w:sz w:val="28"/>
          <w:szCs w:val="28"/>
        </w:rPr>
        <w:t xml:space="preserve"> размещено в соответствии с </w:t>
      </w:r>
      <w:hyperlink r:id="rId29"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w:t>
      </w:r>
      <w:r w:rsidR="006C1AF1">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1741C8" w:rsidRPr="0058752A">
        <w:rPr>
          <w:rFonts w:ascii="Times New Roman" w:hAnsi="Times New Roman" w:cs="Times New Roman"/>
          <w:sz w:val="28"/>
          <w:szCs w:val="28"/>
        </w:rPr>
        <w:t>или государственная собственность на которые не</w:t>
      </w:r>
      <w:r w:rsidR="001741C8" w:rsidRPr="00D32BED">
        <w:rPr>
          <w:rFonts w:ascii="Times New Roman" w:hAnsi="Times New Roman" w:cs="Times New Roman"/>
          <w:i/>
          <w:sz w:val="28"/>
          <w:szCs w:val="28"/>
        </w:rPr>
        <w:t xml:space="preserve"> </w:t>
      </w:r>
      <w:r w:rsidR="001741C8" w:rsidRPr="0058752A">
        <w:rPr>
          <w:rFonts w:ascii="Times New Roman" w:hAnsi="Times New Roman" w:cs="Times New Roman"/>
          <w:sz w:val="28"/>
          <w:szCs w:val="28"/>
        </w:rPr>
        <w:t>разгра</w:t>
      </w:r>
      <w:r w:rsidR="0058752A" w:rsidRPr="0058752A">
        <w:rPr>
          <w:rFonts w:ascii="Times New Roman" w:hAnsi="Times New Roman" w:cs="Times New Roman"/>
          <w:sz w:val="28"/>
          <w:szCs w:val="28"/>
        </w:rPr>
        <w:t>ничена,</w:t>
      </w:r>
      <w:r w:rsidR="001741C8"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и в отношении которых подано заявление о предварительном согласовании предоставления земельного участка или заявление о предоставлении </w:t>
      </w:r>
      <w:r w:rsidR="00897207" w:rsidRPr="00D32BED">
        <w:rPr>
          <w:rFonts w:ascii="Times New Roman" w:hAnsi="Times New Roman" w:cs="Times New Roman"/>
          <w:sz w:val="28"/>
          <w:szCs w:val="28"/>
        </w:rPr>
        <w:lastRenderedPageBreak/>
        <w:t>земельного участка и не принято решение об отказе в этом предварительном согласовании или этом предоставлении.</w:t>
      </w:r>
    </w:p>
    <w:p w:rsidR="00897207"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1"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2"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3"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6C1AF1"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аявителем, не являющимся собственником земельного участка, который предполагается перераспределить с </w:t>
      </w:r>
      <w:r w:rsidR="00897207" w:rsidRPr="00D32BED">
        <w:rPr>
          <w:rFonts w:ascii="Times New Roman" w:hAnsi="Times New Roman" w:cs="Times New Roman"/>
          <w:sz w:val="28"/>
          <w:szCs w:val="28"/>
        </w:rPr>
        <w:lastRenderedPageBreak/>
        <w:t>земельным участком, находящимся в муниципальной собственности</w:t>
      </w:r>
      <w:r w:rsidR="00523817" w:rsidRPr="00D32BED">
        <w:rPr>
          <w:rFonts w:ascii="Times New Roman" w:hAnsi="Times New Roman" w:cs="Times New Roman"/>
          <w:sz w:val="28"/>
          <w:szCs w:val="28"/>
        </w:rPr>
        <w:t xml:space="preserve"> </w:t>
      </w:r>
      <w:r w:rsidR="00523817" w:rsidRPr="006C1AF1">
        <w:rPr>
          <w:rFonts w:ascii="Times New Roman" w:hAnsi="Times New Roman" w:cs="Times New Roman"/>
          <w:sz w:val="28"/>
          <w:szCs w:val="28"/>
        </w:rPr>
        <w:t>или государственная собственность на который не р</w:t>
      </w:r>
      <w:r w:rsidR="006C1AF1" w:rsidRPr="006C1AF1">
        <w:rPr>
          <w:rFonts w:ascii="Times New Roman" w:hAnsi="Times New Roman" w:cs="Times New Roman"/>
          <w:sz w:val="28"/>
          <w:szCs w:val="28"/>
        </w:rPr>
        <w:t>азграничена.</w:t>
      </w:r>
    </w:p>
    <w:p w:rsidR="00F7419B"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0B00A9">
        <w:rPr>
          <w:rFonts w:ascii="Times New Roman" w:hAnsi="Times New Roman" w:cs="Times New Roman"/>
          <w:sz w:val="28"/>
          <w:szCs w:val="28"/>
        </w:rPr>
        <w:t>Министерства</w:t>
      </w:r>
      <w:r w:rsidR="00F7419B" w:rsidRPr="00D32BED">
        <w:rPr>
          <w:rFonts w:ascii="Times New Roman" w:hAnsi="Times New Roman" w:cs="Times New Roman"/>
          <w:sz w:val="28"/>
          <w:szCs w:val="28"/>
        </w:rPr>
        <w:t xml:space="preserve"> лесного хозяйства Воронежской области.</w:t>
      </w:r>
    </w:p>
    <w:p w:rsidR="00897207"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8361E7">
      <w:pPr>
        <w:pStyle w:val="a3"/>
        <w:spacing w:after="0" w:line="36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8361E7">
      <w:pPr>
        <w:pStyle w:val="21"/>
        <w:shd w:val="clear" w:color="auto" w:fill="auto"/>
        <w:spacing w:before="0" w:after="0" w:line="36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897207" w:rsidRPr="00D32BED" w:rsidRDefault="002C778D" w:rsidP="008361E7">
      <w:pPr>
        <w:autoSpaceDE w:val="0"/>
        <w:autoSpaceDN w:val="0"/>
        <w:adjustRightInd w:val="0"/>
        <w:spacing w:after="0" w:line="36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2C778D" w:rsidP="008361E7">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921542" w:rsidRPr="00D32BED" w:rsidRDefault="00921542" w:rsidP="008361E7">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97207" w:rsidRPr="00D32BED" w:rsidRDefault="002C778D" w:rsidP="008361E7">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EC161F"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BE7848" w:rsidRPr="00D32BED" w:rsidRDefault="00A44CF1" w:rsidP="008361E7">
      <w:pPr>
        <w:autoSpaceDE w:val="0"/>
        <w:autoSpaceDN w:val="0"/>
        <w:adjustRightInd w:val="0"/>
        <w:spacing w:after="0" w:line="36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A44CF1"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8361E7">
      <w:pPr>
        <w:spacing w:line="36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8361E7">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977F65" w:rsidRPr="00D32BED" w:rsidRDefault="00A44CF1"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8361E7">
      <w:pPr>
        <w:tabs>
          <w:tab w:val="left" w:pos="1013"/>
        </w:tabs>
        <w:spacing w:after="0" w:line="36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A44CF1" w:rsidP="008361E7">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Default="00A44CF1"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00C613E5" w:rsidRPr="00D32BED">
        <w:rPr>
          <w:rFonts w:ascii="Times New Roman" w:hAnsi="Times New Roman" w:cs="Times New Roman"/>
          <w:sz w:val="28"/>
          <w:szCs w:val="28"/>
        </w:rPr>
        <w:lastRenderedPageBreak/>
        <w:t xml:space="preserve">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8361E7">
      <w:pPr>
        <w:autoSpaceDE w:val="0"/>
        <w:autoSpaceDN w:val="0"/>
        <w:adjustRightInd w:val="0"/>
        <w:spacing w:after="0" w:line="36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«черно-белый» (при отсутствии в документе графических изображений и (или) цветного текста);</w:t>
      </w:r>
    </w:p>
    <w:p w:rsidR="00207036" w:rsidRPr="00D32BED" w:rsidRDefault="00207036"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8361E7">
      <w:pPr>
        <w:numPr>
          <w:ilvl w:val="0"/>
          <w:numId w:val="4"/>
        </w:num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8361E7">
      <w:pPr>
        <w:numPr>
          <w:ilvl w:val="0"/>
          <w:numId w:val="4"/>
        </w:num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8361E7">
      <w:pPr>
        <w:numPr>
          <w:ilvl w:val="0"/>
          <w:numId w:val="4"/>
        </w:num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8361E7">
      <w:pPr>
        <w:numPr>
          <w:ilvl w:val="0"/>
          <w:numId w:val="4"/>
        </w:num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8361E7">
      <w:pPr>
        <w:autoSpaceDE w:val="0"/>
        <w:autoSpaceDN w:val="0"/>
        <w:adjustRightInd w:val="0"/>
        <w:spacing w:after="0" w:line="36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8361E7">
      <w:pPr>
        <w:autoSpaceDE w:val="0"/>
        <w:autoSpaceDN w:val="0"/>
        <w:adjustRightInd w:val="0"/>
        <w:spacing w:after="0" w:line="36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8361E7">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8361E7">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8361E7">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D32BED">
        <w:rPr>
          <w:rFonts w:ascii="Times New Roman" w:hAnsi="Times New Roman" w:cs="Times New Roman"/>
          <w:sz w:val="28"/>
          <w:szCs w:val="28"/>
        </w:rPr>
        <w:lastRenderedPageBreak/>
        <w:t>используемых для предоставления государственных и муниципальных услуг в электронной форме».</w:t>
      </w:r>
    </w:p>
    <w:p w:rsidR="00B50767" w:rsidRPr="00D32BED" w:rsidRDefault="00A44CF1"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8361E7">
      <w:pPr>
        <w:autoSpaceDE w:val="0"/>
        <w:autoSpaceDN w:val="0"/>
        <w:adjustRightInd w:val="0"/>
        <w:spacing w:after="0" w:line="360" w:lineRule="auto"/>
        <w:ind w:firstLine="566"/>
        <w:jc w:val="both"/>
        <w:rPr>
          <w:rFonts w:ascii="Times New Roman" w:hAnsi="Times New Roman" w:cs="Times New Roman"/>
          <w:sz w:val="28"/>
          <w:szCs w:val="28"/>
        </w:rPr>
      </w:pPr>
    </w:p>
    <w:p w:rsidR="00207036" w:rsidRPr="00D32BED" w:rsidRDefault="00A44CF1" w:rsidP="008361E7">
      <w:pPr>
        <w:autoSpaceDE w:val="0"/>
        <w:autoSpaceDN w:val="0"/>
        <w:adjustRightInd w:val="0"/>
        <w:spacing w:after="0" w:line="36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8361E7">
      <w:pPr>
        <w:pStyle w:val="21"/>
        <w:shd w:val="clear" w:color="auto" w:fill="auto"/>
        <w:tabs>
          <w:tab w:val="left" w:pos="0"/>
        </w:tabs>
        <w:spacing w:before="0" w:after="0" w:line="36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8361E7">
      <w:pPr>
        <w:pStyle w:val="21"/>
        <w:numPr>
          <w:ilvl w:val="0"/>
          <w:numId w:val="4"/>
        </w:numPr>
        <w:shd w:val="clear" w:color="auto" w:fill="auto"/>
        <w:tabs>
          <w:tab w:val="left" w:pos="0"/>
          <w:tab w:val="left" w:pos="993"/>
        </w:tabs>
        <w:spacing w:before="0" w:after="0" w:line="36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8361E7">
      <w:pPr>
        <w:autoSpaceDE w:val="0"/>
        <w:autoSpaceDN w:val="0"/>
        <w:adjustRightInd w:val="0"/>
        <w:spacing w:after="0" w:line="36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8361E7">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8361E7">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8361E7">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8361E7">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8361E7">
      <w:pPr>
        <w:numPr>
          <w:ilvl w:val="0"/>
          <w:numId w:val="4"/>
        </w:num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8361E7">
      <w:pPr>
        <w:numPr>
          <w:ilvl w:val="0"/>
          <w:numId w:val="4"/>
        </w:num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8361E7">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w:t>
      </w:r>
      <w:r w:rsidRPr="00D32BED">
        <w:rPr>
          <w:rFonts w:ascii="Times New Roman" w:hAnsi="Times New Roman" w:cs="Times New Roman"/>
          <w:sz w:val="28"/>
          <w:szCs w:val="28"/>
        </w:rPr>
        <w:lastRenderedPageBreak/>
        <w:t xml:space="preserve">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8361E7">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8361E7">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8361E7">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8361E7">
      <w:pPr>
        <w:autoSpaceDE w:val="0"/>
        <w:autoSpaceDN w:val="0"/>
        <w:adjustRightInd w:val="0"/>
        <w:spacing w:after="0" w:line="36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8361E7">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8361E7">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1D0152" w:rsidP="008361E7">
      <w:pPr>
        <w:autoSpaceDE w:val="0"/>
        <w:autoSpaceDN w:val="0"/>
        <w:adjustRightInd w:val="0"/>
        <w:spacing w:after="0" w:line="360" w:lineRule="auto"/>
        <w:ind w:firstLine="566"/>
        <w:jc w:val="both"/>
        <w:rPr>
          <w:rFonts w:ascii="Times New Roman" w:hAnsi="Times New Roman" w:cs="Times New Roman"/>
          <w:sz w:val="28"/>
          <w:szCs w:val="28"/>
        </w:rPr>
      </w:pPr>
      <w:r>
        <w:rPr>
          <w:rFonts w:ascii="Times New Roman" w:hAnsi="Times New Roman" w:cs="Times New Roman"/>
          <w:sz w:val="28"/>
          <w:szCs w:val="28"/>
        </w:rPr>
        <w:t>- Заявитель подает</w:t>
      </w:r>
      <w:r w:rsidR="00207036" w:rsidRPr="00D32BED">
        <w:rPr>
          <w:rFonts w:ascii="Times New Roman" w:hAnsi="Times New Roman"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w:t>
      </w:r>
      <w:r w:rsidR="00207036" w:rsidRPr="00D32BED">
        <w:rPr>
          <w:rFonts w:ascii="Times New Roman" w:hAnsi="Times New Roman" w:cs="Times New Roman"/>
          <w:sz w:val="28"/>
          <w:szCs w:val="28"/>
        </w:rPr>
        <w:lastRenderedPageBreak/>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8361E7">
      <w:pPr>
        <w:pStyle w:val="21"/>
        <w:shd w:val="clear" w:color="auto" w:fill="auto"/>
        <w:tabs>
          <w:tab w:val="left" w:pos="1276"/>
          <w:tab w:val="left" w:pos="1388"/>
        </w:tabs>
        <w:spacing w:before="0" w:after="0" w:line="36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8361E7">
      <w:pPr>
        <w:numPr>
          <w:ilvl w:val="0"/>
          <w:numId w:val="4"/>
        </w:numPr>
        <w:autoSpaceDE w:val="0"/>
        <w:autoSpaceDN w:val="0"/>
        <w:adjustRightInd w:val="0"/>
        <w:spacing w:after="0" w:line="36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8361E7">
      <w:pPr>
        <w:numPr>
          <w:ilvl w:val="0"/>
          <w:numId w:val="4"/>
        </w:numPr>
        <w:autoSpaceDE w:val="0"/>
        <w:autoSpaceDN w:val="0"/>
        <w:adjustRightInd w:val="0"/>
        <w:spacing w:after="0" w:line="36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8361E7">
      <w:pPr>
        <w:numPr>
          <w:ilvl w:val="0"/>
          <w:numId w:val="4"/>
        </w:numPr>
        <w:autoSpaceDE w:val="0"/>
        <w:autoSpaceDN w:val="0"/>
        <w:adjustRightInd w:val="0"/>
        <w:spacing w:after="0" w:line="36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8361E7">
      <w:pPr>
        <w:numPr>
          <w:ilvl w:val="0"/>
          <w:numId w:val="4"/>
        </w:num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BA0FBD" w:rsidRPr="00D32BED" w:rsidRDefault="00897207" w:rsidP="008361E7">
      <w:pPr>
        <w:autoSpaceDE w:val="0"/>
        <w:autoSpaceDN w:val="0"/>
        <w:adjustRightInd w:val="0"/>
        <w:spacing w:after="0" w:line="36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8361E7">
      <w:pPr>
        <w:tabs>
          <w:tab w:val="left" w:pos="0"/>
        </w:tabs>
        <w:spacing w:after="0" w:line="360" w:lineRule="auto"/>
        <w:jc w:val="center"/>
        <w:rPr>
          <w:rFonts w:ascii="Times New Roman" w:eastAsia="Times New Roman" w:hAnsi="Times New Roman" w:cs="Times New Roman"/>
          <w:b/>
          <w:iCs/>
          <w:spacing w:val="1"/>
          <w:sz w:val="28"/>
          <w:szCs w:val="28"/>
        </w:rPr>
      </w:pPr>
    </w:p>
    <w:p w:rsidR="00BA0FBD" w:rsidRPr="00D32BED" w:rsidRDefault="00225C68" w:rsidP="008361E7">
      <w:pPr>
        <w:tabs>
          <w:tab w:val="left" w:pos="0"/>
        </w:tabs>
        <w:spacing w:after="0" w:line="36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782444" w:rsidRPr="00D32BED" w:rsidRDefault="00782444" w:rsidP="008361E7">
      <w:pPr>
        <w:tabs>
          <w:tab w:val="left" w:pos="0"/>
        </w:tabs>
        <w:autoSpaceDE w:val="0"/>
        <w:autoSpaceDN w:val="0"/>
        <w:adjustRightInd w:val="0"/>
        <w:spacing w:after="0" w:line="36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5"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8361E7">
      <w:pPr>
        <w:tabs>
          <w:tab w:val="left" w:pos="0"/>
        </w:tabs>
        <w:autoSpaceDE w:val="0"/>
        <w:autoSpaceDN w:val="0"/>
        <w:adjustRightInd w:val="0"/>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8361E7">
      <w:pPr>
        <w:tabs>
          <w:tab w:val="left" w:pos="0"/>
        </w:tabs>
        <w:autoSpaceDE w:val="0"/>
        <w:autoSpaceDN w:val="0"/>
        <w:adjustRightInd w:val="0"/>
        <w:spacing w:after="0" w:line="36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76023" w:rsidRPr="00253615">
        <w:rPr>
          <w:rFonts w:ascii="Times New Roman" w:hAnsi="Times New Roman" w:cs="Times New Roman"/>
          <w:sz w:val="28"/>
          <w:szCs w:val="28"/>
        </w:rPr>
        <w:t>или государственная собственность на которые не разграничена</w:t>
      </w:r>
      <w:r w:rsidR="00253615" w:rsidRPr="00253615">
        <w:rPr>
          <w:rFonts w:ascii="Times New Roman" w:hAnsi="Times New Roman" w:cs="Times New Roman"/>
          <w:sz w:val="28"/>
          <w:szCs w:val="28"/>
        </w:rPr>
        <w:t>,</w:t>
      </w:r>
      <w:r w:rsidR="00176023" w:rsidRPr="00D32BED">
        <w:rPr>
          <w:rFonts w:ascii="Times New Roman" w:hAnsi="Times New Roman" w:cs="Times New Roman"/>
          <w:sz w:val="28"/>
          <w:szCs w:val="28"/>
        </w:rPr>
        <w:t xml:space="preserve"> и земельных участков, нахо</w:t>
      </w:r>
      <w:r w:rsidR="00F02F7E">
        <w:rPr>
          <w:rFonts w:ascii="Times New Roman" w:hAnsi="Times New Roman" w:cs="Times New Roman"/>
          <w:sz w:val="28"/>
          <w:szCs w:val="28"/>
        </w:rPr>
        <w:t>дящихся в частной собственности</w:t>
      </w:r>
      <w:r w:rsidR="00176023" w:rsidRPr="00D32BED">
        <w:rPr>
          <w:rFonts w:ascii="Times New Roman" w:hAnsi="Times New Roman" w:cs="Times New Roman"/>
          <w:sz w:val="28"/>
          <w:szCs w:val="28"/>
        </w:rPr>
        <w:t>.</w:t>
      </w:r>
    </w:p>
    <w:p w:rsidR="00300742" w:rsidRPr="00D32BED" w:rsidRDefault="00BA0FBD" w:rsidP="008361E7">
      <w:pPr>
        <w:pStyle w:val="a3"/>
        <w:spacing w:after="0" w:line="36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lastRenderedPageBreak/>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8361E7">
      <w:pPr>
        <w:tabs>
          <w:tab w:val="left" w:pos="0"/>
        </w:tabs>
        <w:autoSpaceDE w:val="0"/>
        <w:autoSpaceDN w:val="0"/>
        <w:adjustRightInd w:val="0"/>
        <w:spacing w:after="0" w:line="36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8361E7">
      <w:pPr>
        <w:tabs>
          <w:tab w:val="left" w:pos="0"/>
        </w:tabs>
        <w:autoSpaceDE w:val="0"/>
        <w:autoSpaceDN w:val="0"/>
        <w:adjustRightInd w:val="0"/>
        <w:spacing w:after="0" w:line="360" w:lineRule="auto"/>
        <w:ind w:firstLine="567"/>
        <w:contextualSpacing/>
        <w:jc w:val="center"/>
        <w:rPr>
          <w:rFonts w:ascii="Times New Roman" w:hAnsi="Times New Roman" w:cs="Times New Roman"/>
          <w:b/>
          <w:sz w:val="28"/>
          <w:szCs w:val="28"/>
        </w:rPr>
      </w:pPr>
    </w:p>
    <w:p w:rsidR="00BA0FBD" w:rsidRPr="00D32BED" w:rsidRDefault="00BA0FBD" w:rsidP="008361E7">
      <w:pPr>
        <w:tabs>
          <w:tab w:val="left" w:pos="0"/>
        </w:tabs>
        <w:autoSpaceDE w:val="0"/>
        <w:autoSpaceDN w:val="0"/>
        <w:adjustRightInd w:val="0"/>
        <w:spacing w:after="0" w:line="36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8361E7">
      <w:pPr>
        <w:tabs>
          <w:tab w:val="left" w:pos="0"/>
        </w:tabs>
        <w:autoSpaceDE w:val="0"/>
        <w:autoSpaceDN w:val="0"/>
        <w:adjustRightInd w:val="0"/>
        <w:spacing w:after="0" w:line="36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8361E7">
      <w:pPr>
        <w:tabs>
          <w:tab w:val="left" w:pos="1292"/>
        </w:tabs>
        <w:spacing w:after="0" w:line="36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8361E7">
      <w:pPr>
        <w:tabs>
          <w:tab w:val="left" w:pos="1100"/>
        </w:tabs>
        <w:spacing w:after="0" w:line="36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8361E7">
      <w:pPr>
        <w:tabs>
          <w:tab w:val="left" w:pos="1106"/>
        </w:tabs>
        <w:spacing w:after="0" w:line="36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8361E7">
      <w:pPr>
        <w:tabs>
          <w:tab w:val="left" w:pos="1123"/>
        </w:tabs>
        <w:spacing w:after="0" w:line="36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8361E7">
      <w:pPr>
        <w:tabs>
          <w:tab w:val="left" w:pos="1106"/>
        </w:tabs>
        <w:spacing w:after="0" w:line="36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8361E7">
      <w:pPr>
        <w:tabs>
          <w:tab w:val="left" w:pos="1123"/>
        </w:tabs>
        <w:spacing w:after="0" w:line="36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8361E7">
      <w:pPr>
        <w:tabs>
          <w:tab w:val="left" w:pos="1123"/>
        </w:tabs>
        <w:spacing w:after="0" w:line="36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8361E7">
      <w:pPr>
        <w:tabs>
          <w:tab w:val="left" w:pos="1123"/>
        </w:tabs>
        <w:spacing w:after="0" w:line="36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0A4FEF" w:rsidRPr="00D32BED" w:rsidRDefault="00BA0FBD" w:rsidP="008361E7">
      <w:pPr>
        <w:tabs>
          <w:tab w:val="left" w:pos="1123"/>
        </w:tabs>
        <w:spacing w:after="0" w:line="36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0A4FEF" w:rsidRPr="00F02F7E">
        <w:rPr>
          <w:rFonts w:ascii="Times New Roman" w:eastAsia="Times New Roman" w:hAnsi="Times New Roman" w:cs="Times New Roman"/>
          <w:b/>
          <w:spacing w:val="7"/>
          <w:sz w:val="28"/>
          <w:szCs w:val="28"/>
        </w:rPr>
        <w:t>или государственная собственность на которые не</w:t>
      </w:r>
      <w:r w:rsidR="000A4FEF" w:rsidRPr="00D32BED">
        <w:rPr>
          <w:rFonts w:ascii="Times New Roman" w:eastAsia="Times New Roman" w:hAnsi="Times New Roman" w:cs="Times New Roman"/>
          <w:b/>
          <w:i/>
          <w:spacing w:val="7"/>
          <w:sz w:val="28"/>
          <w:szCs w:val="28"/>
        </w:rPr>
        <w:t xml:space="preserve"> </w:t>
      </w:r>
      <w:r w:rsidR="000A4FEF" w:rsidRPr="00F02F7E">
        <w:rPr>
          <w:rFonts w:ascii="Times New Roman" w:eastAsia="Times New Roman" w:hAnsi="Times New Roman" w:cs="Times New Roman"/>
          <w:b/>
          <w:spacing w:val="7"/>
          <w:sz w:val="28"/>
          <w:szCs w:val="28"/>
        </w:rPr>
        <w:t>разграничена</w:t>
      </w:r>
      <w:r w:rsidR="000A4FEF" w:rsidRPr="00D32BED">
        <w:rPr>
          <w:rFonts w:ascii="Times New Roman" w:eastAsia="Times New Roman" w:hAnsi="Times New Roman" w:cs="Times New Roman"/>
          <w:b/>
          <w:spacing w:val="7"/>
          <w:sz w:val="28"/>
          <w:szCs w:val="28"/>
        </w:rPr>
        <w:t>, и земельных участков, находящихся в частной собственности».</w:t>
      </w:r>
    </w:p>
    <w:p w:rsidR="000A4FEF" w:rsidRPr="00D32BED" w:rsidRDefault="00225C68"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8361E7">
      <w:pPr>
        <w:autoSpaceDE w:val="0"/>
        <w:autoSpaceDN w:val="0"/>
        <w:adjustRightInd w:val="0"/>
        <w:spacing w:after="0" w:line="36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8361E7">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8361E7">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8361E7">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w:t>
      </w:r>
      <w:r w:rsidR="00E058AA">
        <w:rPr>
          <w:rFonts w:ascii="Times New Roman" w:hAnsi="Times New Roman" w:cs="Times New Roman"/>
          <w:sz w:val="28"/>
          <w:szCs w:val="28"/>
        </w:rPr>
        <w:t>о представителя в Администрацию</w:t>
      </w:r>
      <w:r w:rsidRPr="00D32BED">
        <w:rPr>
          <w:rFonts w:ascii="Times New Roman" w:hAnsi="Times New Roman" w:cs="Times New Roman"/>
          <w:sz w:val="28"/>
          <w:szCs w:val="28"/>
        </w:rPr>
        <w:t xml:space="preserve"> либо в МФЦ должностное лицо, уполномоченное на прием документов:</w:t>
      </w:r>
    </w:p>
    <w:p w:rsidR="000A4FEF" w:rsidRPr="00D32BED" w:rsidRDefault="000A4FEF" w:rsidP="008361E7">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8361E7">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8361E7">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8361E7">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8361E7">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000A4FEF" w:rsidRPr="00D32BED">
        <w:rPr>
          <w:rFonts w:ascii="Times New Roman" w:hAnsi="Times New Roman" w:cs="Times New Roman"/>
          <w:sz w:val="28"/>
          <w:szCs w:val="28"/>
        </w:rPr>
        <w:lastRenderedPageBreak/>
        <w:t xml:space="preserve">аутентификации в Администрации с использованием информационных технологий, предусмотренных </w:t>
      </w:r>
      <w:hyperlink r:id="rId36"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Заявителю подп</w:t>
      </w:r>
      <w:r w:rsidR="00DD21B4">
        <w:rPr>
          <w:rFonts w:ascii="Times New Roman" w:hAnsi="Times New Roman" w:cs="Times New Roman"/>
          <w:sz w:val="28"/>
          <w:szCs w:val="28"/>
        </w:rPr>
        <w:t>исывается главой Верхнехавского</w:t>
      </w:r>
      <w:r w:rsidR="002B7880" w:rsidRPr="00D32BED">
        <w:rPr>
          <w:rFonts w:ascii="Times New Roman" w:hAnsi="Times New Roman" w:cs="Times New Roman"/>
          <w:sz w:val="28"/>
          <w:szCs w:val="28"/>
        </w:rPr>
        <w:t xml:space="preserve"> муниципального района Воронежской области в течение 1 рабочего дня.</w:t>
      </w:r>
    </w:p>
    <w:p w:rsidR="002B7880" w:rsidRPr="00D32BED" w:rsidRDefault="00225C68"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8361E7">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8361E7">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8361E7">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8361E7">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8361E7">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w:t>
      </w:r>
      <w:r w:rsidR="00F733A6" w:rsidRPr="00D32BED">
        <w:rPr>
          <w:rFonts w:ascii="Times New Roman" w:hAnsi="Times New Roman" w:cs="Times New Roman"/>
          <w:sz w:val="28"/>
          <w:szCs w:val="28"/>
        </w:rPr>
        <w:lastRenderedPageBreak/>
        <w:t xml:space="preserve">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8361E7">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8361E7">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8361E7">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8361E7">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8361E7">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8361E7">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8361E7">
      <w:pPr>
        <w:spacing w:after="0" w:line="360" w:lineRule="auto"/>
        <w:ind w:firstLine="567"/>
        <w:jc w:val="both"/>
        <w:rPr>
          <w:rFonts w:ascii="Times New Roman" w:hAnsi="Times New Roman"/>
          <w:sz w:val="28"/>
          <w:szCs w:val="28"/>
        </w:rPr>
      </w:pPr>
      <w:r w:rsidRPr="0013797F">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3807C8">
        <w:rPr>
          <w:rFonts w:ascii="Times New Roman" w:hAnsi="Times New Roman"/>
          <w:sz w:val="28"/>
          <w:szCs w:val="28"/>
        </w:rPr>
        <w:t>,</w:t>
      </w:r>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CE2576" w:rsidRPr="0013797F" w:rsidRDefault="00CE2576" w:rsidP="008361E7">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8361E7">
      <w:pPr>
        <w:spacing w:after="0" w:line="360" w:lineRule="auto"/>
        <w:ind w:firstLine="567"/>
        <w:jc w:val="both"/>
        <w:rPr>
          <w:rFonts w:ascii="Times New Roman" w:hAnsi="Times New Roman"/>
          <w:sz w:val="28"/>
          <w:szCs w:val="28"/>
        </w:rPr>
      </w:pPr>
      <w:r w:rsidRPr="0013797F">
        <w:rPr>
          <w:rFonts w:ascii="Times New Roman" w:hAnsi="Times New Roman"/>
          <w:sz w:val="28"/>
          <w:szCs w:val="28"/>
        </w:rPr>
        <w:lastRenderedPageBreak/>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w:t>
      </w:r>
      <w:r w:rsidR="003807C8">
        <w:rPr>
          <w:rFonts w:ascii="Times New Roman" w:hAnsi="Times New Roman"/>
          <w:sz w:val="28"/>
          <w:szCs w:val="28"/>
        </w:rPr>
        <w:t>ходимые для предоставления такого</w:t>
      </w:r>
      <w:r w:rsidRPr="0013797F">
        <w:rPr>
          <w:rFonts w:ascii="Times New Roman" w:hAnsi="Times New Roman"/>
          <w:sz w:val="28"/>
          <w:szCs w:val="28"/>
        </w:rPr>
        <w:t xml:space="preserve"> документа и (или) информации; </w:t>
      </w:r>
    </w:p>
    <w:p w:rsidR="00CE2576" w:rsidRPr="0013797F" w:rsidRDefault="00CE2576" w:rsidP="008361E7">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8361E7">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8361E7">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8361E7">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8361E7">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8361E7">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8361E7">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8361E7">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8"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8361E7">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8361E7">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8361E7">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8361E7">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8361E7">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w:t>
      </w:r>
      <w:r w:rsidR="00EA7E06">
        <w:rPr>
          <w:rFonts w:ascii="Times New Roman" w:hAnsi="Times New Roman" w:cs="Times New Roman"/>
          <w:sz w:val="28"/>
          <w:szCs w:val="28"/>
        </w:rPr>
        <w:t xml:space="preserve">Верхнехавского муниципального района </w:t>
      </w:r>
      <w:r w:rsidR="00F733A6" w:rsidRPr="00D32BED">
        <w:rPr>
          <w:rFonts w:ascii="Times New Roman" w:hAnsi="Times New Roman" w:cs="Times New Roman"/>
          <w:sz w:val="28"/>
          <w:szCs w:val="28"/>
        </w:rPr>
        <w:t xml:space="preserve"> Воронежской области. </w:t>
      </w:r>
    </w:p>
    <w:p w:rsidR="000A4FEF" w:rsidRPr="00D32BED" w:rsidRDefault="0067187C"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8361E7">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8361E7">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8361E7">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8361E7">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6464AF" w:rsidRPr="00D32BED" w:rsidRDefault="006464AF" w:rsidP="008361E7">
      <w:pPr>
        <w:pStyle w:val="a3"/>
        <w:spacing w:after="0" w:line="36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7187C" w:rsidP="008361E7">
      <w:pPr>
        <w:spacing w:after="0" w:line="36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документа, выданного по результатам предоставления услуги</w:t>
      </w:r>
      <w:r w:rsidR="00B95E93">
        <w:rPr>
          <w:rFonts w:ascii="Times New Roman" w:eastAsia="Times New Roman" w:hAnsi="Times New Roman" w:cs="Times New Roman"/>
          <w:sz w:val="28"/>
          <w:szCs w:val="28"/>
          <w:lang w:eastAsia="ru-RU"/>
        </w:rPr>
        <w:t>,</w:t>
      </w:r>
      <w:r w:rsidR="00300742" w:rsidRPr="00D32BED">
        <w:rPr>
          <w:rFonts w:ascii="Times New Roman" w:eastAsia="Times New Roman" w:hAnsi="Times New Roman" w:cs="Times New Roman"/>
          <w:sz w:val="28"/>
          <w:szCs w:val="28"/>
          <w:lang w:eastAsia="ru-RU"/>
        </w:rPr>
        <w:t xml:space="preserve">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8361E7">
      <w:pPr>
        <w:widowControl w:val="0"/>
        <w:autoSpaceDE w:val="0"/>
        <w:autoSpaceDN w:val="0"/>
        <w:spacing w:after="0" w:line="36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w:t>
      </w:r>
      <w:r w:rsidR="00730B9A" w:rsidRPr="00D32BED">
        <w:rPr>
          <w:rFonts w:ascii="Times New Roman" w:hAnsi="Times New Roman" w:cs="Times New Roman"/>
          <w:sz w:val="28"/>
          <w:szCs w:val="28"/>
        </w:rPr>
        <w:lastRenderedPageBreak/>
        <w:t xml:space="preserve">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8361E7">
      <w:pPr>
        <w:widowControl w:val="0"/>
        <w:autoSpaceDE w:val="0"/>
        <w:autoSpaceDN w:val="0"/>
        <w:spacing w:after="0" w:line="36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w:t>
      </w:r>
      <w:bookmarkStart w:id="8" w:name="_GoBack"/>
      <w:bookmarkEnd w:id="8"/>
      <w:r w:rsidR="006464AF" w:rsidRPr="00D32BED">
        <w:rPr>
          <w:rFonts w:ascii="Times New Roman" w:eastAsiaTheme="minorEastAsia" w:hAnsi="Times New Roman" w:cs="Times New Roman"/>
          <w:sz w:val="28"/>
          <w:szCs w:val="28"/>
          <w:lang w:eastAsia="ru-RU"/>
        </w:rPr>
        <w:t>правлению межведомственных запросов для данного варианта не применяется.</w:t>
      </w:r>
    </w:p>
    <w:p w:rsidR="00300742" w:rsidRPr="00D32BED" w:rsidRDefault="0067187C" w:rsidP="008361E7">
      <w:pPr>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8361E7">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8361E7">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8361E7">
      <w:pPr>
        <w:widowControl w:val="0"/>
        <w:autoSpaceDE w:val="0"/>
        <w:autoSpaceDN w:val="0"/>
        <w:spacing w:after="0" w:line="36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8361E7">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EF20DB" w:rsidRPr="00D32BED" w:rsidRDefault="009E0AA8" w:rsidP="008361E7">
      <w:pPr>
        <w:pStyle w:val="a3"/>
        <w:tabs>
          <w:tab w:val="left" w:pos="0"/>
        </w:tabs>
        <w:autoSpaceDE w:val="0"/>
        <w:autoSpaceDN w:val="0"/>
        <w:adjustRightInd w:val="0"/>
        <w:spacing w:after="0" w:line="36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F54615" w:rsidRPr="00D32BED" w:rsidRDefault="0067187C"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8361E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D77B89" w:rsidRPr="00C20FD7" w:rsidRDefault="00D77B89" w:rsidP="008361E7">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8361E7">
      <w:pPr>
        <w:autoSpaceDE w:val="0"/>
        <w:autoSpaceDN w:val="0"/>
        <w:adjustRightInd w:val="0"/>
        <w:spacing w:after="0" w:line="36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8361E7">
      <w:pPr>
        <w:autoSpaceDE w:val="0"/>
        <w:autoSpaceDN w:val="0"/>
        <w:adjustRightInd w:val="0"/>
        <w:spacing w:after="0" w:line="36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8361E7">
      <w:pPr>
        <w:autoSpaceDE w:val="0"/>
        <w:autoSpaceDN w:val="0"/>
        <w:adjustRightInd w:val="0"/>
        <w:spacing w:after="0" w:line="36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8361E7">
      <w:pPr>
        <w:autoSpaceDE w:val="0"/>
        <w:autoSpaceDN w:val="0"/>
        <w:adjustRightInd w:val="0"/>
        <w:spacing w:after="0" w:line="36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8361E7">
      <w:pPr>
        <w:autoSpaceDE w:val="0"/>
        <w:autoSpaceDN w:val="0"/>
        <w:adjustRightInd w:val="0"/>
        <w:spacing w:after="0" w:line="36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sidR="00CF264E">
        <w:rPr>
          <w:rFonts w:ascii="Times New Roman" w:hAnsi="Times New Roman"/>
          <w:sz w:val="28"/>
          <w:szCs w:val="28"/>
        </w:rPr>
        <w:t>й</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8361E7">
      <w:pPr>
        <w:autoSpaceDE w:val="0"/>
        <w:autoSpaceDN w:val="0"/>
        <w:adjustRightInd w:val="0"/>
        <w:spacing w:after="0" w:line="360" w:lineRule="auto"/>
        <w:ind w:firstLine="567"/>
        <w:jc w:val="both"/>
        <w:rPr>
          <w:rFonts w:ascii="Times New Roman" w:hAnsi="Times New Roman" w:cs="Times New Roman"/>
          <w:sz w:val="28"/>
          <w:szCs w:val="28"/>
        </w:rPr>
      </w:pPr>
    </w:p>
    <w:p w:rsidR="00897207" w:rsidRPr="00D32BED" w:rsidRDefault="0067187C" w:rsidP="008361E7">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67187C" w:rsidP="008361E7">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8361E7">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67187C" w:rsidP="008361E7">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67187C"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8361E7">
      <w:pPr>
        <w:autoSpaceDE w:val="0"/>
        <w:autoSpaceDN w:val="0"/>
        <w:adjustRightInd w:val="0"/>
        <w:spacing w:after="0" w:line="36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рассматривает поступившие заявления и приложенные образы документов (документы);</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w:t>
      </w:r>
      <w:r w:rsidRPr="00D32BED">
        <w:rPr>
          <w:rFonts w:ascii="Times New Roman" w:hAnsi="Times New Roman" w:cs="Times New Roman"/>
          <w:sz w:val="28"/>
          <w:szCs w:val="28"/>
        </w:rPr>
        <w:lastRenderedPageBreak/>
        <w:t xml:space="preserve">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D37ABA" w:rsidP="008361E7">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D37ABA"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D37ABA" w:rsidP="008361E7">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D37ABA"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8361E7">
      <w:pPr>
        <w:pStyle w:val="21"/>
        <w:shd w:val="clear" w:color="auto" w:fill="auto"/>
        <w:tabs>
          <w:tab w:val="left" w:pos="1057"/>
        </w:tabs>
        <w:spacing w:before="0" w:after="0" w:line="36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w:t>
      </w:r>
      <w:r w:rsidR="000F4C91">
        <w:rPr>
          <w:sz w:val="28"/>
          <w:szCs w:val="28"/>
        </w:rPr>
        <w:t>актов Верхнехавского</w:t>
      </w:r>
      <w:r w:rsidR="007146A9" w:rsidRPr="00D32BED">
        <w:rPr>
          <w:sz w:val="28"/>
          <w:szCs w:val="28"/>
        </w:rPr>
        <w:t xml:space="preserve"> муниципал</w:t>
      </w:r>
      <w:r w:rsidR="003212B3">
        <w:rPr>
          <w:sz w:val="28"/>
          <w:szCs w:val="28"/>
        </w:rPr>
        <w:t xml:space="preserve">ьного района </w:t>
      </w:r>
      <w:r w:rsidR="007146A9" w:rsidRPr="00D32BED">
        <w:rPr>
          <w:sz w:val="28"/>
          <w:szCs w:val="28"/>
        </w:rPr>
        <w:t xml:space="preserve"> Воронежской области;</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8361E7">
      <w:pPr>
        <w:tabs>
          <w:tab w:val="left" w:pos="0"/>
          <w:tab w:val="left" w:pos="1134"/>
        </w:tabs>
        <w:spacing w:after="0" w:line="36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8361E7">
      <w:pPr>
        <w:tabs>
          <w:tab w:val="left" w:pos="0"/>
          <w:tab w:val="left" w:pos="1134"/>
          <w:tab w:val="left" w:pos="1463"/>
        </w:tabs>
        <w:spacing w:after="0" w:line="36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w:t>
      </w:r>
      <w:r w:rsidR="003212B3">
        <w:rPr>
          <w:rFonts w:ascii="Times New Roman" w:eastAsia="Times New Roman" w:hAnsi="Times New Roman" w:cs="Times New Roman"/>
          <w:spacing w:val="7"/>
          <w:sz w:val="28"/>
          <w:szCs w:val="28"/>
        </w:rPr>
        <w:t>ктов Верхнехавского</w:t>
      </w:r>
      <w:r w:rsidR="007146A9" w:rsidRPr="00D32BED">
        <w:rPr>
          <w:rFonts w:ascii="Times New Roman" w:eastAsia="Times New Roman" w:hAnsi="Times New Roman" w:cs="Times New Roman"/>
          <w:spacing w:val="7"/>
          <w:sz w:val="28"/>
          <w:szCs w:val="28"/>
        </w:rPr>
        <w:t xml:space="preserve"> муниципал</w:t>
      </w:r>
      <w:r w:rsidR="003212B3">
        <w:rPr>
          <w:rFonts w:ascii="Times New Roman" w:eastAsia="Times New Roman" w:hAnsi="Times New Roman" w:cs="Times New Roman"/>
          <w:spacing w:val="7"/>
          <w:sz w:val="28"/>
          <w:szCs w:val="28"/>
        </w:rPr>
        <w:t>ьного района</w:t>
      </w:r>
      <w:r w:rsidR="007146A9" w:rsidRPr="00D32BED">
        <w:rPr>
          <w:rFonts w:ascii="Times New Roman" w:eastAsia="Times New Roman" w:hAnsi="Times New Roman" w:cs="Times New Roman"/>
          <w:spacing w:val="7"/>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8361E7">
      <w:pPr>
        <w:tabs>
          <w:tab w:val="left" w:pos="0"/>
          <w:tab w:val="left" w:pos="1134"/>
          <w:tab w:val="left" w:pos="1463"/>
        </w:tabs>
        <w:spacing w:after="0" w:line="36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D37ABA" w:rsidP="008361E7">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A0179C" w:rsidRPr="00D32BED" w:rsidRDefault="00D37ABA"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8361E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3F5B51" w:rsidRPr="00CD7776" w:rsidRDefault="003F5B51" w:rsidP="008361E7">
      <w:pPr>
        <w:spacing w:after="0" w:line="36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8361E7">
      <w:pPr>
        <w:spacing w:after="0" w:line="36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8361E7">
      <w:pPr>
        <w:spacing w:after="0" w:line="36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7D4B5D" w:rsidP="008361E7">
      <w:pPr>
        <w:spacing w:after="0" w:line="360" w:lineRule="auto"/>
        <w:jc w:val="center"/>
        <w:rPr>
          <w:rFonts w:ascii="Times New Roman" w:hAnsi="Times New Roman" w:cs="Times New Roman"/>
          <w:b/>
          <w:sz w:val="28"/>
          <w:szCs w:val="28"/>
        </w:rPr>
      </w:pPr>
      <w:r>
        <w:rPr>
          <w:rFonts w:ascii="Times New Roman" w:hAnsi="Times New Roman" w:cs="Times New Roman"/>
          <w:b/>
          <w:bCs/>
          <w:sz w:val="28"/>
          <w:szCs w:val="28"/>
        </w:rPr>
        <w:t>1.1 статьи 16 Ф</w:t>
      </w:r>
      <w:r w:rsidR="003F5B51" w:rsidRPr="00CD7776">
        <w:rPr>
          <w:rFonts w:ascii="Times New Roman" w:hAnsi="Times New Roman" w:cs="Times New Roman"/>
          <w:b/>
          <w:bCs/>
          <w:sz w:val="28"/>
          <w:szCs w:val="28"/>
        </w:rPr>
        <w:t>едерального закона от 27.07.2010 № 210-ФЗ,</w:t>
      </w:r>
      <w:r w:rsidR="003F5B51" w:rsidRPr="00CD7776">
        <w:rPr>
          <w:rFonts w:ascii="Times New Roman" w:hAnsi="Times New Roman" w:cs="Times New Roman"/>
          <w:b/>
          <w:sz w:val="28"/>
          <w:szCs w:val="28"/>
        </w:rPr>
        <w:t xml:space="preserve"> </w:t>
      </w:r>
    </w:p>
    <w:p w:rsidR="003F5B51" w:rsidRPr="00CD7776" w:rsidRDefault="003F5B51" w:rsidP="008361E7">
      <w:pPr>
        <w:spacing w:after="0" w:line="36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8361E7">
      <w:pPr>
        <w:spacing w:after="0" w:line="36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7D4B5D">
      <w:pPr>
        <w:spacing w:after="0" w:line="36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0"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8361E7">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Заявитель может обратиться с жалобой</w:t>
      </w:r>
      <w:r w:rsidR="00304264">
        <w:rPr>
          <w:rFonts w:ascii="Times New Roman" w:hAnsi="Times New Roman" w:cs="Times New Roman"/>
          <w:sz w:val="28"/>
          <w:szCs w:val="28"/>
        </w:rPr>
        <w:t>,</w:t>
      </w:r>
      <w:r w:rsidRPr="00CD7776">
        <w:rPr>
          <w:rFonts w:ascii="Times New Roman" w:hAnsi="Times New Roman" w:cs="Times New Roman"/>
          <w:sz w:val="28"/>
          <w:szCs w:val="28"/>
        </w:rPr>
        <w:t xml:space="preserve"> в том числе в следующих случаях: </w:t>
      </w:r>
    </w:p>
    <w:p w:rsidR="003F5B51" w:rsidRPr="00CD7776" w:rsidRDefault="003F5B51" w:rsidP="008361E7">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8361E7">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CD7776">
        <w:rPr>
          <w:rFonts w:ascii="Times New Roman" w:hAnsi="Times New Roman" w:cs="Times New Roman"/>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8361E7">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8361E7">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8361E7">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8361E7">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8361E7">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w:t>
      </w:r>
      <w:r w:rsidRPr="00CD7776">
        <w:rPr>
          <w:rFonts w:ascii="Times New Roman" w:hAnsi="Times New Roman" w:cs="Times New Roman"/>
          <w:sz w:val="28"/>
          <w:szCs w:val="28"/>
        </w:rPr>
        <w:lastRenderedPageBreak/>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8361E7">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8361E7">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8361E7">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8361E7">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8361E7">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8361E7">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8361E7">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8361E7">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8361E7">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8361E7">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8361E7">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8361E7">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8361E7">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8361E7">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8361E7">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04264" w:rsidRDefault="003F5B51" w:rsidP="008361E7">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304264">
        <w:rPr>
          <w:rFonts w:ascii="Times New Roman" w:hAnsi="Times New Roman" w:cs="Times New Roman"/>
          <w:sz w:val="28"/>
          <w:szCs w:val="28"/>
        </w:rPr>
        <w:t>Верхнехавского муниципального района.</w:t>
      </w:r>
    </w:p>
    <w:p w:rsidR="003F5B51" w:rsidRPr="00CD7776" w:rsidRDefault="00304264" w:rsidP="008361E7">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3F5B51" w:rsidRPr="00CD7776">
        <w:rPr>
          <w:rFonts w:ascii="Times New Roman" w:hAnsi="Times New Roman" w:cs="Times New Roman"/>
          <w:sz w:val="28"/>
          <w:szCs w:val="28"/>
        </w:rPr>
        <w:t xml:space="preserve"> </w:t>
      </w:r>
      <w:r>
        <w:rPr>
          <w:rFonts w:ascii="Times New Roman" w:hAnsi="Times New Roman" w:cs="Times New Roman"/>
          <w:sz w:val="28"/>
          <w:szCs w:val="28"/>
        </w:rPr>
        <w:t>Верхнехавского муниципального района проводи</w:t>
      </w:r>
      <w:r w:rsidR="003F5B51" w:rsidRPr="00CD7776">
        <w:rPr>
          <w:rFonts w:ascii="Times New Roman" w:hAnsi="Times New Roman" w:cs="Times New Roman"/>
          <w:sz w:val="28"/>
          <w:szCs w:val="28"/>
        </w:rPr>
        <w:t xml:space="preserve">т личный прием заявителей. </w:t>
      </w:r>
    </w:p>
    <w:p w:rsidR="003F5B51" w:rsidRPr="00CD7776" w:rsidRDefault="003F5B51" w:rsidP="008361E7">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126D0F">
        <w:rPr>
          <w:rFonts w:ascii="Times New Roman" w:hAnsi="Times New Roman" w:cs="Times New Roman"/>
          <w:sz w:val="28"/>
          <w:szCs w:val="28"/>
        </w:rPr>
        <w:t>твие) МФЦ подаются в Министерство</w:t>
      </w:r>
      <w:r w:rsidRPr="00CD7776">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8361E7">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8361E7">
      <w:pPr>
        <w:spacing w:after="0" w:line="36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8361E7">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CD7776">
        <w:rPr>
          <w:rFonts w:ascii="Times New Roman" w:hAnsi="Times New Roman" w:cs="Times New Roman"/>
          <w:sz w:val="28"/>
          <w:szCs w:val="28"/>
        </w:rPr>
        <w:lastRenderedPageBreak/>
        <w:t xml:space="preserve">нормативными правовыми актами органов местного самоуправления, а также в иных формах; </w:t>
      </w:r>
    </w:p>
    <w:p w:rsidR="003F5B51" w:rsidRPr="00CD7776" w:rsidRDefault="003F5B51" w:rsidP="008361E7">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8361E7">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Жалоба, поступившая в Адм</w:t>
      </w:r>
      <w:r w:rsidR="00126D0F">
        <w:rPr>
          <w:rFonts w:ascii="Times New Roman" w:hAnsi="Times New Roman" w:cs="Times New Roman"/>
          <w:sz w:val="28"/>
          <w:szCs w:val="28"/>
        </w:rPr>
        <w:t>инистрацию, в МФЦ, в Министерство</w:t>
      </w:r>
      <w:r w:rsidRPr="00CD7776">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8361E7">
      <w:pPr>
        <w:spacing w:after="0" w:line="36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7"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8361E7">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В случае признания жалобы</w:t>
      </w:r>
      <w:r w:rsidR="00BA60D4">
        <w:rPr>
          <w:rFonts w:ascii="Times New Roman" w:hAnsi="Times New Roman" w:cs="Times New Roman"/>
          <w:sz w:val="28"/>
          <w:szCs w:val="28"/>
        </w:rPr>
        <w:t>,</w:t>
      </w:r>
      <w:r w:rsidRPr="00CD7776">
        <w:rPr>
          <w:rFonts w:ascii="Times New Roman" w:hAnsi="Times New Roman" w:cs="Times New Roman"/>
          <w:sz w:val="28"/>
          <w:szCs w:val="28"/>
        </w:rPr>
        <w:t xml:space="preserve"> подлежащей удовлетворению</w:t>
      </w:r>
      <w:r w:rsidR="00BA60D4">
        <w:rPr>
          <w:rFonts w:ascii="Times New Roman" w:hAnsi="Times New Roman" w:cs="Times New Roman"/>
          <w:sz w:val="28"/>
          <w:szCs w:val="28"/>
        </w:rPr>
        <w:t>,</w:t>
      </w:r>
      <w:r w:rsidRPr="00CD7776">
        <w:rPr>
          <w:rFonts w:ascii="Times New Roman" w:hAnsi="Times New Roman" w:cs="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BA60D4">
        <w:rPr>
          <w:rFonts w:ascii="Times New Roman" w:hAnsi="Times New Roman" w:cs="Times New Roman"/>
          <w:sz w:val="28"/>
          <w:szCs w:val="28"/>
        </w:rPr>
        <w:t>,</w:t>
      </w:r>
      <w:r w:rsidRPr="00CD777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8361E7">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В случае признания жалобы</w:t>
      </w:r>
      <w:r w:rsidR="00BA60D4">
        <w:rPr>
          <w:rFonts w:ascii="Times New Roman" w:hAnsi="Times New Roman" w:cs="Times New Roman"/>
          <w:sz w:val="28"/>
          <w:szCs w:val="28"/>
        </w:rPr>
        <w:t>,</w:t>
      </w:r>
      <w:r w:rsidRPr="00CD7776">
        <w:rPr>
          <w:rFonts w:ascii="Times New Roman" w:hAnsi="Times New Roman" w:cs="Times New Roman"/>
          <w:sz w:val="28"/>
          <w:szCs w:val="28"/>
        </w:rPr>
        <w:t xml:space="preserve"> не подлежащей удовлетворению</w:t>
      </w:r>
      <w:r w:rsidR="00BA60D4">
        <w:rPr>
          <w:rFonts w:ascii="Times New Roman" w:hAnsi="Times New Roman" w:cs="Times New Roman"/>
          <w:sz w:val="28"/>
          <w:szCs w:val="28"/>
        </w:rPr>
        <w:t>,</w:t>
      </w:r>
      <w:r w:rsidRPr="00CD7776">
        <w:rPr>
          <w:rFonts w:ascii="Times New Roman" w:hAnsi="Times New Roman" w:cs="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8361E7">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w:t>
      </w:r>
      <w:r w:rsidR="00BA60D4">
        <w:rPr>
          <w:rFonts w:ascii="Times New Roman" w:hAnsi="Times New Roman" w:cs="Times New Roman"/>
          <w:sz w:val="28"/>
          <w:szCs w:val="28"/>
        </w:rPr>
        <w:t>,</w:t>
      </w:r>
      <w:r w:rsidRPr="00CD7776">
        <w:rPr>
          <w:rFonts w:ascii="Times New Roman" w:hAnsi="Times New Roman" w:cs="Times New Roman"/>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8361E7">
      <w:pPr>
        <w:spacing w:after="0" w:line="360" w:lineRule="auto"/>
        <w:ind w:firstLine="540"/>
        <w:jc w:val="both"/>
        <w:rPr>
          <w:rFonts w:ascii="Times New Roman" w:hAnsi="Times New Roman" w:cs="Times New Roman"/>
          <w:sz w:val="28"/>
          <w:szCs w:val="28"/>
        </w:rPr>
      </w:pPr>
    </w:p>
    <w:p w:rsidR="003F5B51" w:rsidRPr="00CD7776" w:rsidRDefault="003F5B51" w:rsidP="008361E7">
      <w:pPr>
        <w:pStyle w:val="2"/>
        <w:spacing w:before="0" w:beforeAutospacing="0" w:after="0" w:afterAutospacing="0" w:line="360" w:lineRule="auto"/>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8361E7">
      <w:pPr>
        <w:pStyle w:val="2"/>
        <w:spacing w:before="0" w:beforeAutospacing="0" w:after="0" w:afterAutospacing="0" w:line="360" w:lineRule="auto"/>
        <w:jc w:val="center"/>
        <w:rPr>
          <w:sz w:val="28"/>
          <w:szCs w:val="28"/>
        </w:rPr>
      </w:pPr>
      <w:bookmarkStart w:id="13" w:name="_Toc134019826"/>
      <w:r w:rsidRPr="00CD7776">
        <w:rPr>
          <w:sz w:val="28"/>
          <w:szCs w:val="28"/>
        </w:rPr>
        <w:lastRenderedPageBreak/>
        <w:t>досудебного (внесудебного) обжалования действий</w:t>
      </w:r>
      <w:bookmarkEnd w:id="13"/>
    </w:p>
    <w:p w:rsidR="003F5B51" w:rsidRPr="00CD7776" w:rsidRDefault="003F5B51" w:rsidP="008361E7">
      <w:pPr>
        <w:pStyle w:val="2"/>
        <w:spacing w:before="0" w:beforeAutospacing="0" w:after="0" w:afterAutospacing="0" w:line="360" w:lineRule="auto"/>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8361E7">
      <w:pPr>
        <w:pStyle w:val="2"/>
        <w:spacing w:before="0" w:beforeAutospacing="0" w:after="0" w:afterAutospacing="0" w:line="360" w:lineRule="auto"/>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8361E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8361E7">
      <w:pPr>
        <w:spacing w:after="0" w:line="36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8361E7">
      <w:pPr>
        <w:autoSpaceDE w:val="0"/>
        <w:autoSpaceDN w:val="0"/>
        <w:adjustRightInd w:val="0"/>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361E7">
      <w:pPr>
        <w:autoSpaceDE w:val="0"/>
        <w:autoSpaceDN w:val="0"/>
        <w:adjustRightInd w:val="0"/>
        <w:spacing w:after="0" w:line="360" w:lineRule="auto"/>
        <w:ind w:firstLine="540"/>
        <w:jc w:val="both"/>
        <w:rPr>
          <w:rFonts w:ascii="Times New Roman" w:hAnsi="Times New Roman" w:cs="Times New Roman"/>
          <w:sz w:val="28"/>
          <w:szCs w:val="28"/>
        </w:rPr>
      </w:pPr>
    </w:p>
    <w:p w:rsidR="00A0179C" w:rsidRPr="00D32BED" w:rsidRDefault="00A0179C" w:rsidP="008361E7">
      <w:pPr>
        <w:autoSpaceDE w:val="0"/>
        <w:autoSpaceDN w:val="0"/>
        <w:adjustRightInd w:val="0"/>
        <w:spacing w:after="0" w:line="360" w:lineRule="auto"/>
        <w:ind w:firstLine="540"/>
        <w:jc w:val="both"/>
        <w:rPr>
          <w:rFonts w:ascii="Times New Roman" w:hAnsi="Times New Roman" w:cs="Times New Roman"/>
          <w:sz w:val="28"/>
          <w:szCs w:val="28"/>
        </w:rPr>
      </w:pPr>
    </w:p>
    <w:p w:rsidR="00BA6F46" w:rsidRPr="00D32BED" w:rsidRDefault="00BA6F46" w:rsidP="008361E7">
      <w:pPr>
        <w:autoSpaceDE w:val="0"/>
        <w:autoSpaceDN w:val="0"/>
        <w:adjustRightInd w:val="0"/>
        <w:spacing w:after="0" w:line="360" w:lineRule="auto"/>
        <w:jc w:val="right"/>
        <w:outlineLvl w:val="1"/>
        <w:rPr>
          <w:rFonts w:ascii="Times New Roman" w:hAnsi="Times New Roman" w:cs="Times New Roman"/>
          <w:sz w:val="28"/>
          <w:szCs w:val="28"/>
        </w:rPr>
      </w:pPr>
    </w:p>
    <w:p w:rsidR="00BA6F46" w:rsidRDefault="00BA6F46" w:rsidP="008361E7">
      <w:pPr>
        <w:autoSpaceDE w:val="0"/>
        <w:autoSpaceDN w:val="0"/>
        <w:adjustRightInd w:val="0"/>
        <w:spacing w:after="0" w:line="360" w:lineRule="auto"/>
        <w:jc w:val="right"/>
        <w:outlineLvl w:val="1"/>
        <w:rPr>
          <w:rFonts w:ascii="Times New Roman" w:hAnsi="Times New Roman" w:cs="Times New Roman"/>
          <w:sz w:val="28"/>
          <w:szCs w:val="28"/>
        </w:rPr>
      </w:pPr>
    </w:p>
    <w:p w:rsidR="00A67234" w:rsidRDefault="00A67234" w:rsidP="008361E7">
      <w:pPr>
        <w:autoSpaceDE w:val="0"/>
        <w:autoSpaceDN w:val="0"/>
        <w:adjustRightInd w:val="0"/>
        <w:spacing w:after="0" w:line="360" w:lineRule="auto"/>
        <w:jc w:val="right"/>
        <w:outlineLvl w:val="1"/>
        <w:rPr>
          <w:rFonts w:ascii="Times New Roman" w:hAnsi="Times New Roman" w:cs="Times New Roman"/>
          <w:sz w:val="28"/>
          <w:szCs w:val="28"/>
        </w:rPr>
      </w:pPr>
    </w:p>
    <w:p w:rsidR="00A67234" w:rsidRDefault="00A67234" w:rsidP="008361E7">
      <w:pPr>
        <w:autoSpaceDE w:val="0"/>
        <w:autoSpaceDN w:val="0"/>
        <w:adjustRightInd w:val="0"/>
        <w:spacing w:after="0" w:line="360" w:lineRule="auto"/>
        <w:jc w:val="right"/>
        <w:outlineLvl w:val="1"/>
        <w:rPr>
          <w:rFonts w:ascii="Times New Roman" w:hAnsi="Times New Roman" w:cs="Times New Roman"/>
          <w:sz w:val="28"/>
          <w:szCs w:val="28"/>
        </w:rPr>
      </w:pPr>
    </w:p>
    <w:p w:rsidR="00A67234" w:rsidRDefault="00A67234" w:rsidP="008361E7">
      <w:pPr>
        <w:autoSpaceDE w:val="0"/>
        <w:autoSpaceDN w:val="0"/>
        <w:adjustRightInd w:val="0"/>
        <w:spacing w:after="0" w:line="360" w:lineRule="auto"/>
        <w:jc w:val="right"/>
        <w:outlineLvl w:val="1"/>
        <w:rPr>
          <w:rFonts w:ascii="Times New Roman" w:hAnsi="Times New Roman" w:cs="Times New Roman"/>
          <w:sz w:val="28"/>
          <w:szCs w:val="28"/>
        </w:rPr>
      </w:pPr>
    </w:p>
    <w:p w:rsidR="00BA60D4" w:rsidRDefault="00BA60D4" w:rsidP="008361E7">
      <w:pPr>
        <w:autoSpaceDE w:val="0"/>
        <w:autoSpaceDN w:val="0"/>
        <w:adjustRightInd w:val="0"/>
        <w:spacing w:after="0" w:line="360" w:lineRule="auto"/>
        <w:jc w:val="right"/>
        <w:outlineLvl w:val="1"/>
        <w:rPr>
          <w:rFonts w:ascii="Times New Roman" w:hAnsi="Times New Roman" w:cs="Times New Roman"/>
          <w:sz w:val="28"/>
          <w:szCs w:val="28"/>
        </w:rPr>
      </w:pPr>
    </w:p>
    <w:p w:rsidR="00BA60D4" w:rsidRDefault="00BA60D4" w:rsidP="008361E7">
      <w:pPr>
        <w:autoSpaceDE w:val="0"/>
        <w:autoSpaceDN w:val="0"/>
        <w:adjustRightInd w:val="0"/>
        <w:spacing w:after="0" w:line="360" w:lineRule="auto"/>
        <w:jc w:val="right"/>
        <w:outlineLvl w:val="1"/>
        <w:rPr>
          <w:rFonts w:ascii="Times New Roman" w:hAnsi="Times New Roman" w:cs="Times New Roman"/>
          <w:sz w:val="28"/>
          <w:szCs w:val="28"/>
        </w:rPr>
      </w:pPr>
    </w:p>
    <w:p w:rsidR="00BA60D4" w:rsidRDefault="00BA60D4" w:rsidP="008361E7">
      <w:pPr>
        <w:autoSpaceDE w:val="0"/>
        <w:autoSpaceDN w:val="0"/>
        <w:adjustRightInd w:val="0"/>
        <w:spacing w:after="0" w:line="360" w:lineRule="auto"/>
        <w:jc w:val="right"/>
        <w:outlineLvl w:val="1"/>
        <w:rPr>
          <w:rFonts w:ascii="Times New Roman" w:hAnsi="Times New Roman" w:cs="Times New Roman"/>
          <w:sz w:val="28"/>
          <w:szCs w:val="28"/>
        </w:rPr>
      </w:pPr>
    </w:p>
    <w:p w:rsidR="00BA60D4" w:rsidRDefault="00BA60D4" w:rsidP="008361E7">
      <w:pPr>
        <w:autoSpaceDE w:val="0"/>
        <w:autoSpaceDN w:val="0"/>
        <w:adjustRightInd w:val="0"/>
        <w:spacing w:after="0" w:line="360" w:lineRule="auto"/>
        <w:jc w:val="right"/>
        <w:outlineLvl w:val="1"/>
        <w:rPr>
          <w:rFonts w:ascii="Times New Roman" w:hAnsi="Times New Roman" w:cs="Times New Roman"/>
          <w:sz w:val="28"/>
          <w:szCs w:val="28"/>
        </w:rPr>
      </w:pPr>
    </w:p>
    <w:p w:rsidR="00BA60D4" w:rsidRDefault="00BA60D4" w:rsidP="008361E7">
      <w:pPr>
        <w:autoSpaceDE w:val="0"/>
        <w:autoSpaceDN w:val="0"/>
        <w:adjustRightInd w:val="0"/>
        <w:spacing w:after="0" w:line="360" w:lineRule="auto"/>
        <w:jc w:val="right"/>
        <w:outlineLvl w:val="1"/>
        <w:rPr>
          <w:rFonts w:ascii="Times New Roman" w:hAnsi="Times New Roman" w:cs="Times New Roman"/>
          <w:sz w:val="28"/>
          <w:szCs w:val="28"/>
        </w:rPr>
      </w:pPr>
    </w:p>
    <w:p w:rsidR="00BA60D4" w:rsidRDefault="00BA60D4" w:rsidP="008361E7">
      <w:pPr>
        <w:autoSpaceDE w:val="0"/>
        <w:autoSpaceDN w:val="0"/>
        <w:adjustRightInd w:val="0"/>
        <w:spacing w:after="0" w:line="360" w:lineRule="auto"/>
        <w:jc w:val="right"/>
        <w:outlineLvl w:val="1"/>
        <w:rPr>
          <w:rFonts w:ascii="Times New Roman" w:hAnsi="Times New Roman" w:cs="Times New Roman"/>
          <w:sz w:val="28"/>
          <w:szCs w:val="28"/>
        </w:rPr>
      </w:pPr>
    </w:p>
    <w:p w:rsidR="00BA60D4" w:rsidRDefault="00BA60D4" w:rsidP="008361E7">
      <w:pPr>
        <w:autoSpaceDE w:val="0"/>
        <w:autoSpaceDN w:val="0"/>
        <w:adjustRightInd w:val="0"/>
        <w:spacing w:after="0" w:line="360" w:lineRule="auto"/>
        <w:jc w:val="right"/>
        <w:outlineLvl w:val="1"/>
        <w:rPr>
          <w:rFonts w:ascii="Times New Roman" w:hAnsi="Times New Roman" w:cs="Times New Roman"/>
          <w:sz w:val="28"/>
          <w:szCs w:val="28"/>
        </w:rPr>
      </w:pPr>
    </w:p>
    <w:p w:rsidR="00BA60D4" w:rsidRDefault="00BA60D4" w:rsidP="008361E7">
      <w:pPr>
        <w:autoSpaceDE w:val="0"/>
        <w:autoSpaceDN w:val="0"/>
        <w:adjustRightInd w:val="0"/>
        <w:spacing w:after="0" w:line="360" w:lineRule="auto"/>
        <w:jc w:val="right"/>
        <w:outlineLvl w:val="1"/>
        <w:rPr>
          <w:rFonts w:ascii="Times New Roman" w:hAnsi="Times New Roman" w:cs="Times New Roman"/>
          <w:sz w:val="28"/>
          <w:szCs w:val="28"/>
        </w:rPr>
      </w:pPr>
    </w:p>
    <w:p w:rsidR="00BA60D4" w:rsidRDefault="00BA60D4" w:rsidP="008361E7">
      <w:pPr>
        <w:autoSpaceDE w:val="0"/>
        <w:autoSpaceDN w:val="0"/>
        <w:adjustRightInd w:val="0"/>
        <w:spacing w:after="0" w:line="360" w:lineRule="auto"/>
        <w:jc w:val="right"/>
        <w:outlineLvl w:val="1"/>
        <w:rPr>
          <w:rFonts w:ascii="Times New Roman" w:hAnsi="Times New Roman" w:cs="Times New Roman"/>
          <w:sz w:val="28"/>
          <w:szCs w:val="28"/>
        </w:rPr>
      </w:pPr>
    </w:p>
    <w:p w:rsidR="00BA60D4" w:rsidRDefault="00BA60D4" w:rsidP="008361E7">
      <w:pPr>
        <w:autoSpaceDE w:val="0"/>
        <w:autoSpaceDN w:val="0"/>
        <w:adjustRightInd w:val="0"/>
        <w:spacing w:after="0" w:line="360" w:lineRule="auto"/>
        <w:jc w:val="right"/>
        <w:outlineLvl w:val="1"/>
        <w:rPr>
          <w:rFonts w:ascii="Times New Roman" w:hAnsi="Times New Roman" w:cs="Times New Roman"/>
          <w:sz w:val="28"/>
          <w:szCs w:val="28"/>
        </w:rPr>
      </w:pPr>
    </w:p>
    <w:p w:rsidR="00BA60D4" w:rsidRDefault="00BA60D4" w:rsidP="008361E7">
      <w:pPr>
        <w:autoSpaceDE w:val="0"/>
        <w:autoSpaceDN w:val="0"/>
        <w:adjustRightInd w:val="0"/>
        <w:spacing w:after="0" w:line="360" w:lineRule="auto"/>
        <w:jc w:val="right"/>
        <w:outlineLvl w:val="1"/>
        <w:rPr>
          <w:rFonts w:ascii="Times New Roman" w:hAnsi="Times New Roman" w:cs="Times New Roman"/>
          <w:sz w:val="28"/>
          <w:szCs w:val="28"/>
        </w:rPr>
      </w:pPr>
    </w:p>
    <w:p w:rsidR="00BA60D4" w:rsidRDefault="00BA60D4" w:rsidP="008361E7">
      <w:pPr>
        <w:autoSpaceDE w:val="0"/>
        <w:autoSpaceDN w:val="0"/>
        <w:adjustRightInd w:val="0"/>
        <w:spacing w:after="0" w:line="360" w:lineRule="auto"/>
        <w:jc w:val="right"/>
        <w:outlineLvl w:val="1"/>
        <w:rPr>
          <w:rFonts w:ascii="Times New Roman" w:hAnsi="Times New Roman" w:cs="Times New Roman"/>
          <w:sz w:val="28"/>
          <w:szCs w:val="28"/>
        </w:rPr>
      </w:pPr>
    </w:p>
    <w:p w:rsidR="00BA60D4" w:rsidRDefault="00BA60D4" w:rsidP="008361E7">
      <w:pPr>
        <w:autoSpaceDE w:val="0"/>
        <w:autoSpaceDN w:val="0"/>
        <w:adjustRightInd w:val="0"/>
        <w:spacing w:after="0" w:line="360" w:lineRule="auto"/>
        <w:jc w:val="right"/>
        <w:outlineLvl w:val="1"/>
        <w:rPr>
          <w:rFonts w:ascii="Times New Roman" w:hAnsi="Times New Roman" w:cs="Times New Roman"/>
          <w:sz w:val="28"/>
          <w:szCs w:val="28"/>
        </w:rPr>
      </w:pPr>
    </w:p>
    <w:p w:rsidR="00BA60D4" w:rsidRDefault="00BA60D4" w:rsidP="008361E7">
      <w:pPr>
        <w:autoSpaceDE w:val="0"/>
        <w:autoSpaceDN w:val="0"/>
        <w:adjustRightInd w:val="0"/>
        <w:spacing w:after="0" w:line="360" w:lineRule="auto"/>
        <w:jc w:val="right"/>
        <w:outlineLvl w:val="1"/>
        <w:rPr>
          <w:rFonts w:ascii="Times New Roman" w:hAnsi="Times New Roman" w:cs="Times New Roman"/>
          <w:sz w:val="28"/>
          <w:szCs w:val="28"/>
        </w:rPr>
      </w:pPr>
    </w:p>
    <w:p w:rsidR="00BA60D4" w:rsidRDefault="00BA60D4" w:rsidP="008361E7">
      <w:pPr>
        <w:autoSpaceDE w:val="0"/>
        <w:autoSpaceDN w:val="0"/>
        <w:adjustRightInd w:val="0"/>
        <w:spacing w:after="0" w:line="360" w:lineRule="auto"/>
        <w:jc w:val="right"/>
        <w:outlineLvl w:val="1"/>
        <w:rPr>
          <w:rFonts w:ascii="Times New Roman" w:hAnsi="Times New Roman" w:cs="Times New Roman"/>
          <w:sz w:val="28"/>
          <w:szCs w:val="28"/>
        </w:rPr>
      </w:pPr>
    </w:p>
    <w:p w:rsidR="00BA60D4" w:rsidRDefault="00BA60D4" w:rsidP="008361E7">
      <w:pPr>
        <w:autoSpaceDE w:val="0"/>
        <w:autoSpaceDN w:val="0"/>
        <w:adjustRightInd w:val="0"/>
        <w:spacing w:after="0" w:line="360" w:lineRule="auto"/>
        <w:jc w:val="right"/>
        <w:outlineLvl w:val="1"/>
        <w:rPr>
          <w:rFonts w:ascii="Times New Roman" w:hAnsi="Times New Roman" w:cs="Times New Roman"/>
          <w:sz w:val="28"/>
          <w:szCs w:val="28"/>
        </w:rPr>
      </w:pPr>
    </w:p>
    <w:p w:rsidR="00A67234" w:rsidRDefault="00A67234" w:rsidP="008361E7">
      <w:pPr>
        <w:autoSpaceDE w:val="0"/>
        <w:autoSpaceDN w:val="0"/>
        <w:adjustRightInd w:val="0"/>
        <w:spacing w:after="0" w:line="360" w:lineRule="auto"/>
        <w:jc w:val="right"/>
        <w:outlineLvl w:val="1"/>
        <w:rPr>
          <w:rFonts w:ascii="Times New Roman" w:hAnsi="Times New Roman" w:cs="Times New Roman"/>
          <w:sz w:val="28"/>
          <w:szCs w:val="28"/>
        </w:rPr>
      </w:pPr>
    </w:p>
    <w:p w:rsidR="00A67234" w:rsidRPr="00D32BED" w:rsidRDefault="00A67234" w:rsidP="008361E7">
      <w:pPr>
        <w:autoSpaceDE w:val="0"/>
        <w:autoSpaceDN w:val="0"/>
        <w:adjustRightInd w:val="0"/>
        <w:spacing w:after="0" w:line="360" w:lineRule="auto"/>
        <w:jc w:val="right"/>
        <w:outlineLvl w:val="1"/>
        <w:rPr>
          <w:rFonts w:ascii="Times New Roman" w:hAnsi="Times New Roman" w:cs="Times New Roman"/>
          <w:sz w:val="28"/>
          <w:szCs w:val="28"/>
        </w:rPr>
      </w:pPr>
    </w:p>
    <w:p w:rsidR="00F54615" w:rsidRPr="00D32BED" w:rsidRDefault="00F54615" w:rsidP="008361E7">
      <w:pPr>
        <w:autoSpaceDE w:val="0"/>
        <w:autoSpaceDN w:val="0"/>
        <w:adjustRightInd w:val="0"/>
        <w:spacing w:after="0" w:line="36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p>
    <w:p w:rsidR="00F54615" w:rsidRPr="00D32BED" w:rsidRDefault="00F54615" w:rsidP="008361E7">
      <w:pPr>
        <w:autoSpaceDE w:val="0"/>
        <w:autoSpaceDN w:val="0"/>
        <w:adjustRightInd w:val="0"/>
        <w:spacing w:after="0" w:line="36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BA60D4" w:rsidRDefault="00BA60D4" w:rsidP="00BA60D4">
      <w:pPr>
        <w:autoSpaceDE w:val="0"/>
        <w:autoSpaceDN w:val="0"/>
        <w:adjustRightInd w:val="0"/>
        <w:spacing w:after="0" w:line="360" w:lineRule="auto"/>
        <w:jc w:val="right"/>
        <w:rPr>
          <w:rFonts w:ascii="Times New Roman" w:hAnsi="Times New Roman" w:cs="Times New Roman"/>
          <w:sz w:val="28"/>
          <w:szCs w:val="28"/>
        </w:rPr>
      </w:pPr>
    </w:p>
    <w:p w:rsidR="00A44C95" w:rsidRPr="00D32BED" w:rsidRDefault="00A44C95" w:rsidP="00BA60D4">
      <w:pPr>
        <w:autoSpaceDE w:val="0"/>
        <w:autoSpaceDN w:val="0"/>
        <w:adjustRightInd w:val="0"/>
        <w:spacing w:after="0" w:line="360" w:lineRule="auto"/>
        <w:jc w:val="right"/>
        <w:rPr>
          <w:rFonts w:ascii="Times New Roman" w:hAnsi="Times New Roman" w:cs="Times New Roman"/>
          <w:sz w:val="28"/>
          <w:szCs w:val="28"/>
        </w:rPr>
      </w:pPr>
    </w:p>
    <w:p w:rsidR="00D32BED" w:rsidRPr="00D32BED" w:rsidRDefault="00D32BED" w:rsidP="008361E7">
      <w:pPr>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8361E7">
      <w:pPr>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8361E7">
      <w:pPr>
        <w:spacing w:line="360" w:lineRule="auto"/>
        <w:jc w:val="center"/>
        <w:rPr>
          <w:rFonts w:cs="Times New Roman"/>
          <w:szCs w:val="28"/>
        </w:rPr>
      </w:pPr>
    </w:p>
    <w:p w:rsidR="00D32BED" w:rsidRPr="00D32BED" w:rsidRDefault="00D32BED" w:rsidP="008361E7">
      <w:pPr>
        <w:pStyle w:val="a3"/>
        <w:numPr>
          <w:ilvl w:val="0"/>
          <w:numId w:val="11"/>
        </w:numPr>
        <w:spacing w:line="36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D32BED" w:rsidTr="00D32BED">
        <w:tc>
          <w:tcPr>
            <w:tcW w:w="1384" w:type="dxa"/>
            <w:shd w:val="clear" w:color="auto" w:fill="auto"/>
          </w:tcPr>
          <w:p w:rsidR="00D32BED" w:rsidRPr="00D32BED" w:rsidRDefault="00D32BED" w:rsidP="008361E7">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8361E7">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8361E7">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8361E7">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8361E7">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8361E7">
            <w:pPr>
              <w:tabs>
                <w:tab w:val="left" w:pos="2154"/>
              </w:tabs>
              <w:autoSpaceDE w:val="0"/>
              <w:autoSpaceDN w:val="0"/>
              <w:adjustRightInd w:val="0"/>
              <w:spacing w:line="360" w:lineRule="auto"/>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8361E7">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8361E7">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8361E7">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8361E7">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8361E7">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8361E7">
            <w:pPr>
              <w:autoSpaceDE w:val="0"/>
              <w:autoSpaceDN w:val="0"/>
              <w:adjustRightInd w:val="0"/>
              <w:spacing w:line="360" w:lineRule="auto"/>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8361E7">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8361E7">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8361E7">
            <w:pPr>
              <w:pStyle w:val="a3"/>
              <w:numPr>
                <w:ilvl w:val="0"/>
                <w:numId w:val="12"/>
              </w:numPr>
              <w:spacing w:line="360" w:lineRule="auto"/>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8361E7">
            <w:pPr>
              <w:pStyle w:val="a3"/>
              <w:numPr>
                <w:ilvl w:val="0"/>
                <w:numId w:val="12"/>
              </w:numPr>
              <w:spacing w:line="360" w:lineRule="auto"/>
              <w:ind w:left="132" w:firstLine="0"/>
              <w:rPr>
                <w:rFonts w:ascii="Times New Roman" w:hAnsi="Times New Roman" w:cs="Times New Roman"/>
                <w:sz w:val="28"/>
                <w:szCs w:val="28"/>
              </w:rPr>
            </w:pPr>
            <w:r w:rsidRPr="00D32BED">
              <w:rPr>
                <w:rFonts w:ascii="Times New Roman" w:hAnsi="Times New Roman" w:cs="Times New Roman"/>
                <w:sz w:val="28"/>
                <w:szCs w:val="28"/>
              </w:rPr>
              <w:t xml:space="preserve">За предоставлением Муниципальной </w:t>
            </w:r>
            <w:r w:rsidRPr="00D32BED">
              <w:rPr>
                <w:rFonts w:ascii="Times New Roman" w:hAnsi="Times New Roman" w:cs="Times New Roman"/>
                <w:sz w:val="28"/>
                <w:szCs w:val="28"/>
              </w:rPr>
              <w:lastRenderedPageBreak/>
              <w:t>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8361E7">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lastRenderedPageBreak/>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8361E7">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8361E7">
            <w:pPr>
              <w:tabs>
                <w:tab w:val="left" w:pos="2154"/>
              </w:tabs>
              <w:autoSpaceDE w:val="0"/>
              <w:autoSpaceDN w:val="0"/>
              <w:adjustRightInd w:val="0"/>
              <w:spacing w:line="360" w:lineRule="auto"/>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8361E7">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8361E7">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8361E7">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8361E7">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8361E7">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8361E7">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8361E7">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8361E7">
            <w:pPr>
              <w:pStyle w:val="a3"/>
              <w:numPr>
                <w:ilvl w:val="0"/>
                <w:numId w:val="14"/>
              </w:numPr>
              <w:spacing w:after="0" w:line="36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8361E7">
            <w:pPr>
              <w:pStyle w:val="a3"/>
              <w:numPr>
                <w:ilvl w:val="0"/>
                <w:numId w:val="14"/>
              </w:numPr>
              <w:spacing w:after="0" w:line="36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8361E7">
            <w:pPr>
              <w:autoSpaceDE w:val="0"/>
              <w:autoSpaceDN w:val="0"/>
              <w:adjustRightInd w:val="0"/>
              <w:spacing w:after="0" w:line="36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8361E7">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8361E7">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8361E7">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8361E7">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8361E7">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8361E7">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8361E7">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8361E7">
            <w:pPr>
              <w:pStyle w:val="a3"/>
              <w:numPr>
                <w:ilvl w:val="0"/>
                <w:numId w:val="13"/>
              </w:numPr>
              <w:spacing w:after="0" w:line="36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8361E7">
            <w:pPr>
              <w:pStyle w:val="a3"/>
              <w:numPr>
                <w:ilvl w:val="0"/>
                <w:numId w:val="13"/>
              </w:numPr>
              <w:spacing w:after="0" w:line="36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8361E7">
      <w:pPr>
        <w:spacing w:line="360" w:lineRule="auto"/>
        <w:jc w:val="center"/>
        <w:rPr>
          <w:rFonts w:ascii="Times New Roman" w:hAnsi="Times New Roman" w:cs="Times New Roman"/>
          <w:sz w:val="28"/>
          <w:szCs w:val="28"/>
        </w:rPr>
      </w:pPr>
    </w:p>
    <w:p w:rsidR="00D32BED" w:rsidRPr="00D32BED" w:rsidRDefault="00D32BED" w:rsidP="008361E7">
      <w:pPr>
        <w:pStyle w:val="a3"/>
        <w:spacing w:line="360" w:lineRule="auto"/>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D32BED" w:rsidTr="00037061">
        <w:tc>
          <w:tcPr>
            <w:tcW w:w="1923" w:type="dxa"/>
            <w:shd w:val="clear" w:color="auto" w:fill="auto"/>
          </w:tcPr>
          <w:p w:rsidR="00D32BED" w:rsidRPr="00D32BED" w:rsidRDefault="00D32BED" w:rsidP="008361E7">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Вариант</w:t>
            </w:r>
          </w:p>
        </w:tc>
        <w:tc>
          <w:tcPr>
            <w:tcW w:w="8391" w:type="dxa"/>
            <w:shd w:val="clear" w:color="auto" w:fill="auto"/>
          </w:tcPr>
          <w:p w:rsidR="00D32BED" w:rsidRPr="00D32BED" w:rsidRDefault="00D32BED" w:rsidP="008361E7">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8361E7">
            <w:pPr>
              <w:autoSpaceDE w:val="0"/>
              <w:autoSpaceDN w:val="0"/>
              <w:adjustRightInd w:val="0"/>
              <w:spacing w:after="0" w:line="36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8361E7">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8361E7">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8361E7">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8361E7">
            <w:pPr>
              <w:pStyle w:val="a3"/>
              <w:spacing w:after="0" w:line="36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8361E7">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8361E7">
            <w:pPr>
              <w:pStyle w:val="a3"/>
              <w:spacing w:after="0" w:line="36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8361E7">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8361E7">
            <w:pPr>
              <w:pStyle w:val="a3"/>
              <w:spacing w:after="0" w:line="36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8361E7">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8361E7">
            <w:pPr>
              <w:pStyle w:val="a3"/>
              <w:spacing w:after="0" w:line="36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8361E7">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8361E7">
            <w:pPr>
              <w:pStyle w:val="a3"/>
              <w:spacing w:after="0" w:line="36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8361E7">
            <w:pPr>
              <w:autoSpaceDE w:val="0"/>
              <w:autoSpaceDN w:val="0"/>
              <w:adjustRightInd w:val="0"/>
              <w:spacing w:after="0" w:line="36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8361E7">
            <w:pPr>
              <w:spacing w:line="360" w:lineRule="auto"/>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8361E7">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8361E7">
            <w:pPr>
              <w:spacing w:line="360" w:lineRule="auto"/>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8361E7">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8361E7">
            <w:pPr>
              <w:spacing w:line="360" w:lineRule="auto"/>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8361E7">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8361E7">
            <w:pPr>
              <w:spacing w:line="360" w:lineRule="auto"/>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8361E7">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8361E7">
            <w:pPr>
              <w:spacing w:line="360" w:lineRule="auto"/>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8361E7">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8361E7">
            <w:pPr>
              <w:spacing w:line="360" w:lineRule="auto"/>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8361E7">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8361E7">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8361E7">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1</w:t>
            </w:r>
          </w:p>
        </w:tc>
        <w:tc>
          <w:tcPr>
            <w:tcW w:w="8391" w:type="dxa"/>
            <w:shd w:val="clear" w:color="auto" w:fill="auto"/>
          </w:tcPr>
          <w:p w:rsidR="00D32BED" w:rsidRPr="00D32BED" w:rsidRDefault="00D32BED" w:rsidP="008361E7">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8361E7">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8361E7">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8361E7">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8361E7">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8361E7">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8361E7">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8361E7">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8361E7">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8361E7">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8361E7">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361E7">
      <w:pPr>
        <w:autoSpaceDE w:val="0"/>
        <w:autoSpaceDN w:val="0"/>
        <w:adjustRightInd w:val="0"/>
        <w:spacing w:after="0" w:line="360" w:lineRule="auto"/>
        <w:jc w:val="right"/>
        <w:outlineLvl w:val="1"/>
        <w:rPr>
          <w:rFonts w:ascii="Times New Roman" w:hAnsi="Times New Roman" w:cs="Times New Roman"/>
          <w:sz w:val="28"/>
          <w:szCs w:val="28"/>
        </w:rPr>
      </w:pPr>
    </w:p>
    <w:p w:rsidR="00BA6F46" w:rsidRPr="00D32BED" w:rsidRDefault="00BA6F46" w:rsidP="008361E7">
      <w:pPr>
        <w:autoSpaceDE w:val="0"/>
        <w:autoSpaceDN w:val="0"/>
        <w:adjustRightInd w:val="0"/>
        <w:spacing w:after="0" w:line="360" w:lineRule="auto"/>
        <w:jc w:val="right"/>
        <w:outlineLvl w:val="1"/>
        <w:rPr>
          <w:rFonts w:ascii="Times New Roman" w:hAnsi="Times New Roman" w:cs="Times New Roman"/>
          <w:sz w:val="28"/>
          <w:szCs w:val="28"/>
        </w:rPr>
      </w:pPr>
    </w:p>
    <w:p w:rsidR="00D32BED" w:rsidRPr="00D32BED" w:rsidRDefault="00D32BED" w:rsidP="008361E7">
      <w:pPr>
        <w:autoSpaceDE w:val="0"/>
        <w:autoSpaceDN w:val="0"/>
        <w:adjustRightInd w:val="0"/>
        <w:spacing w:after="0" w:line="360" w:lineRule="auto"/>
        <w:jc w:val="right"/>
        <w:outlineLvl w:val="1"/>
        <w:rPr>
          <w:rFonts w:ascii="Times New Roman" w:hAnsi="Times New Roman" w:cs="Times New Roman"/>
          <w:sz w:val="28"/>
          <w:szCs w:val="28"/>
        </w:rPr>
      </w:pPr>
    </w:p>
    <w:p w:rsidR="00D32BED" w:rsidRPr="00D32BED" w:rsidRDefault="00D32BED" w:rsidP="008361E7">
      <w:pPr>
        <w:autoSpaceDE w:val="0"/>
        <w:autoSpaceDN w:val="0"/>
        <w:adjustRightInd w:val="0"/>
        <w:spacing w:after="0" w:line="360" w:lineRule="auto"/>
        <w:jc w:val="right"/>
        <w:outlineLvl w:val="1"/>
        <w:rPr>
          <w:rFonts w:ascii="Times New Roman" w:hAnsi="Times New Roman" w:cs="Times New Roman"/>
          <w:sz w:val="28"/>
          <w:szCs w:val="28"/>
        </w:rPr>
      </w:pPr>
    </w:p>
    <w:p w:rsidR="00D32BED" w:rsidRPr="00D32BED" w:rsidRDefault="00D32BED" w:rsidP="008361E7">
      <w:pPr>
        <w:autoSpaceDE w:val="0"/>
        <w:autoSpaceDN w:val="0"/>
        <w:adjustRightInd w:val="0"/>
        <w:spacing w:after="0" w:line="360" w:lineRule="auto"/>
        <w:jc w:val="right"/>
        <w:outlineLvl w:val="1"/>
        <w:rPr>
          <w:rFonts w:ascii="Times New Roman" w:hAnsi="Times New Roman" w:cs="Times New Roman"/>
          <w:sz w:val="28"/>
          <w:szCs w:val="28"/>
        </w:rPr>
      </w:pPr>
    </w:p>
    <w:p w:rsidR="00D32BED" w:rsidRPr="00D32BED" w:rsidRDefault="00D32BED" w:rsidP="008361E7">
      <w:pPr>
        <w:autoSpaceDE w:val="0"/>
        <w:autoSpaceDN w:val="0"/>
        <w:adjustRightInd w:val="0"/>
        <w:spacing w:after="0" w:line="360" w:lineRule="auto"/>
        <w:jc w:val="right"/>
        <w:outlineLvl w:val="1"/>
        <w:rPr>
          <w:rFonts w:ascii="Times New Roman" w:hAnsi="Times New Roman" w:cs="Times New Roman"/>
          <w:sz w:val="28"/>
          <w:szCs w:val="28"/>
        </w:rPr>
      </w:pPr>
    </w:p>
    <w:p w:rsidR="00D32BED" w:rsidRPr="00D32BED" w:rsidRDefault="00D32BED" w:rsidP="008361E7">
      <w:pPr>
        <w:autoSpaceDE w:val="0"/>
        <w:autoSpaceDN w:val="0"/>
        <w:adjustRightInd w:val="0"/>
        <w:spacing w:after="0" w:line="360" w:lineRule="auto"/>
        <w:jc w:val="right"/>
        <w:outlineLvl w:val="1"/>
        <w:rPr>
          <w:rFonts w:ascii="Times New Roman" w:hAnsi="Times New Roman" w:cs="Times New Roman"/>
          <w:sz w:val="28"/>
          <w:szCs w:val="28"/>
        </w:rPr>
      </w:pPr>
    </w:p>
    <w:p w:rsidR="00D32BED" w:rsidRPr="00D32BED" w:rsidRDefault="00D32BED" w:rsidP="008361E7">
      <w:pPr>
        <w:autoSpaceDE w:val="0"/>
        <w:autoSpaceDN w:val="0"/>
        <w:adjustRightInd w:val="0"/>
        <w:spacing w:after="0" w:line="360" w:lineRule="auto"/>
        <w:jc w:val="right"/>
        <w:outlineLvl w:val="1"/>
        <w:rPr>
          <w:rFonts w:ascii="Times New Roman" w:hAnsi="Times New Roman" w:cs="Times New Roman"/>
          <w:sz w:val="28"/>
          <w:szCs w:val="28"/>
        </w:rPr>
      </w:pPr>
    </w:p>
    <w:p w:rsidR="00D32BED" w:rsidRPr="00D32BED" w:rsidRDefault="00D32BED" w:rsidP="008361E7">
      <w:pPr>
        <w:autoSpaceDE w:val="0"/>
        <w:autoSpaceDN w:val="0"/>
        <w:adjustRightInd w:val="0"/>
        <w:spacing w:after="0" w:line="360" w:lineRule="auto"/>
        <w:jc w:val="right"/>
        <w:outlineLvl w:val="1"/>
        <w:rPr>
          <w:rFonts w:ascii="Times New Roman" w:hAnsi="Times New Roman" w:cs="Times New Roman"/>
          <w:sz w:val="28"/>
          <w:szCs w:val="28"/>
        </w:rPr>
      </w:pPr>
    </w:p>
    <w:p w:rsidR="00D32BED" w:rsidRPr="00D32BED" w:rsidRDefault="00D32BED" w:rsidP="008361E7">
      <w:pPr>
        <w:autoSpaceDE w:val="0"/>
        <w:autoSpaceDN w:val="0"/>
        <w:adjustRightInd w:val="0"/>
        <w:spacing w:after="0" w:line="360" w:lineRule="auto"/>
        <w:jc w:val="right"/>
        <w:outlineLvl w:val="1"/>
        <w:rPr>
          <w:rFonts w:ascii="Times New Roman" w:hAnsi="Times New Roman" w:cs="Times New Roman"/>
          <w:sz w:val="28"/>
          <w:szCs w:val="28"/>
        </w:rPr>
      </w:pPr>
    </w:p>
    <w:p w:rsidR="00D32BED" w:rsidRPr="00D32BED" w:rsidRDefault="00D32BED" w:rsidP="008361E7">
      <w:pPr>
        <w:autoSpaceDE w:val="0"/>
        <w:autoSpaceDN w:val="0"/>
        <w:adjustRightInd w:val="0"/>
        <w:spacing w:after="0" w:line="360" w:lineRule="auto"/>
        <w:jc w:val="right"/>
        <w:outlineLvl w:val="1"/>
        <w:rPr>
          <w:rFonts w:ascii="Times New Roman" w:hAnsi="Times New Roman" w:cs="Times New Roman"/>
          <w:sz w:val="28"/>
          <w:szCs w:val="28"/>
        </w:rPr>
      </w:pPr>
    </w:p>
    <w:p w:rsidR="00D32BED" w:rsidRPr="00D32BED" w:rsidRDefault="00D32BED" w:rsidP="008361E7">
      <w:pPr>
        <w:autoSpaceDE w:val="0"/>
        <w:autoSpaceDN w:val="0"/>
        <w:adjustRightInd w:val="0"/>
        <w:spacing w:after="0" w:line="360" w:lineRule="auto"/>
        <w:jc w:val="right"/>
        <w:outlineLvl w:val="1"/>
        <w:rPr>
          <w:rFonts w:ascii="Times New Roman" w:hAnsi="Times New Roman" w:cs="Times New Roman"/>
          <w:sz w:val="28"/>
          <w:szCs w:val="28"/>
        </w:rPr>
      </w:pPr>
    </w:p>
    <w:p w:rsidR="00D37ABA" w:rsidRDefault="00D37ABA" w:rsidP="008361E7">
      <w:pPr>
        <w:autoSpaceDE w:val="0"/>
        <w:autoSpaceDN w:val="0"/>
        <w:adjustRightInd w:val="0"/>
        <w:spacing w:after="0" w:line="360" w:lineRule="auto"/>
        <w:jc w:val="right"/>
        <w:outlineLvl w:val="1"/>
        <w:rPr>
          <w:rFonts w:ascii="Times New Roman" w:hAnsi="Times New Roman" w:cs="Times New Roman"/>
          <w:sz w:val="28"/>
          <w:szCs w:val="28"/>
        </w:rPr>
      </w:pPr>
    </w:p>
    <w:p w:rsidR="00D37ABA" w:rsidRDefault="00D37ABA"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D37ABA" w:rsidRDefault="00D37ABA" w:rsidP="008361E7">
      <w:pPr>
        <w:autoSpaceDE w:val="0"/>
        <w:autoSpaceDN w:val="0"/>
        <w:adjustRightInd w:val="0"/>
        <w:spacing w:after="0" w:line="360" w:lineRule="auto"/>
        <w:jc w:val="right"/>
        <w:outlineLvl w:val="1"/>
        <w:rPr>
          <w:rFonts w:ascii="Times New Roman" w:hAnsi="Times New Roman" w:cs="Times New Roman"/>
          <w:sz w:val="28"/>
          <w:szCs w:val="28"/>
        </w:rPr>
      </w:pPr>
    </w:p>
    <w:p w:rsidR="00D37ABA" w:rsidRDefault="00D37ABA" w:rsidP="008361E7">
      <w:pPr>
        <w:autoSpaceDE w:val="0"/>
        <w:autoSpaceDN w:val="0"/>
        <w:adjustRightInd w:val="0"/>
        <w:spacing w:after="0" w:line="360" w:lineRule="auto"/>
        <w:jc w:val="right"/>
        <w:outlineLvl w:val="1"/>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361E7">
      <w:pPr>
        <w:autoSpaceDE w:val="0"/>
        <w:autoSpaceDN w:val="0"/>
        <w:adjustRightInd w:val="0"/>
        <w:spacing w:after="0" w:line="36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BA60D4" w:rsidRDefault="00BA60D4" w:rsidP="00BA60D4">
      <w:pPr>
        <w:autoSpaceDE w:val="0"/>
        <w:autoSpaceDN w:val="0"/>
        <w:adjustRightInd w:val="0"/>
        <w:spacing w:after="0" w:line="360" w:lineRule="auto"/>
        <w:jc w:val="right"/>
        <w:rPr>
          <w:rFonts w:ascii="Times New Roman" w:hAnsi="Times New Roman" w:cs="Times New Roman"/>
          <w:sz w:val="28"/>
          <w:szCs w:val="28"/>
        </w:rPr>
      </w:pPr>
    </w:p>
    <w:p w:rsidR="00A44C95" w:rsidRPr="00D32BED" w:rsidRDefault="00A44C95" w:rsidP="00BA60D4">
      <w:pPr>
        <w:autoSpaceDE w:val="0"/>
        <w:autoSpaceDN w:val="0"/>
        <w:adjustRightInd w:val="0"/>
        <w:spacing w:after="0" w:line="360" w:lineRule="auto"/>
        <w:jc w:val="right"/>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right"/>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line="36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361E7">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BA60D4" w:rsidRPr="00BA60D4">
        <w:rPr>
          <w:rFonts w:ascii="Times New Roman" w:hAnsi="Times New Roman" w:cs="Times New Roman"/>
          <w:sz w:val="28"/>
          <w:szCs w:val="28"/>
        </w:rPr>
        <w:t xml:space="preserve">или </w:t>
      </w:r>
      <w:r w:rsidRPr="00BA60D4">
        <w:rPr>
          <w:rFonts w:ascii="Times New Roman" w:hAnsi="Times New Roman" w:cs="Times New Roman"/>
          <w:sz w:val="28"/>
          <w:szCs w:val="28"/>
        </w:rPr>
        <w:t>государственная собственно</w:t>
      </w:r>
      <w:r w:rsidR="00BA60D4" w:rsidRPr="00BA60D4">
        <w:rPr>
          <w:rFonts w:ascii="Times New Roman" w:hAnsi="Times New Roman" w:cs="Times New Roman"/>
          <w:sz w:val="28"/>
          <w:szCs w:val="28"/>
        </w:rPr>
        <w:t>сть на которые не</w:t>
      </w:r>
      <w:r w:rsidR="00BA60D4">
        <w:rPr>
          <w:rFonts w:ascii="Times New Roman" w:hAnsi="Times New Roman" w:cs="Times New Roman"/>
          <w:i/>
          <w:sz w:val="28"/>
          <w:szCs w:val="28"/>
        </w:rPr>
        <w:t xml:space="preserve"> </w:t>
      </w:r>
      <w:r w:rsidR="00BA60D4" w:rsidRPr="00BA60D4">
        <w:rPr>
          <w:rFonts w:ascii="Times New Roman" w:hAnsi="Times New Roman" w:cs="Times New Roman"/>
          <w:sz w:val="28"/>
          <w:szCs w:val="28"/>
        </w:rPr>
        <w:t>разграничена</w:t>
      </w:r>
      <w:r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361E7">
      <w:pPr>
        <w:autoSpaceDE w:val="0"/>
        <w:autoSpaceDN w:val="0"/>
        <w:adjustRightInd w:val="0"/>
        <w:spacing w:line="36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361E7">
      <w:pPr>
        <w:autoSpaceDE w:val="0"/>
        <w:autoSpaceDN w:val="0"/>
        <w:adjustRightInd w:val="0"/>
        <w:spacing w:line="36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361E7">
      <w:pPr>
        <w:autoSpaceDE w:val="0"/>
        <w:autoSpaceDN w:val="0"/>
        <w:adjustRightInd w:val="0"/>
        <w:spacing w:line="360" w:lineRule="auto"/>
        <w:jc w:val="both"/>
        <w:rPr>
          <w:rFonts w:ascii="Times New Roman" w:hAnsi="Times New Roman" w:cs="Times New Roman"/>
        </w:rPr>
      </w:pPr>
    </w:p>
    <w:p w:rsidR="00897207" w:rsidRPr="00D32BED" w:rsidRDefault="00897207" w:rsidP="008361E7">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361E7">
      <w:pPr>
        <w:autoSpaceDE w:val="0"/>
        <w:autoSpaceDN w:val="0"/>
        <w:adjustRightInd w:val="0"/>
        <w:spacing w:line="36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rsidR="00897207" w:rsidRPr="00D32BED" w:rsidRDefault="00897207" w:rsidP="008361E7">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361E7">
      <w:pPr>
        <w:autoSpaceDE w:val="0"/>
        <w:autoSpaceDN w:val="0"/>
        <w:adjustRightInd w:val="0"/>
        <w:spacing w:line="36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361E7">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361E7">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361E7">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361E7">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__________ __.__.____ года, код подразделения ______, зарегистрированный по</w:t>
      </w:r>
    </w:p>
    <w:p w:rsidR="00897207" w:rsidRPr="00D32BED" w:rsidRDefault="00897207" w:rsidP="008361E7">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361E7">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361E7">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i/>
          <w:sz w:val="28"/>
          <w:szCs w:val="28"/>
        </w:rPr>
        <w:t>государственная собственность на который (которые) не разграничена</w:t>
      </w:r>
      <w:r w:rsidR="005D66D7" w:rsidRPr="00D32BED">
        <w:rPr>
          <w:rFonts w:ascii="Times New Roman" w:hAnsi="Times New Roman" w:cs="Times New Roman"/>
          <w:i/>
          <w:sz w:val="28"/>
          <w:szCs w:val="28"/>
        </w:rPr>
        <w:t>)</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
    <w:p w:rsidR="005D66D7" w:rsidRPr="00D32BED" w:rsidRDefault="00897207" w:rsidP="008361E7">
      <w:pPr>
        <w:autoSpaceDE w:val="0"/>
        <w:autoSpaceDN w:val="0"/>
        <w:adjustRightInd w:val="0"/>
        <w:spacing w:before="200" w:after="0" w:line="36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8361E7">
      <w:pPr>
        <w:autoSpaceDE w:val="0"/>
        <w:autoSpaceDN w:val="0"/>
        <w:adjustRightInd w:val="0"/>
        <w:spacing w:before="200" w:after="0" w:line="36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361E7">
      <w:pPr>
        <w:autoSpaceDE w:val="0"/>
        <w:autoSpaceDN w:val="0"/>
        <w:adjustRightInd w:val="0"/>
        <w:spacing w:before="200" w:after="0" w:line="36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8361E7">
      <w:pPr>
        <w:autoSpaceDE w:val="0"/>
        <w:autoSpaceDN w:val="0"/>
        <w:adjustRightInd w:val="0"/>
        <w:spacing w:before="200" w:after="0" w:line="36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lastRenderedPageBreak/>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 xml:space="preserve">собственность на который </w:t>
      </w:r>
    </w:p>
    <w:p w:rsidR="005D66D7" w:rsidRPr="00D32BED" w:rsidRDefault="005D66D7" w:rsidP="008361E7">
      <w:pPr>
        <w:autoSpaceDE w:val="0"/>
        <w:autoSpaceDN w:val="0"/>
        <w:adjustRightInd w:val="0"/>
        <w:spacing w:before="200" w:after="0" w:line="36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8361E7">
      <w:pPr>
        <w:autoSpaceDE w:val="0"/>
        <w:autoSpaceDN w:val="0"/>
        <w:adjustRightInd w:val="0"/>
        <w:spacing w:before="200" w:after="0" w:line="36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361E7">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361E7">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723406"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8361E7">
      <w:pPr>
        <w:autoSpaceDE w:val="0"/>
        <w:autoSpaceDN w:val="0"/>
        <w:adjustRightInd w:val="0"/>
        <w:spacing w:after="0" w:line="36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361E7">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361E7">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361E7">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361E7">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361E7">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361E7">
      <w:pPr>
        <w:autoSpaceDE w:val="0"/>
        <w:autoSpaceDN w:val="0"/>
        <w:adjustRightInd w:val="0"/>
        <w:spacing w:before="200" w:after="0" w:line="36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361E7">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361E7">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361E7">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361E7">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361E7">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361E7">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361E7">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361E7">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 </w:t>
      </w:r>
      <w:r w:rsidRPr="00D32BED">
        <w:rPr>
          <w:rFonts w:ascii="Times New Roman" w:hAnsi="Times New Roman" w:cs="Times New Roman"/>
          <w:sz w:val="28"/>
          <w:szCs w:val="28"/>
        </w:rPr>
        <w:t>).</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BA6F46" w:rsidRPr="00D32BED" w:rsidRDefault="00BA6F46" w:rsidP="008361E7">
      <w:pPr>
        <w:autoSpaceDE w:val="0"/>
        <w:autoSpaceDN w:val="0"/>
        <w:adjustRightInd w:val="0"/>
        <w:spacing w:after="0" w:line="360" w:lineRule="auto"/>
        <w:jc w:val="right"/>
        <w:outlineLvl w:val="1"/>
        <w:rPr>
          <w:rFonts w:ascii="Times New Roman" w:hAnsi="Times New Roman" w:cs="Times New Roman"/>
          <w:sz w:val="28"/>
          <w:szCs w:val="28"/>
        </w:rPr>
      </w:pPr>
    </w:p>
    <w:p w:rsidR="00776EFF" w:rsidRDefault="00776EFF"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67234" w:rsidRDefault="00A67234" w:rsidP="008361E7">
      <w:pPr>
        <w:autoSpaceDE w:val="0"/>
        <w:autoSpaceDN w:val="0"/>
        <w:adjustRightInd w:val="0"/>
        <w:spacing w:after="0" w:line="360" w:lineRule="auto"/>
        <w:jc w:val="right"/>
        <w:outlineLvl w:val="1"/>
        <w:rPr>
          <w:rFonts w:ascii="Times New Roman" w:hAnsi="Times New Roman" w:cs="Times New Roman"/>
          <w:sz w:val="28"/>
          <w:szCs w:val="28"/>
        </w:rPr>
      </w:pPr>
    </w:p>
    <w:p w:rsidR="00A67234" w:rsidRDefault="00A67234" w:rsidP="008361E7">
      <w:pPr>
        <w:autoSpaceDE w:val="0"/>
        <w:autoSpaceDN w:val="0"/>
        <w:adjustRightInd w:val="0"/>
        <w:spacing w:after="0" w:line="360" w:lineRule="auto"/>
        <w:jc w:val="right"/>
        <w:outlineLvl w:val="1"/>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361E7">
      <w:pPr>
        <w:autoSpaceDE w:val="0"/>
        <w:autoSpaceDN w:val="0"/>
        <w:adjustRightInd w:val="0"/>
        <w:spacing w:after="0" w:line="36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44C95" w:rsidRDefault="00A44C95" w:rsidP="00A44C95">
      <w:pPr>
        <w:autoSpaceDE w:val="0"/>
        <w:autoSpaceDN w:val="0"/>
        <w:adjustRightInd w:val="0"/>
        <w:spacing w:after="0" w:line="360" w:lineRule="auto"/>
        <w:jc w:val="right"/>
        <w:rPr>
          <w:rFonts w:ascii="Times New Roman" w:hAnsi="Times New Roman" w:cs="Times New Roman"/>
          <w:sz w:val="28"/>
          <w:szCs w:val="28"/>
        </w:rPr>
      </w:pPr>
    </w:p>
    <w:p w:rsidR="00A44C95" w:rsidRPr="00D32BED" w:rsidRDefault="00A44C95" w:rsidP="00A44C95">
      <w:pPr>
        <w:autoSpaceDE w:val="0"/>
        <w:autoSpaceDN w:val="0"/>
        <w:adjustRightInd w:val="0"/>
        <w:spacing w:after="0" w:line="360" w:lineRule="auto"/>
        <w:jc w:val="right"/>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361E7">
      <w:pPr>
        <w:autoSpaceDE w:val="0"/>
        <w:autoSpaceDN w:val="0"/>
        <w:adjustRightInd w:val="0"/>
        <w:spacing w:after="0" w:line="360" w:lineRule="auto"/>
        <w:jc w:val="center"/>
        <w:rPr>
          <w:rFonts w:ascii="Times New Roman" w:hAnsi="Times New Roman" w:cs="Times New Roman"/>
          <w:b/>
          <w:sz w:val="28"/>
          <w:szCs w:val="28"/>
        </w:rPr>
      </w:pP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line="36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8361E7">
      <w:pPr>
        <w:autoSpaceDE w:val="0"/>
        <w:autoSpaceDN w:val="0"/>
        <w:adjustRightInd w:val="0"/>
        <w:spacing w:line="36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361E7">
      <w:pPr>
        <w:autoSpaceDE w:val="0"/>
        <w:autoSpaceDN w:val="0"/>
        <w:adjustRightInd w:val="0"/>
        <w:spacing w:after="0" w:line="360" w:lineRule="auto"/>
        <w:jc w:val="center"/>
        <w:rPr>
          <w:rFonts w:ascii="Times New Roman" w:hAnsi="Times New Roman" w:cs="Times New Roman"/>
          <w:sz w:val="28"/>
          <w:szCs w:val="28"/>
        </w:rPr>
      </w:pPr>
    </w:p>
    <w:p w:rsidR="009C03AF" w:rsidRPr="00D32BED" w:rsidRDefault="009C03AF" w:rsidP="008361E7">
      <w:pPr>
        <w:spacing w:after="0" w:line="36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8361E7">
      <w:pPr>
        <w:spacing w:after="0" w:line="36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361E7">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361E7">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361E7">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361E7">
      <w:pPr>
        <w:autoSpaceDE w:val="0"/>
        <w:autoSpaceDN w:val="0"/>
        <w:adjustRightInd w:val="0"/>
        <w:spacing w:before="200" w:after="0" w:line="36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AA49A7" w:rsidP="008361E7">
      <w:pPr>
        <w:autoSpaceDE w:val="0"/>
        <w:autoSpaceDN w:val="0"/>
        <w:adjustRightInd w:val="0"/>
        <w:spacing w:after="0" w:line="36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361E7">
      <w:pPr>
        <w:autoSpaceDE w:val="0"/>
        <w:autoSpaceDN w:val="0"/>
        <w:adjustRightInd w:val="0"/>
        <w:spacing w:after="0" w:line="36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361E7">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line="36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361E7">
      <w:pPr>
        <w:autoSpaceDE w:val="0"/>
        <w:autoSpaceDN w:val="0"/>
        <w:adjustRightInd w:val="0"/>
        <w:spacing w:line="360" w:lineRule="auto"/>
        <w:jc w:val="both"/>
        <w:rPr>
          <w:rFonts w:ascii="Times New Roman" w:hAnsi="Times New Roman" w:cs="Times New Roman"/>
        </w:rPr>
      </w:pPr>
    </w:p>
    <w:p w:rsidR="00897207"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7544EC" w:rsidRPr="00D32BED"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r>
        <w:rPr>
          <w:rFonts w:ascii="Times New Roman" w:hAnsi="Times New Roman" w:cs="Times New Roman"/>
          <w:sz w:val="28"/>
          <w:szCs w:val="28"/>
        </w:rPr>
        <w:t>П</w:t>
      </w:r>
      <w:r w:rsidR="00897207" w:rsidRPr="00D32BED">
        <w:rPr>
          <w:rFonts w:ascii="Times New Roman" w:hAnsi="Times New Roman" w:cs="Times New Roman"/>
          <w:sz w:val="28"/>
          <w:szCs w:val="28"/>
        </w:rPr>
        <w:t xml:space="preserve">риложение </w:t>
      </w:r>
      <w:r w:rsidR="00A83EF3"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8361E7">
      <w:pPr>
        <w:autoSpaceDE w:val="0"/>
        <w:autoSpaceDN w:val="0"/>
        <w:adjustRightInd w:val="0"/>
        <w:spacing w:after="0" w:line="36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Default="00897207" w:rsidP="008361E7">
      <w:pPr>
        <w:autoSpaceDE w:val="0"/>
        <w:autoSpaceDN w:val="0"/>
        <w:adjustRightInd w:val="0"/>
        <w:spacing w:after="0" w:line="360" w:lineRule="auto"/>
        <w:jc w:val="right"/>
        <w:rPr>
          <w:rFonts w:ascii="Times New Roman" w:hAnsi="Times New Roman" w:cs="Times New Roman"/>
          <w:sz w:val="28"/>
          <w:szCs w:val="28"/>
        </w:rPr>
      </w:pPr>
    </w:p>
    <w:p w:rsidR="00A44C95" w:rsidRPr="00D32BED" w:rsidRDefault="00A44C95" w:rsidP="008361E7">
      <w:pPr>
        <w:autoSpaceDE w:val="0"/>
        <w:autoSpaceDN w:val="0"/>
        <w:adjustRightInd w:val="0"/>
        <w:spacing w:after="0" w:line="360" w:lineRule="auto"/>
        <w:jc w:val="right"/>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AA49A7" w:rsidRPr="00D32BED" w:rsidRDefault="00AA49A7"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____________________________________</w:t>
      </w:r>
    </w:p>
    <w:p w:rsidR="00AA49A7" w:rsidRPr="00D32BED" w:rsidRDefault="00AA49A7"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361E7">
      <w:pPr>
        <w:autoSpaceDE w:val="0"/>
        <w:autoSpaceDN w:val="0"/>
        <w:adjustRightInd w:val="0"/>
        <w:spacing w:after="0" w:line="360" w:lineRule="auto"/>
        <w:jc w:val="center"/>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8"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9"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361E7">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50"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Должность уполномоченного </w:t>
            </w:r>
            <w:r w:rsidRPr="00D32BED">
              <w:rPr>
                <w:rFonts w:ascii="Times New Roman" w:hAnsi="Times New Roman" w:cs="Times New Roman"/>
                <w:sz w:val="28"/>
                <w:szCs w:val="28"/>
              </w:rPr>
              <w:lastRenderedPageBreak/>
              <w:t>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Электронн</w:t>
            </w:r>
            <w:r w:rsidRPr="00D32BED">
              <w:rPr>
                <w:rFonts w:ascii="Times New Roman" w:hAnsi="Times New Roman" w:cs="Times New Roman"/>
                <w:sz w:val="28"/>
                <w:szCs w:val="28"/>
              </w:rPr>
              <w:lastRenderedPageBreak/>
              <w:t>ая подпись</w:t>
            </w:r>
          </w:p>
        </w:tc>
        <w:tc>
          <w:tcPr>
            <w:tcW w:w="3572" w:type="dxa"/>
            <w:tcBorders>
              <w:left w:val="single" w:sz="4" w:space="0" w:color="auto"/>
            </w:tcBorders>
            <w:vAlign w:val="center"/>
          </w:tcPr>
          <w:p w:rsidR="00897207" w:rsidRPr="00D32BED" w:rsidRDefault="00897207"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 xml:space="preserve">Ф.И.О. уполномоченного </w:t>
            </w:r>
            <w:r w:rsidRPr="00D32BED">
              <w:rPr>
                <w:rFonts w:ascii="Times New Roman" w:hAnsi="Times New Roman" w:cs="Times New Roman"/>
                <w:sz w:val="28"/>
                <w:szCs w:val="28"/>
              </w:rPr>
              <w:lastRenderedPageBreak/>
              <w:t>лица</w:t>
            </w:r>
          </w:p>
        </w:tc>
      </w:tr>
    </w:tbl>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3C367D" w:rsidRPr="00D32BED" w:rsidRDefault="003C367D" w:rsidP="008361E7">
      <w:pPr>
        <w:autoSpaceDE w:val="0"/>
        <w:autoSpaceDN w:val="0"/>
        <w:adjustRightInd w:val="0"/>
        <w:spacing w:after="0" w:line="360" w:lineRule="auto"/>
        <w:jc w:val="right"/>
        <w:outlineLvl w:val="1"/>
        <w:rPr>
          <w:rFonts w:ascii="Times New Roman" w:hAnsi="Times New Roman" w:cs="Times New Roman"/>
          <w:sz w:val="28"/>
          <w:szCs w:val="28"/>
        </w:rPr>
      </w:pPr>
    </w:p>
    <w:p w:rsidR="003C367D" w:rsidRPr="00D32BED" w:rsidRDefault="003C367D" w:rsidP="008361E7">
      <w:pPr>
        <w:autoSpaceDE w:val="0"/>
        <w:autoSpaceDN w:val="0"/>
        <w:adjustRightInd w:val="0"/>
        <w:spacing w:after="0" w:line="360" w:lineRule="auto"/>
        <w:jc w:val="right"/>
        <w:outlineLvl w:val="1"/>
        <w:rPr>
          <w:rFonts w:ascii="Times New Roman" w:hAnsi="Times New Roman" w:cs="Times New Roman"/>
          <w:sz w:val="28"/>
          <w:szCs w:val="28"/>
        </w:rPr>
      </w:pPr>
    </w:p>
    <w:p w:rsidR="00BA6F46" w:rsidRPr="00D32BED" w:rsidRDefault="00BA6F46" w:rsidP="008361E7">
      <w:pPr>
        <w:autoSpaceDE w:val="0"/>
        <w:autoSpaceDN w:val="0"/>
        <w:adjustRightInd w:val="0"/>
        <w:spacing w:after="0" w:line="360" w:lineRule="auto"/>
        <w:jc w:val="right"/>
        <w:outlineLvl w:val="1"/>
        <w:rPr>
          <w:rFonts w:ascii="Times New Roman" w:hAnsi="Times New Roman" w:cs="Times New Roman"/>
          <w:sz w:val="28"/>
          <w:szCs w:val="28"/>
        </w:rPr>
      </w:pPr>
    </w:p>
    <w:p w:rsidR="00BA6F46" w:rsidRPr="00D32BED" w:rsidRDefault="00BA6F46" w:rsidP="008361E7">
      <w:pPr>
        <w:autoSpaceDE w:val="0"/>
        <w:autoSpaceDN w:val="0"/>
        <w:adjustRightInd w:val="0"/>
        <w:spacing w:after="0" w:line="360" w:lineRule="auto"/>
        <w:jc w:val="right"/>
        <w:outlineLvl w:val="1"/>
        <w:rPr>
          <w:rFonts w:ascii="Times New Roman" w:hAnsi="Times New Roman" w:cs="Times New Roman"/>
          <w:sz w:val="28"/>
          <w:szCs w:val="28"/>
        </w:rPr>
      </w:pPr>
    </w:p>
    <w:p w:rsidR="00BA6F46" w:rsidRPr="00D32BED" w:rsidRDefault="00BA6F46" w:rsidP="008361E7">
      <w:pPr>
        <w:autoSpaceDE w:val="0"/>
        <w:autoSpaceDN w:val="0"/>
        <w:adjustRightInd w:val="0"/>
        <w:spacing w:after="0" w:line="360" w:lineRule="auto"/>
        <w:jc w:val="right"/>
        <w:outlineLvl w:val="1"/>
        <w:rPr>
          <w:rFonts w:ascii="Times New Roman" w:hAnsi="Times New Roman" w:cs="Times New Roman"/>
          <w:sz w:val="28"/>
          <w:szCs w:val="28"/>
        </w:rPr>
      </w:pPr>
    </w:p>
    <w:p w:rsidR="00BA6F46" w:rsidRPr="00D32BED" w:rsidRDefault="00BA6F46" w:rsidP="008361E7">
      <w:pPr>
        <w:autoSpaceDE w:val="0"/>
        <w:autoSpaceDN w:val="0"/>
        <w:adjustRightInd w:val="0"/>
        <w:spacing w:after="0" w:line="360" w:lineRule="auto"/>
        <w:jc w:val="right"/>
        <w:outlineLvl w:val="1"/>
        <w:rPr>
          <w:rFonts w:ascii="Times New Roman" w:hAnsi="Times New Roman" w:cs="Times New Roman"/>
          <w:sz w:val="28"/>
          <w:szCs w:val="28"/>
        </w:rPr>
      </w:pPr>
    </w:p>
    <w:p w:rsidR="00BA6F46" w:rsidRPr="00D32BED" w:rsidRDefault="00BA6F46" w:rsidP="008361E7">
      <w:pPr>
        <w:autoSpaceDE w:val="0"/>
        <w:autoSpaceDN w:val="0"/>
        <w:adjustRightInd w:val="0"/>
        <w:spacing w:after="0" w:line="360" w:lineRule="auto"/>
        <w:jc w:val="right"/>
        <w:outlineLvl w:val="1"/>
        <w:rPr>
          <w:rFonts w:ascii="Times New Roman" w:hAnsi="Times New Roman" w:cs="Times New Roman"/>
          <w:sz w:val="28"/>
          <w:szCs w:val="28"/>
        </w:rPr>
      </w:pPr>
    </w:p>
    <w:p w:rsidR="00BA6F46" w:rsidRPr="00D32BED" w:rsidRDefault="00BA6F46" w:rsidP="008361E7">
      <w:pPr>
        <w:autoSpaceDE w:val="0"/>
        <w:autoSpaceDN w:val="0"/>
        <w:adjustRightInd w:val="0"/>
        <w:spacing w:after="0" w:line="360" w:lineRule="auto"/>
        <w:jc w:val="right"/>
        <w:outlineLvl w:val="1"/>
        <w:rPr>
          <w:rFonts w:ascii="Times New Roman" w:hAnsi="Times New Roman" w:cs="Times New Roman"/>
          <w:sz w:val="28"/>
          <w:szCs w:val="28"/>
        </w:rPr>
      </w:pPr>
    </w:p>
    <w:p w:rsidR="00BA6F46" w:rsidRPr="00D32BED" w:rsidRDefault="00BA6F46" w:rsidP="008361E7">
      <w:pPr>
        <w:autoSpaceDE w:val="0"/>
        <w:autoSpaceDN w:val="0"/>
        <w:adjustRightInd w:val="0"/>
        <w:spacing w:after="0" w:line="360" w:lineRule="auto"/>
        <w:jc w:val="right"/>
        <w:outlineLvl w:val="1"/>
        <w:rPr>
          <w:rFonts w:ascii="Times New Roman" w:hAnsi="Times New Roman" w:cs="Times New Roman"/>
          <w:sz w:val="28"/>
          <w:szCs w:val="28"/>
        </w:rPr>
      </w:pPr>
    </w:p>
    <w:p w:rsidR="00BA6F46" w:rsidRPr="00D32BED" w:rsidRDefault="00BA6F46" w:rsidP="008361E7">
      <w:pPr>
        <w:autoSpaceDE w:val="0"/>
        <w:autoSpaceDN w:val="0"/>
        <w:adjustRightInd w:val="0"/>
        <w:spacing w:after="0" w:line="360" w:lineRule="auto"/>
        <w:jc w:val="right"/>
        <w:outlineLvl w:val="1"/>
        <w:rPr>
          <w:rFonts w:ascii="Times New Roman" w:hAnsi="Times New Roman" w:cs="Times New Roman"/>
          <w:sz w:val="28"/>
          <w:szCs w:val="28"/>
        </w:rPr>
      </w:pPr>
    </w:p>
    <w:p w:rsidR="00BA6F46" w:rsidRPr="00D32BED" w:rsidRDefault="00BA6F46" w:rsidP="008361E7">
      <w:pPr>
        <w:autoSpaceDE w:val="0"/>
        <w:autoSpaceDN w:val="0"/>
        <w:adjustRightInd w:val="0"/>
        <w:spacing w:after="0" w:line="360" w:lineRule="auto"/>
        <w:jc w:val="right"/>
        <w:outlineLvl w:val="1"/>
        <w:rPr>
          <w:rFonts w:ascii="Times New Roman" w:hAnsi="Times New Roman" w:cs="Times New Roman"/>
          <w:sz w:val="28"/>
          <w:szCs w:val="28"/>
        </w:rPr>
      </w:pPr>
    </w:p>
    <w:p w:rsidR="00BA6F46" w:rsidRPr="00D32BED" w:rsidRDefault="00BA6F46" w:rsidP="008361E7">
      <w:pPr>
        <w:autoSpaceDE w:val="0"/>
        <w:autoSpaceDN w:val="0"/>
        <w:adjustRightInd w:val="0"/>
        <w:spacing w:after="0" w:line="360" w:lineRule="auto"/>
        <w:jc w:val="right"/>
        <w:outlineLvl w:val="1"/>
        <w:rPr>
          <w:rFonts w:ascii="Times New Roman" w:hAnsi="Times New Roman" w:cs="Times New Roman"/>
          <w:sz w:val="28"/>
          <w:szCs w:val="28"/>
        </w:rPr>
      </w:pPr>
    </w:p>
    <w:p w:rsidR="00BA6F46" w:rsidRPr="00D32BED" w:rsidRDefault="00BA6F46" w:rsidP="008361E7">
      <w:pPr>
        <w:autoSpaceDE w:val="0"/>
        <w:autoSpaceDN w:val="0"/>
        <w:adjustRightInd w:val="0"/>
        <w:spacing w:after="0" w:line="360" w:lineRule="auto"/>
        <w:jc w:val="right"/>
        <w:outlineLvl w:val="1"/>
        <w:rPr>
          <w:rFonts w:ascii="Times New Roman" w:hAnsi="Times New Roman" w:cs="Times New Roman"/>
          <w:sz w:val="28"/>
          <w:szCs w:val="28"/>
        </w:rPr>
      </w:pPr>
    </w:p>
    <w:p w:rsidR="00BA6F46" w:rsidRDefault="00BA6F46" w:rsidP="008361E7">
      <w:pPr>
        <w:autoSpaceDE w:val="0"/>
        <w:autoSpaceDN w:val="0"/>
        <w:adjustRightInd w:val="0"/>
        <w:spacing w:after="0" w:line="360" w:lineRule="auto"/>
        <w:jc w:val="right"/>
        <w:outlineLvl w:val="1"/>
        <w:rPr>
          <w:rFonts w:ascii="Times New Roman" w:hAnsi="Times New Roman" w:cs="Times New Roman"/>
          <w:sz w:val="28"/>
          <w:szCs w:val="28"/>
        </w:rPr>
      </w:pPr>
    </w:p>
    <w:p w:rsidR="00CE2576" w:rsidRPr="00D32BED" w:rsidRDefault="00CE2576" w:rsidP="008361E7">
      <w:pPr>
        <w:autoSpaceDE w:val="0"/>
        <w:autoSpaceDN w:val="0"/>
        <w:adjustRightInd w:val="0"/>
        <w:spacing w:after="0" w:line="360" w:lineRule="auto"/>
        <w:jc w:val="right"/>
        <w:outlineLvl w:val="1"/>
        <w:rPr>
          <w:rFonts w:ascii="Times New Roman" w:hAnsi="Times New Roman" w:cs="Times New Roman"/>
          <w:sz w:val="28"/>
          <w:szCs w:val="28"/>
        </w:rPr>
      </w:pPr>
    </w:p>
    <w:p w:rsidR="00BA6F46" w:rsidRDefault="00BA6F46"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3C367D" w:rsidRPr="00D32BED" w:rsidRDefault="003C367D" w:rsidP="008361E7">
      <w:pPr>
        <w:autoSpaceDE w:val="0"/>
        <w:autoSpaceDN w:val="0"/>
        <w:adjustRightInd w:val="0"/>
        <w:spacing w:after="0" w:line="360" w:lineRule="auto"/>
        <w:jc w:val="right"/>
        <w:outlineLvl w:val="1"/>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361E7">
      <w:pPr>
        <w:autoSpaceDE w:val="0"/>
        <w:autoSpaceDN w:val="0"/>
        <w:adjustRightInd w:val="0"/>
        <w:spacing w:after="0" w:line="36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A44C95" w:rsidRPr="00D32BED" w:rsidRDefault="00A44C95"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361E7">
      <w:pPr>
        <w:autoSpaceDE w:val="0"/>
        <w:autoSpaceDN w:val="0"/>
        <w:adjustRightInd w:val="0"/>
        <w:spacing w:after="0" w:line="360" w:lineRule="auto"/>
        <w:jc w:val="both"/>
        <w:rPr>
          <w:rFonts w:ascii="Times New Roman" w:hAnsi="Times New Roman" w:cs="Times New Roman"/>
          <w:b/>
          <w:sz w:val="28"/>
          <w:szCs w:val="28"/>
        </w:rPr>
      </w:pPr>
    </w:p>
    <w:p w:rsidR="003C367D" w:rsidRPr="00D32BED" w:rsidRDefault="003C367D"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8361E7">
      <w:pPr>
        <w:autoSpaceDE w:val="0"/>
        <w:autoSpaceDN w:val="0"/>
        <w:adjustRightInd w:val="0"/>
        <w:spacing w:line="360" w:lineRule="auto"/>
        <w:jc w:val="right"/>
        <w:rPr>
          <w:rFonts w:ascii="Times New Roman" w:hAnsi="Times New Roman" w:cs="Times New Roman"/>
        </w:rPr>
      </w:pPr>
    </w:p>
    <w:p w:rsidR="003C367D" w:rsidRPr="00D32BED" w:rsidRDefault="003C367D" w:rsidP="008361E7">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8361E7">
      <w:pPr>
        <w:spacing w:after="0" w:line="36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8361E7">
      <w:pPr>
        <w:spacing w:after="0" w:line="360" w:lineRule="auto"/>
        <w:ind w:firstLine="709"/>
        <w:jc w:val="center"/>
        <w:rPr>
          <w:rFonts w:ascii="Times New Roman" w:eastAsia="Times New Roman" w:hAnsi="Times New Roman" w:cs="Times New Roman"/>
          <w:sz w:val="28"/>
          <w:szCs w:val="28"/>
          <w:lang w:eastAsia="ru-RU"/>
        </w:rPr>
      </w:pPr>
    </w:p>
    <w:p w:rsidR="003C367D" w:rsidRPr="00D32BED" w:rsidRDefault="003C367D" w:rsidP="008361E7">
      <w:pPr>
        <w:spacing w:after="0" w:line="36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8361E7">
      <w:pPr>
        <w:spacing w:after="0" w:line="36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361E7">
      <w:pPr>
        <w:autoSpaceDE w:val="0"/>
        <w:autoSpaceDN w:val="0"/>
        <w:adjustRightInd w:val="0"/>
        <w:spacing w:line="36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361E7">
      <w:pPr>
        <w:autoSpaceDE w:val="0"/>
        <w:autoSpaceDN w:val="0"/>
        <w:adjustRightInd w:val="0"/>
        <w:spacing w:line="360" w:lineRule="auto"/>
        <w:jc w:val="both"/>
        <w:rPr>
          <w:rFonts w:ascii="Times New Roman" w:hAnsi="Times New Roman" w:cs="Times New Roman"/>
        </w:rPr>
      </w:pPr>
    </w:p>
    <w:p w:rsidR="00897207" w:rsidRPr="00D32BED" w:rsidRDefault="00897207" w:rsidP="008361E7">
      <w:pPr>
        <w:autoSpaceDE w:val="0"/>
        <w:autoSpaceDN w:val="0"/>
        <w:adjustRightInd w:val="0"/>
        <w:spacing w:after="0" w:line="36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1" w:history="1">
        <w:r w:rsidRPr="00D32BED">
          <w:rPr>
            <w:rFonts w:ascii="Times New Roman" w:hAnsi="Times New Roman" w:cs="Times New Roman"/>
            <w:sz w:val="28"/>
            <w:szCs w:val="28"/>
          </w:rPr>
          <w:t>статьей 11.10</w:t>
        </w:r>
      </w:hyperlink>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8361E7">
      <w:pPr>
        <w:autoSpaceDE w:val="0"/>
        <w:autoSpaceDN w:val="0"/>
        <w:adjustRightInd w:val="0"/>
        <w:spacing w:line="360" w:lineRule="auto"/>
        <w:jc w:val="center"/>
        <w:rPr>
          <w:rFonts w:ascii="Times New Roman" w:hAnsi="Times New Roman" w:cs="Times New Roman"/>
          <w:sz w:val="28"/>
          <w:szCs w:val="28"/>
        </w:rPr>
      </w:pPr>
    </w:p>
    <w:p w:rsidR="00897207" w:rsidRPr="00D32BED" w:rsidRDefault="00897207" w:rsidP="008361E7">
      <w:pPr>
        <w:autoSpaceDE w:val="0"/>
        <w:autoSpaceDN w:val="0"/>
        <w:adjustRightInd w:val="0"/>
        <w:spacing w:line="36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8361E7">
      <w:pPr>
        <w:autoSpaceDE w:val="0"/>
        <w:autoSpaceDN w:val="0"/>
        <w:adjustRightInd w:val="0"/>
        <w:spacing w:after="0" w:line="36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находящего(их)ся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361E7">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361E7">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361E7">
      <w:pPr>
        <w:autoSpaceDE w:val="0"/>
        <w:autoSpaceDN w:val="0"/>
        <w:adjustRightInd w:val="0"/>
        <w:spacing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361E7">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D61C57" w:rsidRPr="00D32BED" w:rsidRDefault="00D61C57" w:rsidP="008361E7">
      <w:pPr>
        <w:autoSpaceDE w:val="0"/>
        <w:autoSpaceDN w:val="0"/>
        <w:adjustRightInd w:val="0"/>
        <w:spacing w:after="0" w:line="360" w:lineRule="auto"/>
        <w:jc w:val="right"/>
        <w:outlineLvl w:val="1"/>
        <w:rPr>
          <w:rFonts w:ascii="Times New Roman" w:hAnsi="Times New Roman" w:cs="Times New Roman"/>
          <w:sz w:val="28"/>
          <w:szCs w:val="28"/>
        </w:rPr>
      </w:pPr>
    </w:p>
    <w:p w:rsidR="00D61C57" w:rsidRPr="00D32BED" w:rsidRDefault="00D61C57" w:rsidP="008361E7">
      <w:pPr>
        <w:autoSpaceDE w:val="0"/>
        <w:autoSpaceDN w:val="0"/>
        <w:adjustRightInd w:val="0"/>
        <w:spacing w:after="0" w:line="360" w:lineRule="auto"/>
        <w:jc w:val="right"/>
        <w:outlineLvl w:val="1"/>
        <w:rPr>
          <w:rFonts w:ascii="Times New Roman" w:hAnsi="Times New Roman" w:cs="Times New Roman"/>
          <w:sz w:val="28"/>
          <w:szCs w:val="28"/>
        </w:rPr>
      </w:pPr>
    </w:p>
    <w:p w:rsidR="00D61C57" w:rsidRPr="00D32BED" w:rsidRDefault="00D61C57" w:rsidP="008361E7">
      <w:pPr>
        <w:autoSpaceDE w:val="0"/>
        <w:autoSpaceDN w:val="0"/>
        <w:adjustRightInd w:val="0"/>
        <w:spacing w:after="0" w:line="360" w:lineRule="auto"/>
        <w:jc w:val="right"/>
        <w:outlineLvl w:val="1"/>
        <w:rPr>
          <w:rFonts w:ascii="Times New Roman" w:hAnsi="Times New Roman" w:cs="Times New Roman"/>
          <w:sz w:val="28"/>
          <w:szCs w:val="28"/>
        </w:rPr>
      </w:pPr>
    </w:p>
    <w:p w:rsidR="00D61C57" w:rsidRPr="00D32BED" w:rsidRDefault="00D61C57" w:rsidP="008361E7">
      <w:pPr>
        <w:autoSpaceDE w:val="0"/>
        <w:autoSpaceDN w:val="0"/>
        <w:adjustRightInd w:val="0"/>
        <w:spacing w:after="0" w:line="360" w:lineRule="auto"/>
        <w:jc w:val="right"/>
        <w:outlineLvl w:val="1"/>
        <w:rPr>
          <w:rFonts w:ascii="Times New Roman" w:hAnsi="Times New Roman" w:cs="Times New Roman"/>
          <w:sz w:val="28"/>
          <w:szCs w:val="28"/>
        </w:rPr>
      </w:pPr>
    </w:p>
    <w:p w:rsidR="00D61C57" w:rsidRPr="00D32BED" w:rsidRDefault="00D61C57" w:rsidP="008361E7">
      <w:pPr>
        <w:autoSpaceDE w:val="0"/>
        <w:autoSpaceDN w:val="0"/>
        <w:adjustRightInd w:val="0"/>
        <w:spacing w:after="0" w:line="360" w:lineRule="auto"/>
        <w:jc w:val="right"/>
        <w:outlineLvl w:val="1"/>
        <w:rPr>
          <w:rFonts w:ascii="Times New Roman" w:hAnsi="Times New Roman" w:cs="Times New Roman"/>
          <w:sz w:val="28"/>
          <w:szCs w:val="28"/>
        </w:rPr>
      </w:pPr>
    </w:p>
    <w:p w:rsidR="00D61C57" w:rsidRDefault="00D61C57"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Pr="00D32BED"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D61C57" w:rsidRPr="00D32BED" w:rsidRDefault="00D61C57" w:rsidP="008361E7">
      <w:pPr>
        <w:autoSpaceDE w:val="0"/>
        <w:autoSpaceDN w:val="0"/>
        <w:adjustRightInd w:val="0"/>
        <w:spacing w:after="0" w:line="360" w:lineRule="auto"/>
        <w:jc w:val="right"/>
        <w:outlineLvl w:val="1"/>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361E7">
      <w:pPr>
        <w:autoSpaceDE w:val="0"/>
        <w:autoSpaceDN w:val="0"/>
        <w:adjustRightInd w:val="0"/>
        <w:spacing w:after="0" w:line="36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44C95" w:rsidRDefault="00A44C95" w:rsidP="00A44C95">
      <w:pPr>
        <w:autoSpaceDE w:val="0"/>
        <w:autoSpaceDN w:val="0"/>
        <w:adjustRightInd w:val="0"/>
        <w:spacing w:after="0" w:line="360" w:lineRule="auto"/>
        <w:jc w:val="right"/>
        <w:rPr>
          <w:rFonts w:ascii="Times New Roman" w:hAnsi="Times New Roman" w:cs="Times New Roman"/>
          <w:sz w:val="28"/>
          <w:szCs w:val="28"/>
        </w:rPr>
      </w:pPr>
    </w:p>
    <w:p w:rsidR="00A44C95" w:rsidRPr="00D32BED" w:rsidRDefault="00A44C95" w:rsidP="00A44C95">
      <w:pPr>
        <w:autoSpaceDE w:val="0"/>
        <w:autoSpaceDN w:val="0"/>
        <w:adjustRightInd w:val="0"/>
        <w:spacing w:after="0" w:line="360" w:lineRule="auto"/>
        <w:jc w:val="right"/>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8361E7">
      <w:pPr>
        <w:autoSpaceDE w:val="0"/>
        <w:autoSpaceDN w:val="0"/>
        <w:adjustRightInd w:val="0"/>
        <w:spacing w:line="36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находящихся в муниципальной собственности,</w:t>
      </w:r>
    </w:p>
    <w:p w:rsidR="00897207" w:rsidRPr="00D32BED" w:rsidRDefault="00897207"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361E7">
      <w:pPr>
        <w:autoSpaceDE w:val="0"/>
        <w:autoSpaceDN w:val="0"/>
        <w:adjustRightInd w:val="0"/>
        <w:spacing w:line="360" w:lineRule="auto"/>
        <w:jc w:val="both"/>
        <w:rPr>
          <w:rFonts w:ascii="Times New Roman" w:hAnsi="Times New Roman" w:cs="Times New Roman"/>
        </w:rPr>
      </w:pPr>
    </w:p>
    <w:p w:rsidR="00232286" w:rsidRPr="00D32BED" w:rsidRDefault="00897207" w:rsidP="008361E7">
      <w:pPr>
        <w:autoSpaceDE w:val="0"/>
        <w:autoSpaceDN w:val="0"/>
        <w:adjustRightInd w:val="0"/>
        <w:spacing w:after="0" w:line="360" w:lineRule="auto"/>
        <w:ind w:firstLine="851"/>
        <w:jc w:val="both"/>
        <w:rPr>
          <w:rFonts w:ascii="Times New Roman" w:hAnsi="Times New Roman" w:cs="Times New Roman"/>
          <w:i/>
          <w:sz w:val="28"/>
          <w:szCs w:val="28"/>
        </w:rPr>
      </w:pPr>
      <w:r w:rsidRPr="00D32BED">
        <w:rPr>
          <w:rFonts w:ascii="Times New Roman" w:hAnsi="Times New Roman" w:cs="Times New Roman"/>
        </w:rPr>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/государственная</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 xml:space="preserve">собственность на </w:t>
      </w:r>
    </w:p>
    <w:p w:rsidR="00232286" w:rsidRPr="00D32BED" w:rsidRDefault="00232286" w:rsidP="008361E7">
      <w:pPr>
        <w:autoSpaceDE w:val="0"/>
        <w:autoSpaceDN w:val="0"/>
        <w:adjustRightInd w:val="0"/>
        <w:spacing w:after="0" w:line="36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i/>
          <w:sz w:val="28"/>
          <w:szCs w:val="28"/>
        </w:rPr>
        <w:t>который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8361E7">
      <w:pPr>
        <w:autoSpaceDE w:val="0"/>
        <w:autoSpaceDN w:val="0"/>
        <w:adjustRightInd w:val="0"/>
        <w:spacing w:after="0" w:line="36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8361E7">
      <w:pPr>
        <w:autoSpaceDE w:val="0"/>
        <w:autoSpaceDN w:val="0"/>
        <w:adjustRightInd w:val="0"/>
        <w:spacing w:after="0" w:line="36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8361E7">
      <w:pPr>
        <w:autoSpaceDE w:val="0"/>
        <w:autoSpaceDN w:val="0"/>
        <w:adjustRightInd w:val="0"/>
        <w:spacing w:after="0" w:line="36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8361E7">
      <w:pPr>
        <w:autoSpaceDE w:val="0"/>
        <w:autoSpaceDN w:val="0"/>
        <w:adjustRightInd w:val="0"/>
        <w:spacing w:after="0" w:line="36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8361E7">
      <w:pPr>
        <w:autoSpaceDE w:val="0"/>
        <w:autoSpaceDN w:val="0"/>
        <w:adjustRightInd w:val="0"/>
        <w:spacing w:after="0" w:line="36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8361E7">
      <w:pPr>
        <w:autoSpaceDE w:val="0"/>
        <w:autoSpaceDN w:val="0"/>
        <w:adjustRightInd w:val="0"/>
        <w:spacing w:after="0" w:line="36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2"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361E7">
      <w:pPr>
        <w:autoSpaceDE w:val="0"/>
        <w:autoSpaceDN w:val="0"/>
        <w:adjustRightInd w:val="0"/>
        <w:spacing w:line="360" w:lineRule="auto"/>
        <w:jc w:val="both"/>
        <w:rPr>
          <w:rFonts w:ascii="Times New Roman" w:hAnsi="Times New Roman" w:cs="Times New Roman"/>
          <w:i/>
          <w:sz w:val="24"/>
          <w:szCs w:val="24"/>
        </w:rPr>
      </w:pPr>
    </w:p>
    <w:p w:rsidR="00897207" w:rsidRPr="00D32BED" w:rsidRDefault="00897207" w:rsidP="008361E7">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361E7">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line="36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361E7">
      <w:pPr>
        <w:autoSpaceDE w:val="0"/>
        <w:autoSpaceDN w:val="0"/>
        <w:adjustRightInd w:val="0"/>
        <w:spacing w:line="36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361E7">
      <w:pPr>
        <w:autoSpaceDE w:val="0"/>
        <w:autoSpaceDN w:val="0"/>
        <w:adjustRightInd w:val="0"/>
        <w:spacing w:line="36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361E7">
      <w:pPr>
        <w:autoSpaceDE w:val="0"/>
        <w:autoSpaceDN w:val="0"/>
        <w:adjustRightInd w:val="0"/>
        <w:spacing w:line="36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361E7">
      <w:pPr>
        <w:autoSpaceDE w:val="0"/>
        <w:autoSpaceDN w:val="0"/>
        <w:adjustRightInd w:val="0"/>
        <w:spacing w:after="0" w:line="360" w:lineRule="auto"/>
        <w:jc w:val="right"/>
        <w:outlineLvl w:val="1"/>
        <w:rPr>
          <w:rFonts w:ascii="Times New Roman" w:hAnsi="Times New Roman" w:cs="Times New Roman"/>
          <w:sz w:val="28"/>
          <w:szCs w:val="28"/>
        </w:rPr>
      </w:pPr>
    </w:p>
    <w:p w:rsidR="009C03AF" w:rsidRDefault="009C03AF"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A44C95" w:rsidRDefault="00A44C95" w:rsidP="008361E7">
      <w:pPr>
        <w:autoSpaceDE w:val="0"/>
        <w:autoSpaceDN w:val="0"/>
        <w:adjustRightInd w:val="0"/>
        <w:spacing w:after="0" w:line="360" w:lineRule="auto"/>
        <w:jc w:val="right"/>
        <w:outlineLvl w:val="1"/>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361E7">
      <w:pPr>
        <w:autoSpaceDE w:val="0"/>
        <w:autoSpaceDN w:val="0"/>
        <w:adjustRightInd w:val="0"/>
        <w:spacing w:after="0" w:line="36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44C95" w:rsidRDefault="00A44C95" w:rsidP="00A44C95">
      <w:pPr>
        <w:autoSpaceDE w:val="0"/>
        <w:autoSpaceDN w:val="0"/>
        <w:adjustRightInd w:val="0"/>
        <w:spacing w:after="0" w:line="360" w:lineRule="auto"/>
        <w:jc w:val="right"/>
        <w:rPr>
          <w:rFonts w:ascii="Times New Roman" w:hAnsi="Times New Roman" w:cs="Times New Roman"/>
          <w:sz w:val="28"/>
          <w:szCs w:val="28"/>
        </w:rPr>
      </w:pPr>
    </w:p>
    <w:p w:rsidR="00A44C95" w:rsidRPr="00D32BED" w:rsidRDefault="00A44C95" w:rsidP="00A44C95">
      <w:pPr>
        <w:autoSpaceDE w:val="0"/>
        <w:autoSpaceDN w:val="0"/>
        <w:adjustRightInd w:val="0"/>
        <w:spacing w:after="0" w:line="360" w:lineRule="auto"/>
        <w:jc w:val="right"/>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rsidP="008361E7">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ный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w:t>
            </w:r>
            <w:r w:rsidRPr="00D32BED">
              <w:rPr>
                <w:rFonts w:ascii="Times New Roman" w:hAnsi="Times New Roman" w:cs="Times New Roman"/>
                <w:sz w:val="28"/>
                <w:szCs w:val="28"/>
              </w:rPr>
              <w:lastRenderedPageBreak/>
              <w:t>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должностного лица, </w:t>
            </w:r>
            <w:r w:rsidRPr="00D32BED">
              <w:rPr>
                <w:rFonts w:ascii="Times New Roman" w:hAnsi="Times New Roman" w:cs="Times New Roman"/>
                <w:sz w:val="28"/>
                <w:szCs w:val="28"/>
              </w:rPr>
              <w:lastRenderedPageBreak/>
              <w:t>ответственного за предоставление муниципальной услуги, и передача ему 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w:t>
            </w:r>
            <w:r w:rsidRPr="00D32BED">
              <w:rPr>
                <w:rFonts w:ascii="Times New Roman" w:hAnsi="Times New Roman" w:cs="Times New Roman"/>
                <w:sz w:val="28"/>
                <w:szCs w:val="28"/>
              </w:rPr>
              <w:lastRenderedPageBreak/>
              <w:t>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lastRenderedPageBreak/>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Принятие решения</w:t>
            </w:r>
          </w:p>
          <w:p w:rsidR="00342FFE" w:rsidRPr="00D32BED" w:rsidRDefault="00342FFE" w:rsidP="008361E7">
            <w:pPr>
              <w:autoSpaceDE w:val="0"/>
              <w:autoSpaceDN w:val="0"/>
              <w:adjustRightInd w:val="0"/>
              <w:spacing w:after="0" w:line="36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8361E7">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rsidP="008361E7">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8361E7">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rsidP="008361E7">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rsidP="008361E7">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rsidP="008361E7">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8361E7">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361E7">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или об отказе в предоставлении услуги. Формирование решения о предоставлении государственной (муниципальной) </w:t>
            </w:r>
            <w:r w:rsidRPr="00D32BED">
              <w:rPr>
                <w:rFonts w:ascii="Times New Roman" w:hAnsi="Times New Roman" w:cs="Times New Roman"/>
                <w:sz w:val="28"/>
                <w:szCs w:val="28"/>
              </w:rPr>
              <w:lastRenderedPageBreak/>
              <w:t>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lastRenderedPageBreak/>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Руководитель Администрации </w:t>
            </w:r>
            <w:r w:rsidRPr="00D32BED">
              <w:rPr>
                <w:rFonts w:ascii="Times New Roman" w:hAnsi="Times New Roman" w:cs="Times New Roman"/>
                <w:sz w:val="28"/>
                <w:szCs w:val="28"/>
              </w:rPr>
              <w:lastRenderedPageBreak/>
              <w:t>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lastRenderedPageBreak/>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w:t>
            </w:r>
            <w:r w:rsidRPr="00D32BED">
              <w:rPr>
                <w:rFonts w:ascii="Times New Roman" w:hAnsi="Times New Roman" w:cs="Times New Roman"/>
                <w:sz w:val="28"/>
                <w:szCs w:val="28"/>
              </w:rPr>
              <w:lastRenderedPageBreak/>
              <w:t xml:space="preserve">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сроки, установленные соглашением о взаимодействии </w:t>
            </w:r>
            <w:r w:rsidRPr="00D32BED">
              <w:rPr>
                <w:rFonts w:ascii="Times New Roman" w:hAnsi="Times New Roman" w:cs="Times New Roman"/>
                <w:sz w:val="28"/>
                <w:szCs w:val="28"/>
              </w:rPr>
              <w:lastRenderedPageBreak/>
              <w:t xml:space="preserve">между </w:t>
            </w:r>
            <w:r w:rsidR="00854841" w:rsidRPr="00D32BED">
              <w:rPr>
                <w:rFonts w:ascii="Times New Roman" w:hAnsi="Times New Roman" w:cs="Times New Roman"/>
                <w:sz w:val="28"/>
                <w:szCs w:val="28"/>
              </w:rPr>
              <w:t>Администрацией и МФЦ</w:t>
            </w:r>
          </w:p>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lastRenderedPageBreak/>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w:t>
            </w:r>
            <w:r w:rsidRPr="00D32BED">
              <w:rPr>
                <w:rFonts w:ascii="Times New Roman" w:hAnsi="Times New Roman" w:cs="Times New Roman"/>
                <w:sz w:val="28"/>
                <w:szCs w:val="28"/>
              </w:rPr>
              <w:lastRenderedPageBreak/>
              <w:t xml:space="preserve">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 xml:space="preserve">в </w:t>
            </w:r>
            <w:r w:rsidRPr="00D32BED">
              <w:rPr>
                <w:rFonts w:ascii="Times New Roman" w:hAnsi="Times New Roman" w:cs="Times New Roman"/>
                <w:sz w:val="28"/>
                <w:szCs w:val="28"/>
              </w:rPr>
              <w:lastRenderedPageBreak/>
              <w:t>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реестр </w:t>
            </w:r>
            <w:r w:rsidRPr="00D32BED">
              <w:rPr>
                <w:rFonts w:ascii="Times New Roman" w:hAnsi="Times New Roman" w:cs="Times New Roman"/>
                <w:sz w:val="28"/>
                <w:szCs w:val="28"/>
              </w:rPr>
              <w:lastRenderedPageBreak/>
              <w:t>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w:t>
            </w:r>
            <w:r w:rsidRPr="00D32BED">
              <w:rPr>
                <w:rFonts w:ascii="Times New Roman" w:hAnsi="Times New Roman" w:cs="Times New Roman"/>
                <w:sz w:val="28"/>
                <w:szCs w:val="28"/>
              </w:rPr>
              <w:lastRenderedPageBreak/>
              <w:t xml:space="preserve">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lastRenderedPageBreak/>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361E7">
      <w:pPr>
        <w:autoSpaceDE w:val="0"/>
        <w:autoSpaceDN w:val="0"/>
        <w:adjustRightInd w:val="0"/>
        <w:spacing w:after="0" w:line="360" w:lineRule="auto"/>
        <w:rPr>
          <w:rFonts w:ascii="Times New Roman" w:hAnsi="Times New Roman" w:cs="Times New Roman"/>
          <w:sz w:val="28"/>
          <w:szCs w:val="28"/>
        </w:rPr>
        <w:sectPr w:rsidR="00897207" w:rsidRPr="00D32BED" w:rsidSect="008361E7">
          <w:headerReference w:type="default" r:id="rId53"/>
          <w:pgSz w:w="11906" w:h="16838"/>
          <w:pgMar w:top="709" w:right="566" w:bottom="1440" w:left="1133" w:header="0" w:footer="0" w:gutter="0"/>
          <w:cols w:space="720"/>
          <w:noEndnote/>
          <w:docGrid w:linePitch="299"/>
        </w:sectPr>
      </w:pPr>
    </w:p>
    <w:p w:rsidR="00897207" w:rsidRPr="00D32BED" w:rsidRDefault="00897207" w:rsidP="008361E7">
      <w:pPr>
        <w:autoSpaceDE w:val="0"/>
        <w:autoSpaceDN w:val="0"/>
        <w:adjustRightInd w:val="0"/>
        <w:spacing w:after="0" w:line="36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361E7">
      <w:pPr>
        <w:autoSpaceDE w:val="0"/>
        <w:autoSpaceDN w:val="0"/>
        <w:adjustRightInd w:val="0"/>
        <w:spacing w:after="0" w:line="36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CD14B0" w:rsidRPr="00D32BED" w:rsidRDefault="00CD14B0" w:rsidP="008361E7">
      <w:pPr>
        <w:autoSpaceDE w:val="0"/>
        <w:autoSpaceDN w:val="0"/>
        <w:adjustRightInd w:val="0"/>
        <w:spacing w:after="0" w:line="360" w:lineRule="auto"/>
        <w:jc w:val="center"/>
        <w:rPr>
          <w:rFonts w:ascii="Times New Roman" w:hAnsi="Times New Roman" w:cs="Times New Roman"/>
          <w:sz w:val="28"/>
          <w:szCs w:val="28"/>
        </w:rPr>
      </w:pPr>
      <w:bookmarkStart w:id="26" w:name="Par958"/>
      <w:bookmarkEnd w:id="26"/>
    </w:p>
    <w:p w:rsidR="00CD14B0" w:rsidRPr="00D32BED" w:rsidRDefault="00CD14B0"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361E7">
      <w:pPr>
        <w:autoSpaceDE w:val="0"/>
        <w:autoSpaceDN w:val="0"/>
        <w:adjustRightInd w:val="0"/>
        <w:spacing w:after="0" w:line="360" w:lineRule="auto"/>
        <w:jc w:val="center"/>
        <w:rPr>
          <w:rFonts w:ascii="Times New Roman" w:hAnsi="Times New Roman" w:cs="Times New Roman"/>
          <w:sz w:val="28"/>
          <w:szCs w:val="28"/>
        </w:rPr>
      </w:pPr>
    </w:p>
    <w:p w:rsidR="00CD14B0" w:rsidRPr="00D32BED" w:rsidRDefault="00CD14B0" w:rsidP="008361E7">
      <w:pPr>
        <w:autoSpaceDE w:val="0"/>
        <w:autoSpaceDN w:val="0"/>
        <w:adjustRightInd w:val="0"/>
        <w:spacing w:after="0" w:line="360" w:lineRule="auto"/>
        <w:jc w:val="center"/>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8361E7">
      <w:pPr>
        <w:autoSpaceDE w:val="0"/>
        <w:autoSpaceDN w:val="0"/>
        <w:adjustRightInd w:val="0"/>
        <w:spacing w:after="0" w:line="360" w:lineRule="auto"/>
        <w:jc w:val="center"/>
        <w:rPr>
          <w:rFonts w:ascii="Times New Roman" w:hAnsi="Times New Roman" w:cs="Times New Roman"/>
          <w:b/>
          <w:sz w:val="28"/>
          <w:szCs w:val="28"/>
        </w:rPr>
      </w:pPr>
    </w:p>
    <w:p w:rsidR="00A5033D" w:rsidRPr="00D32BED" w:rsidRDefault="00A5033D"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8361E7">
      <w:pPr>
        <w:autoSpaceDE w:val="0"/>
        <w:autoSpaceDN w:val="0"/>
        <w:adjustRightInd w:val="0"/>
        <w:spacing w:after="0" w:line="36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361E7">
      <w:pPr>
        <w:autoSpaceDE w:val="0"/>
        <w:autoSpaceDN w:val="0"/>
        <w:adjustRightInd w:val="0"/>
        <w:spacing w:after="0" w:line="360" w:lineRule="auto"/>
        <w:jc w:val="center"/>
        <w:rPr>
          <w:rFonts w:ascii="Times New Roman" w:hAnsi="Times New Roman" w:cs="Times New Roman"/>
          <w:b/>
          <w:sz w:val="28"/>
          <w:szCs w:val="28"/>
        </w:rPr>
      </w:pP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8361E7">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8361E7">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8361E7">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8361E7">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8361E7">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4"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8361E7">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6. Наличие противоречивых сведений в заявлении и приложенных к нему документах.</w:t>
      </w:r>
    </w:p>
    <w:p w:rsidR="00CD14B0" w:rsidRPr="00D32BED" w:rsidRDefault="00CD14B0" w:rsidP="008361E7">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361E7">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361E7">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361E7">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361E7">
      <w:pPr>
        <w:autoSpaceDE w:val="0"/>
        <w:autoSpaceDN w:val="0"/>
        <w:adjustRightInd w:val="0"/>
        <w:spacing w:line="36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361E7">
      <w:pPr>
        <w:autoSpaceDE w:val="0"/>
        <w:autoSpaceDN w:val="0"/>
        <w:adjustRightInd w:val="0"/>
        <w:spacing w:line="36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361E7">
      <w:pPr>
        <w:autoSpaceDE w:val="0"/>
        <w:autoSpaceDN w:val="0"/>
        <w:adjustRightInd w:val="0"/>
        <w:spacing w:line="36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361E7">
      <w:pPr>
        <w:autoSpaceDE w:val="0"/>
        <w:autoSpaceDN w:val="0"/>
        <w:adjustRightInd w:val="0"/>
        <w:spacing w:line="36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8361E7">
      <w:pPr>
        <w:autoSpaceDE w:val="0"/>
        <w:autoSpaceDN w:val="0"/>
        <w:adjustRightInd w:val="0"/>
        <w:spacing w:after="0" w:line="36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 </w:t>
      </w:r>
      <w:r w:rsidR="007544EC" w:rsidRPr="00D32BED">
        <w:rPr>
          <w:rFonts w:ascii="Times New Roman" w:hAnsi="Times New Roman" w:cs="Times New Roman"/>
          <w:sz w:val="28"/>
          <w:szCs w:val="28"/>
        </w:rPr>
        <w:t>9</w:t>
      </w:r>
    </w:p>
    <w:p w:rsidR="00A5033D" w:rsidRPr="00D32BED" w:rsidRDefault="00A5033D" w:rsidP="008361E7">
      <w:pPr>
        <w:autoSpaceDE w:val="0"/>
        <w:autoSpaceDN w:val="0"/>
        <w:adjustRightInd w:val="0"/>
        <w:spacing w:after="0" w:line="36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8361E7">
      <w:pPr>
        <w:autoSpaceDE w:val="0"/>
        <w:autoSpaceDN w:val="0"/>
        <w:adjustRightInd w:val="0"/>
        <w:spacing w:after="0" w:line="360" w:lineRule="auto"/>
        <w:jc w:val="both"/>
        <w:rPr>
          <w:rFonts w:ascii="Times New Roman" w:hAnsi="Times New Roman" w:cs="Times New Roman"/>
          <w:sz w:val="28"/>
          <w:szCs w:val="28"/>
        </w:rPr>
      </w:pPr>
    </w:p>
    <w:p w:rsidR="00A5033D" w:rsidRPr="00D32BED" w:rsidRDefault="00A5033D" w:rsidP="008361E7">
      <w:pPr>
        <w:autoSpaceDE w:val="0"/>
        <w:autoSpaceDN w:val="0"/>
        <w:adjustRightInd w:val="0"/>
        <w:spacing w:after="0" w:line="360" w:lineRule="auto"/>
        <w:jc w:val="center"/>
        <w:rPr>
          <w:rFonts w:ascii="Times New Roman" w:hAnsi="Times New Roman" w:cs="Times New Roman"/>
          <w:sz w:val="28"/>
          <w:szCs w:val="28"/>
        </w:rPr>
      </w:pPr>
    </w:p>
    <w:p w:rsidR="00A5033D" w:rsidRPr="00D32BED" w:rsidRDefault="00A5033D"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(фамилия, имя, отчество (последнее – при наличии), наименование и данные документа, удостоверяющего личность – для физического </w:t>
      </w:r>
      <w:r w:rsidRPr="00D32BED">
        <w:rPr>
          <w:rFonts w:ascii="Times New Roman" w:eastAsia="Times New Roman" w:hAnsi="Times New Roman" w:cs="Times New Roman"/>
          <w:sz w:val="28"/>
          <w:szCs w:val="28"/>
          <w:lang w:eastAsia="ru-RU"/>
        </w:rPr>
        <w:lastRenderedPageBreak/>
        <w:t>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8361E7">
      <w:pPr>
        <w:spacing w:after="0" w:line="36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8361E7">
      <w:pPr>
        <w:autoSpaceDE w:val="0"/>
        <w:autoSpaceDN w:val="0"/>
        <w:adjustRightInd w:val="0"/>
        <w:spacing w:after="0" w:line="360" w:lineRule="auto"/>
        <w:jc w:val="center"/>
        <w:rPr>
          <w:rFonts w:ascii="Times New Roman" w:hAnsi="Times New Roman" w:cs="Times New Roman"/>
          <w:sz w:val="28"/>
          <w:szCs w:val="28"/>
        </w:rPr>
      </w:pPr>
    </w:p>
    <w:p w:rsidR="00A5033D" w:rsidRPr="00D32BED" w:rsidRDefault="00A5033D" w:rsidP="008361E7">
      <w:pPr>
        <w:autoSpaceDE w:val="0"/>
        <w:autoSpaceDN w:val="0"/>
        <w:adjustRightInd w:val="0"/>
        <w:spacing w:after="0" w:line="360" w:lineRule="auto"/>
        <w:jc w:val="center"/>
        <w:rPr>
          <w:rFonts w:ascii="Times New Roman" w:hAnsi="Times New Roman" w:cs="Times New Roman"/>
          <w:sz w:val="28"/>
          <w:szCs w:val="28"/>
        </w:rPr>
      </w:pPr>
    </w:p>
    <w:p w:rsidR="00A5033D" w:rsidRPr="00D32BED" w:rsidRDefault="00A5033D"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8361E7">
      <w:pPr>
        <w:autoSpaceDE w:val="0"/>
        <w:autoSpaceDN w:val="0"/>
        <w:adjustRightInd w:val="0"/>
        <w:spacing w:after="0" w:line="360" w:lineRule="auto"/>
        <w:jc w:val="center"/>
        <w:rPr>
          <w:rFonts w:ascii="Times New Roman" w:hAnsi="Times New Roman" w:cs="Times New Roman"/>
          <w:b/>
          <w:sz w:val="28"/>
          <w:szCs w:val="28"/>
        </w:rPr>
      </w:pPr>
    </w:p>
    <w:p w:rsidR="00A5033D" w:rsidRPr="00D32BED" w:rsidRDefault="00A5033D"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8361E7">
      <w:pPr>
        <w:autoSpaceDE w:val="0"/>
        <w:autoSpaceDN w:val="0"/>
        <w:adjustRightInd w:val="0"/>
        <w:spacing w:after="0" w:line="36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361E7">
      <w:pPr>
        <w:autoSpaceDE w:val="0"/>
        <w:autoSpaceDN w:val="0"/>
        <w:adjustRightInd w:val="0"/>
        <w:spacing w:after="0" w:line="360" w:lineRule="auto"/>
        <w:jc w:val="center"/>
        <w:rPr>
          <w:rFonts w:ascii="Times New Roman" w:hAnsi="Times New Roman" w:cs="Times New Roman"/>
          <w:b/>
          <w:sz w:val="28"/>
          <w:szCs w:val="28"/>
        </w:rPr>
      </w:pPr>
    </w:p>
    <w:p w:rsidR="00A5033D" w:rsidRPr="00D32BED" w:rsidRDefault="00A5033D" w:rsidP="008361E7">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8361E7">
      <w:pPr>
        <w:autoSpaceDE w:val="0"/>
        <w:autoSpaceDN w:val="0"/>
        <w:adjustRightInd w:val="0"/>
        <w:spacing w:after="0" w:line="360" w:lineRule="auto"/>
        <w:jc w:val="both"/>
        <w:rPr>
          <w:rFonts w:ascii="Times New Roman" w:hAnsi="Times New Roman" w:cs="Times New Roman"/>
          <w:sz w:val="28"/>
          <w:szCs w:val="28"/>
        </w:rPr>
      </w:pPr>
    </w:p>
    <w:p w:rsidR="00A5033D" w:rsidRPr="00D32BED" w:rsidRDefault="00A5033D"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A5033D" w:rsidRPr="00D32BED" w:rsidRDefault="00A5033D" w:rsidP="008361E7">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w:t>
      </w:r>
      <w:r w:rsidRPr="00D32BED">
        <w:rPr>
          <w:rFonts w:ascii="Times New Roman" w:hAnsi="Times New Roman" w:cs="Times New Roman"/>
          <w:sz w:val="28"/>
          <w:szCs w:val="28"/>
        </w:rPr>
        <w:lastRenderedPageBreak/>
        <w:t xml:space="preserve">не разграничена) ,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361E7">
      <w:pPr>
        <w:autoSpaceDE w:val="0"/>
        <w:autoSpaceDN w:val="0"/>
        <w:adjustRightInd w:val="0"/>
        <w:spacing w:after="0" w:line="360" w:lineRule="auto"/>
        <w:jc w:val="both"/>
        <w:rPr>
          <w:rFonts w:ascii="Times New Roman" w:hAnsi="Times New Roman" w:cs="Times New Roman"/>
          <w:sz w:val="28"/>
          <w:szCs w:val="28"/>
        </w:rPr>
      </w:pPr>
    </w:p>
    <w:p w:rsidR="00CD14B0" w:rsidRPr="00D32BED" w:rsidRDefault="00A5033D" w:rsidP="008361E7">
      <w:pPr>
        <w:spacing w:line="360" w:lineRule="auto"/>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8361E7">
      <w:pPr>
        <w:spacing w:line="360" w:lineRule="auto"/>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5"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8361E7">
      <w:pPr>
        <w:spacing w:line="360" w:lineRule="auto"/>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6"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rsidP="008361E7">
      <w:pPr>
        <w:spacing w:line="360" w:lineRule="auto"/>
        <w:rPr>
          <w:rFonts w:ascii="Times New Roman" w:hAnsi="Times New Roman" w:cs="Times New Roman"/>
          <w:sz w:val="28"/>
          <w:szCs w:val="28"/>
        </w:rPr>
      </w:pPr>
    </w:p>
    <w:p w:rsidR="00A5033D" w:rsidRPr="00D32BED" w:rsidRDefault="00A5033D" w:rsidP="008361E7">
      <w:pPr>
        <w:spacing w:line="360" w:lineRule="auto"/>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8361E7">
      <w:pPr>
        <w:spacing w:line="360" w:lineRule="auto"/>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8361E7">
      <w:pPr>
        <w:spacing w:line="360" w:lineRule="auto"/>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8361E7">
      <w:pPr>
        <w:spacing w:line="360" w:lineRule="auto"/>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8361E7">
      <w:pPr>
        <w:spacing w:line="360" w:lineRule="auto"/>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8361E7">
      <w:pPr>
        <w:spacing w:line="360" w:lineRule="auto"/>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8361E7">
      <w:pPr>
        <w:spacing w:line="360" w:lineRule="auto"/>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rsidP="008361E7">
      <w:pPr>
        <w:spacing w:line="360" w:lineRule="auto"/>
        <w:rPr>
          <w:rFonts w:ascii="Times New Roman" w:hAnsi="Times New Roman" w:cs="Times New Roman"/>
          <w:sz w:val="28"/>
          <w:szCs w:val="28"/>
        </w:rPr>
      </w:pPr>
    </w:p>
    <w:p w:rsidR="00CD14B0" w:rsidRPr="00D32BED" w:rsidRDefault="00CD14B0" w:rsidP="008361E7">
      <w:pPr>
        <w:spacing w:line="360" w:lineRule="auto"/>
        <w:rPr>
          <w:rFonts w:ascii="Times New Roman" w:hAnsi="Times New Roman" w:cs="Times New Roman"/>
          <w:sz w:val="28"/>
          <w:szCs w:val="28"/>
        </w:rPr>
      </w:pPr>
    </w:p>
    <w:p w:rsidR="00B5647A" w:rsidRPr="00D32BED" w:rsidRDefault="00B5647A" w:rsidP="008361E7">
      <w:pPr>
        <w:spacing w:line="360" w:lineRule="auto"/>
        <w:rPr>
          <w:rFonts w:ascii="Times New Roman" w:hAnsi="Times New Roman" w:cs="Times New Roman"/>
          <w:sz w:val="28"/>
          <w:szCs w:val="28"/>
        </w:rPr>
      </w:pPr>
    </w:p>
    <w:p w:rsidR="00B5647A" w:rsidRPr="00D32BED" w:rsidRDefault="00B5647A" w:rsidP="008361E7">
      <w:pPr>
        <w:spacing w:line="360" w:lineRule="auto"/>
        <w:rPr>
          <w:rFonts w:ascii="Times New Roman" w:hAnsi="Times New Roman" w:cs="Times New Roman"/>
          <w:sz w:val="28"/>
          <w:szCs w:val="28"/>
        </w:rPr>
      </w:pPr>
    </w:p>
    <w:p w:rsidR="00B5647A" w:rsidRPr="00D32BED" w:rsidRDefault="00B5647A" w:rsidP="008361E7">
      <w:pPr>
        <w:spacing w:line="360" w:lineRule="auto"/>
        <w:rPr>
          <w:rFonts w:ascii="Times New Roman" w:hAnsi="Times New Roman" w:cs="Times New Roman"/>
          <w:sz w:val="28"/>
          <w:szCs w:val="28"/>
        </w:rPr>
      </w:pPr>
    </w:p>
    <w:p w:rsidR="00300742" w:rsidRPr="00D32BED" w:rsidRDefault="00300742" w:rsidP="008361E7">
      <w:pPr>
        <w:autoSpaceDE w:val="0"/>
        <w:autoSpaceDN w:val="0"/>
        <w:adjustRightInd w:val="0"/>
        <w:spacing w:after="0" w:line="36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t>Приложение №10</w:t>
      </w:r>
    </w:p>
    <w:p w:rsidR="00300742" w:rsidRPr="00D32BED" w:rsidRDefault="00300742" w:rsidP="008361E7">
      <w:pPr>
        <w:autoSpaceDE w:val="0"/>
        <w:autoSpaceDN w:val="0"/>
        <w:adjustRightInd w:val="0"/>
        <w:spacing w:after="0" w:line="36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300742" w:rsidRPr="00D32BED" w:rsidRDefault="00300742" w:rsidP="008361E7">
      <w:pPr>
        <w:autoSpaceDE w:val="0"/>
        <w:autoSpaceDN w:val="0"/>
        <w:adjustRightInd w:val="0"/>
        <w:spacing w:after="0" w:line="36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rsidP="008361E7">
            <w:pPr>
              <w:autoSpaceDE w:val="0"/>
              <w:autoSpaceDN w:val="0"/>
              <w:adjustRightInd w:val="0"/>
              <w:spacing w:after="0" w:line="360" w:lineRule="auto"/>
              <w:rPr>
                <w:rFonts w:ascii="Times New Roman" w:hAnsi="Times New Roman" w:cs="Times New Roman"/>
                <w:sz w:val="28"/>
                <w:szCs w:val="28"/>
              </w:rPr>
            </w:pPr>
          </w:p>
        </w:tc>
        <w:tc>
          <w:tcPr>
            <w:tcW w:w="5499" w:type="dxa"/>
            <w:gridSpan w:val="3"/>
          </w:tcPr>
          <w:p w:rsidR="00300742" w:rsidRPr="00D32BED" w:rsidRDefault="00300742" w:rsidP="008361E7">
            <w:pPr>
              <w:autoSpaceDE w:val="0"/>
              <w:autoSpaceDN w:val="0"/>
              <w:adjustRightInd w:val="0"/>
              <w:spacing w:after="0" w:line="36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rsidP="008361E7">
            <w:pPr>
              <w:autoSpaceDE w:val="0"/>
              <w:autoSpaceDN w:val="0"/>
              <w:adjustRightInd w:val="0"/>
              <w:spacing w:after="0" w:line="360" w:lineRule="auto"/>
              <w:jc w:val="right"/>
              <w:rPr>
                <w:rFonts w:ascii="Times New Roman" w:hAnsi="Times New Roman" w:cs="Times New Roman"/>
                <w:sz w:val="28"/>
                <w:szCs w:val="28"/>
              </w:rPr>
            </w:pPr>
          </w:p>
        </w:tc>
        <w:tc>
          <w:tcPr>
            <w:tcW w:w="5499" w:type="dxa"/>
            <w:gridSpan w:val="3"/>
          </w:tcPr>
          <w:p w:rsidR="00300742" w:rsidRPr="00D32BED" w:rsidRDefault="00300742" w:rsidP="008361E7">
            <w:pPr>
              <w:autoSpaceDE w:val="0"/>
              <w:autoSpaceDN w:val="0"/>
              <w:adjustRightInd w:val="0"/>
              <w:spacing w:after="0" w:line="36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rsidP="008361E7">
            <w:pPr>
              <w:autoSpaceDE w:val="0"/>
              <w:autoSpaceDN w:val="0"/>
              <w:adjustRightInd w:val="0"/>
              <w:spacing w:after="0" w:line="360" w:lineRule="auto"/>
              <w:jc w:val="right"/>
              <w:rPr>
                <w:rFonts w:ascii="Times New Roman" w:hAnsi="Times New Roman" w:cs="Times New Roman"/>
                <w:sz w:val="28"/>
                <w:szCs w:val="28"/>
              </w:rPr>
            </w:pPr>
          </w:p>
          <w:p w:rsidR="007544EC" w:rsidRPr="00D32BED" w:rsidRDefault="007544EC" w:rsidP="008361E7">
            <w:pPr>
              <w:autoSpaceDE w:val="0"/>
              <w:autoSpaceDN w:val="0"/>
              <w:adjustRightInd w:val="0"/>
              <w:spacing w:after="0" w:line="360" w:lineRule="auto"/>
              <w:jc w:val="right"/>
              <w:rPr>
                <w:rFonts w:ascii="Times New Roman" w:hAnsi="Times New Roman" w:cs="Times New Roman"/>
                <w:sz w:val="28"/>
                <w:szCs w:val="28"/>
              </w:rPr>
            </w:pPr>
          </w:p>
          <w:p w:rsidR="007544EC" w:rsidRPr="00D32BED" w:rsidRDefault="007544EC" w:rsidP="008361E7">
            <w:pPr>
              <w:autoSpaceDE w:val="0"/>
              <w:autoSpaceDN w:val="0"/>
              <w:adjustRightInd w:val="0"/>
              <w:spacing w:after="0" w:line="360" w:lineRule="auto"/>
              <w:jc w:val="right"/>
              <w:rPr>
                <w:rFonts w:ascii="Times New Roman" w:hAnsi="Times New Roman" w:cs="Times New Roman"/>
                <w:sz w:val="28"/>
                <w:szCs w:val="28"/>
              </w:rPr>
            </w:pPr>
          </w:p>
          <w:p w:rsidR="007544EC" w:rsidRPr="00D32BED" w:rsidRDefault="007544EC" w:rsidP="008361E7">
            <w:pPr>
              <w:autoSpaceDE w:val="0"/>
              <w:autoSpaceDN w:val="0"/>
              <w:adjustRightInd w:val="0"/>
              <w:spacing w:after="0" w:line="360" w:lineRule="auto"/>
              <w:jc w:val="right"/>
              <w:rPr>
                <w:rFonts w:ascii="Times New Roman" w:hAnsi="Times New Roman" w:cs="Times New Roman"/>
                <w:sz w:val="28"/>
                <w:szCs w:val="28"/>
              </w:rPr>
            </w:pPr>
          </w:p>
          <w:p w:rsidR="007544EC" w:rsidRPr="00D32BED" w:rsidRDefault="007544EC" w:rsidP="008361E7">
            <w:pPr>
              <w:autoSpaceDE w:val="0"/>
              <w:autoSpaceDN w:val="0"/>
              <w:adjustRightInd w:val="0"/>
              <w:spacing w:after="0" w:line="360" w:lineRule="auto"/>
              <w:jc w:val="right"/>
              <w:rPr>
                <w:rFonts w:ascii="Times New Roman" w:hAnsi="Times New Roman" w:cs="Times New Roman"/>
                <w:sz w:val="28"/>
                <w:szCs w:val="28"/>
              </w:rPr>
            </w:pPr>
          </w:p>
          <w:p w:rsidR="007544EC" w:rsidRPr="00D32BED" w:rsidRDefault="007544EC" w:rsidP="008361E7">
            <w:pPr>
              <w:autoSpaceDE w:val="0"/>
              <w:autoSpaceDN w:val="0"/>
              <w:adjustRightInd w:val="0"/>
              <w:spacing w:after="0" w:line="360" w:lineRule="auto"/>
              <w:jc w:val="right"/>
              <w:rPr>
                <w:rFonts w:ascii="Times New Roman" w:hAnsi="Times New Roman" w:cs="Times New Roman"/>
                <w:sz w:val="28"/>
                <w:szCs w:val="28"/>
              </w:rPr>
            </w:pPr>
          </w:p>
          <w:p w:rsidR="007544EC" w:rsidRPr="00D32BED" w:rsidRDefault="007544EC" w:rsidP="008361E7">
            <w:pPr>
              <w:autoSpaceDE w:val="0"/>
              <w:autoSpaceDN w:val="0"/>
              <w:adjustRightInd w:val="0"/>
              <w:spacing w:after="0" w:line="360" w:lineRule="auto"/>
              <w:jc w:val="right"/>
              <w:rPr>
                <w:rFonts w:ascii="Times New Roman" w:hAnsi="Times New Roman" w:cs="Times New Roman"/>
                <w:sz w:val="28"/>
                <w:szCs w:val="28"/>
              </w:rPr>
            </w:pPr>
          </w:p>
        </w:tc>
        <w:tc>
          <w:tcPr>
            <w:tcW w:w="5499" w:type="dxa"/>
            <w:gridSpan w:val="3"/>
          </w:tcPr>
          <w:p w:rsidR="007544EC" w:rsidRPr="00D32BED" w:rsidRDefault="007544EC" w:rsidP="008361E7">
            <w:pPr>
              <w:autoSpaceDE w:val="0"/>
              <w:autoSpaceDN w:val="0"/>
              <w:adjustRightInd w:val="0"/>
              <w:spacing w:line="36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w:t>
            </w:r>
            <w:r w:rsidRPr="00D32BED">
              <w:rPr>
                <w:rFonts w:ascii="Times New Roman" w:hAnsi="Times New Roman" w:cs="Times New Roman"/>
              </w:rPr>
              <w:lastRenderedPageBreak/>
              <w:t>________________________________________________</w:t>
            </w:r>
          </w:p>
          <w:p w:rsidR="007544EC" w:rsidRPr="00D32BED" w:rsidRDefault="007544EC"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8361E7">
            <w:pPr>
              <w:autoSpaceDE w:val="0"/>
              <w:autoSpaceDN w:val="0"/>
              <w:adjustRightInd w:val="0"/>
              <w:spacing w:line="36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rsidP="008361E7">
            <w:pPr>
              <w:autoSpaceDE w:val="0"/>
              <w:autoSpaceDN w:val="0"/>
              <w:adjustRightInd w:val="0"/>
              <w:spacing w:after="0" w:line="36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rsidP="008361E7">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8361E7">
            <w:pPr>
              <w:autoSpaceDE w:val="0"/>
              <w:autoSpaceDN w:val="0"/>
              <w:adjustRightInd w:val="0"/>
              <w:spacing w:after="0" w:line="36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rsidP="008361E7">
            <w:pPr>
              <w:autoSpaceDE w:val="0"/>
              <w:autoSpaceDN w:val="0"/>
              <w:adjustRightInd w:val="0"/>
              <w:spacing w:after="0" w:line="36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rsidP="008361E7">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rsidP="008361E7">
            <w:pPr>
              <w:autoSpaceDE w:val="0"/>
              <w:autoSpaceDN w:val="0"/>
              <w:adjustRightInd w:val="0"/>
              <w:spacing w:after="0" w:line="36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rsidP="008361E7">
            <w:pPr>
              <w:autoSpaceDE w:val="0"/>
              <w:autoSpaceDN w:val="0"/>
              <w:adjustRightInd w:val="0"/>
              <w:spacing w:after="0" w:line="36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rsidP="008361E7">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rsidP="008361E7">
            <w:pPr>
              <w:autoSpaceDE w:val="0"/>
              <w:autoSpaceDN w:val="0"/>
              <w:adjustRightInd w:val="0"/>
              <w:spacing w:after="0" w:line="36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rsidP="008361E7">
            <w:pPr>
              <w:autoSpaceDE w:val="0"/>
              <w:autoSpaceDN w:val="0"/>
              <w:adjustRightInd w:val="0"/>
              <w:spacing w:after="0" w:line="36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rsidP="008361E7">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rsidP="008361E7">
            <w:pPr>
              <w:autoSpaceDE w:val="0"/>
              <w:autoSpaceDN w:val="0"/>
              <w:adjustRightInd w:val="0"/>
              <w:spacing w:after="0" w:line="36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rsidP="008361E7">
            <w:pPr>
              <w:autoSpaceDE w:val="0"/>
              <w:autoSpaceDN w:val="0"/>
              <w:adjustRightInd w:val="0"/>
              <w:spacing w:after="0" w:line="36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8361E7">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8361E7">
            <w:pPr>
              <w:autoSpaceDE w:val="0"/>
              <w:autoSpaceDN w:val="0"/>
              <w:adjustRightInd w:val="0"/>
              <w:spacing w:after="0" w:line="36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8361E7">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rsidP="008361E7">
            <w:pPr>
              <w:autoSpaceDE w:val="0"/>
              <w:autoSpaceDN w:val="0"/>
              <w:adjustRightInd w:val="0"/>
              <w:spacing w:after="0" w:line="36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rsidP="008361E7">
            <w:pPr>
              <w:autoSpaceDE w:val="0"/>
              <w:autoSpaceDN w:val="0"/>
              <w:adjustRightInd w:val="0"/>
              <w:spacing w:after="0" w:line="36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rsidP="008361E7">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rsidP="008361E7">
            <w:pPr>
              <w:autoSpaceDE w:val="0"/>
              <w:autoSpaceDN w:val="0"/>
              <w:adjustRightInd w:val="0"/>
              <w:spacing w:after="0" w:line="36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rsidP="008361E7">
            <w:pPr>
              <w:autoSpaceDE w:val="0"/>
              <w:autoSpaceDN w:val="0"/>
              <w:adjustRightInd w:val="0"/>
              <w:spacing w:after="0" w:line="36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rsidP="008361E7">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8361E7">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8361E7">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443503" w:rsidRPr="00D32BED" w:rsidRDefault="00443503" w:rsidP="008361E7">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rsidP="008361E7">
            <w:pPr>
              <w:autoSpaceDE w:val="0"/>
              <w:autoSpaceDN w:val="0"/>
              <w:adjustRightInd w:val="0"/>
              <w:spacing w:after="0" w:line="360" w:lineRule="auto"/>
              <w:jc w:val="both"/>
              <w:rPr>
                <w:rFonts w:ascii="Times New Roman" w:hAnsi="Times New Roman" w:cs="Times New Roman"/>
                <w:sz w:val="28"/>
                <w:szCs w:val="28"/>
              </w:rPr>
            </w:pPr>
          </w:p>
          <w:p w:rsidR="00300742" w:rsidRPr="00D32BED" w:rsidRDefault="00300742" w:rsidP="008361E7">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rsidP="008361E7">
            <w:pPr>
              <w:autoSpaceDE w:val="0"/>
              <w:autoSpaceDN w:val="0"/>
              <w:adjustRightInd w:val="0"/>
              <w:spacing w:after="0" w:line="36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rsidP="008361E7">
            <w:pPr>
              <w:autoSpaceDE w:val="0"/>
              <w:autoSpaceDN w:val="0"/>
              <w:adjustRightInd w:val="0"/>
              <w:spacing w:after="0" w:line="36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rsidP="008361E7">
            <w:pPr>
              <w:autoSpaceDE w:val="0"/>
              <w:autoSpaceDN w:val="0"/>
              <w:adjustRightInd w:val="0"/>
              <w:spacing w:after="0" w:line="360" w:lineRule="auto"/>
              <w:rPr>
                <w:rFonts w:ascii="Times New Roman" w:hAnsi="Times New Roman" w:cs="Times New Roman"/>
                <w:sz w:val="24"/>
                <w:szCs w:val="24"/>
              </w:rPr>
            </w:pPr>
          </w:p>
        </w:tc>
        <w:tc>
          <w:tcPr>
            <w:tcW w:w="5859" w:type="dxa"/>
            <w:gridSpan w:val="4"/>
          </w:tcPr>
          <w:p w:rsidR="00300742" w:rsidRPr="00D32BED" w:rsidRDefault="00300742" w:rsidP="008361E7">
            <w:pPr>
              <w:autoSpaceDE w:val="0"/>
              <w:autoSpaceDN w:val="0"/>
              <w:adjustRightInd w:val="0"/>
              <w:spacing w:after="0" w:line="36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rsidP="008361E7">
            <w:pPr>
              <w:autoSpaceDE w:val="0"/>
              <w:autoSpaceDN w:val="0"/>
              <w:adjustRightInd w:val="0"/>
              <w:spacing w:after="0" w:line="36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rsidP="008361E7">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rsidP="008361E7">
            <w:pPr>
              <w:autoSpaceDE w:val="0"/>
              <w:autoSpaceDN w:val="0"/>
              <w:adjustRightInd w:val="0"/>
              <w:spacing w:after="0" w:line="36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___________________</w:t>
            </w:r>
          </w:p>
          <w:p w:rsidR="00300742" w:rsidRPr="00D32BED" w:rsidRDefault="00300742" w:rsidP="008361E7">
            <w:pPr>
              <w:autoSpaceDE w:val="0"/>
              <w:autoSpaceDN w:val="0"/>
              <w:adjustRightInd w:val="0"/>
              <w:spacing w:after="0" w:line="36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rsidP="008361E7">
            <w:pPr>
              <w:autoSpaceDE w:val="0"/>
              <w:autoSpaceDN w:val="0"/>
              <w:adjustRightInd w:val="0"/>
              <w:spacing w:after="0" w:line="360" w:lineRule="auto"/>
              <w:rPr>
                <w:rFonts w:ascii="Times New Roman" w:hAnsi="Times New Roman" w:cs="Times New Roman"/>
                <w:sz w:val="24"/>
                <w:szCs w:val="24"/>
              </w:rPr>
            </w:pPr>
          </w:p>
        </w:tc>
        <w:tc>
          <w:tcPr>
            <w:tcW w:w="2577" w:type="dxa"/>
            <w:gridSpan w:val="2"/>
          </w:tcPr>
          <w:p w:rsidR="00300742" w:rsidRPr="00D32BED" w:rsidRDefault="00443503" w:rsidP="008361E7">
            <w:pPr>
              <w:autoSpaceDE w:val="0"/>
              <w:autoSpaceDN w:val="0"/>
              <w:adjustRightInd w:val="0"/>
              <w:spacing w:after="0" w:line="36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rsidP="008361E7">
            <w:pPr>
              <w:autoSpaceDE w:val="0"/>
              <w:autoSpaceDN w:val="0"/>
              <w:adjustRightInd w:val="0"/>
              <w:spacing w:after="0" w:line="36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rsidP="008361E7">
            <w:pPr>
              <w:autoSpaceDE w:val="0"/>
              <w:autoSpaceDN w:val="0"/>
              <w:adjustRightInd w:val="0"/>
              <w:spacing w:after="0" w:line="360" w:lineRule="auto"/>
              <w:rPr>
                <w:rFonts w:ascii="Times New Roman" w:hAnsi="Times New Roman" w:cs="Times New Roman"/>
                <w:sz w:val="24"/>
                <w:szCs w:val="24"/>
              </w:rPr>
            </w:pPr>
          </w:p>
        </w:tc>
        <w:tc>
          <w:tcPr>
            <w:tcW w:w="2848" w:type="dxa"/>
          </w:tcPr>
          <w:p w:rsidR="00300742" w:rsidRPr="00D32BED" w:rsidRDefault="00443503" w:rsidP="008361E7">
            <w:pPr>
              <w:autoSpaceDE w:val="0"/>
              <w:autoSpaceDN w:val="0"/>
              <w:adjustRightInd w:val="0"/>
              <w:spacing w:after="0" w:line="36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rsidP="008361E7">
            <w:pPr>
              <w:autoSpaceDE w:val="0"/>
              <w:autoSpaceDN w:val="0"/>
              <w:adjustRightInd w:val="0"/>
              <w:spacing w:after="0" w:line="36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rsidP="008361E7">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8361E7">
      <w:pPr>
        <w:autoSpaceDE w:val="0"/>
        <w:autoSpaceDN w:val="0"/>
        <w:adjustRightInd w:val="0"/>
        <w:spacing w:after="0" w:line="360" w:lineRule="auto"/>
        <w:ind w:firstLine="540"/>
        <w:jc w:val="both"/>
        <w:rPr>
          <w:rFonts w:ascii="Times New Roman" w:hAnsi="Times New Roman" w:cs="Times New Roman"/>
          <w:sz w:val="28"/>
          <w:szCs w:val="28"/>
        </w:rPr>
      </w:pPr>
    </w:p>
    <w:p w:rsidR="00CD14B0" w:rsidRPr="00D32BED" w:rsidRDefault="00CD14B0" w:rsidP="008361E7">
      <w:pPr>
        <w:spacing w:line="360" w:lineRule="auto"/>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2DE" w:rsidRDefault="002322DE" w:rsidP="00BE6795">
      <w:pPr>
        <w:spacing w:after="0" w:line="240" w:lineRule="auto"/>
      </w:pPr>
      <w:r>
        <w:separator/>
      </w:r>
    </w:p>
  </w:endnote>
  <w:endnote w:type="continuationSeparator" w:id="0">
    <w:p w:rsidR="002322DE" w:rsidRDefault="002322DE"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2DE" w:rsidRDefault="002322DE" w:rsidP="00BE6795">
      <w:pPr>
        <w:spacing w:after="0" w:line="240" w:lineRule="auto"/>
      </w:pPr>
      <w:r>
        <w:separator/>
      </w:r>
    </w:p>
  </w:footnote>
  <w:footnote w:type="continuationSeparator" w:id="0">
    <w:p w:rsidR="002322DE" w:rsidRDefault="002322DE"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Content>
      <w:p w:rsidR="000F3B80" w:rsidRDefault="009B1AC0">
        <w:pPr>
          <w:pStyle w:val="a9"/>
          <w:jc w:val="center"/>
        </w:pPr>
        <w:fldSimple w:instr="PAGE   \* MERGEFORMAT">
          <w:r w:rsidR="009337CE">
            <w:rPr>
              <w:noProof/>
            </w:rPr>
            <w:t>23</w:t>
          </w:r>
        </w:fldSimple>
      </w:p>
    </w:sdtContent>
  </w:sdt>
  <w:p w:rsidR="000F3B80" w:rsidRDefault="000F3B8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AC7183"/>
    <w:rsid w:val="00020D4E"/>
    <w:rsid w:val="0003674B"/>
    <w:rsid w:val="00037061"/>
    <w:rsid w:val="00071AE4"/>
    <w:rsid w:val="00081FF9"/>
    <w:rsid w:val="000A2C00"/>
    <w:rsid w:val="000A4FEF"/>
    <w:rsid w:val="000A5B53"/>
    <w:rsid w:val="000B00A9"/>
    <w:rsid w:val="000B7DA0"/>
    <w:rsid w:val="000D040F"/>
    <w:rsid w:val="000E4ED8"/>
    <w:rsid w:val="000F3B80"/>
    <w:rsid w:val="000F4C91"/>
    <w:rsid w:val="00123844"/>
    <w:rsid w:val="00126020"/>
    <w:rsid w:val="00126D0F"/>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0152"/>
    <w:rsid w:val="001D3A14"/>
    <w:rsid w:val="001D7B83"/>
    <w:rsid w:val="001E4634"/>
    <w:rsid w:val="00207036"/>
    <w:rsid w:val="002101A8"/>
    <w:rsid w:val="002107E0"/>
    <w:rsid w:val="0022091E"/>
    <w:rsid w:val="00221819"/>
    <w:rsid w:val="00224248"/>
    <w:rsid w:val="00225B68"/>
    <w:rsid w:val="00225C68"/>
    <w:rsid w:val="00232286"/>
    <w:rsid w:val="002322DE"/>
    <w:rsid w:val="00253615"/>
    <w:rsid w:val="00260EB1"/>
    <w:rsid w:val="0027054D"/>
    <w:rsid w:val="002828BC"/>
    <w:rsid w:val="00290A73"/>
    <w:rsid w:val="002B68AC"/>
    <w:rsid w:val="002B7880"/>
    <w:rsid w:val="002C778D"/>
    <w:rsid w:val="002D7658"/>
    <w:rsid w:val="002F3E70"/>
    <w:rsid w:val="00300742"/>
    <w:rsid w:val="00304264"/>
    <w:rsid w:val="003212B3"/>
    <w:rsid w:val="0033508E"/>
    <w:rsid w:val="00336674"/>
    <w:rsid w:val="0034003A"/>
    <w:rsid w:val="00342FFE"/>
    <w:rsid w:val="00352FC0"/>
    <w:rsid w:val="00375B57"/>
    <w:rsid w:val="00377F9D"/>
    <w:rsid w:val="00380198"/>
    <w:rsid w:val="003807C8"/>
    <w:rsid w:val="00381DC8"/>
    <w:rsid w:val="0038561C"/>
    <w:rsid w:val="003901BE"/>
    <w:rsid w:val="0039130B"/>
    <w:rsid w:val="003943D9"/>
    <w:rsid w:val="00394DB4"/>
    <w:rsid w:val="00394E6A"/>
    <w:rsid w:val="003B462B"/>
    <w:rsid w:val="003B5019"/>
    <w:rsid w:val="003C367D"/>
    <w:rsid w:val="003C7B30"/>
    <w:rsid w:val="003D289E"/>
    <w:rsid w:val="003E75AD"/>
    <w:rsid w:val="003F19A8"/>
    <w:rsid w:val="003F41EE"/>
    <w:rsid w:val="003F5B51"/>
    <w:rsid w:val="003F7C57"/>
    <w:rsid w:val="00443503"/>
    <w:rsid w:val="00454E7D"/>
    <w:rsid w:val="00461F15"/>
    <w:rsid w:val="00476F62"/>
    <w:rsid w:val="00485027"/>
    <w:rsid w:val="004C7589"/>
    <w:rsid w:val="004C7F26"/>
    <w:rsid w:val="004E14EF"/>
    <w:rsid w:val="004F4440"/>
    <w:rsid w:val="0050558C"/>
    <w:rsid w:val="00507D36"/>
    <w:rsid w:val="00513817"/>
    <w:rsid w:val="00523817"/>
    <w:rsid w:val="00533BF0"/>
    <w:rsid w:val="00540609"/>
    <w:rsid w:val="00544173"/>
    <w:rsid w:val="0056549F"/>
    <w:rsid w:val="0058752A"/>
    <w:rsid w:val="0059615B"/>
    <w:rsid w:val="00597D60"/>
    <w:rsid w:val="005D66D7"/>
    <w:rsid w:val="005E1A48"/>
    <w:rsid w:val="005F2F91"/>
    <w:rsid w:val="00636CE7"/>
    <w:rsid w:val="006464AF"/>
    <w:rsid w:val="00651349"/>
    <w:rsid w:val="006556D9"/>
    <w:rsid w:val="00663928"/>
    <w:rsid w:val="00666C14"/>
    <w:rsid w:val="0067187C"/>
    <w:rsid w:val="00685C01"/>
    <w:rsid w:val="006A14E7"/>
    <w:rsid w:val="006B2DC4"/>
    <w:rsid w:val="006B568A"/>
    <w:rsid w:val="006B78FA"/>
    <w:rsid w:val="006C1AF1"/>
    <w:rsid w:val="006C640B"/>
    <w:rsid w:val="006D0515"/>
    <w:rsid w:val="006F5723"/>
    <w:rsid w:val="007146A9"/>
    <w:rsid w:val="00716EEC"/>
    <w:rsid w:val="00717743"/>
    <w:rsid w:val="00723406"/>
    <w:rsid w:val="00730B9A"/>
    <w:rsid w:val="007544EC"/>
    <w:rsid w:val="00764B85"/>
    <w:rsid w:val="00770077"/>
    <w:rsid w:val="007727FB"/>
    <w:rsid w:val="00776EFF"/>
    <w:rsid w:val="00782444"/>
    <w:rsid w:val="007D4B5D"/>
    <w:rsid w:val="007F0E5B"/>
    <w:rsid w:val="007F4D55"/>
    <w:rsid w:val="007F7632"/>
    <w:rsid w:val="00825BA6"/>
    <w:rsid w:val="008361E7"/>
    <w:rsid w:val="00843DF6"/>
    <w:rsid w:val="00854841"/>
    <w:rsid w:val="00857E83"/>
    <w:rsid w:val="00862B4D"/>
    <w:rsid w:val="00866D3A"/>
    <w:rsid w:val="0087725B"/>
    <w:rsid w:val="008906AA"/>
    <w:rsid w:val="00897207"/>
    <w:rsid w:val="008A3992"/>
    <w:rsid w:val="008E1A2B"/>
    <w:rsid w:val="008F2E51"/>
    <w:rsid w:val="00921542"/>
    <w:rsid w:val="00925147"/>
    <w:rsid w:val="009273BC"/>
    <w:rsid w:val="009337CE"/>
    <w:rsid w:val="009453EA"/>
    <w:rsid w:val="009631D4"/>
    <w:rsid w:val="00964DB3"/>
    <w:rsid w:val="00977F65"/>
    <w:rsid w:val="00993B27"/>
    <w:rsid w:val="009B1AC0"/>
    <w:rsid w:val="009B29AA"/>
    <w:rsid w:val="009B6B44"/>
    <w:rsid w:val="009C03AF"/>
    <w:rsid w:val="009E0AA8"/>
    <w:rsid w:val="00A00600"/>
    <w:rsid w:val="00A0179C"/>
    <w:rsid w:val="00A02E5B"/>
    <w:rsid w:val="00A06D63"/>
    <w:rsid w:val="00A06E59"/>
    <w:rsid w:val="00A26DF6"/>
    <w:rsid w:val="00A44C95"/>
    <w:rsid w:val="00A44CF1"/>
    <w:rsid w:val="00A4587C"/>
    <w:rsid w:val="00A5033D"/>
    <w:rsid w:val="00A67234"/>
    <w:rsid w:val="00A718D5"/>
    <w:rsid w:val="00A775FF"/>
    <w:rsid w:val="00A83EF3"/>
    <w:rsid w:val="00A84021"/>
    <w:rsid w:val="00A846A5"/>
    <w:rsid w:val="00A858B7"/>
    <w:rsid w:val="00A866D3"/>
    <w:rsid w:val="00AA348E"/>
    <w:rsid w:val="00AA49A7"/>
    <w:rsid w:val="00AC7183"/>
    <w:rsid w:val="00AD6226"/>
    <w:rsid w:val="00AE35AA"/>
    <w:rsid w:val="00B10AA5"/>
    <w:rsid w:val="00B35CFC"/>
    <w:rsid w:val="00B4693D"/>
    <w:rsid w:val="00B50767"/>
    <w:rsid w:val="00B5647A"/>
    <w:rsid w:val="00B74657"/>
    <w:rsid w:val="00B84114"/>
    <w:rsid w:val="00B84D11"/>
    <w:rsid w:val="00B85172"/>
    <w:rsid w:val="00B95E93"/>
    <w:rsid w:val="00BA0FBD"/>
    <w:rsid w:val="00BA60D4"/>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962C9"/>
    <w:rsid w:val="00CB5A68"/>
    <w:rsid w:val="00CC4B2C"/>
    <w:rsid w:val="00CD14B0"/>
    <w:rsid w:val="00CD2BE1"/>
    <w:rsid w:val="00CE2576"/>
    <w:rsid w:val="00CF264E"/>
    <w:rsid w:val="00D0158B"/>
    <w:rsid w:val="00D07E35"/>
    <w:rsid w:val="00D113EF"/>
    <w:rsid w:val="00D119B8"/>
    <w:rsid w:val="00D21377"/>
    <w:rsid w:val="00D32BED"/>
    <w:rsid w:val="00D37ABA"/>
    <w:rsid w:val="00D61C57"/>
    <w:rsid w:val="00D62B77"/>
    <w:rsid w:val="00D701E7"/>
    <w:rsid w:val="00D77B89"/>
    <w:rsid w:val="00D97D72"/>
    <w:rsid w:val="00DA7AE7"/>
    <w:rsid w:val="00DD19A1"/>
    <w:rsid w:val="00DD21B4"/>
    <w:rsid w:val="00DE4069"/>
    <w:rsid w:val="00E012D8"/>
    <w:rsid w:val="00E058AA"/>
    <w:rsid w:val="00E1112B"/>
    <w:rsid w:val="00E17DF7"/>
    <w:rsid w:val="00E20A96"/>
    <w:rsid w:val="00E24F61"/>
    <w:rsid w:val="00E27A5A"/>
    <w:rsid w:val="00E47EDE"/>
    <w:rsid w:val="00E82187"/>
    <w:rsid w:val="00E91597"/>
    <w:rsid w:val="00EA7E06"/>
    <w:rsid w:val="00EC161F"/>
    <w:rsid w:val="00EC2202"/>
    <w:rsid w:val="00EE2090"/>
    <w:rsid w:val="00EE3847"/>
    <w:rsid w:val="00EE4D33"/>
    <w:rsid w:val="00EF20DB"/>
    <w:rsid w:val="00EF2DED"/>
    <w:rsid w:val="00F02F7E"/>
    <w:rsid w:val="00F212FC"/>
    <w:rsid w:val="00F5160B"/>
    <w:rsid w:val="00F5342E"/>
    <w:rsid w:val="00F54615"/>
    <w:rsid w:val="00F7022A"/>
    <w:rsid w:val="00F733A6"/>
    <w:rsid w:val="00F7419B"/>
    <w:rsid w:val="00F84CF2"/>
    <w:rsid w:val="00FB7573"/>
    <w:rsid w:val="00FC7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Body Text"/>
    <w:basedOn w:val="a"/>
    <w:link w:val="ae"/>
    <w:rsid w:val="008906AA"/>
    <w:pPr>
      <w:spacing w:after="0" w:line="240" w:lineRule="auto"/>
      <w:jc w:val="both"/>
    </w:pPr>
    <w:rPr>
      <w:rFonts w:ascii="Times New Roman" w:eastAsia="Times New Roman" w:hAnsi="Times New Roman" w:cs="Times New Roman"/>
      <w:sz w:val="28"/>
      <w:szCs w:val="20"/>
    </w:rPr>
  </w:style>
  <w:style w:type="character" w:customStyle="1" w:styleId="ae">
    <w:name w:val="Основной текст Знак"/>
    <w:basedOn w:val="a0"/>
    <w:link w:val="ad"/>
    <w:rsid w:val="008906AA"/>
    <w:rPr>
      <w:rFonts w:ascii="Times New Roman" w:eastAsia="Times New Roman" w:hAnsi="Times New Roman" w:cs="Times New Roman"/>
      <w:sz w:val="28"/>
      <w:szCs w:val="20"/>
    </w:rPr>
  </w:style>
  <w:style w:type="paragraph" w:customStyle="1" w:styleId="af">
    <w:basedOn w:val="a"/>
    <w:next w:val="a"/>
    <w:qFormat/>
    <w:rsid w:val="008906AA"/>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1">
    <w:name w:val="Название Знак1"/>
    <w:link w:val="af0"/>
    <w:rsid w:val="008906AA"/>
    <w:rPr>
      <w:rFonts w:ascii="Calibri Light" w:hAnsi="Calibri Light"/>
      <w:b/>
      <w:bCs/>
      <w:kern w:val="28"/>
      <w:sz w:val="32"/>
      <w:szCs w:val="32"/>
    </w:rPr>
  </w:style>
  <w:style w:type="paragraph" w:styleId="af0">
    <w:name w:val="Title"/>
    <w:basedOn w:val="a"/>
    <w:next w:val="a"/>
    <w:link w:val="1"/>
    <w:qFormat/>
    <w:rsid w:val="008906AA"/>
    <w:pPr>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1">
    <w:name w:val="Название Знак"/>
    <w:basedOn w:val="a0"/>
    <w:link w:val="af0"/>
    <w:uiPriority w:val="10"/>
    <w:rsid w:val="008906AA"/>
    <w:rPr>
      <w:rFonts w:asciiTheme="majorHAnsi" w:eastAsiaTheme="majorEastAsia" w:hAnsiTheme="majorHAnsi" w:cstheme="majorBidi"/>
      <w:color w:val="17365D" w:themeColor="text2" w:themeShade="BF"/>
      <w:spacing w:val="5"/>
      <w:kern w:val="28"/>
      <w:sz w:val="52"/>
      <w:szCs w:val="52"/>
    </w:rPr>
  </w:style>
  <w:style w:type="character" w:customStyle="1" w:styleId="0pt">
    <w:name w:val="Основной текст + Курсив;Интервал 0 pt"/>
    <w:rsid w:val="007727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ListLabel4">
    <w:name w:val="ListLabel 4"/>
    <w:qFormat/>
    <w:rsid w:val="00A00600"/>
    <w:rPr>
      <w:rFonts w:eastAsia="Times New Roman" w:cs="Times New Roman"/>
      <w:b w:val="0"/>
      <w:bCs w:val="0"/>
      <w:i w:val="0"/>
      <w:iCs w:val="0"/>
      <w:caps w:val="0"/>
      <w:smallCaps w:val="0"/>
      <w:strike w:val="0"/>
      <w:dstrike w:val="0"/>
      <w:color w:val="000000"/>
      <w:spacing w:val="7"/>
      <w:w w:val="100"/>
      <w:sz w:val="20"/>
      <w:szCs w:val="20"/>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55"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58C015AC0A5CAD94B85812825281322C211B371C93CE8E05CD4584639D22785CE6C881D7EFEB6LDW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https://login.consultant.ru/link/?req=doc&amp;base=LAW&amp;n=422093&amp;dst=100161"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68C0151C5A5CAD94B85812825281330C249BF73CD22E0EC49820900L6WFJ" TargetMode="External"/><Relationship Id="rId57" Type="http://schemas.openxmlformats.org/officeDocument/2006/relationships/fontTable" Target="fontTable.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6CF37B4B913D5040068C12585CE6E8C01L7WFJ" TargetMode="Externa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30C249BF73CD22E0EC49820900L6WFJ" TargetMode="External"/><Relationship Id="rId56" Type="http://schemas.openxmlformats.org/officeDocument/2006/relationships/hyperlink" Target="consultantplus://offline/ref=747F550818F2E0180D6BB7944D239EA312548B0850C6A5CAD94B85812825281322C211BB78CF37B4B913D5040068C12585CE6E8C01L7WFJ" TargetMode="External"/><Relationship Id="rId8" Type="http://schemas.openxmlformats.org/officeDocument/2006/relationships/image" Target="media/image1.png"/><Relationship Id="rId51" Type="http://schemas.openxmlformats.org/officeDocument/2006/relationships/hyperlink" Target="consultantplus://offline/ref=747F550818F2E0180D6BB7944D239EA312548B0850C6A5CAD94B85812825281322C211B175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CF80A-2E3B-4A05-8E56-DC5A03EBF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101</Pages>
  <Words>23304</Words>
  <Characters>132833</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tmitina</cp:lastModifiedBy>
  <cp:revision>85</cp:revision>
  <cp:lastPrinted>2023-07-31T07:48:00Z</cp:lastPrinted>
  <dcterms:created xsi:type="dcterms:W3CDTF">2023-06-06T09:34:00Z</dcterms:created>
  <dcterms:modified xsi:type="dcterms:W3CDTF">2024-10-31T08:13:00Z</dcterms:modified>
</cp:coreProperties>
</file>