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25" w:rsidRPr="00F04EE8" w:rsidRDefault="00773725" w:rsidP="00773725">
      <w:pPr>
        <w:pStyle w:val="Title"/>
        <w:spacing w:before="0" w:after="0"/>
        <w:ind w:firstLine="0"/>
        <w:rPr>
          <w:rFonts w:ascii="Times New Roman" w:hAnsi="Times New Roman" w:cs="Times New Roman"/>
        </w:rPr>
      </w:pPr>
    </w:p>
    <w:p w:rsidR="00773725" w:rsidRPr="00F04EE8" w:rsidRDefault="00773725" w:rsidP="00773725">
      <w:pPr>
        <w:pStyle w:val="af7"/>
        <w:rPr>
          <w:sz w:val="24"/>
        </w:rPr>
      </w:pPr>
      <w:r w:rsidRPr="00F04EE8">
        <w:rPr>
          <w:noProof/>
          <w:lang w:eastAsia="ru-RU"/>
        </w:rPr>
        <w:drawing>
          <wp:anchor distT="0" distB="0" distL="114300" distR="114300" simplePos="0" relativeHeight="251659264" behindDoc="0" locked="0" layoutInCell="1" allowOverlap="1">
            <wp:simplePos x="0" y="0"/>
            <wp:positionH relativeFrom="column">
              <wp:posOffset>2788285</wp:posOffset>
            </wp:positionH>
            <wp:positionV relativeFrom="paragraph">
              <wp:posOffset>-514350</wp:posOffset>
            </wp:positionV>
            <wp:extent cx="382270" cy="5048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9" t="-275" r="-359" b="-275"/>
                    <a:stretch>
                      <a:fillRect/>
                    </a:stretch>
                  </pic:blipFill>
                  <pic:spPr bwMode="auto">
                    <a:xfrm>
                      <a:off x="0" y="0"/>
                      <a:ext cx="382270" cy="504825"/>
                    </a:xfrm>
                    <a:prstGeom prst="rect">
                      <a:avLst/>
                    </a:prstGeom>
                    <a:solidFill>
                      <a:srgbClr val="FFFFFF"/>
                    </a:solidFill>
                    <a:ln>
                      <a:noFill/>
                    </a:ln>
                  </pic:spPr>
                </pic:pic>
              </a:graphicData>
            </a:graphic>
          </wp:anchor>
        </w:drawing>
      </w:r>
    </w:p>
    <w:p w:rsidR="00773725" w:rsidRPr="00F04EE8" w:rsidRDefault="00773725" w:rsidP="00773725">
      <w:pPr>
        <w:pStyle w:val="af3"/>
        <w:jc w:val="center"/>
      </w:pPr>
      <w:r w:rsidRPr="00F04EE8">
        <w:rPr>
          <w:b/>
          <w:szCs w:val="28"/>
        </w:rPr>
        <w:t>АДМИНИСТРАЦИЯ ВЕРХНЕХАВСКОГО МУНИЦИПАЛЬНОГО</w:t>
      </w:r>
    </w:p>
    <w:p w:rsidR="00773725" w:rsidRPr="00F04EE8" w:rsidRDefault="00773725" w:rsidP="00773725">
      <w:pPr>
        <w:pStyle w:val="af3"/>
        <w:jc w:val="center"/>
      </w:pPr>
      <w:r w:rsidRPr="00F04EE8">
        <w:rPr>
          <w:b/>
          <w:szCs w:val="28"/>
        </w:rPr>
        <w:t>РАЙОНА ВОРОНЕЖСКОЙ ОБЛАСТИ</w:t>
      </w:r>
    </w:p>
    <w:p w:rsidR="00773725" w:rsidRPr="00F04EE8" w:rsidRDefault="00773725" w:rsidP="00773725">
      <w:pPr>
        <w:pStyle w:val="1"/>
        <w:jc w:val="both"/>
      </w:pPr>
      <w:r w:rsidRPr="00F04EE8">
        <w:t xml:space="preserve">                                    </w:t>
      </w:r>
    </w:p>
    <w:p w:rsidR="00773725" w:rsidRPr="00F04EE8" w:rsidRDefault="00773725" w:rsidP="00773725">
      <w:pPr>
        <w:jc w:val="center"/>
        <w:rPr>
          <w:rFonts w:ascii="Times New Roman" w:hAnsi="Times New Roman"/>
          <w:sz w:val="28"/>
          <w:szCs w:val="28"/>
        </w:rPr>
      </w:pPr>
      <w:r>
        <w:rPr>
          <w:rFonts w:ascii="Times New Roman" w:hAnsi="Times New Roman"/>
          <w:b/>
          <w:sz w:val="28"/>
        </w:rPr>
        <w:t>ПОСТАНОВЛЕНИЕ</w:t>
      </w:r>
    </w:p>
    <w:p w:rsidR="00773725" w:rsidRPr="00D049AE" w:rsidRDefault="00773725" w:rsidP="00773725">
      <w:pPr>
        <w:rPr>
          <w:rFonts w:ascii="Times New Roman" w:hAnsi="Times New Roman"/>
        </w:rPr>
      </w:pPr>
      <w:r w:rsidRPr="00D049AE">
        <w:rPr>
          <w:rFonts w:ascii="Times New Roman" w:hAnsi="Times New Roman"/>
          <w:sz w:val="28"/>
          <w:szCs w:val="28"/>
        </w:rPr>
        <w:t xml:space="preserve">от </w:t>
      </w:r>
      <w:r w:rsidR="00D049AE" w:rsidRPr="00D049AE">
        <w:rPr>
          <w:rFonts w:ascii="Times New Roman" w:hAnsi="Times New Roman"/>
          <w:sz w:val="28"/>
          <w:szCs w:val="28"/>
        </w:rPr>
        <w:t xml:space="preserve"> 20.03.</w:t>
      </w:r>
      <w:r w:rsidRPr="00D049AE">
        <w:rPr>
          <w:rFonts w:ascii="Times New Roman" w:hAnsi="Times New Roman"/>
          <w:sz w:val="28"/>
          <w:szCs w:val="28"/>
        </w:rPr>
        <w:t xml:space="preserve"> 2024г. №</w:t>
      </w:r>
      <w:r w:rsidR="00D049AE" w:rsidRPr="00D049AE">
        <w:rPr>
          <w:rFonts w:ascii="Times New Roman" w:hAnsi="Times New Roman"/>
          <w:sz w:val="28"/>
          <w:szCs w:val="28"/>
        </w:rPr>
        <w:t>206</w:t>
      </w:r>
    </w:p>
    <w:p w:rsidR="00773725" w:rsidRPr="00F04EE8" w:rsidRDefault="00773725" w:rsidP="00773725">
      <w:pPr>
        <w:rPr>
          <w:rFonts w:ascii="Times New Roman" w:hAnsi="Times New Roman"/>
          <w:sz w:val="28"/>
          <w:szCs w:val="28"/>
        </w:rPr>
      </w:pPr>
    </w:p>
    <w:p w:rsidR="00773725" w:rsidRDefault="00773725" w:rsidP="00773725">
      <w:pPr>
        <w:rPr>
          <w:rFonts w:ascii="Times New Roman" w:hAnsi="Times New Roman"/>
          <w:sz w:val="28"/>
          <w:szCs w:val="28"/>
        </w:rPr>
      </w:pPr>
      <w:r w:rsidRPr="00F04EE8">
        <w:rPr>
          <w:rFonts w:ascii="Times New Roman" w:hAnsi="Times New Roman"/>
          <w:sz w:val="28"/>
          <w:szCs w:val="28"/>
        </w:rPr>
        <w:t>с. Верхняя Хава</w:t>
      </w:r>
    </w:p>
    <w:p w:rsidR="006A55A5" w:rsidRDefault="006A55A5" w:rsidP="006A55A5">
      <w:pPr>
        <w:pStyle w:val="Title"/>
        <w:spacing w:before="0" w:after="0"/>
        <w:ind w:firstLine="0"/>
        <w:rPr>
          <w:rFonts w:ascii="Times New Roman" w:hAnsi="Times New Roman" w:cs="Times New Roman"/>
        </w:rPr>
      </w:pPr>
    </w:p>
    <w:p w:rsidR="00773725" w:rsidRDefault="006A55A5" w:rsidP="00773725">
      <w:pPr>
        <w:spacing w:line="271" w:lineRule="auto"/>
        <w:rPr>
          <w:rFonts w:ascii="Times New Roman" w:hAnsi="Times New Roman" w:cs="Times New Roman"/>
          <w:b/>
          <w:sz w:val="28"/>
          <w:szCs w:val="28"/>
        </w:rPr>
      </w:pPr>
      <w:r w:rsidRPr="00773725">
        <w:rPr>
          <w:rFonts w:ascii="Times New Roman" w:hAnsi="Times New Roman" w:cs="Times New Roman"/>
          <w:b/>
          <w:sz w:val="28"/>
          <w:szCs w:val="28"/>
        </w:rPr>
        <w:t xml:space="preserve">Об утверждении административного регламента </w:t>
      </w:r>
    </w:p>
    <w:p w:rsidR="00773725" w:rsidRDefault="006A55A5" w:rsidP="00773725">
      <w:pPr>
        <w:spacing w:line="271" w:lineRule="auto"/>
        <w:rPr>
          <w:rFonts w:ascii="Times New Roman" w:hAnsi="Times New Roman" w:cs="Times New Roman"/>
          <w:b/>
          <w:sz w:val="28"/>
          <w:szCs w:val="28"/>
        </w:rPr>
      </w:pPr>
      <w:r w:rsidRPr="00773725">
        <w:rPr>
          <w:rFonts w:ascii="Times New Roman" w:hAnsi="Times New Roman" w:cs="Times New Roman"/>
          <w:b/>
          <w:sz w:val="28"/>
          <w:szCs w:val="28"/>
        </w:rPr>
        <w:t xml:space="preserve">предоставления муниципальной услуги </w:t>
      </w:r>
    </w:p>
    <w:p w:rsidR="00773725" w:rsidRDefault="008E050C" w:rsidP="00773725">
      <w:pPr>
        <w:spacing w:line="271" w:lineRule="auto"/>
        <w:rPr>
          <w:rFonts w:ascii="Times New Roman" w:hAnsi="Times New Roman"/>
          <w:b/>
          <w:sz w:val="28"/>
          <w:szCs w:val="28"/>
        </w:rPr>
      </w:pPr>
      <w:r w:rsidRPr="00773725">
        <w:rPr>
          <w:rFonts w:ascii="Times New Roman" w:hAnsi="Times New Roman"/>
          <w:b/>
          <w:sz w:val="28"/>
          <w:szCs w:val="28"/>
        </w:rPr>
        <w:t xml:space="preserve">«Предоставление земельного участка, </w:t>
      </w:r>
    </w:p>
    <w:p w:rsidR="00773725" w:rsidRDefault="008E050C" w:rsidP="00773725">
      <w:pPr>
        <w:spacing w:line="271" w:lineRule="auto"/>
        <w:rPr>
          <w:rFonts w:ascii="Times New Roman" w:hAnsi="Times New Roman"/>
          <w:b/>
          <w:sz w:val="28"/>
          <w:szCs w:val="28"/>
        </w:rPr>
      </w:pPr>
      <w:r w:rsidRPr="00773725">
        <w:rPr>
          <w:rFonts w:ascii="Times New Roman" w:hAnsi="Times New Roman"/>
          <w:b/>
          <w:sz w:val="28"/>
          <w:szCs w:val="28"/>
        </w:rPr>
        <w:t>находящегося в муниципальной собственности,</w:t>
      </w:r>
    </w:p>
    <w:p w:rsidR="00773725" w:rsidRDefault="008E050C" w:rsidP="00773725">
      <w:pPr>
        <w:spacing w:line="271" w:lineRule="auto"/>
        <w:rPr>
          <w:rFonts w:ascii="Times New Roman" w:hAnsi="Times New Roman"/>
          <w:b/>
          <w:bCs/>
          <w:sz w:val="28"/>
          <w:szCs w:val="28"/>
        </w:rPr>
      </w:pPr>
      <w:r w:rsidRPr="00773725">
        <w:rPr>
          <w:rFonts w:ascii="Times New Roman" w:hAnsi="Times New Roman"/>
          <w:b/>
          <w:sz w:val="28"/>
          <w:szCs w:val="28"/>
        </w:rPr>
        <w:t xml:space="preserve"> </w:t>
      </w:r>
      <w:r w:rsidRPr="00773725">
        <w:rPr>
          <w:rFonts w:ascii="Times New Roman" w:hAnsi="Times New Roman"/>
          <w:b/>
          <w:bCs/>
          <w:sz w:val="28"/>
          <w:szCs w:val="28"/>
        </w:rPr>
        <w:t xml:space="preserve">а также земель и (или) земельных участков, </w:t>
      </w:r>
    </w:p>
    <w:p w:rsidR="00773725" w:rsidRDefault="008E050C" w:rsidP="00773725">
      <w:pPr>
        <w:spacing w:line="271" w:lineRule="auto"/>
        <w:rPr>
          <w:rFonts w:ascii="Times New Roman" w:hAnsi="Times New Roman"/>
          <w:b/>
          <w:bCs/>
          <w:sz w:val="28"/>
          <w:szCs w:val="28"/>
        </w:rPr>
      </w:pPr>
      <w:r w:rsidRPr="00773725">
        <w:rPr>
          <w:rFonts w:ascii="Times New Roman" w:hAnsi="Times New Roman"/>
          <w:b/>
          <w:bCs/>
          <w:sz w:val="28"/>
          <w:szCs w:val="28"/>
        </w:rPr>
        <w:t>соответственно расположенных  на территории</w:t>
      </w:r>
    </w:p>
    <w:p w:rsidR="007C286A" w:rsidRDefault="008E050C" w:rsidP="00773725">
      <w:pPr>
        <w:spacing w:line="271" w:lineRule="auto"/>
        <w:rPr>
          <w:rFonts w:ascii="Times New Roman" w:hAnsi="Times New Roman"/>
          <w:b/>
          <w:bCs/>
          <w:sz w:val="28"/>
          <w:szCs w:val="28"/>
        </w:rPr>
      </w:pPr>
      <w:r w:rsidRPr="00773725">
        <w:rPr>
          <w:rFonts w:ascii="Times New Roman" w:hAnsi="Times New Roman"/>
          <w:b/>
          <w:bCs/>
          <w:sz w:val="28"/>
          <w:szCs w:val="28"/>
        </w:rPr>
        <w:t>муниципа</w:t>
      </w:r>
      <w:r w:rsidR="00773725">
        <w:rPr>
          <w:rFonts w:ascii="Times New Roman" w:hAnsi="Times New Roman"/>
          <w:b/>
          <w:bCs/>
          <w:sz w:val="28"/>
          <w:szCs w:val="28"/>
        </w:rPr>
        <w:t>льного район</w:t>
      </w:r>
      <w:r w:rsidR="007C286A">
        <w:rPr>
          <w:rFonts w:ascii="Times New Roman" w:hAnsi="Times New Roman"/>
          <w:b/>
          <w:bCs/>
          <w:sz w:val="28"/>
          <w:szCs w:val="28"/>
        </w:rPr>
        <w:t>а</w:t>
      </w:r>
      <w:r w:rsidRPr="00773725">
        <w:rPr>
          <w:rFonts w:ascii="Times New Roman" w:hAnsi="Times New Roman"/>
          <w:b/>
          <w:bCs/>
          <w:sz w:val="28"/>
          <w:szCs w:val="28"/>
        </w:rPr>
        <w:t>,</w:t>
      </w:r>
      <w:r w:rsidR="007C286A">
        <w:rPr>
          <w:rFonts w:ascii="Times New Roman" w:hAnsi="Times New Roman"/>
          <w:b/>
          <w:bCs/>
          <w:sz w:val="28"/>
          <w:szCs w:val="28"/>
        </w:rPr>
        <w:t xml:space="preserve"> </w:t>
      </w:r>
      <w:r w:rsidRPr="00773725">
        <w:rPr>
          <w:rFonts w:ascii="Times New Roman" w:hAnsi="Times New Roman"/>
          <w:b/>
          <w:bCs/>
          <w:sz w:val="28"/>
          <w:szCs w:val="28"/>
        </w:rPr>
        <w:t xml:space="preserve"> государственная </w:t>
      </w:r>
    </w:p>
    <w:p w:rsidR="007C286A" w:rsidRDefault="008E050C" w:rsidP="00773725">
      <w:pPr>
        <w:spacing w:line="271" w:lineRule="auto"/>
        <w:rPr>
          <w:rFonts w:ascii="Times New Roman" w:hAnsi="Times New Roman"/>
          <w:b/>
          <w:bCs/>
          <w:sz w:val="28"/>
          <w:szCs w:val="28"/>
        </w:rPr>
      </w:pPr>
      <w:r w:rsidRPr="00773725">
        <w:rPr>
          <w:rFonts w:ascii="Times New Roman" w:hAnsi="Times New Roman"/>
          <w:b/>
          <w:bCs/>
          <w:sz w:val="28"/>
          <w:szCs w:val="28"/>
        </w:rPr>
        <w:t>собственность на которые</w:t>
      </w:r>
      <w:r w:rsidR="007C286A">
        <w:rPr>
          <w:rFonts w:ascii="Times New Roman" w:hAnsi="Times New Roman"/>
          <w:b/>
          <w:bCs/>
          <w:sz w:val="28"/>
          <w:szCs w:val="28"/>
        </w:rPr>
        <w:t xml:space="preserve"> </w:t>
      </w:r>
      <w:r w:rsidRPr="00773725">
        <w:rPr>
          <w:rFonts w:ascii="Times New Roman" w:hAnsi="Times New Roman"/>
          <w:b/>
          <w:bCs/>
          <w:sz w:val="28"/>
          <w:szCs w:val="28"/>
        </w:rPr>
        <w:t xml:space="preserve"> не разграничена, </w:t>
      </w:r>
    </w:p>
    <w:p w:rsidR="00773725" w:rsidRDefault="008E050C" w:rsidP="00773725">
      <w:pPr>
        <w:spacing w:line="271" w:lineRule="auto"/>
        <w:rPr>
          <w:rFonts w:ascii="Times New Roman" w:hAnsi="Times New Roman"/>
          <w:b/>
          <w:sz w:val="28"/>
          <w:szCs w:val="28"/>
        </w:rPr>
      </w:pPr>
      <w:r w:rsidRPr="00773725">
        <w:rPr>
          <w:rFonts w:ascii="Times New Roman" w:hAnsi="Times New Roman"/>
          <w:b/>
          <w:sz w:val="28"/>
          <w:szCs w:val="28"/>
        </w:rPr>
        <w:t>гражданину или юридическому</w:t>
      </w:r>
    </w:p>
    <w:p w:rsidR="00773725" w:rsidRDefault="008E050C" w:rsidP="00773725">
      <w:pPr>
        <w:spacing w:line="271" w:lineRule="auto"/>
        <w:rPr>
          <w:rFonts w:ascii="Times New Roman" w:hAnsi="Times New Roman" w:cs="Times New Roman"/>
          <w:b/>
          <w:sz w:val="28"/>
          <w:szCs w:val="28"/>
        </w:rPr>
      </w:pPr>
      <w:r w:rsidRPr="00773725">
        <w:rPr>
          <w:rFonts w:ascii="Times New Roman" w:hAnsi="Times New Roman"/>
          <w:b/>
          <w:sz w:val="28"/>
          <w:szCs w:val="28"/>
        </w:rPr>
        <w:t>лицу в собственность бесплатно»</w:t>
      </w:r>
      <w:r w:rsidR="006A55A5" w:rsidRPr="00773725">
        <w:rPr>
          <w:rFonts w:ascii="Times New Roman" w:hAnsi="Times New Roman" w:cs="Times New Roman"/>
          <w:b/>
          <w:sz w:val="28"/>
          <w:szCs w:val="28"/>
        </w:rPr>
        <w:t xml:space="preserve"> на т</w:t>
      </w:r>
      <w:r w:rsidR="00773725" w:rsidRPr="00773725">
        <w:rPr>
          <w:rFonts w:ascii="Times New Roman" w:hAnsi="Times New Roman" w:cs="Times New Roman"/>
          <w:b/>
          <w:sz w:val="28"/>
          <w:szCs w:val="28"/>
        </w:rPr>
        <w:t xml:space="preserve">ерритории </w:t>
      </w:r>
    </w:p>
    <w:p w:rsidR="006A55A5" w:rsidRPr="00773725" w:rsidRDefault="00773725" w:rsidP="00773725">
      <w:pPr>
        <w:spacing w:line="271" w:lineRule="auto"/>
        <w:rPr>
          <w:rFonts w:ascii="Times New Roman" w:hAnsi="Times New Roman" w:cs="Times New Roman"/>
          <w:b/>
          <w:sz w:val="28"/>
          <w:szCs w:val="28"/>
        </w:rPr>
      </w:pPr>
      <w:r w:rsidRPr="00773725">
        <w:rPr>
          <w:rFonts w:ascii="Times New Roman" w:hAnsi="Times New Roman" w:cs="Times New Roman"/>
          <w:b/>
          <w:sz w:val="28"/>
          <w:szCs w:val="28"/>
        </w:rPr>
        <w:t>Верхнехавского</w:t>
      </w:r>
      <w:r w:rsidR="006A55A5" w:rsidRPr="00773725">
        <w:rPr>
          <w:rFonts w:ascii="Times New Roman" w:hAnsi="Times New Roman" w:cs="Times New Roman"/>
          <w:b/>
          <w:sz w:val="28"/>
          <w:szCs w:val="28"/>
        </w:rPr>
        <w:t xml:space="preserve"> муниципаль</w:t>
      </w:r>
      <w:r w:rsidRPr="00773725">
        <w:rPr>
          <w:rFonts w:ascii="Times New Roman" w:hAnsi="Times New Roman" w:cs="Times New Roman"/>
          <w:b/>
          <w:sz w:val="28"/>
          <w:szCs w:val="28"/>
        </w:rPr>
        <w:t xml:space="preserve">ного района </w:t>
      </w:r>
      <w:r w:rsidR="006A55A5" w:rsidRPr="00773725">
        <w:rPr>
          <w:rFonts w:ascii="Times New Roman" w:hAnsi="Times New Roman" w:cs="Times New Roman"/>
          <w:b/>
          <w:sz w:val="28"/>
          <w:szCs w:val="28"/>
        </w:rPr>
        <w:t>Воронежской области</w:t>
      </w:r>
    </w:p>
    <w:p w:rsidR="006A55A5" w:rsidRPr="00582FEE" w:rsidRDefault="006A55A5" w:rsidP="006A55A5">
      <w:pPr>
        <w:rPr>
          <w:rFonts w:ascii="Times New Roman" w:hAnsi="Times New Roman"/>
          <w:sz w:val="28"/>
          <w:szCs w:val="28"/>
        </w:rPr>
      </w:pPr>
    </w:p>
    <w:p w:rsidR="006A55A5" w:rsidRPr="00773725" w:rsidRDefault="006A55A5" w:rsidP="00773725">
      <w:pPr>
        <w:pStyle w:val="ac"/>
        <w:widowControl w:val="0"/>
        <w:tabs>
          <w:tab w:val="left" w:pos="0"/>
        </w:tabs>
        <w:autoSpaceDE w:val="0"/>
        <w:autoSpaceDN w:val="0"/>
        <w:adjustRightInd w:val="0"/>
        <w:spacing w:line="360" w:lineRule="auto"/>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773725">
        <w:t xml:space="preserve">Верхнехавского </w:t>
      </w:r>
      <w:r w:rsidRPr="00582FEE">
        <w:t>муниципального района</w:t>
      </w:r>
      <w:r w:rsidR="00773725">
        <w:t xml:space="preserve"> </w:t>
      </w:r>
      <w:r>
        <w:t xml:space="preserve"> Воронежской области</w:t>
      </w:r>
      <w:r w:rsidR="00773725">
        <w:t>,</w:t>
      </w:r>
      <w:r w:rsidR="00643543">
        <w:t xml:space="preserve"> администрация</w:t>
      </w:r>
      <w:r w:rsidRPr="00582FEE">
        <w:t xml:space="preserve"> </w:t>
      </w:r>
      <w:r w:rsidR="00773725">
        <w:t xml:space="preserve">Верхнехавского </w:t>
      </w:r>
      <w:r w:rsidRPr="00582FEE">
        <w:t>муниципального района</w:t>
      </w:r>
      <w:r w:rsidR="00773725">
        <w:t xml:space="preserve"> </w:t>
      </w:r>
      <w:r>
        <w:t xml:space="preserve"> Воронежской области</w:t>
      </w:r>
      <w:r w:rsidR="00773725">
        <w:t xml:space="preserve"> </w:t>
      </w:r>
      <w:r w:rsidR="00773725" w:rsidRPr="00773725">
        <w:rPr>
          <w:b/>
        </w:rPr>
        <w:t>постановляет</w:t>
      </w:r>
      <w:r w:rsidRPr="00582FEE">
        <w:rPr>
          <w:b/>
        </w:rPr>
        <w:t>:</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773725" w:rsidRDefault="00DC220B" w:rsidP="00773725">
      <w:pPr>
        <w:spacing w:line="360" w:lineRule="auto"/>
        <w:jc w:val="both"/>
        <w:rPr>
          <w:rFonts w:ascii="Times New Roman" w:hAnsi="Times New Roman"/>
          <w:sz w:val="28"/>
          <w:szCs w:val="28"/>
        </w:rPr>
      </w:pPr>
      <w:r>
        <w:rPr>
          <w:rFonts w:ascii="Times New Roman" w:hAnsi="Times New Roman" w:cs="Times New Roman"/>
          <w:sz w:val="28"/>
          <w:szCs w:val="28"/>
        </w:rPr>
        <w:t xml:space="preserve">          </w:t>
      </w:r>
      <w:r w:rsidR="006A55A5" w:rsidRPr="006A55A5">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00773725" w:rsidRPr="00773725">
        <w:rPr>
          <w:rFonts w:ascii="Times New Roman" w:hAnsi="Times New Roman"/>
          <w:sz w:val="28"/>
          <w:szCs w:val="28"/>
        </w:rPr>
        <w:t xml:space="preserve">«Предоставление земельного участка, находящегося в муниципальной собственности, </w:t>
      </w:r>
      <w:r w:rsidR="00773725" w:rsidRPr="00773725">
        <w:rPr>
          <w:rFonts w:ascii="Times New Roman" w:hAnsi="Times New Roman"/>
          <w:bCs/>
          <w:sz w:val="28"/>
          <w:szCs w:val="28"/>
        </w:rPr>
        <w:t>а также земель и (или) земельных участков, соответственно расположенных  на территории муниципального район</w:t>
      </w:r>
      <w:r w:rsidR="007562B1">
        <w:rPr>
          <w:rFonts w:ascii="Times New Roman" w:hAnsi="Times New Roman"/>
          <w:bCs/>
          <w:sz w:val="28"/>
          <w:szCs w:val="28"/>
        </w:rPr>
        <w:t>а</w:t>
      </w:r>
      <w:r w:rsidR="00773725" w:rsidRPr="00773725">
        <w:rPr>
          <w:rFonts w:ascii="Times New Roman" w:hAnsi="Times New Roman"/>
          <w:bCs/>
          <w:sz w:val="28"/>
          <w:szCs w:val="28"/>
        </w:rPr>
        <w:t>,</w:t>
      </w:r>
      <w:r w:rsidR="00773725">
        <w:rPr>
          <w:rFonts w:ascii="Times New Roman" w:hAnsi="Times New Roman"/>
          <w:sz w:val="28"/>
          <w:szCs w:val="28"/>
        </w:rPr>
        <w:t xml:space="preserve"> </w:t>
      </w:r>
      <w:r w:rsidR="00773725" w:rsidRPr="00773725">
        <w:rPr>
          <w:rFonts w:ascii="Times New Roman" w:hAnsi="Times New Roman"/>
          <w:bCs/>
          <w:sz w:val="28"/>
          <w:szCs w:val="28"/>
        </w:rPr>
        <w:t xml:space="preserve">государственная собственность на которые не разграничена, </w:t>
      </w:r>
      <w:r w:rsidR="00773725" w:rsidRPr="00773725">
        <w:rPr>
          <w:rFonts w:ascii="Times New Roman" w:hAnsi="Times New Roman"/>
          <w:sz w:val="28"/>
          <w:szCs w:val="28"/>
        </w:rPr>
        <w:t>гражданину или юридическому</w:t>
      </w:r>
      <w:r w:rsidR="00773725" w:rsidRPr="00773725">
        <w:rPr>
          <w:rFonts w:ascii="Times New Roman" w:hAnsi="Times New Roman"/>
          <w:bCs/>
          <w:sz w:val="28"/>
          <w:szCs w:val="28"/>
        </w:rPr>
        <w:t xml:space="preserve"> </w:t>
      </w:r>
      <w:r w:rsidR="00773725" w:rsidRPr="00773725">
        <w:rPr>
          <w:rFonts w:ascii="Times New Roman" w:hAnsi="Times New Roman"/>
          <w:sz w:val="28"/>
          <w:szCs w:val="28"/>
        </w:rPr>
        <w:t>лицу в собственность бесплатно»</w:t>
      </w:r>
      <w:r w:rsidR="006A55A5" w:rsidRPr="006A55A5">
        <w:rPr>
          <w:rFonts w:ascii="Times New Roman" w:hAnsi="Times New Roman" w:cs="Times New Roman"/>
          <w:sz w:val="28"/>
          <w:szCs w:val="28"/>
        </w:rPr>
        <w:t xml:space="preserve"> на террито</w:t>
      </w:r>
      <w:r w:rsidR="00773725">
        <w:rPr>
          <w:rFonts w:ascii="Times New Roman" w:hAnsi="Times New Roman" w:cs="Times New Roman"/>
          <w:sz w:val="28"/>
          <w:szCs w:val="28"/>
        </w:rPr>
        <w:t xml:space="preserve">рии Верхнехавского </w:t>
      </w:r>
      <w:r w:rsidR="006A55A5" w:rsidRPr="006A55A5">
        <w:rPr>
          <w:rFonts w:ascii="Times New Roman" w:hAnsi="Times New Roman" w:cs="Times New Roman"/>
          <w:sz w:val="28"/>
          <w:szCs w:val="28"/>
        </w:rPr>
        <w:t>муниципаль</w:t>
      </w:r>
      <w:r w:rsidR="00773725">
        <w:rPr>
          <w:rFonts w:ascii="Times New Roman" w:hAnsi="Times New Roman" w:cs="Times New Roman"/>
          <w:sz w:val="28"/>
          <w:szCs w:val="28"/>
        </w:rPr>
        <w:t xml:space="preserve">ного района </w:t>
      </w:r>
      <w:r w:rsidR="006A55A5" w:rsidRPr="006A55A5">
        <w:rPr>
          <w:rFonts w:ascii="Times New Roman" w:hAnsi="Times New Roman" w:cs="Times New Roman"/>
          <w:sz w:val="28"/>
          <w:szCs w:val="28"/>
        </w:rPr>
        <w:t>Воронежско</w:t>
      </w:r>
      <w:r w:rsidR="00773725">
        <w:rPr>
          <w:rFonts w:ascii="Times New Roman" w:hAnsi="Times New Roman" w:cs="Times New Roman"/>
          <w:sz w:val="28"/>
          <w:szCs w:val="28"/>
        </w:rPr>
        <w:t xml:space="preserve">й области согласно приложению к </w:t>
      </w:r>
      <w:r w:rsidR="006A55A5" w:rsidRPr="006A55A5">
        <w:rPr>
          <w:rFonts w:ascii="Times New Roman" w:hAnsi="Times New Roman" w:cs="Times New Roman"/>
          <w:sz w:val="28"/>
          <w:szCs w:val="28"/>
        </w:rPr>
        <w:t>настоящему постановлению.</w:t>
      </w:r>
    </w:p>
    <w:p w:rsidR="00EF3BB3" w:rsidRPr="00D32BED" w:rsidRDefault="00DC220B" w:rsidP="000D43B3">
      <w:pPr>
        <w:pStyle w:val="aa"/>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xml:space="preserve">. </w:t>
      </w:r>
      <w:r w:rsidR="00773725">
        <w:rPr>
          <w:rFonts w:ascii="Times New Roman" w:hAnsi="Times New Roman"/>
          <w:sz w:val="28"/>
          <w:szCs w:val="28"/>
        </w:rPr>
        <w:t>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w:t>
      </w:r>
      <w:r w:rsidR="007C286A">
        <w:rPr>
          <w:rFonts w:ascii="Times New Roman" w:hAnsi="Times New Roman"/>
          <w:sz w:val="28"/>
          <w:szCs w:val="28"/>
        </w:rPr>
        <w:t xml:space="preserve"> </w:t>
      </w:r>
      <w:r w:rsidR="00773725">
        <w:rPr>
          <w:rFonts w:ascii="Times New Roman" w:hAnsi="Times New Roman"/>
          <w:sz w:val="28"/>
          <w:szCs w:val="28"/>
        </w:rPr>
        <w:t>-</w:t>
      </w:r>
      <w:r w:rsidR="000D43B3">
        <w:rPr>
          <w:rFonts w:ascii="Times New Roman" w:hAnsi="Times New Roman"/>
          <w:sz w:val="28"/>
          <w:szCs w:val="28"/>
        </w:rPr>
        <w:t xml:space="preserve"> </w:t>
      </w:r>
      <w:r w:rsidR="00773725">
        <w:rPr>
          <w:rFonts w:ascii="Times New Roman" w:hAnsi="Times New Roman"/>
          <w:sz w:val="28"/>
          <w:szCs w:val="28"/>
        </w:rPr>
        <w:t>газете «Верхнехавский муниципальный вестник»</w:t>
      </w:r>
      <w:r w:rsidR="007C286A">
        <w:rPr>
          <w:rFonts w:ascii="Times New Roman" w:hAnsi="Times New Roman"/>
          <w:sz w:val="28"/>
          <w:szCs w:val="28"/>
        </w:rPr>
        <w:t>.</w:t>
      </w:r>
    </w:p>
    <w:p w:rsidR="00EF3BB3" w:rsidRPr="00D32BED" w:rsidRDefault="00DC220B" w:rsidP="000D43B3">
      <w:pPr>
        <w:tabs>
          <w:tab w:val="left" w:pos="900"/>
        </w:tabs>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Контроль за исполнением настоящего постановления </w:t>
      </w:r>
      <w:r w:rsidR="000D43B3">
        <w:rPr>
          <w:rFonts w:ascii="Times New Roman" w:eastAsia="Calibri" w:hAnsi="Times New Roman" w:cs="Times New Roman"/>
          <w:sz w:val="28"/>
          <w:szCs w:val="28"/>
        </w:rPr>
        <w:t>возложить на заместителя главы администрации Вовк Л.В.</w:t>
      </w:r>
    </w:p>
    <w:p w:rsidR="000D43B3" w:rsidRDefault="000D43B3" w:rsidP="000D43B3">
      <w:pPr>
        <w:jc w:val="both"/>
        <w:rPr>
          <w:rFonts w:ascii="Times New Roman" w:eastAsia="Times New Roman" w:hAnsi="Times New Roman" w:cs="Times New Roman"/>
          <w:sz w:val="28"/>
          <w:szCs w:val="28"/>
        </w:rPr>
      </w:pPr>
    </w:p>
    <w:p w:rsidR="000D43B3" w:rsidRDefault="000D43B3" w:rsidP="000D43B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Верхнехавского </w:t>
      </w:r>
    </w:p>
    <w:p w:rsidR="00EF3BB3" w:rsidRPr="00D32BED" w:rsidRDefault="000D43B3" w:rsidP="000D43B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района                                                                            С.А.Василенко</w:t>
      </w: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Pr="00D32BED" w:rsidRDefault="004B4084" w:rsidP="00EF3BB3">
      <w:pPr>
        <w:ind w:left="3969"/>
        <w:jc w:val="both"/>
        <w:rPr>
          <w:rFonts w:ascii="Times New Roman" w:eastAsia="Times New Roman" w:hAnsi="Times New Roman" w:cs="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643543" w:rsidRDefault="006A55A5" w:rsidP="008E1F3A">
      <w:pPr>
        <w:jc w:val="right"/>
        <w:rPr>
          <w:rFonts w:ascii="Times New Roman" w:hAnsi="Times New Roman"/>
          <w:sz w:val="28"/>
          <w:szCs w:val="28"/>
        </w:rPr>
      </w:pPr>
      <w:r>
        <w:rPr>
          <w:rFonts w:ascii="Times New Roman" w:hAnsi="Times New Roman"/>
          <w:sz w:val="28"/>
          <w:szCs w:val="28"/>
        </w:rPr>
        <w:t xml:space="preserve">           </w:t>
      </w:r>
    </w:p>
    <w:p w:rsidR="007562B1" w:rsidRDefault="007562B1" w:rsidP="00643543">
      <w:pPr>
        <w:ind w:left="6237"/>
        <w:jc w:val="right"/>
        <w:rPr>
          <w:rFonts w:ascii="Times New Roman" w:hAnsi="Times New Roman"/>
          <w:sz w:val="28"/>
          <w:szCs w:val="28"/>
        </w:rPr>
      </w:pPr>
    </w:p>
    <w:p w:rsidR="007562B1" w:rsidRDefault="007562B1" w:rsidP="00643543">
      <w:pPr>
        <w:ind w:left="6237"/>
        <w:jc w:val="right"/>
        <w:rPr>
          <w:rFonts w:ascii="Times New Roman" w:hAnsi="Times New Roman"/>
          <w:sz w:val="28"/>
          <w:szCs w:val="28"/>
        </w:rPr>
      </w:pPr>
    </w:p>
    <w:p w:rsidR="00DC220B" w:rsidRDefault="00DC220B" w:rsidP="00643543">
      <w:pPr>
        <w:ind w:left="6237"/>
        <w:jc w:val="right"/>
        <w:rPr>
          <w:rFonts w:ascii="Times New Roman" w:hAnsi="Times New Roman"/>
          <w:sz w:val="28"/>
          <w:szCs w:val="28"/>
        </w:rPr>
      </w:pPr>
    </w:p>
    <w:p w:rsidR="006A55A5" w:rsidRDefault="006A55A5" w:rsidP="00643543">
      <w:pPr>
        <w:ind w:left="6237"/>
        <w:jc w:val="right"/>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8E1F3A" w:rsidRPr="005D0D76" w:rsidRDefault="006A55A5" w:rsidP="008E1F3A">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r w:rsidR="008E1F3A">
        <w:rPr>
          <w:rFonts w:ascii="Times New Roman" w:hAnsi="Times New Roman"/>
          <w:sz w:val="28"/>
          <w:szCs w:val="28"/>
        </w:rPr>
        <w:t>Верхнехавского</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муниципального район</w:t>
      </w:r>
      <w:r w:rsidR="008E1F3A">
        <w:rPr>
          <w:rFonts w:ascii="Times New Roman" w:hAnsi="Times New Roman"/>
          <w:sz w:val="28"/>
          <w:szCs w:val="28"/>
        </w:rPr>
        <w:t xml:space="preserve">а </w:t>
      </w:r>
      <w:r w:rsidRPr="005D0D76">
        <w:rPr>
          <w:rFonts w:ascii="Times New Roman" w:hAnsi="Times New Roman"/>
          <w:sz w:val="28"/>
          <w:szCs w:val="28"/>
        </w:rPr>
        <w:t xml:space="preserve">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Default="00EF3BB3" w:rsidP="008E1F3A">
      <w:pPr>
        <w:ind w:left="6237" w:hanging="5103"/>
        <w:jc w:val="right"/>
        <w:rPr>
          <w:rFonts w:ascii="Times New Roman" w:hAnsi="Times New Roman"/>
          <w:sz w:val="28"/>
          <w:szCs w:val="28"/>
        </w:rPr>
      </w:pPr>
      <w:r>
        <w:rPr>
          <w:rFonts w:ascii="Times New Roman" w:hAnsi="Times New Roman"/>
          <w:sz w:val="28"/>
          <w:szCs w:val="28"/>
        </w:rPr>
        <w:t xml:space="preserve">                                      </w:t>
      </w:r>
      <w:r w:rsidR="008E1F3A">
        <w:rPr>
          <w:rFonts w:ascii="Times New Roman" w:hAnsi="Times New Roman"/>
          <w:sz w:val="28"/>
          <w:szCs w:val="28"/>
        </w:rPr>
        <w:t xml:space="preserve">          </w:t>
      </w:r>
      <w:r>
        <w:rPr>
          <w:rFonts w:ascii="Times New Roman" w:hAnsi="Times New Roman"/>
          <w:sz w:val="28"/>
          <w:szCs w:val="28"/>
        </w:rPr>
        <w:t xml:space="preserve">  </w:t>
      </w:r>
      <w:r w:rsidR="00D049AE">
        <w:rPr>
          <w:rFonts w:ascii="Times New Roman" w:hAnsi="Times New Roman"/>
          <w:sz w:val="28"/>
          <w:szCs w:val="28"/>
        </w:rPr>
        <w:t>от  20.03.</w:t>
      </w:r>
      <w:r w:rsidR="008E1F3A">
        <w:rPr>
          <w:rFonts w:ascii="Times New Roman" w:hAnsi="Times New Roman"/>
          <w:sz w:val="28"/>
          <w:szCs w:val="28"/>
        </w:rPr>
        <w:t>2024</w:t>
      </w:r>
      <w:r w:rsidR="00D049AE">
        <w:rPr>
          <w:rFonts w:ascii="Times New Roman" w:hAnsi="Times New Roman"/>
          <w:sz w:val="28"/>
          <w:szCs w:val="28"/>
        </w:rPr>
        <w:t xml:space="preserve"> г. № 206</w:t>
      </w:r>
    </w:p>
    <w:p w:rsidR="00CC4C9A" w:rsidRPr="003C69A3" w:rsidRDefault="00CC4C9A" w:rsidP="008E1F3A">
      <w:pPr>
        <w:ind w:left="6237" w:hanging="5103"/>
        <w:jc w:val="right"/>
        <w:rPr>
          <w:rFonts w:ascii="Times New Roman" w:hAnsi="Times New Roman"/>
          <w:b/>
          <w:sz w:val="28"/>
          <w:szCs w:val="28"/>
        </w:rPr>
      </w:pPr>
      <w:r w:rsidRPr="003C69A3">
        <w:rPr>
          <w:rFonts w:ascii="Times New Roman" w:hAnsi="Times New Roman"/>
          <w:b/>
          <w:sz w:val="28"/>
          <w:szCs w:val="28"/>
        </w:rPr>
        <w:t>(ред. от 18.10.2024г. №727)</w:t>
      </w:r>
    </w:p>
    <w:p w:rsidR="006A55A5" w:rsidRPr="003C69A3" w:rsidRDefault="006A55A5" w:rsidP="006A55A5">
      <w:pPr>
        <w:pStyle w:val="11"/>
        <w:ind w:firstLine="0"/>
        <w:jc w:val="right"/>
        <w:rPr>
          <w:b/>
          <w:i/>
        </w:rPr>
      </w:pPr>
    </w:p>
    <w:p w:rsidR="006A55A5" w:rsidRDefault="006A55A5" w:rsidP="006A55A5">
      <w:pPr>
        <w:pStyle w:val="11"/>
        <w:ind w:firstLine="0"/>
        <w:jc w:val="center"/>
        <w:rPr>
          <w:i/>
        </w:rPr>
      </w:pPr>
    </w:p>
    <w:p w:rsidR="006A55A5" w:rsidRPr="008E1F3A" w:rsidRDefault="006A55A5" w:rsidP="006A55A5">
      <w:pPr>
        <w:pStyle w:val="90"/>
        <w:shd w:val="clear" w:color="auto" w:fill="auto"/>
        <w:spacing w:after="0" w:line="240" w:lineRule="auto"/>
        <w:ind w:firstLine="0"/>
        <w:jc w:val="center"/>
        <w:rPr>
          <w:b/>
          <w:i w:val="0"/>
          <w:sz w:val="28"/>
          <w:szCs w:val="28"/>
        </w:rPr>
      </w:pPr>
      <w:r w:rsidRPr="008E1F3A">
        <w:rPr>
          <w:b/>
          <w:i w:val="0"/>
          <w:sz w:val="28"/>
          <w:szCs w:val="28"/>
        </w:rPr>
        <w:t xml:space="preserve">Административный регламент </w:t>
      </w:r>
    </w:p>
    <w:p w:rsidR="006A55A5" w:rsidRPr="008E1F3A" w:rsidRDefault="006A55A5" w:rsidP="008E1F3A">
      <w:pPr>
        <w:pStyle w:val="90"/>
        <w:shd w:val="clear" w:color="auto" w:fill="auto"/>
        <w:spacing w:after="0" w:line="240" w:lineRule="auto"/>
        <w:ind w:firstLine="0"/>
        <w:jc w:val="center"/>
        <w:rPr>
          <w:b/>
          <w:i w:val="0"/>
          <w:sz w:val="28"/>
          <w:szCs w:val="28"/>
        </w:rPr>
      </w:pPr>
      <w:r w:rsidRPr="008E1F3A">
        <w:rPr>
          <w:b/>
          <w:i w:val="0"/>
          <w:sz w:val="28"/>
          <w:szCs w:val="28"/>
        </w:rPr>
        <w:t xml:space="preserve">по предоставлению муниципальной услуги </w:t>
      </w:r>
      <w:r w:rsidR="008E050C" w:rsidRPr="008E1F3A">
        <w:rPr>
          <w:b/>
          <w:i w:val="0"/>
          <w:sz w:val="28"/>
          <w:szCs w:val="28"/>
        </w:rPr>
        <w:t xml:space="preserve">«Предоставление земельного участка, находящегося в муниципальной собственности, </w:t>
      </w:r>
      <w:r w:rsidR="008E050C" w:rsidRPr="008E1F3A">
        <w:rPr>
          <w:b/>
          <w:bCs/>
          <w:i w:val="0"/>
          <w:sz w:val="28"/>
          <w:szCs w:val="28"/>
        </w:rPr>
        <w:t xml:space="preserve">а также земель и (или) земельных участков, соответственно расположенных  на территории муниципального района, государственная собственность на которые не разграничена, </w:t>
      </w:r>
      <w:r w:rsidR="008E050C" w:rsidRPr="008E1F3A">
        <w:rPr>
          <w:b/>
          <w:i w:val="0"/>
          <w:sz w:val="28"/>
          <w:szCs w:val="28"/>
        </w:rPr>
        <w:t>гражданину или юридическому лицу в собственность бесплатно»</w:t>
      </w:r>
      <w:r w:rsidR="008E050C" w:rsidRPr="008E1F3A">
        <w:rPr>
          <w:b/>
          <w:sz w:val="28"/>
          <w:szCs w:val="28"/>
        </w:rPr>
        <w:t xml:space="preserve"> </w:t>
      </w:r>
      <w:r w:rsidRPr="008E1F3A">
        <w:rPr>
          <w:b/>
          <w:i w:val="0"/>
          <w:sz w:val="28"/>
          <w:szCs w:val="28"/>
        </w:rPr>
        <w:t>на</w:t>
      </w:r>
      <w:r w:rsidR="008E1F3A">
        <w:rPr>
          <w:b/>
          <w:i w:val="0"/>
          <w:sz w:val="28"/>
          <w:szCs w:val="28"/>
        </w:rPr>
        <w:t xml:space="preserve"> территории </w:t>
      </w:r>
      <w:r w:rsidR="00643543" w:rsidRPr="008E1F3A">
        <w:rPr>
          <w:b/>
          <w:i w:val="0"/>
          <w:sz w:val="28"/>
          <w:szCs w:val="28"/>
        </w:rPr>
        <w:t xml:space="preserve"> </w:t>
      </w:r>
      <w:r w:rsidR="008E1F3A">
        <w:rPr>
          <w:b/>
          <w:i w:val="0"/>
          <w:sz w:val="28"/>
          <w:szCs w:val="28"/>
        </w:rPr>
        <w:t xml:space="preserve">Верхнехавского муниципального района </w:t>
      </w:r>
      <w:r w:rsidRPr="008E1F3A">
        <w:rPr>
          <w:b/>
          <w:i w:val="0"/>
          <w:sz w:val="28"/>
          <w:szCs w:val="28"/>
        </w:rPr>
        <w:t>Воронежской области</w:t>
      </w:r>
    </w:p>
    <w:p w:rsidR="006A55A5" w:rsidRDefault="006A55A5" w:rsidP="006A55A5">
      <w:pPr>
        <w:pStyle w:val="11"/>
        <w:ind w:firstLine="0"/>
        <w:jc w:val="center"/>
        <w:rPr>
          <w:i/>
        </w:rPr>
      </w:pPr>
    </w:p>
    <w:p w:rsidR="006A55A5" w:rsidRPr="00714B5E" w:rsidRDefault="006A55A5" w:rsidP="006A55A5">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1"/>
        <w:ind w:firstLine="0"/>
        <w:jc w:val="center"/>
      </w:pPr>
    </w:p>
    <w:p w:rsidR="006A55A5" w:rsidRPr="00714B5E" w:rsidRDefault="006A55A5" w:rsidP="006A55A5">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8E1F3A">
      <w:pPr>
        <w:pStyle w:val="11"/>
        <w:numPr>
          <w:ilvl w:val="1"/>
          <w:numId w:val="1"/>
        </w:numPr>
        <w:tabs>
          <w:tab w:val="left" w:pos="1426"/>
        </w:tabs>
        <w:spacing w:line="360" w:lineRule="auto"/>
        <w:ind w:firstLine="567"/>
        <w:jc w:val="both"/>
      </w:pPr>
      <w:r w:rsidRPr="00EF3BB3">
        <w:t>Административный регламент предоставления Муниципальной услуги</w:t>
      </w:r>
      <w:r w:rsidR="008E1F3A">
        <w:t xml:space="preserve"> </w:t>
      </w:r>
      <w:r w:rsidR="008E1F3A" w:rsidRPr="008E1F3A">
        <w:t xml:space="preserve">«Предоставление земельного участка, находящегося в муниципальной собственности, </w:t>
      </w:r>
      <w:r w:rsidR="008E1F3A" w:rsidRPr="008E1F3A">
        <w:rPr>
          <w:bCs/>
        </w:rPr>
        <w:t>а также земель и (или) земельных участков, соответственно расположенных  на территории муниципал</w:t>
      </w:r>
      <w:r w:rsidR="007562B1">
        <w:rPr>
          <w:bCs/>
        </w:rPr>
        <w:t xml:space="preserve">ьного района, </w:t>
      </w:r>
      <w:r w:rsidR="008E1F3A" w:rsidRPr="008E1F3A">
        <w:rPr>
          <w:bCs/>
        </w:rPr>
        <w:t xml:space="preserve"> государственная собственность на которые не разграничена, </w:t>
      </w:r>
      <w:r w:rsidR="008E1F3A" w:rsidRPr="008E1F3A">
        <w:t>гражданину или юридическому лицу в собственность бесплатно»</w:t>
      </w:r>
      <w:r w:rsidRPr="00EF3BB3">
        <w:t xml:space="preserve"> регулирует отношения, возникающие в связи с предоставлен</w:t>
      </w:r>
      <w:r w:rsidR="00643543">
        <w:t>ием администрацией</w:t>
      </w:r>
      <w:r w:rsidRPr="00EF3BB3">
        <w:t xml:space="preserve"> </w:t>
      </w:r>
      <w:r w:rsidR="008E1F3A">
        <w:t xml:space="preserve">Верхнехавского </w:t>
      </w:r>
      <w:r w:rsidRPr="00EF3BB3">
        <w:t>муниципаль</w:t>
      </w:r>
      <w:r w:rsidR="008E1F3A">
        <w:t xml:space="preserve">ного района </w:t>
      </w:r>
      <w:r w:rsidRPr="00EF3BB3">
        <w:t>Воронежской области Муниципальной услуги  (далее – Административный регламент, Муниципальная услуга).</w:t>
      </w:r>
    </w:p>
    <w:p w:rsidR="00643543" w:rsidRPr="00643543" w:rsidRDefault="00EF3BB3" w:rsidP="008E1F3A">
      <w:pPr>
        <w:pStyle w:val="aa"/>
        <w:tabs>
          <w:tab w:val="left" w:pos="270"/>
        </w:tabs>
        <w:autoSpaceDE w:val="0"/>
        <w:autoSpaceDN w:val="0"/>
        <w:adjustRightInd w:val="0"/>
        <w:spacing w:line="360" w:lineRule="auto"/>
        <w:ind w:left="0"/>
        <w:rPr>
          <w:rFonts w:ascii="Times New Roman" w:hAnsi="Times New Roman"/>
          <w:sz w:val="28"/>
          <w:szCs w:val="28"/>
        </w:rPr>
      </w:pPr>
      <w:r w:rsidRPr="00EF3BB3">
        <w:rPr>
          <w:rFonts w:ascii="Times New Roman" w:hAnsi="Times New Roman"/>
          <w:sz w:val="28"/>
          <w:szCs w:val="28"/>
        </w:rPr>
        <w:t>1.</w:t>
      </w:r>
      <w:r w:rsidR="00FC04CC">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w:t>
      </w:r>
      <w:r w:rsidRPr="00EF3BB3">
        <w:rPr>
          <w:rFonts w:ascii="Times New Roman" w:hAnsi="Times New Roman"/>
          <w:sz w:val="28"/>
          <w:szCs w:val="28"/>
        </w:rPr>
        <w:lastRenderedPageBreak/>
        <w:t xml:space="preserve">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E1F3A">
        <w:rPr>
          <w:rFonts w:ascii="Times New Roman" w:hAnsi="Times New Roman"/>
          <w:sz w:val="28"/>
          <w:szCs w:val="28"/>
        </w:rPr>
        <w:t xml:space="preserve">Верхнехавского </w:t>
      </w:r>
      <w:r w:rsidRPr="00643543">
        <w:rPr>
          <w:rFonts w:ascii="Times New Roman" w:hAnsi="Times New Roman"/>
          <w:sz w:val="28"/>
          <w:szCs w:val="28"/>
        </w:rPr>
        <w:t>муниципаль</w:t>
      </w:r>
      <w:r w:rsidR="008E1F3A">
        <w:rPr>
          <w:rFonts w:ascii="Times New Roman" w:hAnsi="Times New Roman"/>
          <w:sz w:val="28"/>
          <w:szCs w:val="28"/>
        </w:rPr>
        <w:t xml:space="preserve">ного района </w:t>
      </w:r>
      <w:r w:rsidRPr="00643543">
        <w:rPr>
          <w:rFonts w:ascii="Times New Roman" w:hAnsi="Times New Roman"/>
          <w:sz w:val="28"/>
          <w:szCs w:val="28"/>
        </w:rPr>
        <w:t>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FC04CC" w:rsidP="008E1F3A">
      <w:pPr>
        <w:pStyle w:val="aa"/>
        <w:tabs>
          <w:tab w:val="left" w:pos="270"/>
        </w:tabs>
        <w:autoSpaceDE w:val="0"/>
        <w:autoSpaceDN w:val="0"/>
        <w:adjustRightInd w:val="0"/>
        <w:spacing w:line="360" w:lineRule="auto"/>
        <w:ind w:left="0"/>
        <w:rPr>
          <w:rFonts w:ascii="Times New Roman" w:hAnsi="Times New Roman"/>
          <w:sz w:val="28"/>
          <w:szCs w:val="28"/>
        </w:rPr>
      </w:pPr>
      <w:r>
        <w:rPr>
          <w:rFonts w:ascii="Times New Roman" w:hAnsi="Times New Roman"/>
          <w:sz w:val="28"/>
          <w:szCs w:val="28"/>
        </w:rPr>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C220B" w:rsidRDefault="00FC04CC" w:rsidP="00FC04CC">
      <w:pPr>
        <w:pStyle w:val="aa"/>
        <w:tabs>
          <w:tab w:val="left" w:pos="270"/>
        </w:tabs>
        <w:autoSpaceDE w:val="0"/>
        <w:autoSpaceDN w:val="0"/>
        <w:adjustRightInd w:val="0"/>
        <w:spacing w:line="360" w:lineRule="auto"/>
        <w:ind w:left="0"/>
        <w:rPr>
          <w:b/>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6A55A5" w:rsidRPr="00512AFD" w:rsidRDefault="007B37C4" w:rsidP="007B37C4">
      <w:pPr>
        <w:pStyle w:val="11"/>
        <w:spacing w:after="280"/>
        <w:ind w:firstLine="0"/>
        <w:jc w:val="center"/>
        <w:rPr>
          <w:b/>
        </w:rPr>
      </w:pPr>
      <w:r>
        <w:rPr>
          <w:b/>
        </w:rPr>
        <w:t>2.</w:t>
      </w:r>
      <w:r w:rsidR="006A55A5" w:rsidRPr="00512AFD">
        <w:rPr>
          <w:b/>
        </w:rPr>
        <w:t>Круг Заявителей</w:t>
      </w:r>
    </w:p>
    <w:p w:rsidR="006A55A5" w:rsidRPr="00516EC2" w:rsidRDefault="00DC220B" w:rsidP="00DC220B">
      <w:pPr>
        <w:pStyle w:val="11"/>
        <w:tabs>
          <w:tab w:val="left" w:pos="1426"/>
        </w:tabs>
        <w:spacing w:line="360" w:lineRule="auto"/>
        <w:ind w:firstLine="0"/>
        <w:jc w:val="both"/>
      </w:pPr>
      <w:r>
        <w:t xml:space="preserve">        2.1</w:t>
      </w:r>
      <w:r w:rsidR="00FC04CC">
        <w:t xml:space="preserve">. </w:t>
      </w:r>
      <w:r w:rsidR="006A55A5"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006A55A5"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lastRenderedPageBreak/>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B37C4" w:rsidRPr="008C35E0" w:rsidRDefault="007B37C4" w:rsidP="007B37C4">
      <w:pPr>
        <w:pStyle w:val="ac"/>
        <w:widowControl w:val="0"/>
        <w:tabs>
          <w:tab w:val="left" w:pos="0"/>
          <w:tab w:val="left" w:pos="993"/>
        </w:tabs>
        <w:autoSpaceDE w:val="0"/>
        <w:autoSpaceDN w:val="0"/>
        <w:adjustRightInd w:val="0"/>
        <w:spacing w:line="360" w:lineRule="auto"/>
        <w:ind w:firstLine="567"/>
        <w:jc w:val="both"/>
        <w:rPr>
          <w:rFonts w:eastAsiaTheme="minorHAnsi"/>
        </w:rPr>
      </w:pPr>
      <w:r w:rsidRPr="008C35E0">
        <w:rPr>
          <w:rFonts w:eastAsiaTheme="minorHAnsi"/>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Pr="008C35E0">
          <w:rPr>
            <w:rFonts w:eastAsiaTheme="minorHAnsi"/>
          </w:rPr>
          <w:t>подпунктом 7 пункта 2 статьи 39.10</w:t>
        </w:r>
      </w:hyperlink>
      <w:r w:rsidRPr="008C35E0">
        <w:rPr>
          <w:rFonts w:eastAsiaTheme="minorHAnsi"/>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1" w:history="1">
        <w:r w:rsidRPr="008C35E0">
          <w:rPr>
            <w:rFonts w:eastAsiaTheme="minorHAnsi"/>
          </w:rPr>
          <w:t>Законом</w:t>
        </w:r>
      </w:hyperlink>
      <w:r w:rsidRPr="008C35E0">
        <w:rPr>
          <w:rFonts w:eastAsiaTheme="minorHAnsi"/>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Pr="008C35E0">
          <w:rPr>
            <w:rFonts w:eastAsiaTheme="minorHAnsi"/>
          </w:rPr>
          <w:t>Законом</w:t>
        </w:r>
      </w:hyperlink>
      <w:r w:rsidRPr="008C35E0">
        <w:rPr>
          <w:rFonts w:eastAsiaTheme="minorHAnsi"/>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w:t>
      </w:r>
      <w:r>
        <w:rPr>
          <w:rFonts w:eastAsiaTheme="minorHAnsi"/>
        </w:rPr>
        <w:t>ользования;</w:t>
      </w:r>
    </w:p>
    <w:p w:rsidR="00BA5F10" w:rsidRPr="00516EC2" w:rsidRDefault="00516EC2"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lastRenderedPageBreak/>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4"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7B37C4" w:rsidRPr="008C35E0" w:rsidRDefault="007B37C4" w:rsidP="007B37C4">
      <w:pPr>
        <w:tabs>
          <w:tab w:val="left" w:pos="0"/>
        </w:tabs>
        <w:autoSpaceDE w:val="0"/>
        <w:autoSpaceDN w:val="0"/>
        <w:adjustRightInd w:val="0"/>
        <w:spacing w:line="360" w:lineRule="auto"/>
        <w:rPr>
          <w:rFonts w:ascii="Times New Roman" w:eastAsiaTheme="minorHAnsi" w:hAnsi="Times New Roman"/>
          <w:sz w:val="28"/>
          <w:szCs w:val="28"/>
        </w:rPr>
      </w:pPr>
      <w:r w:rsidRPr="008C35E0">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8C35E0">
        <w:rPr>
          <w:rFonts w:ascii="Times New Roman" w:eastAsiaTheme="minorHAnsi" w:hAnsi="Times New Roman"/>
          <w:sz w:val="28"/>
          <w:szCs w:val="28"/>
        </w:rPr>
        <w:t xml:space="preserve">2.1.8. </w:t>
      </w:r>
      <w:r w:rsidRPr="008C35E0">
        <w:rPr>
          <w:rFonts w:ascii="Times New Roman" w:eastAsiaTheme="minorHAnsi" w:hAnsi="Times New Roman"/>
          <w:bCs/>
          <w:sz w:val="28"/>
          <w:szCs w:val="28"/>
          <w:lang w:eastAsia="en-US"/>
        </w:rPr>
        <w:t xml:space="preserve">земельного участка в соответствии с Федеральным </w:t>
      </w:r>
      <w:hyperlink r:id="rId15" w:history="1">
        <w:r w:rsidRPr="008C35E0">
          <w:rPr>
            <w:rFonts w:ascii="Times New Roman" w:eastAsiaTheme="minorHAnsi" w:hAnsi="Times New Roman"/>
            <w:bCs/>
            <w:sz w:val="28"/>
            <w:szCs w:val="28"/>
            <w:lang w:eastAsia="en-US"/>
          </w:rPr>
          <w:t>законом</w:t>
        </w:r>
      </w:hyperlink>
      <w:r w:rsidRPr="008C35E0">
        <w:rPr>
          <w:rFonts w:ascii="Times New Roman" w:eastAsiaTheme="minorHAnsi" w:hAnsi="Times New Roman"/>
          <w:bCs/>
          <w:sz w:val="28"/>
          <w:szCs w:val="28"/>
          <w:lang w:eastAsia="en-US"/>
        </w:rPr>
        <w:t xml:space="preserve"> от 24 июля 2008 года № 161-ФЗ «О содействии развитию жилищного строительства, созданию объектов туристской инфраструкту</w:t>
      </w:r>
      <w:r>
        <w:rPr>
          <w:rFonts w:ascii="Times New Roman" w:eastAsiaTheme="minorHAnsi" w:hAnsi="Times New Roman"/>
          <w:bCs/>
          <w:sz w:val="28"/>
          <w:szCs w:val="28"/>
          <w:lang w:eastAsia="en-US"/>
        </w:rPr>
        <w:t>ры и иному развитию территорий;</w:t>
      </w:r>
    </w:p>
    <w:p w:rsidR="00BA5F10" w:rsidRDefault="00516EC2"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DC220B" w:rsidP="00DC220B">
      <w:pPr>
        <w:pStyle w:val="11"/>
        <w:tabs>
          <w:tab w:val="left" w:pos="1426"/>
        </w:tabs>
        <w:spacing w:line="360" w:lineRule="auto"/>
        <w:ind w:firstLine="0"/>
        <w:jc w:val="both"/>
      </w:pPr>
      <w:r>
        <w:t xml:space="preserve">       2.2</w:t>
      </w:r>
      <w:r w:rsidR="00FC04CC">
        <w:t>.</w:t>
      </w:r>
      <w:r>
        <w:t xml:space="preserve">  </w:t>
      </w:r>
      <w:r w:rsidR="006A55A5" w:rsidRPr="00FD297A">
        <w:t xml:space="preserve">С заявлением вправе обратиться представитель Заявителя, </w:t>
      </w:r>
      <w:r w:rsidR="006A55A5" w:rsidRPr="00D46BE0">
        <w:t>полномочия котор</w:t>
      </w:r>
      <w:r w:rsidR="006A55A5">
        <w:t>ого</w:t>
      </w:r>
      <w:r w:rsidR="006A55A5"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006A55A5" w:rsidRPr="00D46BE0">
        <w:t xml:space="preserve"> </w:t>
      </w:r>
      <w:r w:rsidR="006A55A5" w:rsidRPr="00FD297A">
        <w:t>(далее – представитель Заявителя).</w:t>
      </w:r>
    </w:p>
    <w:p w:rsidR="00336B43" w:rsidRPr="005025E8" w:rsidRDefault="00DC220B" w:rsidP="00DC220B">
      <w:pPr>
        <w:pStyle w:val="25"/>
        <w:shd w:val="clear" w:color="auto" w:fill="auto"/>
        <w:tabs>
          <w:tab w:val="left" w:pos="1134"/>
        </w:tabs>
        <w:spacing w:before="0" w:after="0" w:line="360" w:lineRule="auto"/>
        <w:ind w:firstLine="0"/>
        <w:rPr>
          <w:sz w:val="28"/>
          <w:szCs w:val="28"/>
        </w:rPr>
      </w:pPr>
      <w:r>
        <w:rPr>
          <w:sz w:val="28"/>
          <w:szCs w:val="28"/>
        </w:rPr>
        <w:t xml:space="preserve">      2.3</w:t>
      </w:r>
      <w:r w:rsidR="00FC04CC">
        <w:rPr>
          <w:sz w:val="28"/>
          <w:szCs w:val="28"/>
        </w:rPr>
        <w:t>.</w:t>
      </w:r>
      <w:r>
        <w:rPr>
          <w:sz w:val="28"/>
          <w:szCs w:val="28"/>
        </w:rPr>
        <w:t xml:space="preserve">   </w:t>
      </w:r>
      <w:r w:rsidR="00336B43"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7562B1" w:rsidP="008E1F3A">
      <w:pPr>
        <w:pStyle w:val="11"/>
        <w:tabs>
          <w:tab w:val="left" w:pos="1426"/>
        </w:tabs>
        <w:spacing w:line="360" w:lineRule="auto"/>
        <w:jc w:val="both"/>
      </w:pPr>
      <w:r>
        <w:t xml:space="preserve">          </w:t>
      </w:r>
      <w:r w:rsidR="00336B43" w:rsidRPr="005025E8">
        <w:t xml:space="preserve">Перечень признаков </w:t>
      </w:r>
      <w:r w:rsidR="004F392A" w:rsidRPr="005025E8">
        <w:t>Заявителей</w:t>
      </w:r>
      <w:r w:rsidR="00336B43" w:rsidRPr="005025E8">
        <w:t xml:space="preserve">, а также комбинации значений признаков, каждая из которых соответствует одному варианту предоставления </w:t>
      </w:r>
      <w:r w:rsidR="00336B43" w:rsidRPr="005025E8">
        <w:lastRenderedPageBreak/>
        <w:t>Муниципальной услуги, приведен в Приложении № 1 к настоящему Административному регламенту.</w:t>
      </w:r>
    </w:p>
    <w:p w:rsidR="00EA683A" w:rsidRDefault="00EA683A" w:rsidP="008E1F3A">
      <w:pPr>
        <w:pStyle w:val="11"/>
        <w:tabs>
          <w:tab w:val="left" w:pos="1426"/>
        </w:tabs>
        <w:spacing w:line="360" w:lineRule="auto"/>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8E1F3A">
      <w:pPr>
        <w:pStyle w:val="11"/>
        <w:tabs>
          <w:tab w:val="left" w:pos="1426"/>
        </w:tabs>
        <w:spacing w:line="360" w:lineRule="auto"/>
        <w:ind w:firstLine="567"/>
        <w:jc w:val="both"/>
      </w:pPr>
      <w:r>
        <w:t>- индивидуальное жилищное строительство;</w:t>
      </w:r>
    </w:p>
    <w:p w:rsidR="00EA683A" w:rsidRDefault="00EA683A" w:rsidP="008E1F3A">
      <w:pPr>
        <w:pStyle w:val="11"/>
        <w:tabs>
          <w:tab w:val="left" w:pos="1426"/>
        </w:tabs>
        <w:spacing w:line="360" w:lineRule="auto"/>
        <w:ind w:firstLine="567"/>
        <w:jc w:val="both"/>
      </w:pPr>
      <w:r>
        <w:t>- ведение садоводства;</w:t>
      </w:r>
    </w:p>
    <w:p w:rsidR="00EA683A" w:rsidRDefault="00EA683A" w:rsidP="008E1F3A">
      <w:pPr>
        <w:pStyle w:val="11"/>
        <w:tabs>
          <w:tab w:val="left" w:pos="1426"/>
        </w:tabs>
        <w:spacing w:line="360" w:lineRule="auto"/>
        <w:ind w:firstLine="567"/>
        <w:jc w:val="both"/>
      </w:pPr>
      <w:r>
        <w:t>-  ведение огородничества;</w:t>
      </w:r>
    </w:p>
    <w:p w:rsidR="00EA683A" w:rsidRDefault="00EA683A" w:rsidP="008E1F3A">
      <w:pPr>
        <w:pStyle w:val="11"/>
        <w:tabs>
          <w:tab w:val="left" w:pos="1426"/>
        </w:tabs>
        <w:spacing w:line="360" w:lineRule="auto"/>
        <w:ind w:firstLine="567"/>
        <w:jc w:val="both"/>
      </w:pPr>
      <w:r>
        <w:t xml:space="preserve">- ведение личного подсобного хозяйства. </w:t>
      </w:r>
    </w:p>
    <w:p w:rsidR="00EA683A" w:rsidRPr="005025E8" w:rsidRDefault="00EA683A" w:rsidP="008E1F3A">
      <w:pPr>
        <w:pStyle w:val="11"/>
        <w:tabs>
          <w:tab w:val="left" w:pos="1426"/>
        </w:tabs>
        <w:spacing w:line="360" w:lineRule="auto"/>
        <w:ind w:firstLine="567"/>
        <w:jc w:val="both"/>
      </w:pPr>
      <w:r>
        <w:t xml:space="preserve">Решение о включении в Реестр оформляется постановлением Администрации. </w:t>
      </w:r>
    </w:p>
    <w:p w:rsidR="006A55A5" w:rsidRDefault="004243DB" w:rsidP="008E1F3A">
      <w:pPr>
        <w:pStyle w:val="25"/>
        <w:tabs>
          <w:tab w:val="left" w:pos="1443"/>
          <w:tab w:val="left" w:pos="270"/>
        </w:tabs>
        <w:spacing w:before="0" w:after="0" w:line="360" w:lineRule="auto"/>
        <w:ind w:firstLine="0"/>
        <w:rPr>
          <w:rFonts w:eastAsiaTheme="minorHAnsi"/>
          <w:bCs/>
          <w:sz w:val="28"/>
          <w:szCs w:val="28"/>
        </w:rPr>
      </w:pPr>
      <w:r>
        <w:rPr>
          <w:sz w:val="28"/>
          <w:szCs w:val="28"/>
        </w:rPr>
        <w:t xml:space="preserve">       </w:t>
      </w:r>
      <w:r w:rsidRPr="008C35E0">
        <w:rPr>
          <w:sz w:val="28"/>
          <w:szCs w:val="28"/>
        </w:rPr>
        <w:t xml:space="preserve">2.5. </w:t>
      </w:r>
      <w:r w:rsidRPr="008C35E0">
        <w:rPr>
          <w:rFonts w:eastAsiaTheme="minorHAnsi"/>
          <w:bCs/>
          <w:sz w:val="28"/>
          <w:szCs w:val="28"/>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8C35E0">
        <w:rPr>
          <w:sz w:val="28"/>
          <w:szCs w:val="28"/>
        </w:rPr>
        <w:t>от 13.05.2008 № 25-ОЗ «О регулировании земельных отношений на территории Воронежской области» и п</w:t>
      </w:r>
      <w:r w:rsidRPr="008C35E0">
        <w:rPr>
          <w:rFonts w:eastAsiaTheme="minorHAnsi"/>
          <w:bCs/>
          <w:sz w:val="28"/>
          <w:szCs w:val="28"/>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w:t>
      </w:r>
      <w:r w:rsidR="00FC04CC">
        <w:rPr>
          <w:rFonts w:eastAsiaTheme="minorHAnsi"/>
          <w:bCs/>
          <w:sz w:val="28"/>
          <w:szCs w:val="28"/>
        </w:rPr>
        <w:t>и муниципальной собственности</w:t>
      </w:r>
      <w:r w:rsidR="005473F8">
        <w:rPr>
          <w:rFonts w:eastAsiaTheme="minorHAnsi"/>
          <w:bCs/>
          <w:sz w:val="28"/>
          <w:szCs w:val="28"/>
        </w:rPr>
        <w:t>»</w:t>
      </w:r>
      <w:r w:rsidR="00FC04CC">
        <w:rPr>
          <w:rFonts w:eastAsiaTheme="minorHAnsi"/>
          <w:bCs/>
          <w:sz w:val="28"/>
          <w:szCs w:val="28"/>
        </w:rPr>
        <w:t>.</w:t>
      </w:r>
    </w:p>
    <w:p w:rsidR="004243DB" w:rsidRPr="00525207" w:rsidRDefault="004243DB" w:rsidP="008E1F3A">
      <w:pPr>
        <w:pStyle w:val="25"/>
        <w:tabs>
          <w:tab w:val="left" w:pos="1443"/>
          <w:tab w:val="left" w:pos="270"/>
        </w:tabs>
        <w:spacing w:before="0" w:after="0" w:line="360" w:lineRule="auto"/>
        <w:ind w:firstLine="0"/>
        <w:rPr>
          <w:sz w:val="28"/>
          <w:szCs w:val="28"/>
        </w:rPr>
      </w:pPr>
    </w:p>
    <w:p w:rsidR="006A55A5" w:rsidRPr="004F392A" w:rsidRDefault="006A55A5" w:rsidP="004F392A">
      <w:pPr>
        <w:pStyle w:val="1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8E1F3A" w:rsidRPr="004F392A" w:rsidRDefault="004F392A" w:rsidP="007D6426">
      <w:pPr>
        <w:tabs>
          <w:tab w:val="left" w:pos="1288"/>
        </w:tabs>
        <w:spacing w:line="360" w:lineRule="auto"/>
        <w:ind w:firstLine="567"/>
        <w:jc w:val="both"/>
        <w:rPr>
          <w:rFonts w:ascii="Times New Roman" w:eastAsia="Calibri" w:hAnsi="Times New Roman" w:cs="Times New Roman"/>
          <w:b/>
          <w:i/>
          <w:sz w:val="28"/>
          <w:szCs w:val="28"/>
          <w:lang w:eastAsia="en-US"/>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w:t>
      </w:r>
      <w:r w:rsidRPr="004F392A">
        <w:rPr>
          <w:rFonts w:ascii="Times New Roman" w:hAnsi="Times New Roman" w:cs="Times New Roman"/>
          <w:spacing w:val="7"/>
          <w:sz w:val="28"/>
          <w:szCs w:val="28"/>
        </w:rPr>
        <w:lastRenderedPageBreak/>
        <w:t>осуществляе</w:t>
      </w:r>
      <w:r w:rsidR="00643543">
        <w:rPr>
          <w:rFonts w:ascii="Times New Roman" w:hAnsi="Times New Roman" w:cs="Times New Roman"/>
          <w:spacing w:val="7"/>
          <w:sz w:val="28"/>
          <w:szCs w:val="28"/>
        </w:rPr>
        <w:t>тся администрацией</w:t>
      </w:r>
      <w:r w:rsidR="003D09C6">
        <w:rPr>
          <w:rFonts w:ascii="Times New Roman" w:hAnsi="Times New Roman" w:cs="Times New Roman"/>
          <w:spacing w:val="7"/>
          <w:sz w:val="28"/>
          <w:szCs w:val="28"/>
        </w:rPr>
        <w:t xml:space="preserve"> Верхнехавского</w:t>
      </w:r>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r w:rsidR="008E1F3A">
        <w:rPr>
          <w:rFonts w:ascii="Times New Roman" w:hAnsi="Times New Roman" w:cs="Times New Roman"/>
          <w:spacing w:val="7"/>
          <w:sz w:val="28"/>
          <w:szCs w:val="28"/>
        </w:rPr>
        <w:t>.</w:t>
      </w:r>
    </w:p>
    <w:p w:rsidR="004F392A" w:rsidRPr="004F392A" w:rsidRDefault="004F392A" w:rsidP="007D6426">
      <w:pPr>
        <w:tabs>
          <w:tab w:val="left" w:pos="1134"/>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w:t>
      </w:r>
      <w:r w:rsidR="007D6426">
        <w:rPr>
          <w:rFonts w:ascii="Times New Roman" w:hAnsi="Times New Roman" w:cs="Times New Roman"/>
          <w:spacing w:val="7"/>
          <w:sz w:val="28"/>
          <w:szCs w:val="28"/>
        </w:rPr>
        <w:t>иальном сайте Администрации</w:t>
      </w:r>
      <w:r w:rsidR="007D6426" w:rsidRPr="007D6426">
        <w:rPr>
          <w:rFonts w:ascii="Times New Roman" w:hAnsi="Times New Roman" w:cs="Times New Roman"/>
          <w:spacing w:val="7"/>
          <w:sz w:val="28"/>
          <w:szCs w:val="28"/>
        </w:rPr>
        <w:t xml:space="preserve"> </w:t>
      </w:r>
      <w:r w:rsidR="007D6426">
        <w:rPr>
          <w:rFonts w:ascii="Times New Roman" w:hAnsi="Times New Roman" w:cs="Times New Roman"/>
          <w:spacing w:val="7"/>
          <w:sz w:val="28"/>
          <w:szCs w:val="28"/>
        </w:rPr>
        <w:t>Верхнехавского муниципального района</w:t>
      </w:r>
      <w:r w:rsidR="008E1F3A">
        <w:rPr>
          <w:rFonts w:ascii="Times New Roman" w:hAnsi="Times New Roman" w:cs="Times New Roman"/>
          <w:spacing w:val="7"/>
          <w:sz w:val="28"/>
          <w:szCs w:val="28"/>
        </w:rPr>
        <w:t xml:space="preserve"> </w:t>
      </w:r>
      <w:r w:rsidR="008E1F3A" w:rsidRPr="007D6426">
        <w:rPr>
          <w:rFonts w:ascii="Times New Roman" w:hAnsi="Times New Roman" w:cs="Times New Roman"/>
          <w:b/>
          <w:spacing w:val="7"/>
          <w:sz w:val="28"/>
          <w:szCs w:val="28"/>
        </w:rPr>
        <w:t>(http://</w:t>
      </w:r>
      <w:r w:rsidR="008E1F3A" w:rsidRPr="007D6426">
        <w:rPr>
          <w:rFonts w:ascii="Times New Roman" w:hAnsi="Times New Roman" w:cs="Times New Roman"/>
          <w:b/>
          <w:spacing w:val="7"/>
          <w:sz w:val="28"/>
          <w:szCs w:val="28"/>
          <w:lang w:val="en-US"/>
        </w:rPr>
        <w:t>vhava</w:t>
      </w:r>
      <w:r w:rsidR="008E1F3A" w:rsidRPr="007D6426">
        <w:rPr>
          <w:rFonts w:ascii="Times New Roman" w:hAnsi="Times New Roman" w:cs="Times New Roman"/>
          <w:b/>
          <w:spacing w:val="7"/>
          <w:sz w:val="28"/>
          <w:szCs w:val="28"/>
        </w:rPr>
        <w:t>-</w:t>
      </w:r>
      <w:r w:rsidR="008E1F3A" w:rsidRPr="007D6426">
        <w:rPr>
          <w:rFonts w:ascii="Times New Roman" w:hAnsi="Times New Roman" w:cs="Times New Roman"/>
          <w:b/>
          <w:spacing w:val="7"/>
          <w:sz w:val="28"/>
          <w:szCs w:val="28"/>
          <w:lang w:val="en-US"/>
        </w:rPr>
        <w:t>r</w:t>
      </w:r>
      <w:r w:rsidR="008E1F3A" w:rsidRPr="007D6426">
        <w:rPr>
          <w:rFonts w:ascii="Times New Roman" w:hAnsi="Times New Roman" w:cs="Times New Roman"/>
          <w:b/>
          <w:spacing w:val="7"/>
          <w:sz w:val="28"/>
          <w:szCs w:val="28"/>
        </w:rPr>
        <w:t>36.</w:t>
      </w:r>
      <w:r w:rsidR="007D6426" w:rsidRPr="007D6426">
        <w:rPr>
          <w:rFonts w:ascii="Times New Roman" w:hAnsi="Times New Roman" w:cs="Times New Roman"/>
          <w:b/>
          <w:spacing w:val="7"/>
          <w:sz w:val="28"/>
          <w:szCs w:val="28"/>
          <w:lang w:val="en-US"/>
        </w:rPr>
        <w:t>gosuslugi</w:t>
      </w:r>
      <w:r w:rsidR="007D6426" w:rsidRPr="007D6426">
        <w:rPr>
          <w:rFonts w:ascii="Times New Roman" w:hAnsi="Times New Roman" w:cs="Times New Roman"/>
          <w:b/>
          <w:spacing w:val="7"/>
          <w:sz w:val="28"/>
          <w:szCs w:val="28"/>
        </w:rPr>
        <w:t>.</w:t>
      </w:r>
      <w:r w:rsidR="007D6426" w:rsidRPr="007D6426">
        <w:rPr>
          <w:rFonts w:ascii="Times New Roman" w:hAnsi="Times New Roman" w:cs="Times New Roman"/>
          <w:b/>
          <w:spacing w:val="7"/>
          <w:sz w:val="28"/>
          <w:szCs w:val="28"/>
          <w:lang w:val="en-US"/>
        </w:rPr>
        <w:t>ru</w:t>
      </w:r>
      <w:r w:rsidRPr="007D6426">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DC220B" w:rsidP="00DC220B">
      <w:pPr>
        <w:widowControl/>
        <w:tabs>
          <w:tab w:val="left" w:pos="1114"/>
        </w:tabs>
        <w:spacing w:line="360" w:lineRule="auto"/>
        <w:ind w:left="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4F392A"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7D6426" w:rsidP="007D6426">
      <w:pPr>
        <w:widowControl/>
        <w:tabs>
          <w:tab w:val="left" w:pos="1230"/>
        </w:tabs>
        <w:spacing w:line="360" w:lineRule="auto"/>
        <w:ind w:left="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4F392A" w:rsidRPr="004F392A">
        <w:rPr>
          <w:rFonts w:ascii="Times New Roman" w:hAnsi="Times New Roman" w:cs="Times New Roman"/>
          <w:spacing w:val="7"/>
          <w:sz w:val="28"/>
          <w:szCs w:val="28"/>
        </w:rPr>
        <w:t>сп</w:t>
      </w:r>
      <w:r>
        <w:rPr>
          <w:rFonts w:ascii="Times New Roman" w:hAnsi="Times New Roman" w:cs="Times New Roman"/>
          <w:spacing w:val="7"/>
          <w:sz w:val="28"/>
          <w:szCs w:val="28"/>
        </w:rPr>
        <w:t>равочные телефоны Администрации</w:t>
      </w:r>
      <w:r w:rsidR="004F392A" w:rsidRPr="004F392A">
        <w:rPr>
          <w:rFonts w:ascii="Times New Roman" w:hAnsi="Times New Roman" w:cs="Times New Roman"/>
          <w:spacing w:val="7"/>
          <w:sz w:val="28"/>
          <w:szCs w:val="28"/>
        </w:rPr>
        <w:t>;</w:t>
      </w:r>
    </w:p>
    <w:p w:rsidR="004F392A" w:rsidRPr="004F392A" w:rsidRDefault="004F392A" w:rsidP="007D6426">
      <w:pPr>
        <w:widowControl/>
        <w:numPr>
          <w:ilvl w:val="0"/>
          <w:numId w:val="29"/>
        </w:numPr>
        <w:tabs>
          <w:tab w:val="left" w:pos="95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7D6426">
      <w:pPr>
        <w:tabs>
          <w:tab w:val="left" w:pos="1405"/>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7D6426">
      <w:pPr>
        <w:tabs>
          <w:tab w:val="left" w:pos="114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7D6426">
      <w:pPr>
        <w:tabs>
          <w:tab w:val="left" w:pos="124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7D6426">
      <w:pPr>
        <w:tabs>
          <w:tab w:val="left" w:pos="114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7D6426">
      <w:pPr>
        <w:tabs>
          <w:tab w:val="left" w:pos="114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7D6426">
      <w:pPr>
        <w:tabs>
          <w:tab w:val="left" w:pos="1178"/>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7D6426">
      <w:pPr>
        <w:spacing w:line="36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7D6426">
      <w:pPr>
        <w:tabs>
          <w:tab w:val="left" w:pos="1263"/>
        </w:tabs>
        <w:spacing w:line="36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7D6426">
      <w:pPr>
        <w:tabs>
          <w:tab w:val="left" w:pos="111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7D6426">
      <w:pPr>
        <w:tabs>
          <w:tab w:val="left" w:pos="1121"/>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7D6426">
      <w:pPr>
        <w:tabs>
          <w:tab w:val="left" w:pos="1115"/>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7D6426">
      <w:pPr>
        <w:tabs>
          <w:tab w:val="left" w:pos="112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7D6426">
      <w:pPr>
        <w:tabs>
          <w:tab w:val="left" w:pos="112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7D6426">
      <w:pPr>
        <w:tabs>
          <w:tab w:val="left" w:pos="112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7D6426">
      <w:pPr>
        <w:tabs>
          <w:tab w:val="left" w:pos="1164"/>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7D6426">
      <w:pPr>
        <w:tabs>
          <w:tab w:val="left" w:pos="1274"/>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7D6426">
      <w:pPr>
        <w:tabs>
          <w:tab w:val="left" w:pos="127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7D6426">
      <w:pPr>
        <w:tabs>
          <w:tab w:val="left" w:pos="1100"/>
        </w:tabs>
        <w:spacing w:line="36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7D6426">
      <w:pPr>
        <w:tabs>
          <w:tab w:val="left" w:pos="1135"/>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7D6426">
      <w:pPr>
        <w:tabs>
          <w:tab w:val="left" w:pos="1115"/>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режим работы Администрации;</w:t>
      </w:r>
    </w:p>
    <w:p w:rsidR="004F392A" w:rsidRPr="004F392A" w:rsidRDefault="004F392A" w:rsidP="007D6426">
      <w:pPr>
        <w:tabs>
          <w:tab w:val="left" w:pos="111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7D6426">
      <w:pPr>
        <w:tabs>
          <w:tab w:val="left" w:pos="112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7D6426">
      <w:pPr>
        <w:spacing w:line="36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7D6426">
      <w:pPr>
        <w:tabs>
          <w:tab w:val="left" w:pos="1164"/>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7D6426">
      <w:pPr>
        <w:tabs>
          <w:tab w:val="left" w:pos="1181"/>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7D6426">
      <w:pPr>
        <w:tabs>
          <w:tab w:val="left" w:pos="110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7D6426">
      <w:pPr>
        <w:tabs>
          <w:tab w:val="left" w:pos="1274"/>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7D6426">
      <w:pPr>
        <w:tabs>
          <w:tab w:val="left" w:pos="1390"/>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7D6426">
      <w:pPr>
        <w:tabs>
          <w:tab w:val="left" w:pos="110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7D6426">
      <w:pPr>
        <w:tabs>
          <w:tab w:val="left" w:pos="112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7D6426">
      <w:pPr>
        <w:tabs>
          <w:tab w:val="left" w:pos="110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7D6426">
      <w:pPr>
        <w:tabs>
          <w:tab w:val="left" w:pos="110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7D6426">
      <w:pPr>
        <w:tabs>
          <w:tab w:val="left" w:pos="113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7D6426">
      <w:pPr>
        <w:tabs>
          <w:tab w:val="left" w:pos="1167"/>
        </w:tabs>
        <w:spacing w:line="36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7D6426">
      <w:pPr>
        <w:spacing w:line="36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7D6426">
      <w:pPr>
        <w:tabs>
          <w:tab w:val="left" w:pos="1396"/>
        </w:tabs>
        <w:spacing w:line="36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7D6426">
      <w:pPr>
        <w:tabs>
          <w:tab w:val="left" w:pos="1501"/>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3.11. Администрация обеспечивает своевременную актуализацию указанных информационных материалов на ЕПГУ, РПГУ, сайте </w:t>
      </w:r>
      <w:r w:rsidRPr="004F392A">
        <w:rPr>
          <w:rFonts w:ascii="Times New Roman" w:hAnsi="Times New Roman" w:cs="Times New Roman"/>
          <w:spacing w:val="7"/>
          <w:sz w:val="28"/>
          <w:szCs w:val="28"/>
        </w:rPr>
        <w:lastRenderedPageBreak/>
        <w:t>Администрации и контролирует их наличие и актуальность в МФЦ.</w:t>
      </w:r>
    </w:p>
    <w:p w:rsidR="004F392A" w:rsidRPr="004F392A" w:rsidRDefault="004F392A" w:rsidP="007D6426">
      <w:pPr>
        <w:autoSpaceDE w:val="0"/>
        <w:autoSpaceDN w:val="0"/>
        <w:adjustRightInd w:val="0"/>
        <w:spacing w:line="360" w:lineRule="auto"/>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7D6426">
      <w:pPr>
        <w:tabs>
          <w:tab w:val="left" w:pos="1385"/>
        </w:tabs>
        <w:spacing w:line="36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7D6426">
      <w:pPr>
        <w:tabs>
          <w:tab w:val="left" w:pos="140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1A73FB" w:rsidRDefault="006A55A5" w:rsidP="006A55A5">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7D6426" w:rsidP="007D6426">
      <w:pPr>
        <w:pStyle w:val="11"/>
        <w:tabs>
          <w:tab w:val="left" w:pos="1254"/>
        </w:tabs>
        <w:spacing w:after="280" w:line="360" w:lineRule="auto"/>
        <w:ind w:firstLine="567"/>
        <w:jc w:val="both"/>
      </w:pPr>
      <w:r>
        <w:rPr>
          <w:color w:val="000000"/>
        </w:rPr>
        <w:t>Наименование муниципальной услуги -</w:t>
      </w:r>
      <w:r w:rsidR="007562B1">
        <w:rPr>
          <w:color w:val="000000"/>
        </w:rPr>
        <w:t xml:space="preserve"> </w:t>
      </w:r>
      <w:r w:rsidRPr="00773725">
        <w:t xml:space="preserve">«Предоставление земельного участка, находящегося в муниципальной собственности, </w:t>
      </w:r>
      <w:r w:rsidRPr="00773725">
        <w:rPr>
          <w:bCs/>
        </w:rPr>
        <w:t>а также земель и (или) земельных участков, соответственно расположенных  на территории</w:t>
      </w:r>
      <w:r w:rsidRPr="00773725">
        <w:t xml:space="preserve"> </w:t>
      </w:r>
      <w:r w:rsidRPr="00773725">
        <w:rPr>
          <w:bCs/>
        </w:rPr>
        <w:t>муниципального район</w:t>
      </w:r>
      <w:r w:rsidR="007562B1">
        <w:rPr>
          <w:bCs/>
        </w:rPr>
        <w:t>а</w:t>
      </w:r>
      <w:r w:rsidRPr="00773725">
        <w:rPr>
          <w:bCs/>
        </w:rPr>
        <w:t>,</w:t>
      </w:r>
      <w:r>
        <w:t xml:space="preserve"> </w:t>
      </w:r>
      <w:r w:rsidRPr="00773725">
        <w:rPr>
          <w:bCs/>
        </w:rPr>
        <w:t xml:space="preserve">государственная собственность на которые не разграничена, </w:t>
      </w:r>
      <w:r w:rsidRPr="00773725">
        <w:t>гражданину или юридическому</w:t>
      </w:r>
      <w:r w:rsidRPr="00773725">
        <w:rPr>
          <w:bCs/>
        </w:rPr>
        <w:t xml:space="preserve"> </w:t>
      </w:r>
      <w:r w:rsidRPr="00773725">
        <w:t>лицу в собственность бесплатно</w:t>
      </w:r>
      <w:r>
        <w:t>»</w:t>
      </w:r>
      <w:r w:rsidR="007562B1">
        <w:t xml:space="preserve"> </w:t>
      </w:r>
      <w:r>
        <w:t>(далее-Муниципальная услуга)</w:t>
      </w:r>
    </w:p>
    <w:p w:rsidR="006A55A5" w:rsidRPr="001A73FB" w:rsidRDefault="006A55A5" w:rsidP="00BB308E">
      <w:pPr>
        <w:pStyle w:val="1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C7096" w:rsidRPr="005B1DDF" w:rsidRDefault="006A55A5" w:rsidP="006C7096">
      <w:pPr>
        <w:pStyle w:val="11"/>
        <w:numPr>
          <w:ilvl w:val="1"/>
          <w:numId w:val="9"/>
        </w:numPr>
        <w:tabs>
          <w:tab w:val="left" w:pos="1418"/>
        </w:tabs>
        <w:spacing w:line="360" w:lineRule="auto"/>
        <w:ind w:left="0" w:firstLine="709"/>
        <w:jc w:val="both"/>
        <w:rPr>
          <w:rStyle w:val="0pt"/>
          <w:i w:val="0"/>
          <w:iCs w:val="0"/>
          <w:sz w:val="28"/>
          <w:szCs w:val="28"/>
        </w:rPr>
      </w:pPr>
      <w:r w:rsidRPr="009476CE">
        <w:t>Муниципальная услуга предоставляетс</w:t>
      </w:r>
      <w:r w:rsidR="00643543">
        <w:t>я Администрацией</w:t>
      </w:r>
      <w:r w:rsidRPr="009476CE">
        <w:t xml:space="preserve"> </w:t>
      </w:r>
      <w:r w:rsidR="005B1DDF">
        <w:t>Верхнехавского</w:t>
      </w:r>
      <w:r w:rsidR="00643543">
        <w:t xml:space="preserve"> </w:t>
      </w:r>
      <w:r w:rsidRPr="009476CE">
        <w:t>муниципаль</w:t>
      </w:r>
      <w:r w:rsidR="005B1DDF">
        <w:t xml:space="preserve">ного района </w:t>
      </w:r>
      <w:r w:rsidRPr="009476CE">
        <w:t>Воронежской области</w:t>
      </w:r>
      <w:r>
        <w:t xml:space="preserve"> (далее – Администрация)</w:t>
      </w:r>
      <w:r w:rsidRPr="009476CE">
        <w:rPr>
          <w:rStyle w:val="0pt"/>
          <w:rFonts w:eastAsia="Arial"/>
          <w:sz w:val="28"/>
          <w:szCs w:val="28"/>
        </w:rPr>
        <w:t>.</w:t>
      </w:r>
      <w:r w:rsidR="006C7096">
        <w:rPr>
          <w:rStyle w:val="0pt"/>
          <w:rFonts w:eastAsia="Arial"/>
          <w:sz w:val="28"/>
          <w:szCs w:val="28"/>
        </w:rPr>
        <w:t xml:space="preserve"> </w:t>
      </w:r>
      <w:r w:rsidR="006C7096" w:rsidRPr="005B1DDF">
        <w:rPr>
          <w:rStyle w:val="0pt"/>
          <w:rFonts w:eastAsia="Arial"/>
          <w:i w:val="0"/>
          <w:sz w:val="28"/>
          <w:szCs w:val="28"/>
        </w:rPr>
        <w:t xml:space="preserve">Структурное подразделение администрации Верхнехавского муниципального района, обеспечивающее организацию предоставления </w:t>
      </w:r>
      <w:r w:rsidR="006C7096" w:rsidRPr="005B1DDF">
        <w:rPr>
          <w:rStyle w:val="0pt"/>
          <w:rFonts w:eastAsia="Arial"/>
          <w:i w:val="0"/>
          <w:sz w:val="28"/>
          <w:szCs w:val="28"/>
        </w:rPr>
        <w:lastRenderedPageBreak/>
        <w:t>Муниципальной услуги, - отдел по экономике и управлению муниципальным имуществом.</w:t>
      </w:r>
    </w:p>
    <w:p w:rsidR="006A55A5" w:rsidRDefault="006A55A5" w:rsidP="005B1DDF">
      <w:pPr>
        <w:pStyle w:val="11"/>
        <w:numPr>
          <w:ilvl w:val="1"/>
          <w:numId w:val="9"/>
        </w:numPr>
        <w:tabs>
          <w:tab w:val="left" w:pos="1945"/>
        </w:tabs>
        <w:spacing w:line="360" w:lineRule="auto"/>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5B1DDF">
      <w:pPr>
        <w:pStyle w:val="11"/>
        <w:numPr>
          <w:ilvl w:val="1"/>
          <w:numId w:val="9"/>
        </w:numPr>
        <w:tabs>
          <w:tab w:val="left" w:pos="1945"/>
        </w:tabs>
        <w:spacing w:line="360" w:lineRule="auto"/>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5B1DDF">
      <w:pPr>
        <w:pStyle w:val="11"/>
        <w:numPr>
          <w:ilvl w:val="1"/>
          <w:numId w:val="9"/>
        </w:numPr>
        <w:tabs>
          <w:tab w:val="left" w:pos="1945"/>
        </w:tabs>
        <w:spacing w:line="360" w:lineRule="auto"/>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C7096" w:rsidRPr="002C641F" w:rsidRDefault="006A55A5" w:rsidP="005B1DDF">
      <w:pPr>
        <w:pStyle w:val="11"/>
        <w:numPr>
          <w:ilvl w:val="1"/>
          <w:numId w:val="9"/>
        </w:numPr>
        <w:tabs>
          <w:tab w:val="left" w:pos="1418"/>
        </w:tabs>
        <w:spacing w:line="360" w:lineRule="auto"/>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6C7096" w:rsidRPr="0015596A">
        <w:t xml:space="preserve">Совета народных депутатов </w:t>
      </w:r>
      <w:r w:rsidR="006C7096">
        <w:t>Верхнехавского муниципального района</w:t>
      </w:r>
      <w:r w:rsidR="006C7096" w:rsidRPr="0015596A">
        <w:t xml:space="preserve"> Воронежской области</w:t>
      </w:r>
      <w:r w:rsidR="006C7096">
        <w:t xml:space="preserve"> от 07.12.2011 №191-</w:t>
      </w:r>
      <w:r w:rsidR="006C7096">
        <w:rPr>
          <w:lang w:val="en-US"/>
        </w:rPr>
        <w:t>IV</w:t>
      </w:r>
      <w:r w:rsidR="006C7096">
        <w:t>-СНД</w:t>
      </w:r>
      <w:r w:rsidR="006C7096" w:rsidRPr="0015596A">
        <w:t xml:space="preserve"> «</w:t>
      </w:r>
      <w:r w:rsidR="006C7096" w:rsidRPr="002C641F">
        <w:t>Об утверждении перечня услуг, которые являются необходимыми и обязательными для предоставления муниципальных услуг</w:t>
      </w:r>
      <w:r w:rsidR="006C7096">
        <w:t>, предоставляемых организациями, участвующими в предоставлении муниципальных услуг на территории Верхнехавского муниципального района</w:t>
      </w:r>
      <w:r w:rsidR="006C7096" w:rsidRPr="002C641F">
        <w:t>».</w:t>
      </w:r>
    </w:p>
    <w:p w:rsidR="00AA34FD" w:rsidRPr="006C7096" w:rsidRDefault="00AA34FD" w:rsidP="00DC220B">
      <w:pPr>
        <w:pStyle w:val="11"/>
        <w:tabs>
          <w:tab w:val="left" w:pos="1276"/>
          <w:tab w:val="left" w:pos="1945"/>
        </w:tabs>
        <w:spacing w:line="360" w:lineRule="auto"/>
        <w:ind w:firstLine="567"/>
        <w:jc w:val="both"/>
      </w:pPr>
      <w:r w:rsidRPr="006C7096">
        <w:t>5.6. В целях предоставления Муни</w:t>
      </w:r>
      <w:r w:rsidR="00DC220B">
        <w:t xml:space="preserve">ципальной услуги Администрация </w:t>
      </w:r>
      <w:r w:rsidRPr="006C7096">
        <w:t>взаимодействует с:</w:t>
      </w:r>
    </w:p>
    <w:p w:rsidR="00AA34FD" w:rsidRPr="00AA34FD" w:rsidRDefault="00AA34FD" w:rsidP="005B1DDF">
      <w:pPr>
        <w:tabs>
          <w:tab w:val="left" w:pos="1276"/>
          <w:tab w:val="left" w:pos="1437"/>
        </w:tabs>
        <w:spacing w:line="360" w:lineRule="auto"/>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lastRenderedPageBreak/>
        <w:t>5.6.1. Федеральной службой государственной регистрации, кадастра и картографии;</w:t>
      </w:r>
    </w:p>
    <w:p w:rsidR="00AA34FD" w:rsidRPr="00AA34FD" w:rsidRDefault="00AA34FD" w:rsidP="005B1DDF">
      <w:pPr>
        <w:widowControl/>
        <w:numPr>
          <w:ilvl w:val="2"/>
          <w:numId w:val="30"/>
        </w:numPr>
        <w:tabs>
          <w:tab w:val="left" w:pos="1276"/>
          <w:tab w:val="left" w:pos="1417"/>
        </w:tabs>
        <w:spacing w:line="360" w:lineRule="auto"/>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5B1DDF">
      <w:pPr>
        <w:widowControl/>
        <w:numPr>
          <w:ilvl w:val="2"/>
          <w:numId w:val="30"/>
        </w:numPr>
        <w:tabs>
          <w:tab w:val="left" w:pos="1276"/>
          <w:tab w:val="left" w:pos="1428"/>
        </w:tabs>
        <w:spacing w:line="360" w:lineRule="auto"/>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5B1DDF">
      <w:pPr>
        <w:pStyle w:val="11"/>
        <w:tabs>
          <w:tab w:val="left" w:pos="1945"/>
        </w:tabs>
        <w:spacing w:line="360" w:lineRule="auto"/>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5B1DDF">
      <w:pPr>
        <w:pStyle w:val="11"/>
        <w:tabs>
          <w:tab w:val="left" w:pos="1945"/>
        </w:tabs>
        <w:spacing w:line="360" w:lineRule="auto"/>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5B1DDF">
      <w:pPr>
        <w:pStyle w:val="11"/>
        <w:tabs>
          <w:tab w:val="left" w:pos="1945"/>
        </w:tabs>
        <w:spacing w:line="360" w:lineRule="auto"/>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5B1DDF">
      <w:pPr>
        <w:pStyle w:val="11"/>
        <w:tabs>
          <w:tab w:val="left" w:pos="1945"/>
        </w:tabs>
        <w:spacing w:line="360" w:lineRule="auto"/>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5B1DDF">
      <w:pPr>
        <w:pStyle w:val="11"/>
        <w:tabs>
          <w:tab w:val="left" w:pos="1071"/>
        </w:tabs>
        <w:spacing w:line="360" w:lineRule="auto"/>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5B1DDF">
      <w:pPr>
        <w:pStyle w:val="90"/>
        <w:shd w:val="clear" w:color="auto" w:fill="auto"/>
        <w:tabs>
          <w:tab w:val="left" w:pos="567"/>
        </w:tabs>
        <w:spacing w:after="0" w:line="36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5B1DDF">
      <w:pPr>
        <w:pStyle w:val="90"/>
        <w:shd w:val="clear" w:color="auto" w:fill="auto"/>
        <w:tabs>
          <w:tab w:val="left" w:pos="567"/>
        </w:tabs>
        <w:spacing w:after="0" w:line="36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5B1DDF">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5B1DDF">
      <w:pPr>
        <w:pStyle w:val="af3"/>
        <w:spacing w:line="360" w:lineRule="auto"/>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C69A3" w:rsidRPr="003C69A3" w:rsidRDefault="003C69A3" w:rsidP="003C69A3">
      <w:pPr>
        <w:autoSpaceDE w:val="0"/>
        <w:autoSpaceDN w:val="0"/>
        <w:adjustRightInd w:val="0"/>
        <w:spacing w:line="360" w:lineRule="auto"/>
        <w:jc w:val="both"/>
        <w:rPr>
          <w:rFonts w:ascii="Times New Roman" w:hAnsi="Times New Roman" w:cs="Times New Roman"/>
          <w:sz w:val="28"/>
          <w:szCs w:val="28"/>
        </w:rPr>
      </w:pPr>
      <w:r w:rsidRPr="003C69A3">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C69A3" w:rsidRPr="003C69A3" w:rsidRDefault="003C69A3" w:rsidP="003C69A3">
      <w:pPr>
        <w:autoSpaceDE w:val="0"/>
        <w:autoSpaceDN w:val="0"/>
        <w:adjustRightInd w:val="0"/>
        <w:spacing w:line="360" w:lineRule="auto"/>
        <w:ind w:firstLine="540"/>
        <w:jc w:val="both"/>
        <w:rPr>
          <w:rFonts w:ascii="Times New Roman" w:hAnsi="Times New Roman" w:cs="Times New Roman"/>
          <w:sz w:val="28"/>
          <w:szCs w:val="28"/>
        </w:rPr>
      </w:pPr>
      <w:bookmarkStart w:id="0" w:name="Par2"/>
      <w:bookmarkEnd w:id="0"/>
      <w:r w:rsidRPr="003C69A3">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C69A3" w:rsidRPr="003C69A3" w:rsidRDefault="003C69A3" w:rsidP="003C69A3">
      <w:pPr>
        <w:autoSpaceDE w:val="0"/>
        <w:autoSpaceDN w:val="0"/>
        <w:adjustRightInd w:val="0"/>
        <w:spacing w:line="360" w:lineRule="auto"/>
        <w:ind w:firstLine="540"/>
        <w:jc w:val="both"/>
        <w:rPr>
          <w:rFonts w:ascii="Times New Roman" w:hAnsi="Times New Roman" w:cs="Times New Roman"/>
          <w:b/>
          <w:sz w:val="28"/>
          <w:szCs w:val="28"/>
        </w:rPr>
      </w:pPr>
      <w:r w:rsidRPr="003C69A3">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3C69A3">
        <w:rPr>
          <w:rFonts w:ascii="Times New Roman" w:hAnsi="Times New Roman" w:cs="Times New Roman"/>
          <w:sz w:val="28"/>
          <w:szCs w:val="28"/>
        </w:rPr>
        <w:lastRenderedPageBreak/>
        <w:t xml:space="preserve">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w:t>
      </w:r>
      <w:r w:rsidRPr="003C69A3">
        <w:rPr>
          <w:rFonts w:ascii="Times New Roman" w:hAnsi="Times New Roman" w:cs="Times New Roman"/>
          <w:sz w:val="28"/>
          <w:szCs w:val="28"/>
          <w:lang w:val="en-US"/>
        </w:rPr>
        <w:t>III</w:t>
      </w:r>
      <w:r w:rsidRPr="003C69A3">
        <w:rPr>
          <w:rFonts w:ascii="Times New Roman" w:hAnsi="Times New Roman" w:cs="Times New Roman"/>
          <w:sz w:val="28"/>
          <w:szCs w:val="28"/>
        </w:rPr>
        <w:t xml:space="preserve"> настоящего Административного регламента. </w:t>
      </w:r>
      <w:r w:rsidRPr="003C69A3">
        <w:rPr>
          <w:rFonts w:ascii="Times New Roman" w:hAnsi="Times New Roman" w:cs="Times New Roman"/>
          <w:b/>
          <w:sz w:val="28"/>
          <w:szCs w:val="28"/>
        </w:rPr>
        <w:t>(подпункт введен октябрь 2024)</w:t>
      </w:r>
    </w:p>
    <w:p w:rsidR="003C69A3" w:rsidRPr="003C69A3" w:rsidRDefault="003C69A3" w:rsidP="003C69A3">
      <w:pPr>
        <w:spacing w:line="360" w:lineRule="auto"/>
        <w:ind w:firstLine="567"/>
        <w:jc w:val="both"/>
        <w:rPr>
          <w:rFonts w:ascii="Times New Roman" w:hAnsi="Times New Roman" w:cs="Times New Roman"/>
          <w:sz w:val="28"/>
          <w:szCs w:val="28"/>
        </w:rPr>
      </w:pPr>
    </w:p>
    <w:p w:rsidR="0020557C" w:rsidRPr="0065069D" w:rsidRDefault="0020557C" w:rsidP="005B1DDF">
      <w:pPr>
        <w:pStyle w:val="11"/>
        <w:tabs>
          <w:tab w:val="left" w:pos="1945"/>
        </w:tabs>
        <w:spacing w:line="360" w:lineRule="auto"/>
        <w:ind w:firstLine="567"/>
        <w:jc w:val="both"/>
      </w:pPr>
    </w:p>
    <w:p w:rsidR="009A3E35" w:rsidRPr="0058033B" w:rsidRDefault="0065069D" w:rsidP="0065069D">
      <w:pPr>
        <w:pStyle w:val="1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5B1DDF">
      <w:pPr>
        <w:pStyle w:val="aa"/>
        <w:tabs>
          <w:tab w:val="left" w:pos="1276"/>
        </w:tabs>
        <w:autoSpaceDE w:val="0"/>
        <w:autoSpaceDN w:val="0"/>
        <w:adjustRightInd w:val="0"/>
        <w:spacing w:after="0" w:line="360" w:lineRule="auto"/>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5B1DDF">
      <w:pPr>
        <w:pStyle w:val="11"/>
        <w:numPr>
          <w:ilvl w:val="1"/>
          <w:numId w:val="32"/>
        </w:numPr>
        <w:tabs>
          <w:tab w:val="left" w:pos="1276"/>
          <w:tab w:val="left" w:pos="1945"/>
        </w:tabs>
        <w:spacing w:line="360" w:lineRule="auto"/>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5B1DDF">
      <w:pPr>
        <w:pStyle w:val="11"/>
        <w:numPr>
          <w:ilvl w:val="1"/>
          <w:numId w:val="32"/>
        </w:numPr>
        <w:tabs>
          <w:tab w:val="left" w:pos="1276"/>
          <w:tab w:val="left" w:pos="1945"/>
        </w:tabs>
        <w:spacing w:line="360" w:lineRule="auto"/>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1"/>
        <w:tabs>
          <w:tab w:val="left" w:pos="1276"/>
          <w:tab w:val="left" w:pos="1945"/>
        </w:tabs>
        <w:ind w:firstLine="567"/>
        <w:jc w:val="both"/>
        <w:rPr>
          <w:rFonts w:eastAsia="Calibri"/>
        </w:rPr>
      </w:pPr>
    </w:p>
    <w:p w:rsidR="00FD787A" w:rsidRPr="00D66446" w:rsidRDefault="00FD787A" w:rsidP="00A41D08">
      <w:pPr>
        <w:pStyle w:val="1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5B1DDF">
      <w:pPr>
        <w:pStyle w:val="11"/>
        <w:tabs>
          <w:tab w:val="left" w:pos="1945"/>
        </w:tabs>
        <w:spacing w:line="360" w:lineRule="auto"/>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5B1DDF">
      <w:pPr>
        <w:pStyle w:val="aa"/>
        <w:spacing w:after="0" w:line="360" w:lineRule="auto"/>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5B1DDF">
      <w:pPr>
        <w:pStyle w:val="aa"/>
        <w:spacing w:after="0" w:line="360" w:lineRule="auto"/>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5B1DDF">
      <w:pPr>
        <w:pStyle w:val="aa"/>
        <w:spacing w:after="0" w:line="360" w:lineRule="auto"/>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5B1DDF">
      <w:pPr>
        <w:pStyle w:val="aa"/>
        <w:spacing w:after="0" w:line="360" w:lineRule="auto"/>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5B1DDF">
      <w:pPr>
        <w:pStyle w:val="aa"/>
        <w:spacing w:after="0" w:line="360" w:lineRule="auto"/>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5B1DDF">
      <w:pPr>
        <w:pStyle w:val="aa"/>
        <w:spacing w:after="0" w:line="360" w:lineRule="auto"/>
        <w:ind w:left="0"/>
        <w:rPr>
          <w:rFonts w:ascii="Times New Roman" w:hAnsi="Times New Roman"/>
          <w:sz w:val="28"/>
          <w:szCs w:val="28"/>
        </w:rPr>
      </w:pPr>
      <w:r w:rsidRPr="008F632C">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8F632C" w:rsidRDefault="00FD787A" w:rsidP="005B1DDF">
      <w:pPr>
        <w:pStyle w:val="aa"/>
        <w:spacing w:after="0" w:line="360" w:lineRule="auto"/>
        <w:ind w:left="0"/>
        <w:rPr>
          <w:rFonts w:ascii="Times New Roman" w:hAnsi="Times New Roman"/>
          <w:sz w:val="28"/>
          <w:szCs w:val="28"/>
        </w:rPr>
      </w:pPr>
      <w:r w:rsidRPr="008F632C">
        <w:rPr>
          <w:rFonts w:ascii="Times New Roman" w:hAnsi="Times New Roman"/>
          <w:sz w:val="28"/>
          <w:szCs w:val="28"/>
        </w:rPr>
        <w:t xml:space="preserve">- </w:t>
      </w:r>
      <w:r w:rsidR="00DC220B">
        <w:rPr>
          <w:rFonts w:ascii="Times New Roman" w:hAnsi="Times New Roman"/>
          <w:sz w:val="28"/>
          <w:szCs w:val="28"/>
        </w:rPr>
        <w:t xml:space="preserve">   </w:t>
      </w:r>
      <w:r w:rsidRPr="008F632C">
        <w:rPr>
          <w:rFonts w:ascii="Times New Roman" w:hAnsi="Times New Roman"/>
          <w:sz w:val="28"/>
          <w:szCs w:val="28"/>
        </w:rPr>
        <w:t>Федеральный закон от 27.07.2006 № 152-ФЗ «О персональных данных»;</w:t>
      </w:r>
    </w:p>
    <w:p w:rsidR="008F632C" w:rsidRPr="008F632C" w:rsidRDefault="008F632C" w:rsidP="005B1DDF">
      <w:pPr>
        <w:widowControl/>
        <w:autoSpaceDE w:val="0"/>
        <w:autoSpaceDN w:val="0"/>
        <w:adjustRightInd w:val="0"/>
        <w:spacing w:line="360" w:lineRule="auto"/>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00DC22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7562B1" w:rsidRPr="008F632C" w:rsidRDefault="00FD787A" w:rsidP="007562B1">
      <w:pPr>
        <w:pStyle w:val="11"/>
        <w:tabs>
          <w:tab w:val="left" w:pos="1945"/>
        </w:tabs>
        <w:spacing w:line="360" w:lineRule="auto"/>
        <w:ind w:firstLine="567"/>
        <w:jc w:val="both"/>
      </w:pPr>
      <w:r w:rsidRPr="008F632C">
        <w:t xml:space="preserve">- </w:t>
      </w:r>
      <w:r w:rsidR="00DC220B">
        <w:t xml:space="preserve"> </w:t>
      </w:r>
      <w:r w:rsidRPr="008F632C">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7562B1" w:rsidRDefault="007562B1" w:rsidP="007562B1">
      <w:pPr>
        <w:tabs>
          <w:tab w:val="left" w:pos="0"/>
        </w:tabs>
        <w:autoSpaceDE w:val="0"/>
        <w:autoSpaceDN w:val="0"/>
        <w:adjustRightInd w:val="0"/>
        <w:spacing w:line="360" w:lineRule="auto"/>
        <w:jc w:val="both"/>
        <w:outlineLvl w:val="0"/>
        <w:rPr>
          <w:rFonts w:ascii="Times New Roman" w:eastAsiaTheme="minorHAnsi" w:hAnsi="Times New Roman"/>
          <w:bCs/>
          <w:sz w:val="28"/>
          <w:szCs w:val="28"/>
          <w:lang w:eastAsia="en-US"/>
        </w:rPr>
      </w:pPr>
      <w:r>
        <w:rPr>
          <w:rFonts w:ascii="Times New Roman" w:hAnsi="Times New Roman"/>
          <w:sz w:val="28"/>
          <w:szCs w:val="28"/>
        </w:rPr>
        <w:t xml:space="preserve">        </w:t>
      </w:r>
      <w:r w:rsidR="00FD787A" w:rsidRPr="008F632C">
        <w:rPr>
          <w:rFonts w:ascii="Times New Roman" w:hAnsi="Times New Roman"/>
          <w:sz w:val="28"/>
          <w:szCs w:val="28"/>
        </w:rPr>
        <w:t xml:space="preserve">- </w:t>
      </w:r>
      <w:r w:rsidR="00DC220B">
        <w:rPr>
          <w:rFonts w:ascii="Times New Roman" w:hAnsi="Times New Roman"/>
          <w:sz w:val="28"/>
          <w:szCs w:val="28"/>
        </w:rPr>
        <w:t xml:space="preserve"> </w:t>
      </w:r>
      <w:r w:rsidR="00FD787A"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00FD787A"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7B37C4">
        <w:rPr>
          <w:rFonts w:ascii="Times New Roman" w:eastAsiaTheme="minorHAnsi" w:hAnsi="Times New Roman"/>
          <w:bCs/>
          <w:sz w:val="28"/>
          <w:szCs w:val="28"/>
          <w:lang w:eastAsia="en-US"/>
        </w:rPr>
        <w:t>;</w:t>
      </w:r>
    </w:p>
    <w:p w:rsidR="007562B1" w:rsidRPr="007562B1" w:rsidRDefault="007B37C4" w:rsidP="007562B1">
      <w:pPr>
        <w:tabs>
          <w:tab w:val="left" w:pos="0"/>
        </w:tabs>
        <w:autoSpaceDE w:val="0"/>
        <w:autoSpaceDN w:val="0"/>
        <w:adjustRightInd w:val="0"/>
        <w:spacing w:line="360" w:lineRule="auto"/>
        <w:jc w:val="both"/>
        <w:outlineLvl w:val="0"/>
        <w:rPr>
          <w:rFonts w:ascii="Times New Roman" w:eastAsiaTheme="minorHAnsi" w:hAnsi="Times New Roman"/>
          <w:sz w:val="28"/>
          <w:szCs w:val="28"/>
          <w:lang w:eastAsia="en-US"/>
        </w:rPr>
      </w:pPr>
      <w:r w:rsidRPr="008C35E0">
        <w:rPr>
          <w:rFonts w:ascii="Times New Roman" w:eastAsiaTheme="minorHAnsi" w:hAnsi="Times New Roman"/>
          <w:sz w:val="28"/>
          <w:szCs w:val="28"/>
        </w:rPr>
        <w:t xml:space="preserve"> </w:t>
      </w:r>
      <w:r w:rsidR="007562B1">
        <w:rPr>
          <w:rFonts w:ascii="Times New Roman" w:eastAsiaTheme="minorHAnsi" w:hAnsi="Times New Roman"/>
          <w:sz w:val="28"/>
          <w:szCs w:val="28"/>
        </w:rPr>
        <w:t xml:space="preserve">        </w:t>
      </w:r>
      <w:r w:rsidRPr="008C35E0">
        <w:rPr>
          <w:rFonts w:ascii="Times New Roman" w:eastAsiaTheme="minorHAnsi" w:hAnsi="Times New Roman"/>
          <w:sz w:val="28"/>
          <w:szCs w:val="28"/>
        </w:rPr>
        <w:t xml:space="preserve">- </w:t>
      </w:r>
      <w:r w:rsidR="00DC220B">
        <w:rPr>
          <w:rFonts w:ascii="Times New Roman" w:eastAsiaTheme="minorHAnsi" w:hAnsi="Times New Roman"/>
          <w:sz w:val="28"/>
          <w:szCs w:val="28"/>
        </w:rPr>
        <w:t xml:space="preserve">  </w:t>
      </w:r>
      <w:r w:rsidRPr="008C35E0">
        <w:rPr>
          <w:rFonts w:ascii="Times New Roman" w:eastAsiaTheme="minorHAnsi" w:hAnsi="Times New Roman"/>
          <w:sz w:val="28"/>
          <w:szCs w:val="28"/>
          <w:lang w:eastAsia="en-US"/>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w:t>
      </w:r>
      <w:r w:rsidR="007562B1">
        <w:rPr>
          <w:rFonts w:ascii="Times New Roman" w:eastAsiaTheme="minorHAnsi" w:hAnsi="Times New Roman"/>
          <w:sz w:val="28"/>
          <w:szCs w:val="28"/>
          <w:lang w:eastAsia="en-US"/>
        </w:rPr>
        <w:t>и муниципальной собственности</w:t>
      </w:r>
      <w:r w:rsidR="00D7238B">
        <w:rPr>
          <w:rFonts w:ascii="Times New Roman" w:eastAsiaTheme="minorHAnsi" w:hAnsi="Times New Roman"/>
          <w:sz w:val="28"/>
          <w:szCs w:val="28"/>
          <w:lang w:eastAsia="en-US"/>
        </w:rPr>
        <w:t>».</w:t>
      </w:r>
    </w:p>
    <w:p w:rsidR="00862B1D" w:rsidRPr="006B0306" w:rsidRDefault="00BD4F32" w:rsidP="005B1DDF">
      <w:pPr>
        <w:tabs>
          <w:tab w:val="left" w:pos="1341"/>
        </w:tabs>
        <w:spacing w:line="360" w:lineRule="auto"/>
        <w:jc w:val="both"/>
        <w:rPr>
          <w:rFonts w:ascii="Times New Roman" w:hAnsi="Times New Roman" w:cs="Times New Roman"/>
          <w:b/>
        </w:rPr>
      </w:pPr>
      <w:r>
        <w:rPr>
          <w:rFonts w:ascii="Times New Roman" w:hAnsi="Times New Roman" w:cs="Times New Roman"/>
          <w:sz w:val="28"/>
          <w:szCs w:val="28"/>
        </w:rPr>
        <w:t xml:space="preserve">         </w:t>
      </w:r>
      <w:r w:rsidR="00862B1D">
        <w:rPr>
          <w:rFonts w:ascii="Times New Roman" w:hAnsi="Times New Roman" w:cs="Times New Roman"/>
          <w:sz w:val="28"/>
          <w:szCs w:val="28"/>
        </w:rPr>
        <w:t xml:space="preserve">8.2. </w:t>
      </w:r>
      <w:r w:rsidR="00862B1D" w:rsidRPr="006B0306">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62B1D">
        <w:rPr>
          <w:rFonts w:ascii="Times New Roman" w:hAnsi="Times New Roman" w:cs="Times New Roman"/>
          <w:sz w:val="28"/>
          <w:szCs w:val="28"/>
        </w:rPr>
        <w:t xml:space="preserve"> раздела «Муниципальные услуги»</w:t>
      </w:r>
      <w:r w:rsidR="00862B1D" w:rsidRPr="006B0306">
        <w:rPr>
          <w:rFonts w:ascii="Times New Roman" w:hAnsi="Times New Roman" w:cs="Times New Roman"/>
          <w:sz w:val="28"/>
          <w:szCs w:val="28"/>
        </w:rPr>
        <w:t xml:space="preserve"> по адресу </w:t>
      </w:r>
      <w:r w:rsidR="00862B1D" w:rsidRPr="006B0306">
        <w:rPr>
          <w:rFonts w:ascii="Times New Roman" w:hAnsi="Times New Roman" w:cs="Times New Roman"/>
          <w:b/>
          <w:bCs/>
          <w:i/>
          <w:spacing w:val="7"/>
          <w:sz w:val="28"/>
          <w:szCs w:val="28"/>
        </w:rPr>
        <w:t>(</w:t>
      </w:r>
      <w:r w:rsidR="00862B1D" w:rsidRPr="006B0306">
        <w:rPr>
          <w:rStyle w:val="ListLabel4"/>
          <w:rFonts w:ascii="Times New Roman" w:eastAsia="Arial Unicode MS" w:hAnsi="Times New Roman"/>
          <w:b/>
          <w:color w:val="auto"/>
          <w:sz w:val="28"/>
          <w:szCs w:val="28"/>
        </w:rPr>
        <w:t>https://vhava-r36.gosuslugi.ru/deyatelnost/napravleniya-deyatelnosti/munitsipalnye-uslugi/perechen-utverzhdennyh-administrativnyh-reglamentov/</w:t>
      </w:r>
      <w:r w:rsidR="00862B1D" w:rsidRPr="006B0306">
        <w:rPr>
          <w:rFonts w:ascii="Times New Roman" w:hAnsi="Times New Roman" w:cs="Times New Roman"/>
          <w:b/>
          <w:bCs/>
          <w:i/>
          <w:spacing w:val="7"/>
          <w:sz w:val="28"/>
          <w:szCs w:val="28"/>
        </w:rPr>
        <w:t>)</w:t>
      </w:r>
      <w:r w:rsidR="00862B1D">
        <w:rPr>
          <w:rFonts w:ascii="Times New Roman" w:hAnsi="Times New Roman" w:cs="Times New Roman"/>
          <w:b/>
          <w:bCs/>
          <w:i/>
          <w:spacing w:val="7"/>
          <w:sz w:val="28"/>
          <w:szCs w:val="28"/>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5B1DDF">
      <w:pPr>
        <w:pStyle w:val="aa"/>
        <w:autoSpaceDE w:val="0"/>
        <w:autoSpaceDN w:val="0"/>
        <w:adjustRightInd w:val="0"/>
        <w:spacing w:after="0" w:line="360" w:lineRule="auto"/>
        <w:ind w:left="0"/>
        <w:rPr>
          <w:rFonts w:ascii="Times New Roman" w:eastAsiaTheme="minorHAnsi" w:hAnsi="Times New Roman"/>
          <w:sz w:val="28"/>
          <w:szCs w:val="28"/>
        </w:rPr>
      </w:pPr>
      <w:r w:rsidRPr="00A41C70">
        <w:rPr>
          <w:rFonts w:ascii="Times New Roman" w:hAnsi="Times New Roman"/>
          <w:sz w:val="28"/>
          <w:szCs w:val="28"/>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5B1DDF">
      <w:pPr>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w:t>
      </w:r>
      <w:r w:rsidR="007444B6" w:rsidRPr="007444B6">
        <w:rPr>
          <w:rFonts w:ascii="Times New Roman" w:eastAsiaTheme="minorHAnsi" w:hAnsi="Times New Roman"/>
          <w:sz w:val="28"/>
          <w:szCs w:val="28"/>
        </w:rPr>
        <w:lastRenderedPageBreak/>
        <w:t>образовывался или его границы уточнялись на основании данного решения;</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5B1DDF">
      <w:pPr>
        <w:pStyle w:val="aa"/>
        <w:autoSpaceDE w:val="0"/>
        <w:autoSpaceDN w:val="0"/>
        <w:adjustRightInd w:val="0"/>
        <w:spacing w:after="0" w:line="36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5B1DDF">
      <w:pPr>
        <w:pStyle w:val="aa"/>
        <w:autoSpaceDE w:val="0"/>
        <w:autoSpaceDN w:val="0"/>
        <w:adjustRightInd w:val="0"/>
        <w:spacing w:after="0" w:line="36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5B1DDF">
      <w:pPr>
        <w:pStyle w:val="ConsPlusNormal"/>
        <w:spacing w:line="360" w:lineRule="auto"/>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232EC8">
        <w:rPr>
          <w:rFonts w:ascii="Times New Roman" w:hAnsi="Times New Roman"/>
          <w:sz w:val="28"/>
          <w:szCs w:val="28"/>
        </w:rPr>
        <w:lastRenderedPageBreak/>
        <w:t>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CB305F" w:rsidRPr="00BD4F32" w:rsidRDefault="000C6184" w:rsidP="00BD4F32">
      <w:pPr>
        <w:pStyle w:val="aa"/>
        <w:autoSpaceDE w:val="0"/>
        <w:autoSpaceDN w:val="0"/>
        <w:adjustRightInd w:val="0"/>
        <w:spacing w:after="0" w:line="36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w:t>
      </w:r>
      <w:r w:rsidR="00BD4F32">
        <w:rPr>
          <w:rFonts w:ascii="Times New Roman" w:hAnsi="Times New Roman"/>
          <w:sz w:val="28"/>
          <w:szCs w:val="28"/>
        </w:rPr>
        <w:t>доставления земельного участка.</w:t>
      </w:r>
    </w:p>
    <w:p w:rsidR="000C6184"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23B68" w:rsidRDefault="002604ED" w:rsidP="00EE062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w:t>
      </w:r>
      <w:r w:rsidR="00EE062F">
        <w:rPr>
          <w:rFonts w:ascii="Times New Roman" w:eastAsiaTheme="minorHAnsi" w:hAnsi="Times New Roman" w:cs="Times New Roman"/>
          <w:color w:val="auto"/>
          <w:sz w:val="28"/>
          <w:szCs w:val="28"/>
          <w:lang w:eastAsia="en-US" w:bidi="ar-SA"/>
        </w:rPr>
        <w:t xml:space="preserve"> власти в сфере внутренних дел.</w:t>
      </w:r>
    </w:p>
    <w:p w:rsidR="00CB305F" w:rsidRP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8B1F02" w:rsidRPr="00EE062F" w:rsidRDefault="00AE7E5C" w:rsidP="00EE062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5B1DDF">
      <w:pPr>
        <w:pStyle w:val="90"/>
        <w:shd w:val="clear" w:color="auto" w:fill="auto"/>
        <w:tabs>
          <w:tab w:val="left" w:pos="0"/>
          <w:tab w:val="left" w:pos="567"/>
        </w:tabs>
        <w:spacing w:after="0" w:line="36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5B1DDF">
      <w:pPr>
        <w:pStyle w:val="90"/>
        <w:shd w:val="clear" w:color="auto" w:fill="auto"/>
        <w:tabs>
          <w:tab w:val="left" w:pos="0"/>
          <w:tab w:val="left" w:pos="567"/>
        </w:tabs>
        <w:spacing w:after="0" w:line="36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4243DB" w:rsidRDefault="008B1F02" w:rsidP="004243DB">
      <w:pPr>
        <w:pStyle w:val="90"/>
        <w:shd w:val="clear" w:color="auto" w:fill="auto"/>
        <w:tabs>
          <w:tab w:val="left" w:pos="0"/>
          <w:tab w:val="left" w:pos="567"/>
        </w:tabs>
        <w:spacing w:after="0" w:line="36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7B37C4" w:rsidRDefault="004243DB" w:rsidP="004243DB">
      <w:pPr>
        <w:pStyle w:val="90"/>
        <w:shd w:val="clear" w:color="auto" w:fill="auto"/>
        <w:tabs>
          <w:tab w:val="left" w:pos="0"/>
          <w:tab w:val="left" w:pos="567"/>
        </w:tabs>
        <w:spacing w:after="0" w:line="36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w:t>
      </w:r>
      <w:r w:rsidR="007B37C4" w:rsidRPr="008C35E0">
        <w:rPr>
          <w:rFonts w:ascii="Times New Roman" w:eastAsiaTheme="minorHAnsi" w:hAnsi="Times New Roman"/>
          <w:sz w:val="28"/>
          <w:szCs w:val="28"/>
          <w:lang w:eastAsia="en-US"/>
        </w:rPr>
        <w:lastRenderedPageBreak/>
        <w:t>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7B37C4" w:rsidRPr="008C35E0" w:rsidRDefault="004243DB"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9.5.1. При обращении участника специальной военной операции представляются:</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справка военного комиссариата о нахождении в командировке в зоне специальной военной операции в период времени;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удостоверения ветерана боевых действий;</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xml:space="preserve">- копия удостоверения о присвоении звания Героя Российской Федерации (для </w:t>
      </w:r>
      <w:r w:rsidR="007B37C4" w:rsidRPr="008C35E0">
        <w:rPr>
          <w:rFonts w:ascii="Times New Roman" w:eastAsiaTheme="minorHAnsi" w:hAnsi="Times New Roman"/>
          <w:sz w:val="28"/>
          <w:szCs w:val="28"/>
          <w:lang w:eastAsia="en-US"/>
        </w:rPr>
        <w:lastRenderedPageBreak/>
        <w:t>лиц, удостоенных звания Героя Российской Федерации);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согласие лица, указанного в заявлении, на обработку его персональных данных.</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справка военного комиссариата о нахождении в командировке в зоне специальной военной операции в период времени;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удостоверения ветерана боевых действий;</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xml:space="preserve">В отношении членов семьи погибшего (умершего) участника специальной </w:t>
      </w:r>
      <w:r w:rsidR="007B37C4" w:rsidRPr="008C35E0">
        <w:rPr>
          <w:rFonts w:ascii="Times New Roman" w:eastAsiaTheme="minorHAnsi" w:hAnsi="Times New Roman"/>
          <w:sz w:val="28"/>
          <w:szCs w:val="28"/>
          <w:lang w:eastAsia="en-US"/>
        </w:rPr>
        <w:lastRenderedPageBreak/>
        <w:t>военной операции предоставляются следующие документы:</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8B1F02" w:rsidRPr="00BD4F32" w:rsidRDefault="00BD4F32" w:rsidP="00BD4F3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согласие лиц, указанных в заявлении, на обра</w:t>
      </w:r>
      <w:r w:rsidR="006F6725">
        <w:rPr>
          <w:rFonts w:ascii="Times New Roman" w:eastAsiaTheme="minorHAnsi" w:hAnsi="Times New Roman"/>
          <w:sz w:val="28"/>
          <w:szCs w:val="28"/>
          <w:lang w:eastAsia="en-US"/>
        </w:rPr>
        <w:t>ботку их персональных данных.</w:t>
      </w:r>
    </w:p>
    <w:p w:rsidR="00AE7E5C" w:rsidRPr="002604ED" w:rsidRDefault="00AE7E5C"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EE062F">
      <w:pPr>
        <w:spacing w:line="36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E37336" w:rsidRDefault="00BD4F32" w:rsidP="00BD4F32">
      <w:pPr>
        <w:tabs>
          <w:tab w:val="left" w:pos="0"/>
        </w:tabs>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07393A">
        <w:rPr>
          <w:rFonts w:ascii="Times New Roman" w:eastAsia="Times New Roman" w:hAnsi="Times New Roman" w:cs="Times New Roman"/>
          <w:color w:val="auto"/>
          <w:sz w:val="28"/>
          <w:szCs w:val="28"/>
          <w:lang w:bidi="ar-SA"/>
        </w:rPr>
        <w:t xml:space="preserve">1) </w:t>
      </w:r>
      <w:r w:rsidR="0007393A"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w:t>
      </w:r>
      <w:r w:rsidR="00E37336">
        <w:rPr>
          <w:rFonts w:ascii="Times New Roman" w:eastAsia="Times New Roman" w:hAnsi="Times New Roman" w:cs="Times New Roman"/>
          <w:color w:val="auto"/>
          <w:sz w:val="28"/>
          <w:szCs w:val="28"/>
          <w:lang w:bidi="ar-SA"/>
        </w:rPr>
        <w:t>страции, кадастра и картографии.</w:t>
      </w:r>
    </w:p>
    <w:p w:rsidR="0007393A" w:rsidRPr="0007393A" w:rsidRDefault="00E37336" w:rsidP="00B109A6">
      <w:pPr>
        <w:tabs>
          <w:tab w:val="left" w:pos="0"/>
        </w:tabs>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E37336">
        <w:rPr>
          <w:rFonts w:ascii="Times New Roman" w:hAnsi="Times New Roman"/>
          <w:sz w:val="28"/>
          <w:szCs w:val="28"/>
        </w:rPr>
        <w:t xml:space="preserve"> </w:t>
      </w:r>
      <w:r w:rsidR="00BD4F32">
        <w:rPr>
          <w:rFonts w:ascii="Times New Roman" w:hAnsi="Times New Roman"/>
          <w:sz w:val="28"/>
          <w:szCs w:val="28"/>
        </w:rPr>
        <w:t xml:space="preserve">       </w:t>
      </w:r>
      <w:r w:rsidR="00996886">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BD4F32" w:rsidP="00EE062F">
      <w:pPr>
        <w:widowControl/>
        <w:spacing w:line="360" w:lineRule="auto"/>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996886">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00996886">
        <w:rPr>
          <w:rFonts w:ascii="Times New Roman" w:eastAsia="Times New Roman" w:hAnsi="Times New Roman" w:cs="Times New Roman"/>
          <w:color w:val="auto"/>
          <w:sz w:val="28"/>
          <w:szCs w:val="28"/>
          <w:lang w:bidi="ar-SA"/>
        </w:rPr>
        <w:t>– в Федеральной налоговой службе;</w:t>
      </w:r>
    </w:p>
    <w:p w:rsidR="00996886" w:rsidRDefault="00BD4F32" w:rsidP="00EE062F">
      <w:pPr>
        <w:widowControl/>
        <w:spacing w:line="360" w:lineRule="auto"/>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996886">
        <w:rPr>
          <w:rFonts w:ascii="Times New Roman" w:eastAsia="Times New Roman" w:hAnsi="Times New Roman" w:cs="Times New Roman"/>
          <w:color w:val="auto"/>
          <w:sz w:val="28"/>
          <w:szCs w:val="28"/>
          <w:lang w:bidi="ar-SA"/>
        </w:rPr>
        <w:t xml:space="preserve">4) </w:t>
      </w:r>
      <w:r w:rsidR="00996886"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00996886" w:rsidRPr="0007393A">
        <w:rPr>
          <w:rFonts w:ascii="Times New Roman" w:eastAsia="Times New Roman" w:hAnsi="Times New Roman" w:cs="Times New Roman"/>
          <w:color w:val="auto"/>
          <w:sz w:val="28"/>
          <w:szCs w:val="28"/>
          <w:lang w:bidi="ar-SA"/>
        </w:rPr>
        <w:t xml:space="preserve"> из ЕГРЮЛ в отношении СНТ или ОНТ</w:t>
      </w:r>
      <w:r w:rsidR="00996886">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EE062F">
      <w:pPr>
        <w:widowControl/>
        <w:spacing w:line="360" w:lineRule="auto"/>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EE062F">
      <w:pPr>
        <w:widowControl/>
        <w:spacing w:line="360" w:lineRule="auto"/>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EE062F">
      <w:pPr>
        <w:widowControl/>
        <w:spacing w:line="360" w:lineRule="auto"/>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E37336" w:rsidP="00E37336">
      <w:pPr>
        <w:tabs>
          <w:tab w:val="left" w:pos="0"/>
        </w:tabs>
        <w:rPr>
          <w:rFonts w:ascii="Times New Roman" w:hAnsi="Times New Roman"/>
          <w:sz w:val="28"/>
          <w:szCs w:val="28"/>
        </w:rPr>
      </w:pPr>
      <w:r>
        <w:rPr>
          <w:rFonts w:ascii="Times New Roman" w:eastAsia="Times New Roman" w:hAnsi="Times New Roman" w:cs="Times New Roman"/>
          <w:color w:val="auto"/>
          <w:sz w:val="28"/>
          <w:szCs w:val="28"/>
          <w:lang w:bidi="ar-SA"/>
        </w:rPr>
        <w:t xml:space="preserve">         </w:t>
      </w:r>
      <w:r w:rsidR="00566ABE">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sidR="00566ABE">
        <w:rPr>
          <w:rFonts w:ascii="Times New Roman" w:eastAsia="Times New Roman" w:hAnsi="Times New Roman" w:cs="Times New Roman"/>
          <w:color w:val="auto"/>
          <w:sz w:val="28"/>
          <w:szCs w:val="28"/>
          <w:lang w:bidi="ar-SA"/>
        </w:rPr>
        <w:t>.</w:t>
      </w:r>
      <w:r w:rsidRPr="00E37336">
        <w:rPr>
          <w:rFonts w:ascii="Times New Roman" w:hAnsi="Times New Roman"/>
          <w:sz w:val="28"/>
          <w:szCs w:val="28"/>
        </w:rPr>
        <w:t xml:space="preserve"> </w:t>
      </w:r>
    </w:p>
    <w:p w:rsidR="00BD4F32" w:rsidRPr="00BD4F32" w:rsidRDefault="00BD4F32" w:rsidP="00E37336">
      <w:pPr>
        <w:tabs>
          <w:tab w:val="left" w:pos="0"/>
        </w:tabs>
        <w:rPr>
          <w:rFonts w:ascii="Times New Roman" w:hAnsi="Times New Roman"/>
          <w:sz w:val="28"/>
          <w:szCs w:val="28"/>
        </w:rPr>
      </w:pPr>
    </w:p>
    <w:p w:rsidR="002365F2" w:rsidRDefault="002365F2" w:rsidP="002365F2">
      <w:pPr>
        <w:tabs>
          <w:tab w:val="left" w:pos="0"/>
        </w:tabs>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150F2">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2365F2" w:rsidRPr="008C35E0" w:rsidRDefault="001F49C4" w:rsidP="002365F2">
      <w:pPr>
        <w:tabs>
          <w:tab w:val="left" w:pos="0"/>
        </w:tabs>
        <w:spacing w:line="360" w:lineRule="auto"/>
        <w:rPr>
          <w:rFonts w:ascii="Times New Roman" w:hAnsi="Times New Roman"/>
          <w:sz w:val="28"/>
          <w:szCs w:val="28"/>
        </w:rPr>
      </w:pPr>
      <w:r>
        <w:rPr>
          <w:rFonts w:ascii="Times New Roman" w:hAnsi="Times New Roman"/>
          <w:sz w:val="28"/>
          <w:szCs w:val="28"/>
        </w:rPr>
        <w:t xml:space="preserve">        10.1.1. </w:t>
      </w:r>
      <w:r w:rsidR="002365F2">
        <w:rPr>
          <w:rFonts w:ascii="Times New Roman" w:hAnsi="Times New Roman"/>
          <w:sz w:val="28"/>
          <w:szCs w:val="28"/>
        </w:rPr>
        <w:t xml:space="preserve"> </w:t>
      </w:r>
      <w:r w:rsidR="002365F2" w:rsidRPr="008C35E0">
        <w:rPr>
          <w:rFonts w:ascii="Times New Roman" w:hAnsi="Times New Roman"/>
          <w:sz w:val="28"/>
          <w:szCs w:val="28"/>
        </w:rPr>
        <w:t>В случае обращения участника специальной военной операции Заявитель вправе самостоятельно представить:</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xml:space="preserve">В случае непредставления данного документа копия свидетельства о регистрации по месту пребывания запрашивается </w:t>
      </w:r>
      <w:r w:rsidRPr="008C35E0">
        <w:rPr>
          <w:rFonts w:ascii="Times New Roman" w:hAnsi="Times New Roman"/>
          <w:sz w:val="28"/>
          <w:szCs w:val="28"/>
        </w:rPr>
        <w:t>в территориальном органе федерального органа исполнительной власти в сфере внутренних дел</w:t>
      </w:r>
      <w:r w:rsidRPr="008C35E0">
        <w:rPr>
          <w:rFonts w:ascii="Times New Roman" w:eastAsiaTheme="minorHAnsi" w:hAnsi="Times New Roman"/>
          <w:sz w:val="28"/>
          <w:szCs w:val="28"/>
          <w:lang w:eastAsia="en-US"/>
        </w:rPr>
        <w:t>, если заявитель не представил его самостоятельно.</w:t>
      </w:r>
    </w:p>
    <w:p w:rsidR="002365F2" w:rsidRPr="00E37336"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xml:space="preserve"> иные документы, подтверждающие соответс</w:t>
      </w:r>
      <w:r>
        <w:rPr>
          <w:rFonts w:ascii="Times New Roman" w:eastAsiaTheme="minorHAnsi" w:hAnsi="Times New Roman"/>
          <w:sz w:val="28"/>
          <w:szCs w:val="28"/>
          <w:lang w:eastAsia="en-US"/>
        </w:rPr>
        <w:t>твие льготной категории граждан.</w:t>
      </w:r>
    </w:p>
    <w:p w:rsidR="002365F2" w:rsidRPr="008C35E0" w:rsidRDefault="002365F2" w:rsidP="002365F2">
      <w:pPr>
        <w:tabs>
          <w:tab w:val="left" w:pos="0"/>
        </w:tabs>
        <w:spacing w:line="360" w:lineRule="auto"/>
        <w:jc w:val="both"/>
        <w:rPr>
          <w:rFonts w:ascii="Times New Roman" w:hAnsi="Times New Roman"/>
          <w:sz w:val="28"/>
          <w:szCs w:val="28"/>
        </w:rPr>
      </w:pPr>
      <w:r>
        <w:rPr>
          <w:rFonts w:ascii="Times New Roman" w:hAnsi="Times New Roman"/>
          <w:sz w:val="28"/>
          <w:szCs w:val="28"/>
        </w:rPr>
        <w:t xml:space="preserve">         10.1.2</w:t>
      </w:r>
      <w:r w:rsidR="001F49C4">
        <w:rPr>
          <w:rFonts w:ascii="Times New Roman" w:hAnsi="Times New Roman"/>
          <w:sz w:val="28"/>
          <w:szCs w:val="28"/>
        </w:rPr>
        <w:t xml:space="preserve">. </w:t>
      </w:r>
      <w:r>
        <w:rPr>
          <w:rFonts w:ascii="Times New Roman" w:hAnsi="Times New Roman"/>
          <w:sz w:val="28"/>
          <w:szCs w:val="28"/>
        </w:rPr>
        <w:t xml:space="preserve"> </w:t>
      </w:r>
      <w:r w:rsidRPr="008C35E0">
        <w:rPr>
          <w:rFonts w:ascii="Times New Roman" w:hAnsi="Times New Roman"/>
          <w:sz w:val="28"/>
          <w:szCs w:val="28"/>
        </w:rPr>
        <w:t>В случае обращения членов семьи погибшего участника специальной военной операции заявитель вправе представить следующие документы:</w:t>
      </w:r>
    </w:p>
    <w:p w:rsidR="002365F2" w:rsidRPr="008C35E0" w:rsidRDefault="002365F2" w:rsidP="002365F2">
      <w:pPr>
        <w:tabs>
          <w:tab w:val="left" w:pos="0"/>
        </w:tabs>
        <w:spacing w:line="360" w:lineRule="auto"/>
        <w:jc w:val="both"/>
        <w:rPr>
          <w:rFonts w:ascii="Times New Roman" w:eastAsiaTheme="minorHAnsi" w:hAnsi="Times New Roman"/>
          <w:sz w:val="28"/>
          <w:szCs w:val="28"/>
          <w:lang w:eastAsia="en-US"/>
        </w:rPr>
      </w:pPr>
      <w:r>
        <w:rPr>
          <w:rFonts w:ascii="Times New Roman" w:hAnsi="Times New Roman"/>
          <w:sz w:val="28"/>
          <w:szCs w:val="28"/>
        </w:rPr>
        <w:t xml:space="preserve">     </w:t>
      </w:r>
      <w:r w:rsidRPr="008C35E0">
        <w:rPr>
          <w:rFonts w:ascii="Times New Roman" w:hAnsi="Times New Roman"/>
          <w:sz w:val="28"/>
          <w:szCs w:val="28"/>
        </w:rPr>
        <w:t>- к</w:t>
      </w:r>
      <w:r w:rsidRPr="008C35E0">
        <w:rPr>
          <w:rFonts w:ascii="Times New Roman" w:eastAsiaTheme="minorHAnsi" w:hAnsi="Times New Roman"/>
          <w:sz w:val="28"/>
          <w:szCs w:val="28"/>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а) копии документов, удостоверяющих личность супруги (супруги), детей и родителей гражданина;</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б) свидетельство о браке - для супруги (супруга) гражданина;</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в) свидетельства о рождении (установлении отцовства, усыновлении (удочерении)) - для детей гражданина;</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xml:space="preserve">г) копия решения суда об установлении факта родственных отношений, </w:t>
      </w:r>
      <w:r w:rsidRPr="008C35E0">
        <w:rPr>
          <w:rFonts w:ascii="Times New Roman" w:eastAsiaTheme="minorHAnsi" w:hAnsi="Times New Roman"/>
          <w:sz w:val="28"/>
          <w:szCs w:val="28"/>
          <w:lang w:eastAsia="en-US"/>
        </w:rPr>
        <w:lastRenderedPageBreak/>
        <w:t>регистрации рождения, усыновления (удочерения), брака, признания отцовства - для членов семьи, признанных таковыми по решению суда;</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д) копия свидетельства о рождении гражданина (об установлении отцовства, об усыновлении (удочерении));</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е) справка о составе семьи заявителя;</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копия свидетельства о регистрации по месту пребывания (при наличии);</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3150F2" w:rsidRPr="002365F2"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иные документы, подтверждающие соответстви</w:t>
      </w:r>
      <w:r>
        <w:rPr>
          <w:rFonts w:ascii="Times New Roman" w:eastAsiaTheme="minorHAnsi" w:hAnsi="Times New Roman"/>
          <w:sz w:val="28"/>
          <w:szCs w:val="28"/>
          <w:lang w:eastAsia="en-US"/>
        </w:rPr>
        <w:t>е льготной категории граждан.</w:t>
      </w:r>
    </w:p>
    <w:p w:rsidR="00191DD6" w:rsidRPr="0007393A" w:rsidRDefault="00191DD6" w:rsidP="00EE062F">
      <w:pPr>
        <w:pStyle w:val="90"/>
        <w:shd w:val="clear" w:color="auto" w:fill="auto"/>
        <w:tabs>
          <w:tab w:val="left" w:pos="1553"/>
        </w:tabs>
        <w:spacing w:after="0" w:line="36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EE062F">
      <w:pPr>
        <w:autoSpaceDE w:val="0"/>
        <w:autoSpaceDN w:val="0"/>
        <w:adjustRightInd w:val="0"/>
        <w:spacing w:line="36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w:t>
      </w:r>
      <w:r w:rsidRPr="0007393A">
        <w:rPr>
          <w:rFonts w:ascii="Times New Roman" w:hAnsi="Times New Roman" w:cs="Times New Roman"/>
          <w:bCs/>
          <w:sz w:val="28"/>
          <w:szCs w:val="28"/>
        </w:rPr>
        <w:lastRenderedPageBreak/>
        <w:t xml:space="preserve">связи с предоставлением Муниципальной услуги; </w:t>
      </w:r>
    </w:p>
    <w:p w:rsidR="00191DD6" w:rsidRPr="0007393A" w:rsidRDefault="00191DD6" w:rsidP="00EE062F">
      <w:pPr>
        <w:autoSpaceDE w:val="0"/>
        <w:autoSpaceDN w:val="0"/>
        <w:adjustRightInd w:val="0"/>
        <w:spacing w:line="36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w:t>
      </w:r>
      <w:r w:rsidR="00EE062F">
        <w:rPr>
          <w:rFonts w:ascii="Times New Roman" w:hAnsi="Times New Roman" w:cs="Times New Roman"/>
          <w:bCs/>
          <w:sz w:val="28"/>
          <w:szCs w:val="28"/>
        </w:rPr>
        <w:t xml:space="preserve">муниципальными правовыми актами Верхнехавского муниципального района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EE062F">
      <w:pPr>
        <w:autoSpaceDE w:val="0"/>
        <w:autoSpaceDN w:val="0"/>
        <w:adjustRightInd w:val="0"/>
        <w:spacing w:line="36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EE062F" w:rsidP="00EE062F">
      <w:pPr>
        <w:autoSpaceDE w:val="0"/>
        <w:autoSpaceDN w:val="0"/>
        <w:adjustRightInd w:val="0"/>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91DD6" w:rsidRPr="0007393A">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EE062F">
      <w:pPr>
        <w:autoSpaceDE w:val="0"/>
        <w:autoSpaceDN w:val="0"/>
        <w:adjustRightInd w:val="0"/>
        <w:spacing w:line="36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EE062F">
      <w:pPr>
        <w:autoSpaceDE w:val="0"/>
        <w:autoSpaceDN w:val="0"/>
        <w:adjustRightInd w:val="0"/>
        <w:spacing w:line="36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07393A">
        <w:rPr>
          <w:rFonts w:ascii="Times New Roman" w:eastAsia="Calibri" w:hAnsi="Times New Roman" w:cs="Times New Roman"/>
          <w:sz w:val="28"/>
          <w:szCs w:val="28"/>
        </w:rPr>
        <w:lastRenderedPageBreak/>
        <w:t>комплект документов;</w:t>
      </w:r>
    </w:p>
    <w:p w:rsidR="00191DD6" w:rsidRPr="0007393A" w:rsidRDefault="00191DD6" w:rsidP="00EE062F">
      <w:pPr>
        <w:autoSpaceDE w:val="0"/>
        <w:autoSpaceDN w:val="0"/>
        <w:adjustRightInd w:val="0"/>
        <w:spacing w:line="36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EE062F">
      <w:pPr>
        <w:autoSpaceDE w:val="0"/>
        <w:autoSpaceDN w:val="0"/>
        <w:adjustRightInd w:val="0"/>
        <w:spacing w:line="36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Default="00643543" w:rsidP="00EE062F">
      <w:pPr>
        <w:autoSpaceDE w:val="0"/>
        <w:autoSpaceDN w:val="0"/>
        <w:adjustRightInd w:val="0"/>
        <w:spacing w:line="36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2604ED" w:rsidRDefault="00191DD6" w:rsidP="002365F2">
      <w:pPr>
        <w:pStyle w:val="25"/>
        <w:shd w:val="clear" w:color="auto" w:fill="auto"/>
        <w:tabs>
          <w:tab w:val="left" w:pos="1396"/>
        </w:tabs>
        <w:spacing w:before="0" w:after="0" w:line="36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365F2">
        <w:rPr>
          <w:sz w:val="28"/>
          <w:szCs w:val="28"/>
        </w:rPr>
        <w:t>ставлении Муниципальной услуги.</w:t>
      </w:r>
    </w:p>
    <w:p w:rsidR="002365F2" w:rsidRPr="002365F2" w:rsidRDefault="002365F2" w:rsidP="002365F2">
      <w:pPr>
        <w:pStyle w:val="25"/>
        <w:shd w:val="clear" w:color="auto" w:fill="auto"/>
        <w:tabs>
          <w:tab w:val="left" w:pos="1396"/>
        </w:tabs>
        <w:spacing w:before="0" w:after="0" w:line="360" w:lineRule="auto"/>
        <w:ind w:firstLine="567"/>
        <w:rPr>
          <w:sz w:val="28"/>
          <w:szCs w:val="28"/>
        </w:rPr>
      </w:pPr>
    </w:p>
    <w:p w:rsidR="00030D70" w:rsidRPr="00030D70" w:rsidRDefault="00566ABE" w:rsidP="00566ABE">
      <w:pPr>
        <w:pStyle w:val="1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1"/>
        <w:tabs>
          <w:tab w:val="left" w:pos="1945"/>
        </w:tabs>
        <w:ind w:firstLine="709"/>
        <w:jc w:val="center"/>
      </w:pPr>
    </w:p>
    <w:p w:rsidR="00566ABE" w:rsidRPr="00566ABE" w:rsidRDefault="00566ABE" w:rsidP="00EE062F">
      <w:pPr>
        <w:pStyle w:val="90"/>
        <w:shd w:val="clear" w:color="auto" w:fill="auto"/>
        <w:tabs>
          <w:tab w:val="left" w:pos="1437"/>
        </w:tabs>
        <w:spacing w:after="0" w:line="36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EE062F">
      <w:pPr>
        <w:pStyle w:val="90"/>
        <w:shd w:val="clear" w:color="auto" w:fill="auto"/>
        <w:tabs>
          <w:tab w:val="left" w:pos="1437"/>
        </w:tabs>
        <w:spacing w:after="0" w:line="36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EE062F">
      <w:pPr>
        <w:autoSpaceDE w:val="0"/>
        <w:autoSpaceDN w:val="0"/>
        <w:adjustRightInd w:val="0"/>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 xml:space="preserve">заявлении о предоставлении </w:t>
      </w:r>
      <w:r w:rsidR="00F324FA">
        <w:rPr>
          <w:rFonts w:ascii="Times New Roman" w:hAnsi="Times New Roman"/>
          <w:bCs/>
          <w:sz w:val="28"/>
          <w:szCs w:val="28"/>
        </w:rPr>
        <w:lastRenderedPageBreak/>
        <w:t>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1"/>
        <w:ind w:firstLine="0"/>
        <w:jc w:val="center"/>
        <w:rPr>
          <w:b/>
        </w:rPr>
      </w:pPr>
    </w:p>
    <w:p w:rsidR="00566ABE" w:rsidRDefault="00566ABE" w:rsidP="00566ABE">
      <w:pPr>
        <w:pStyle w:val="1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1"/>
        <w:ind w:firstLine="0"/>
        <w:jc w:val="center"/>
        <w:rPr>
          <w:b/>
        </w:rPr>
      </w:pPr>
    </w:p>
    <w:p w:rsidR="006A55A5" w:rsidRPr="00E130A4" w:rsidRDefault="00566ABE" w:rsidP="00EE062F">
      <w:pPr>
        <w:pStyle w:val="aa"/>
        <w:autoSpaceDE w:val="0"/>
        <w:autoSpaceDN w:val="0"/>
        <w:adjustRightInd w:val="0"/>
        <w:spacing w:line="360" w:lineRule="auto"/>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EE062F">
      <w:pPr>
        <w:pStyle w:val="aa"/>
        <w:autoSpaceDE w:val="0"/>
        <w:autoSpaceDN w:val="0"/>
        <w:adjustRightInd w:val="0"/>
        <w:spacing w:after="0" w:line="36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EE062F">
      <w:pPr>
        <w:spacing w:line="360" w:lineRule="auto"/>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w:t>
      </w:r>
      <w:r w:rsidRPr="00643543">
        <w:rPr>
          <w:rFonts w:ascii="Times New Roman" w:hAnsi="Times New Roman" w:cs="Times New Roman"/>
          <w:color w:val="auto"/>
          <w:sz w:val="28"/>
          <w:szCs w:val="28"/>
        </w:rPr>
        <w:lastRenderedPageBreak/>
        <w:t xml:space="preserve">земельного участка; </w:t>
      </w:r>
    </w:p>
    <w:p w:rsidR="008440FD" w:rsidRPr="008440FD" w:rsidRDefault="008440FD" w:rsidP="00EE062F">
      <w:pPr>
        <w:spacing w:line="360" w:lineRule="auto"/>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EE062F">
      <w:pPr>
        <w:spacing w:line="360" w:lineRule="auto"/>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EE062F">
      <w:pPr>
        <w:spacing w:line="360" w:lineRule="auto"/>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EE062F">
      <w:pPr>
        <w:spacing w:line="360" w:lineRule="auto"/>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8440FD">
        <w:rPr>
          <w:rFonts w:ascii="Times New Roman" w:hAnsi="Times New Roman" w:cs="Times New Roman"/>
          <w:sz w:val="28"/>
          <w:szCs w:val="28"/>
        </w:rPr>
        <w:lastRenderedPageBreak/>
        <w:t xml:space="preserve">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5"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w:t>
      </w:r>
      <w:r w:rsidRPr="00643543">
        <w:rPr>
          <w:rFonts w:ascii="Times New Roman" w:hAnsi="Times New Roman" w:cs="Times New Roman"/>
          <w:color w:val="auto"/>
          <w:sz w:val="28"/>
          <w:szCs w:val="28"/>
        </w:rPr>
        <w:lastRenderedPageBreak/>
        <w:t xml:space="preserve">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w:t>
      </w:r>
      <w:r w:rsidRPr="00643543">
        <w:rPr>
          <w:rFonts w:ascii="Times New Roman" w:hAnsi="Times New Roman" w:cs="Times New Roman"/>
          <w:color w:val="auto"/>
          <w:sz w:val="28"/>
          <w:szCs w:val="28"/>
        </w:rPr>
        <w:lastRenderedPageBreak/>
        <w:t xml:space="preserve">предоставлении, не установлен вид разрешенного использования;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EE062F">
      <w:pPr>
        <w:spacing w:line="360" w:lineRule="auto"/>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Default="00EA683A" w:rsidP="00EE062F">
      <w:pPr>
        <w:spacing w:line="360" w:lineRule="auto"/>
        <w:ind w:firstLine="567"/>
        <w:jc w:val="both"/>
        <w:rPr>
          <w:rFonts w:ascii="Times New Roman" w:hAnsi="Times New Roman" w:cs="Times New Roman"/>
          <w:color w:val="auto"/>
          <w:sz w:val="28"/>
          <w:szCs w:val="28"/>
        </w:rPr>
      </w:pPr>
    </w:p>
    <w:p w:rsidR="003E0B7D" w:rsidRPr="008440FD" w:rsidRDefault="003E0B7D" w:rsidP="00EE062F">
      <w:pPr>
        <w:spacing w:line="360" w:lineRule="auto"/>
        <w:ind w:firstLine="567"/>
        <w:jc w:val="both"/>
        <w:rPr>
          <w:rFonts w:ascii="Times New Roman" w:hAnsi="Times New Roman" w:cs="Times New Roman"/>
          <w:color w:val="auto"/>
          <w:sz w:val="28"/>
          <w:szCs w:val="28"/>
        </w:rPr>
      </w:pPr>
    </w:p>
    <w:p w:rsidR="006A55A5" w:rsidRPr="00D04535" w:rsidRDefault="00E93B79" w:rsidP="008440FD">
      <w:pPr>
        <w:pStyle w:val="1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1"/>
        <w:tabs>
          <w:tab w:val="left" w:pos="1084"/>
        </w:tabs>
        <w:ind w:left="709" w:firstLine="0"/>
        <w:jc w:val="both"/>
      </w:pPr>
    </w:p>
    <w:p w:rsidR="003E0B7D" w:rsidRDefault="003E0B7D" w:rsidP="000D44ED">
      <w:pPr>
        <w:pStyle w:val="1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3E0B7D">
      <w:pPr>
        <w:pStyle w:val="25"/>
        <w:numPr>
          <w:ilvl w:val="1"/>
          <w:numId w:val="36"/>
        </w:numPr>
        <w:shd w:val="clear" w:color="auto" w:fill="auto"/>
        <w:tabs>
          <w:tab w:val="left" w:pos="1276"/>
        </w:tabs>
        <w:spacing w:before="0" w:after="0" w:line="36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3E0B7D">
      <w:pPr>
        <w:pStyle w:val="25"/>
        <w:numPr>
          <w:ilvl w:val="1"/>
          <w:numId w:val="36"/>
        </w:numPr>
        <w:shd w:val="clear" w:color="auto" w:fill="auto"/>
        <w:tabs>
          <w:tab w:val="left" w:pos="1276"/>
        </w:tabs>
        <w:spacing w:before="0" w:after="0" w:line="36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w:t>
      </w:r>
      <w:r w:rsidR="00355E0C">
        <w:rPr>
          <w:spacing w:val="0"/>
          <w:sz w:val="28"/>
          <w:szCs w:val="28"/>
        </w:rPr>
        <w:t>,</w:t>
      </w:r>
      <w:r w:rsidR="00EC6392">
        <w:rPr>
          <w:spacing w:val="0"/>
          <w:sz w:val="28"/>
          <w:szCs w:val="28"/>
        </w:rPr>
        <w:t xml:space="preserve">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BD4F32" w:rsidRDefault="00BD4F32" w:rsidP="00BD4F32">
      <w:pPr>
        <w:widowControl/>
        <w:ind w:left="735"/>
        <w:rPr>
          <w:rFonts w:ascii="Times New Roman" w:hAnsi="Times New Roman" w:cs="Times New Roman"/>
          <w:b/>
          <w:iCs/>
          <w:spacing w:val="1"/>
          <w:sz w:val="28"/>
          <w:szCs w:val="28"/>
          <w:lang w:eastAsia="en-US"/>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3E0B7D">
      <w:pPr>
        <w:spacing w:line="360" w:lineRule="auto"/>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w:t>
      </w:r>
      <w:r w:rsidRPr="00F85161">
        <w:rPr>
          <w:rFonts w:ascii="Times New Roman" w:hAnsi="Times New Roman" w:cs="Times New Roman"/>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3E0B7D">
      <w:pPr>
        <w:tabs>
          <w:tab w:val="left" w:pos="567"/>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3E0B7D">
      <w:pPr>
        <w:tabs>
          <w:tab w:val="left" w:pos="567"/>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3E0B7D">
      <w:pPr>
        <w:tabs>
          <w:tab w:val="left" w:pos="567"/>
          <w:tab w:val="left" w:pos="1134"/>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3E0B7D">
      <w:pPr>
        <w:tabs>
          <w:tab w:val="left" w:pos="567"/>
          <w:tab w:val="left" w:pos="1134"/>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3E0B7D">
      <w:pPr>
        <w:tabs>
          <w:tab w:val="left" w:pos="567"/>
          <w:tab w:val="left" w:pos="1134"/>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3E0B7D">
      <w:pPr>
        <w:tabs>
          <w:tab w:val="left" w:pos="567"/>
          <w:tab w:val="left" w:pos="1134"/>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3E0B7D">
      <w:pPr>
        <w:tabs>
          <w:tab w:val="left" w:pos="567"/>
          <w:tab w:val="left" w:pos="1134"/>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16.7.Помещения, в которых предоставляется Муниципальная услуга, </w:t>
      </w:r>
      <w:r w:rsidRPr="00F85161">
        <w:rPr>
          <w:rFonts w:ascii="Times New Roman" w:hAnsi="Times New Roman" w:cs="Times New Roman"/>
          <w:sz w:val="28"/>
          <w:szCs w:val="28"/>
        </w:rPr>
        <w:lastRenderedPageBreak/>
        <w:t>оснащаются:</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3E0B7D">
      <w:pPr>
        <w:pStyle w:val="12"/>
        <w:spacing w:line="360" w:lineRule="auto"/>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3E0B7D">
      <w:pPr>
        <w:pStyle w:val="12"/>
        <w:spacing w:line="360" w:lineRule="auto"/>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lastRenderedPageBreak/>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3E0B7D">
      <w:pPr>
        <w:spacing w:line="360" w:lineRule="auto"/>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3E0B7D">
      <w:pPr>
        <w:spacing w:line="360" w:lineRule="auto"/>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3E0B7D">
      <w:pPr>
        <w:tabs>
          <w:tab w:val="left" w:pos="1013"/>
        </w:tabs>
        <w:spacing w:line="360" w:lineRule="auto"/>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3E0B7D">
      <w:pPr>
        <w:spacing w:line="360" w:lineRule="auto"/>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F85161">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3E0B7D">
      <w:pPr>
        <w:pStyle w:val="aa"/>
        <w:numPr>
          <w:ilvl w:val="1"/>
          <w:numId w:val="36"/>
        </w:numPr>
        <w:spacing w:after="0" w:line="360" w:lineRule="auto"/>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3E0B7D">
      <w:pPr>
        <w:pStyle w:val="aa"/>
        <w:numPr>
          <w:ilvl w:val="1"/>
          <w:numId w:val="36"/>
        </w:numPr>
        <w:spacing w:after="0" w:line="360" w:lineRule="auto"/>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3E0B7D">
      <w:pPr>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w:t>
      </w:r>
      <w:r w:rsidRPr="00F85161">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3E0B7D">
      <w:pPr>
        <w:spacing w:line="36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w:t>
      </w:r>
      <w:r w:rsidRPr="00F85161">
        <w:rPr>
          <w:rFonts w:ascii="Times New Roman" w:hAnsi="Times New Roman" w:cs="Times New Roman"/>
          <w:sz w:val="28"/>
          <w:szCs w:val="28"/>
        </w:rPr>
        <w:lastRenderedPageBreak/>
        <w:t>его получения Администрацией</w:t>
      </w:r>
      <w:r w:rsidR="00355E0C">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«цветной» или «режим полной цветопередачи» (при наличии в документе </w:t>
      </w:r>
      <w:r w:rsidRPr="00F85161">
        <w:rPr>
          <w:rFonts w:ascii="Times New Roman" w:hAnsi="Times New Roman" w:cs="Times New Roman"/>
          <w:sz w:val="28"/>
          <w:szCs w:val="28"/>
        </w:rPr>
        <w:lastRenderedPageBreak/>
        <w:t>цветных графических изображений либо цветного текста);</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3E0B7D">
      <w:pPr>
        <w:spacing w:line="360"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3E0B7D">
      <w:pPr>
        <w:spacing w:line="360"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3E0B7D">
      <w:pPr>
        <w:spacing w:line="360"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3E0B7D">
      <w:pPr>
        <w:autoSpaceDE w:val="0"/>
        <w:autoSpaceDN w:val="0"/>
        <w:adjustRightInd w:val="0"/>
        <w:spacing w:before="280" w:line="36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 xml:space="preserve">Предоставление Муниципальной услуги по экстерриториальному </w:t>
      </w:r>
      <w:r w:rsidR="00984013">
        <w:rPr>
          <w:rFonts w:ascii="Times New Roman" w:hAnsi="Times New Roman" w:cs="Times New Roman"/>
          <w:sz w:val="28"/>
          <w:szCs w:val="28"/>
        </w:rPr>
        <w:lastRenderedPageBreak/>
        <w:t>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3E0B7D">
      <w:pPr>
        <w:numPr>
          <w:ilvl w:val="1"/>
          <w:numId w:val="37"/>
        </w:numPr>
        <w:autoSpaceDE w:val="0"/>
        <w:autoSpaceDN w:val="0"/>
        <w:adjustRightInd w:val="0"/>
        <w:spacing w:line="360" w:lineRule="auto"/>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3E0B7D">
      <w:pPr>
        <w:widowControl/>
        <w:numPr>
          <w:ilvl w:val="2"/>
          <w:numId w:val="37"/>
        </w:numPr>
        <w:autoSpaceDE w:val="0"/>
        <w:autoSpaceDN w:val="0"/>
        <w:adjustRightInd w:val="0"/>
        <w:spacing w:line="36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3E0B7D">
      <w:pPr>
        <w:widowControl/>
        <w:numPr>
          <w:ilvl w:val="2"/>
          <w:numId w:val="37"/>
        </w:numPr>
        <w:tabs>
          <w:tab w:val="left" w:pos="1843"/>
        </w:tabs>
        <w:autoSpaceDE w:val="0"/>
        <w:autoSpaceDN w:val="0"/>
        <w:adjustRightInd w:val="0"/>
        <w:spacing w:line="36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3E0B7D">
      <w:pPr>
        <w:autoSpaceDE w:val="0"/>
        <w:autoSpaceDN w:val="0"/>
        <w:adjustRightInd w:val="0"/>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3E0B7D">
      <w:pPr>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3E0B7D">
      <w:pPr>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3E0B7D">
      <w:pPr>
        <w:autoSpaceDE w:val="0"/>
        <w:autoSpaceDN w:val="0"/>
        <w:adjustRightInd w:val="0"/>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F85161">
        <w:rPr>
          <w:rFonts w:ascii="Times New Roman" w:hAnsi="Times New Roman" w:cs="Times New Roman"/>
          <w:sz w:val="28"/>
          <w:szCs w:val="28"/>
        </w:rPr>
        <w:lastRenderedPageBreak/>
        <w:t xml:space="preserve">Федерации, органами местного самоуправления». </w:t>
      </w:r>
    </w:p>
    <w:p w:rsidR="00F85161" w:rsidRPr="00F85161" w:rsidRDefault="00F85161" w:rsidP="003E0B7D">
      <w:pPr>
        <w:autoSpaceDE w:val="0"/>
        <w:autoSpaceDN w:val="0"/>
        <w:adjustRightInd w:val="0"/>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3E0B7D">
      <w:pPr>
        <w:autoSpaceDE w:val="0"/>
        <w:autoSpaceDN w:val="0"/>
        <w:adjustRightInd w:val="0"/>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3E0B7D">
      <w:pPr>
        <w:tabs>
          <w:tab w:val="left" w:pos="993"/>
          <w:tab w:val="left" w:pos="7920"/>
        </w:tabs>
        <w:spacing w:line="360"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3E0B7D">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3E0B7D">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3E0B7D">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3E0B7D">
      <w:pPr>
        <w:widowControl/>
        <w:numPr>
          <w:ilvl w:val="0"/>
          <w:numId w:val="7"/>
        </w:numPr>
        <w:tabs>
          <w:tab w:val="left" w:pos="993"/>
        </w:tabs>
        <w:autoSpaceDE w:val="0"/>
        <w:autoSpaceDN w:val="0"/>
        <w:adjustRightInd w:val="0"/>
        <w:spacing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3E0B7D">
      <w:pPr>
        <w:autoSpaceDE w:val="0"/>
        <w:autoSpaceDN w:val="0"/>
        <w:adjustRightInd w:val="0"/>
        <w:spacing w:line="360" w:lineRule="auto"/>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3E0B7D">
      <w:pPr>
        <w:autoSpaceDE w:val="0"/>
        <w:autoSpaceDN w:val="0"/>
        <w:adjustRightInd w:val="0"/>
        <w:spacing w:line="360" w:lineRule="auto"/>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3E0B7D">
      <w:pPr>
        <w:autoSpaceDE w:val="0"/>
        <w:autoSpaceDN w:val="0"/>
        <w:adjustRightInd w:val="0"/>
        <w:spacing w:line="360" w:lineRule="auto"/>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3E0B7D">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3E0B7D" w:rsidRDefault="0063717F" w:rsidP="00BD4F32">
      <w:pPr>
        <w:autoSpaceDE w:val="0"/>
        <w:autoSpaceDN w:val="0"/>
        <w:adjustRightInd w:val="0"/>
        <w:spacing w:line="360" w:lineRule="auto"/>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lastRenderedPageBreak/>
        <w:t>- Заявитель подает заявление и документы через ЕПГУ, РПГУ, результат Муниципальной у</w:t>
      </w:r>
      <w:r w:rsidR="00BD4F32">
        <w:rPr>
          <w:rFonts w:ascii="Times New Roman" w:hAnsi="Times New Roman" w:cs="Times New Roman"/>
          <w:color w:val="auto"/>
          <w:sz w:val="28"/>
          <w:szCs w:val="28"/>
        </w:rPr>
        <w:t>слуги Заявитель получает в МФЦ.</w:t>
      </w:r>
    </w:p>
    <w:p w:rsidR="00BD4F32" w:rsidRPr="00BD4F32" w:rsidRDefault="00BD4F32" w:rsidP="00BD4F32">
      <w:pPr>
        <w:autoSpaceDE w:val="0"/>
        <w:autoSpaceDN w:val="0"/>
        <w:adjustRightInd w:val="0"/>
        <w:spacing w:line="360" w:lineRule="auto"/>
        <w:ind w:firstLine="567"/>
        <w:jc w:val="both"/>
        <w:rPr>
          <w:rFonts w:ascii="Times New Roman" w:hAnsi="Times New Roman" w:cs="Times New Roman"/>
          <w:color w:val="auto"/>
          <w:sz w:val="28"/>
          <w:szCs w:val="28"/>
        </w:rPr>
      </w:pPr>
    </w:p>
    <w:p w:rsidR="006A55A5" w:rsidRPr="00203382" w:rsidRDefault="006A55A5" w:rsidP="006A55A5">
      <w:pPr>
        <w:pStyle w:val="1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1"/>
        <w:tabs>
          <w:tab w:val="left" w:pos="0"/>
        </w:tabs>
        <w:ind w:firstLine="567"/>
        <w:jc w:val="center"/>
      </w:pPr>
    </w:p>
    <w:p w:rsidR="00723F63" w:rsidRPr="00245905" w:rsidRDefault="00CC5D14" w:rsidP="003E0B7D">
      <w:pPr>
        <w:pStyle w:val="25"/>
        <w:shd w:val="clear" w:color="auto" w:fill="auto"/>
        <w:tabs>
          <w:tab w:val="left" w:pos="0"/>
          <w:tab w:val="left" w:pos="1123"/>
        </w:tabs>
        <w:spacing w:before="0" w:after="0" w:line="36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3E0B7D">
      <w:pPr>
        <w:pStyle w:val="25"/>
        <w:shd w:val="clear" w:color="auto" w:fill="auto"/>
        <w:tabs>
          <w:tab w:val="left" w:pos="0"/>
          <w:tab w:val="left" w:pos="1123"/>
        </w:tabs>
        <w:spacing w:before="0" w:after="0" w:line="36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3E0B7D">
      <w:pPr>
        <w:pStyle w:val="25"/>
        <w:shd w:val="clear" w:color="auto" w:fill="auto"/>
        <w:tabs>
          <w:tab w:val="left" w:pos="0"/>
          <w:tab w:val="left" w:pos="1123"/>
        </w:tabs>
        <w:spacing w:before="0" w:after="0" w:line="36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3E0B7D">
      <w:pPr>
        <w:pStyle w:val="25"/>
        <w:shd w:val="clear" w:color="auto" w:fill="auto"/>
        <w:tabs>
          <w:tab w:val="left" w:pos="0"/>
          <w:tab w:val="left" w:pos="1123"/>
        </w:tabs>
        <w:spacing w:before="0" w:after="0" w:line="36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3E0B7D">
      <w:pPr>
        <w:pStyle w:val="11"/>
        <w:tabs>
          <w:tab w:val="left" w:pos="0"/>
        </w:tabs>
        <w:spacing w:line="360" w:lineRule="auto"/>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3E0B7D">
      <w:pPr>
        <w:pStyle w:val="25"/>
        <w:shd w:val="clear" w:color="auto" w:fill="auto"/>
        <w:tabs>
          <w:tab w:val="left" w:pos="0"/>
          <w:tab w:val="left" w:pos="1100"/>
        </w:tabs>
        <w:spacing w:before="0" w:after="0" w:line="36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3E0B7D">
      <w:pPr>
        <w:pStyle w:val="25"/>
        <w:shd w:val="clear" w:color="auto" w:fill="auto"/>
        <w:tabs>
          <w:tab w:val="left" w:pos="0"/>
          <w:tab w:val="left" w:pos="1123"/>
        </w:tabs>
        <w:spacing w:before="0" w:after="0" w:line="36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3E0B7D">
      <w:pPr>
        <w:pStyle w:val="25"/>
        <w:shd w:val="clear" w:color="auto" w:fill="auto"/>
        <w:tabs>
          <w:tab w:val="left" w:pos="0"/>
          <w:tab w:val="left" w:pos="1123"/>
        </w:tabs>
        <w:spacing w:before="0" w:after="0" w:line="36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3E0B7D">
      <w:pPr>
        <w:pStyle w:val="25"/>
        <w:shd w:val="clear" w:color="auto" w:fill="auto"/>
        <w:tabs>
          <w:tab w:val="left" w:pos="0"/>
          <w:tab w:val="left" w:pos="1123"/>
        </w:tabs>
        <w:spacing w:before="0" w:after="0" w:line="36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3E0B7D">
      <w:pPr>
        <w:pStyle w:val="25"/>
        <w:shd w:val="clear" w:color="auto" w:fill="auto"/>
        <w:tabs>
          <w:tab w:val="left" w:pos="0"/>
          <w:tab w:val="left" w:pos="1123"/>
        </w:tabs>
        <w:spacing w:before="0" w:after="0" w:line="360" w:lineRule="auto"/>
        <w:ind w:firstLine="567"/>
        <w:rPr>
          <w:sz w:val="28"/>
          <w:szCs w:val="28"/>
        </w:rPr>
      </w:pPr>
      <w:r>
        <w:rPr>
          <w:sz w:val="28"/>
          <w:szCs w:val="28"/>
        </w:rPr>
        <w:t xml:space="preserve">е) получение дополнительных сведений от Заявителя (при необходимости). </w:t>
      </w:r>
    </w:p>
    <w:p w:rsidR="003E0B7D" w:rsidRDefault="003E0B7D" w:rsidP="00BD4F32">
      <w:pPr>
        <w:pStyle w:val="11"/>
        <w:tabs>
          <w:tab w:val="left" w:pos="0"/>
        </w:tabs>
        <w:jc w:val="both"/>
      </w:pPr>
    </w:p>
    <w:p w:rsidR="003E0B7D" w:rsidRDefault="003E0B7D" w:rsidP="005D7187">
      <w:pPr>
        <w:pStyle w:val="11"/>
        <w:tabs>
          <w:tab w:val="left" w:pos="0"/>
        </w:tabs>
        <w:ind w:firstLine="567"/>
        <w:jc w:val="both"/>
      </w:pPr>
    </w:p>
    <w:p w:rsidR="00723F63" w:rsidRDefault="00723F63" w:rsidP="00BD4F32">
      <w:pPr>
        <w:pStyle w:val="11"/>
        <w:numPr>
          <w:ilvl w:val="0"/>
          <w:numId w:val="37"/>
        </w:numPr>
        <w:tabs>
          <w:tab w:val="left" w:pos="0"/>
          <w:tab w:val="left" w:pos="1304"/>
        </w:tabs>
        <w:jc w:val="center"/>
      </w:pPr>
      <w:r w:rsidRPr="00AD5D28">
        <w:rPr>
          <w:rFonts w:eastAsiaTheme="minorHAnsi"/>
          <w:b/>
        </w:rPr>
        <w:lastRenderedPageBreak/>
        <w:t>Описание административной процедуры профилирования Заявителя</w:t>
      </w:r>
    </w:p>
    <w:p w:rsidR="00723F63" w:rsidRDefault="00723F63" w:rsidP="005D7187">
      <w:pPr>
        <w:pStyle w:val="11"/>
        <w:tabs>
          <w:tab w:val="left" w:pos="0"/>
          <w:tab w:val="left" w:pos="1304"/>
        </w:tabs>
        <w:ind w:firstLine="567"/>
        <w:jc w:val="both"/>
      </w:pPr>
    </w:p>
    <w:p w:rsidR="00723F63" w:rsidRPr="00B91552" w:rsidRDefault="00723F63" w:rsidP="003E0B7D">
      <w:pPr>
        <w:tabs>
          <w:tab w:val="left" w:pos="0"/>
        </w:tabs>
        <w:spacing w:line="360" w:lineRule="auto"/>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355E0C">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3E0B7D">
      <w:pPr>
        <w:pStyle w:val="11"/>
        <w:tabs>
          <w:tab w:val="left" w:pos="0"/>
        </w:tabs>
        <w:spacing w:line="360" w:lineRule="auto"/>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365F2" w:rsidRDefault="002365F2" w:rsidP="003E0B7D">
      <w:pPr>
        <w:pStyle w:val="11"/>
        <w:tabs>
          <w:tab w:val="left" w:pos="0"/>
        </w:tabs>
        <w:spacing w:line="360" w:lineRule="auto"/>
        <w:ind w:firstLine="567"/>
        <w:jc w:val="both"/>
      </w:pPr>
    </w:p>
    <w:p w:rsidR="0092154E" w:rsidRDefault="0092154E" w:rsidP="005D7187">
      <w:pPr>
        <w:pStyle w:val="1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1"/>
        <w:tabs>
          <w:tab w:val="left" w:pos="0"/>
        </w:tabs>
        <w:ind w:firstLine="567"/>
        <w:jc w:val="center"/>
        <w:rPr>
          <w:b/>
        </w:rPr>
      </w:pPr>
    </w:p>
    <w:p w:rsidR="00CD6F3C" w:rsidRDefault="00CD6F3C" w:rsidP="00CC5D14">
      <w:pPr>
        <w:pStyle w:val="1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E37336" w:rsidRPr="00A725AF" w:rsidRDefault="00E37336" w:rsidP="00E37336">
      <w:pPr>
        <w:pStyle w:val="11"/>
        <w:tabs>
          <w:tab w:val="left" w:pos="0"/>
          <w:tab w:val="left" w:pos="1134"/>
        </w:tabs>
        <w:ind w:left="709" w:firstLine="0"/>
        <w:jc w:val="both"/>
        <w:rPr>
          <w:b/>
        </w:rPr>
      </w:pPr>
    </w:p>
    <w:p w:rsidR="00176C4B" w:rsidRPr="007562B1" w:rsidRDefault="00CC5D14" w:rsidP="007562B1">
      <w:pPr>
        <w:pStyle w:val="11"/>
        <w:tabs>
          <w:tab w:val="left" w:pos="0"/>
          <w:tab w:val="left" w:pos="1276"/>
        </w:tabs>
        <w:spacing w:line="360" w:lineRule="auto"/>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7562B1">
        <w:t>.</w:t>
      </w:r>
    </w:p>
    <w:p w:rsidR="00CD6F3C" w:rsidRPr="00CC5D14" w:rsidRDefault="00CD6F3C" w:rsidP="003E0B7D">
      <w:pPr>
        <w:pStyle w:val="aa"/>
        <w:numPr>
          <w:ilvl w:val="1"/>
          <w:numId w:val="39"/>
        </w:numPr>
        <w:tabs>
          <w:tab w:val="left" w:pos="0"/>
          <w:tab w:val="left" w:pos="1276"/>
        </w:tabs>
        <w:spacing w:line="360" w:lineRule="auto"/>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3E0B7D">
      <w:pPr>
        <w:pStyle w:val="aa"/>
        <w:numPr>
          <w:ilvl w:val="2"/>
          <w:numId w:val="39"/>
        </w:numPr>
        <w:tabs>
          <w:tab w:val="left" w:pos="0"/>
        </w:tabs>
        <w:spacing w:line="360" w:lineRule="auto"/>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3E0B7D">
      <w:pPr>
        <w:pStyle w:val="aa"/>
        <w:numPr>
          <w:ilvl w:val="2"/>
          <w:numId w:val="39"/>
        </w:numPr>
        <w:tabs>
          <w:tab w:val="left" w:pos="0"/>
        </w:tabs>
        <w:spacing w:line="360" w:lineRule="auto"/>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3E0B7D">
      <w:pPr>
        <w:pStyle w:val="aa"/>
        <w:tabs>
          <w:tab w:val="left" w:pos="0"/>
        </w:tabs>
        <w:spacing w:line="360" w:lineRule="auto"/>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w:t>
      </w:r>
      <w:r w:rsidRPr="00223302">
        <w:rPr>
          <w:rFonts w:ascii="Times New Roman" w:hAnsi="Times New Roman"/>
          <w:sz w:val="28"/>
          <w:szCs w:val="28"/>
        </w:rPr>
        <w:lastRenderedPageBreak/>
        <w:t xml:space="preserve">№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3E0B7D">
      <w:pPr>
        <w:pStyle w:val="aa"/>
        <w:numPr>
          <w:ilvl w:val="2"/>
          <w:numId w:val="39"/>
        </w:numPr>
        <w:tabs>
          <w:tab w:val="left" w:pos="0"/>
        </w:tabs>
        <w:spacing w:after="0" w:line="360" w:lineRule="auto"/>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sidR="003E0B7D">
        <w:rPr>
          <w:rFonts w:ascii="Times New Roman" w:hAnsi="Times New Roman"/>
          <w:sz w:val="28"/>
          <w:szCs w:val="28"/>
        </w:rPr>
        <w:t>,</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3E0B7D">
      <w:pPr>
        <w:pStyle w:val="aa"/>
        <w:tabs>
          <w:tab w:val="left" w:pos="0"/>
        </w:tabs>
        <w:spacing w:after="0" w:line="360" w:lineRule="auto"/>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3E0B7D">
      <w:pPr>
        <w:tabs>
          <w:tab w:val="left" w:pos="0"/>
        </w:tabs>
        <w:spacing w:line="360" w:lineRule="auto"/>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3E0B7D">
      <w:pPr>
        <w:tabs>
          <w:tab w:val="left" w:pos="0"/>
        </w:tabs>
        <w:spacing w:line="360" w:lineRule="auto"/>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3E0B7D">
      <w:pPr>
        <w:tabs>
          <w:tab w:val="left" w:pos="0"/>
        </w:tabs>
        <w:spacing w:line="360" w:lineRule="auto"/>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3E0B7D">
      <w:pPr>
        <w:tabs>
          <w:tab w:val="left" w:pos="0"/>
        </w:tabs>
        <w:spacing w:line="360" w:lineRule="auto"/>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3E0B7D">
      <w:pPr>
        <w:pStyle w:val="aa"/>
        <w:numPr>
          <w:ilvl w:val="2"/>
          <w:numId w:val="39"/>
        </w:numPr>
        <w:tabs>
          <w:tab w:val="left" w:pos="0"/>
        </w:tabs>
        <w:spacing w:after="0" w:line="36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3E0B7D">
      <w:pPr>
        <w:pStyle w:val="aa"/>
        <w:numPr>
          <w:ilvl w:val="2"/>
          <w:numId w:val="39"/>
        </w:numPr>
        <w:tabs>
          <w:tab w:val="left" w:pos="0"/>
        </w:tabs>
        <w:spacing w:after="0" w:line="360" w:lineRule="auto"/>
        <w:ind w:left="0" w:firstLine="709"/>
        <w:rPr>
          <w:rFonts w:ascii="Times New Roman" w:hAnsi="Times New Roman"/>
          <w:sz w:val="28"/>
          <w:szCs w:val="28"/>
        </w:rPr>
      </w:pPr>
      <w:r w:rsidRPr="00CC5D14">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3E0B7D">
      <w:pPr>
        <w:tabs>
          <w:tab w:val="left" w:pos="0"/>
        </w:tabs>
        <w:spacing w:line="360" w:lineRule="auto"/>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3E0B7D">
      <w:pPr>
        <w:pStyle w:val="aa"/>
        <w:numPr>
          <w:ilvl w:val="2"/>
          <w:numId w:val="39"/>
        </w:numPr>
        <w:tabs>
          <w:tab w:val="left" w:pos="0"/>
        </w:tabs>
        <w:spacing w:after="0" w:line="360" w:lineRule="auto"/>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3E0B7D">
      <w:pPr>
        <w:pStyle w:val="aa"/>
        <w:numPr>
          <w:ilvl w:val="2"/>
          <w:numId w:val="39"/>
        </w:numPr>
        <w:tabs>
          <w:tab w:val="left" w:pos="0"/>
        </w:tabs>
        <w:spacing w:after="0" w:line="360" w:lineRule="auto"/>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9"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3E0B7D">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3E0B7D">
      <w:pPr>
        <w:pStyle w:val="aa"/>
        <w:numPr>
          <w:ilvl w:val="2"/>
          <w:numId w:val="39"/>
        </w:numPr>
        <w:tabs>
          <w:tab w:val="left" w:pos="0"/>
        </w:tabs>
        <w:spacing w:after="0" w:line="36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Pr="00CC5D14">
        <w:rPr>
          <w:rFonts w:ascii="Times New Roman" w:hAnsi="Times New Roman"/>
          <w:sz w:val="28"/>
          <w:szCs w:val="28"/>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3E0B7D">
      <w:pPr>
        <w:pStyle w:val="aa"/>
        <w:numPr>
          <w:ilvl w:val="2"/>
          <w:numId w:val="39"/>
        </w:numPr>
        <w:tabs>
          <w:tab w:val="left" w:pos="0"/>
        </w:tabs>
        <w:autoSpaceDE w:val="0"/>
        <w:autoSpaceDN w:val="0"/>
        <w:adjustRightInd w:val="0"/>
        <w:spacing w:after="0" w:line="36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3E0B7D">
      <w:pPr>
        <w:pStyle w:val="aa"/>
        <w:numPr>
          <w:ilvl w:val="2"/>
          <w:numId w:val="39"/>
        </w:numPr>
        <w:tabs>
          <w:tab w:val="left" w:pos="0"/>
        </w:tabs>
        <w:autoSpaceDE w:val="0"/>
        <w:autoSpaceDN w:val="0"/>
        <w:adjustRightInd w:val="0"/>
        <w:spacing w:after="0" w:line="36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3E0B7D">
      <w:pPr>
        <w:pStyle w:val="aa"/>
        <w:tabs>
          <w:tab w:val="left" w:pos="0"/>
        </w:tabs>
        <w:autoSpaceDE w:val="0"/>
        <w:autoSpaceDN w:val="0"/>
        <w:adjustRightInd w:val="0"/>
        <w:spacing w:after="0" w:line="36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3E0B7D">
      <w:pPr>
        <w:pStyle w:val="aa"/>
        <w:numPr>
          <w:ilvl w:val="2"/>
          <w:numId w:val="39"/>
        </w:numPr>
        <w:tabs>
          <w:tab w:val="left" w:pos="0"/>
        </w:tabs>
        <w:autoSpaceDE w:val="0"/>
        <w:autoSpaceDN w:val="0"/>
        <w:adjustRightInd w:val="0"/>
        <w:spacing w:after="0" w:line="36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3E0B7D">
      <w:pPr>
        <w:tabs>
          <w:tab w:val="left" w:pos="0"/>
        </w:tabs>
        <w:autoSpaceDE w:val="0"/>
        <w:autoSpaceDN w:val="0"/>
        <w:adjustRightInd w:val="0"/>
        <w:spacing w:line="360" w:lineRule="auto"/>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3E0B7D">
      <w:pPr>
        <w:pStyle w:val="aa"/>
        <w:tabs>
          <w:tab w:val="left" w:pos="0"/>
        </w:tabs>
        <w:spacing w:after="0" w:line="36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3E0B7D" w:rsidRDefault="00CD6F3C" w:rsidP="00BD4F32">
      <w:pPr>
        <w:pStyle w:val="aa"/>
        <w:numPr>
          <w:ilvl w:val="1"/>
          <w:numId w:val="39"/>
        </w:numPr>
        <w:tabs>
          <w:tab w:val="left" w:pos="0"/>
        </w:tabs>
        <w:spacing w:after="0" w:line="240" w:lineRule="auto"/>
        <w:ind w:left="0" w:firstLine="0"/>
        <w:jc w:val="center"/>
        <w:rPr>
          <w:rFonts w:ascii="Times New Roman" w:hAnsi="Times New Roman"/>
          <w:b/>
          <w:i/>
          <w:sz w:val="28"/>
          <w:szCs w:val="28"/>
        </w:rPr>
      </w:pPr>
      <w:r w:rsidRPr="003E0B7D">
        <w:rPr>
          <w:rFonts w:ascii="Times New Roman" w:hAnsi="Times New Roman"/>
          <w:b/>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E0B7D">
        <w:rPr>
          <w:rFonts w:ascii="Times New Roman" w:hAnsi="Times New Roman"/>
          <w:b/>
          <w:i/>
          <w:sz w:val="28"/>
          <w:szCs w:val="28"/>
        </w:rPr>
        <w:t>.</w:t>
      </w:r>
    </w:p>
    <w:p w:rsidR="00CD6F3C" w:rsidRPr="003E0B7D" w:rsidRDefault="00CD6F3C" w:rsidP="00E015A5">
      <w:pPr>
        <w:pStyle w:val="aa"/>
        <w:tabs>
          <w:tab w:val="left" w:pos="0"/>
        </w:tabs>
        <w:spacing w:after="0" w:line="240" w:lineRule="auto"/>
        <w:ind w:firstLine="0"/>
        <w:rPr>
          <w:rFonts w:ascii="Times New Roman" w:hAnsi="Times New Roman"/>
          <w:b/>
          <w:i/>
          <w:sz w:val="28"/>
          <w:szCs w:val="28"/>
        </w:rPr>
      </w:pPr>
      <w:r w:rsidRPr="003E0B7D">
        <w:rPr>
          <w:rFonts w:ascii="Times New Roman" w:hAnsi="Times New Roman"/>
          <w:b/>
          <w:i/>
          <w:sz w:val="28"/>
          <w:szCs w:val="28"/>
        </w:rPr>
        <w:t xml:space="preserve"> </w:t>
      </w:r>
    </w:p>
    <w:p w:rsidR="00E37336" w:rsidRPr="00E37336" w:rsidRDefault="00BD4F32" w:rsidP="00E37336">
      <w:pPr>
        <w:tabs>
          <w:tab w:val="left" w:pos="142"/>
        </w:tabs>
        <w:spacing w:line="360" w:lineRule="auto"/>
        <w:jc w:val="both"/>
        <w:rPr>
          <w:rFonts w:ascii="Times New Roman" w:hAnsi="Times New Roman"/>
          <w:sz w:val="28"/>
          <w:szCs w:val="28"/>
        </w:rPr>
      </w:pPr>
      <w:r>
        <w:rPr>
          <w:rFonts w:ascii="Times New Roman" w:hAnsi="Times New Roman"/>
          <w:bCs/>
          <w:sz w:val="28"/>
          <w:szCs w:val="28"/>
        </w:rPr>
        <w:t xml:space="preserve">       </w:t>
      </w:r>
      <w:r w:rsidR="00E37336">
        <w:rPr>
          <w:rFonts w:ascii="Times New Roman" w:hAnsi="Times New Roman"/>
          <w:bCs/>
          <w:sz w:val="28"/>
          <w:szCs w:val="28"/>
        </w:rPr>
        <w:t>21.3.1</w:t>
      </w:r>
      <w:r>
        <w:rPr>
          <w:rFonts w:ascii="Times New Roman" w:hAnsi="Times New Roman"/>
          <w:bCs/>
          <w:sz w:val="28"/>
          <w:szCs w:val="28"/>
        </w:rPr>
        <w:t xml:space="preserve"> </w:t>
      </w:r>
      <w:r w:rsidR="00E37336" w:rsidRPr="00E37336">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37336" w:rsidRPr="00E37336" w:rsidRDefault="00E37336" w:rsidP="00E37336">
      <w:pPr>
        <w:tabs>
          <w:tab w:val="left" w:pos="0"/>
        </w:tabs>
        <w:spacing w:line="360" w:lineRule="auto"/>
        <w:jc w:val="both"/>
        <w:rPr>
          <w:rFonts w:ascii="Times New Roman" w:eastAsia="SimSun" w:hAnsi="Times New Roman"/>
          <w:sz w:val="28"/>
          <w:szCs w:val="28"/>
        </w:rPr>
      </w:pPr>
      <w:r>
        <w:rPr>
          <w:rFonts w:ascii="Times New Roman" w:hAnsi="Times New Roman"/>
          <w:sz w:val="28"/>
          <w:szCs w:val="28"/>
        </w:rPr>
        <w:t xml:space="preserve">          </w:t>
      </w:r>
      <w:r w:rsidRPr="00E37336">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w:t>
      </w:r>
      <w:r w:rsidRPr="00E37336">
        <w:rPr>
          <w:rFonts w:ascii="Times New Roman" w:hAnsi="Times New Roman"/>
          <w:sz w:val="28"/>
          <w:szCs w:val="28"/>
        </w:rPr>
        <w:lastRenderedPageBreak/>
        <w:t xml:space="preserve">Административного регламента) </w:t>
      </w:r>
      <w:r w:rsidRPr="00E37336">
        <w:rPr>
          <w:rFonts w:ascii="Times New Roman" w:eastAsia="SimSun" w:hAnsi="Times New Roman"/>
          <w:sz w:val="28"/>
          <w:szCs w:val="28"/>
        </w:rPr>
        <w:t>в рамках межведомственного взаимодействия запрашивает в случае необходимости:</w:t>
      </w:r>
    </w:p>
    <w:p w:rsidR="00E37336" w:rsidRPr="00E37336" w:rsidRDefault="00E37336" w:rsidP="00E37336">
      <w:pPr>
        <w:pStyle w:val="aa"/>
        <w:tabs>
          <w:tab w:val="left" w:pos="0"/>
        </w:tabs>
        <w:spacing w:line="360" w:lineRule="auto"/>
        <w:ind w:left="600" w:firstLine="0"/>
        <w:rPr>
          <w:rFonts w:ascii="Times New Roman" w:eastAsia="SimSun" w:hAnsi="Times New Roman"/>
          <w:sz w:val="28"/>
          <w:szCs w:val="28"/>
        </w:rPr>
      </w:pPr>
      <w:r w:rsidRPr="00E3733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E37336" w:rsidRPr="00E37336" w:rsidRDefault="00E37336" w:rsidP="00E37336">
      <w:pPr>
        <w:pStyle w:val="aa"/>
        <w:tabs>
          <w:tab w:val="left" w:pos="0"/>
        </w:tabs>
        <w:spacing w:line="360" w:lineRule="auto"/>
        <w:ind w:left="600" w:firstLine="0"/>
        <w:rPr>
          <w:rFonts w:ascii="Times New Roman" w:eastAsia="SimSun" w:hAnsi="Times New Roman"/>
          <w:sz w:val="28"/>
          <w:szCs w:val="28"/>
        </w:rPr>
      </w:pPr>
      <w:r w:rsidRPr="00E37336">
        <w:rPr>
          <w:rFonts w:ascii="Times New Roman" w:eastAsia="SimSun" w:hAnsi="Times New Roman"/>
          <w:sz w:val="28"/>
          <w:szCs w:val="28"/>
        </w:rPr>
        <w:t xml:space="preserve">- </w:t>
      </w:r>
      <w:r w:rsidRPr="00E37336">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E37336" w:rsidRPr="00E37336" w:rsidRDefault="00E37336" w:rsidP="00E37336">
      <w:pPr>
        <w:pStyle w:val="aa"/>
        <w:tabs>
          <w:tab w:val="left" w:pos="0"/>
        </w:tabs>
        <w:spacing w:line="360" w:lineRule="auto"/>
        <w:ind w:left="600" w:firstLine="0"/>
        <w:rPr>
          <w:rFonts w:ascii="Times New Roman" w:eastAsia="SimSun" w:hAnsi="Times New Roman"/>
          <w:sz w:val="28"/>
          <w:szCs w:val="28"/>
        </w:rPr>
      </w:pPr>
      <w:r w:rsidRPr="00E37336">
        <w:rPr>
          <w:rFonts w:ascii="Times New Roman" w:eastAsia="SimSun" w:hAnsi="Times New Roman"/>
          <w:sz w:val="28"/>
          <w:szCs w:val="28"/>
        </w:rPr>
        <w:t>б) в Управлении Федеральной налоговой службы по Воронежской области:</w:t>
      </w:r>
    </w:p>
    <w:p w:rsidR="00E37336" w:rsidRPr="00E37336" w:rsidRDefault="00E37336" w:rsidP="00E37336">
      <w:pPr>
        <w:pStyle w:val="aa"/>
        <w:tabs>
          <w:tab w:val="left" w:pos="0"/>
        </w:tabs>
        <w:spacing w:line="360" w:lineRule="auto"/>
        <w:ind w:left="600" w:firstLine="0"/>
        <w:rPr>
          <w:rFonts w:ascii="Times New Roman" w:eastAsia="SimSun" w:hAnsi="Times New Roman"/>
          <w:sz w:val="28"/>
          <w:szCs w:val="28"/>
        </w:rPr>
      </w:pPr>
      <w:r w:rsidRPr="00E3733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37336" w:rsidRPr="00E37336" w:rsidRDefault="00E37336" w:rsidP="00E37336">
      <w:pPr>
        <w:pStyle w:val="aa"/>
        <w:tabs>
          <w:tab w:val="left" w:pos="0"/>
        </w:tabs>
        <w:spacing w:line="360" w:lineRule="auto"/>
        <w:ind w:left="600" w:firstLine="0"/>
        <w:rPr>
          <w:rFonts w:ascii="Times New Roman" w:hAnsi="Times New Roman"/>
          <w:sz w:val="28"/>
          <w:szCs w:val="28"/>
        </w:rPr>
      </w:pPr>
      <w:r w:rsidRPr="00E37336">
        <w:rPr>
          <w:rFonts w:ascii="Times New Roman" w:hAnsi="Times New Roman"/>
          <w:sz w:val="28"/>
          <w:szCs w:val="28"/>
        </w:rPr>
        <w:t>в) в Федеральной налоговой службе России</w:t>
      </w:r>
    </w:p>
    <w:p w:rsidR="00E37336" w:rsidRPr="00E37336" w:rsidRDefault="00E37336" w:rsidP="00E37336">
      <w:pPr>
        <w:pStyle w:val="aa"/>
        <w:tabs>
          <w:tab w:val="left" w:pos="0"/>
        </w:tabs>
        <w:autoSpaceDE w:val="0"/>
        <w:autoSpaceDN w:val="0"/>
        <w:adjustRightInd w:val="0"/>
        <w:spacing w:line="360" w:lineRule="auto"/>
        <w:ind w:left="600" w:firstLine="0"/>
        <w:rPr>
          <w:rFonts w:ascii="Times New Roman" w:hAnsi="Times New Roman"/>
          <w:sz w:val="28"/>
          <w:szCs w:val="28"/>
        </w:rPr>
      </w:pPr>
      <w:r w:rsidRPr="00E37336">
        <w:rPr>
          <w:rFonts w:ascii="Times New Roman" w:hAnsi="Times New Roman"/>
          <w:sz w:val="28"/>
          <w:szCs w:val="28"/>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E37336">
        <w:rPr>
          <w:rFonts w:ascii="Times New Roman" w:eastAsiaTheme="minorHAnsi" w:hAnsi="Times New Roman"/>
          <w:sz w:val="28"/>
          <w:szCs w:val="28"/>
        </w:rPr>
        <w:t>от 13.05.2008 № 25-ОЗ «О регулировании земельных отношений на территории Воронежской области»</w:t>
      </w:r>
      <w:r w:rsidRPr="00E37336">
        <w:rPr>
          <w:rFonts w:ascii="Times New Roman" w:hAnsi="Times New Roman"/>
          <w:sz w:val="28"/>
          <w:szCs w:val="28"/>
        </w:rPr>
        <w:t>);</w:t>
      </w:r>
    </w:p>
    <w:p w:rsidR="00E37336" w:rsidRPr="00E37336" w:rsidRDefault="00E37336" w:rsidP="00E37336">
      <w:pPr>
        <w:pStyle w:val="aa"/>
        <w:tabs>
          <w:tab w:val="left" w:pos="0"/>
        </w:tabs>
        <w:spacing w:line="360" w:lineRule="auto"/>
        <w:ind w:left="600" w:firstLine="0"/>
        <w:rPr>
          <w:rFonts w:ascii="Times New Roman" w:hAnsi="Times New Roman"/>
          <w:sz w:val="28"/>
          <w:szCs w:val="28"/>
        </w:rPr>
      </w:pPr>
      <w:r w:rsidRPr="00E37336">
        <w:rPr>
          <w:rFonts w:ascii="Times New Roman" w:hAnsi="Times New Roman"/>
          <w:sz w:val="28"/>
          <w:szCs w:val="28"/>
        </w:rPr>
        <w:t>г) в Управлении МВД России по Воронежской области:</w:t>
      </w:r>
    </w:p>
    <w:p w:rsidR="00E37336" w:rsidRPr="00E37336" w:rsidRDefault="00E37336" w:rsidP="00E37336">
      <w:pPr>
        <w:pStyle w:val="aa"/>
        <w:tabs>
          <w:tab w:val="left" w:pos="0"/>
        </w:tabs>
        <w:autoSpaceDE w:val="0"/>
        <w:autoSpaceDN w:val="0"/>
        <w:adjustRightInd w:val="0"/>
        <w:spacing w:line="360" w:lineRule="auto"/>
        <w:ind w:left="600" w:firstLine="0"/>
        <w:rPr>
          <w:rFonts w:ascii="Times New Roman" w:hAnsi="Times New Roman"/>
          <w:sz w:val="28"/>
          <w:szCs w:val="28"/>
        </w:rPr>
      </w:pPr>
      <w:r w:rsidRPr="00E37336">
        <w:rPr>
          <w:rFonts w:ascii="Times New Roman" w:hAnsi="Times New Roman"/>
          <w:sz w:val="28"/>
          <w:szCs w:val="28"/>
        </w:rPr>
        <w:t>- адресно-справочную информацию о лицах, проживающих совместно с многодетным гражданином, сведения о р</w:t>
      </w:r>
      <w:r w:rsidR="00BD4F32">
        <w:rPr>
          <w:rFonts w:ascii="Times New Roman" w:hAnsi="Times New Roman"/>
          <w:sz w:val="28"/>
          <w:szCs w:val="28"/>
        </w:rPr>
        <w:t>егистрации по месту пребывания</w:t>
      </w:r>
      <w:r w:rsidRPr="00E37336">
        <w:rPr>
          <w:rFonts w:ascii="Times New Roman" w:hAnsi="Times New Roman"/>
          <w:sz w:val="28"/>
          <w:szCs w:val="28"/>
        </w:rPr>
        <w:t xml:space="preserve">. </w:t>
      </w:r>
    </w:p>
    <w:p w:rsidR="00176C4B" w:rsidRPr="00CC5D14" w:rsidRDefault="004778A6" w:rsidP="00E015A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21.3.2 </w:t>
      </w:r>
      <w:r w:rsidR="00176C4B"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00176C4B" w:rsidRPr="00CC5D14">
          <w:rPr>
            <w:rFonts w:ascii="Times New Roman" w:hAnsi="Times New Roman" w:cs="Times New Roman"/>
            <w:sz w:val="28"/>
            <w:szCs w:val="28"/>
          </w:rPr>
          <w:t>закона</w:t>
        </w:r>
      </w:hyperlink>
      <w:r w:rsidR="00176C4B"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CC5D14">
        <w:rPr>
          <w:rFonts w:ascii="Times New Roman" w:hAnsi="Times New Roman" w:cs="Times New Roman"/>
          <w:sz w:val="28"/>
          <w:szCs w:val="28"/>
        </w:rPr>
        <w:lastRenderedPageBreak/>
        <w:t xml:space="preserve">муниципальной услуги, и указание на реквизиты такого нормативного правового акта;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4778A6" w:rsidRDefault="004778A6" w:rsidP="004778A6">
      <w:pPr>
        <w:tabs>
          <w:tab w:val="left" w:pos="0"/>
        </w:tabs>
        <w:spacing w:line="360" w:lineRule="auto"/>
        <w:jc w:val="both"/>
        <w:rPr>
          <w:rFonts w:ascii="Times New Roman" w:hAnsi="Times New Roman"/>
          <w:sz w:val="28"/>
          <w:szCs w:val="28"/>
        </w:rPr>
      </w:pPr>
      <w:r>
        <w:rPr>
          <w:rFonts w:ascii="Times New Roman" w:hAnsi="Times New Roman"/>
          <w:sz w:val="28"/>
          <w:szCs w:val="28"/>
        </w:rPr>
        <w:t xml:space="preserve">            21.3.3 </w:t>
      </w:r>
      <w:r w:rsidR="00176C4B" w:rsidRPr="004778A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Default="00176C4B" w:rsidP="00E015A5">
      <w:pPr>
        <w:pStyle w:val="25"/>
        <w:shd w:val="clear" w:color="auto" w:fill="auto"/>
        <w:tabs>
          <w:tab w:val="left" w:pos="0"/>
          <w:tab w:val="left" w:pos="1123"/>
        </w:tabs>
        <w:spacing w:before="0" w:after="0" w:line="36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3C733F" w:rsidRPr="003C733F" w:rsidRDefault="003C733F" w:rsidP="003C733F">
      <w:pPr>
        <w:autoSpaceDE w:val="0"/>
        <w:autoSpaceDN w:val="0"/>
        <w:adjustRightInd w:val="0"/>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3C733F">
        <w:rPr>
          <w:rFonts w:ascii="Times New Roman" w:hAnsi="Times New Roman" w:cs="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4" w:history="1">
        <w:r w:rsidRPr="003C733F">
          <w:rPr>
            <w:rFonts w:ascii="Times New Roman" w:hAnsi="Times New Roman" w:cs="Times New Roman"/>
            <w:sz w:val="28"/>
            <w:szCs w:val="28"/>
          </w:rPr>
          <w:t>статьей 11</w:t>
        </w:r>
      </w:hyperlink>
      <w:r w:rsidRPr="003C733F">
        <w:rPr>
          <w:rFonts w:ascii="Times New Roman" w:hAnsi="Times New Roman" w:cs="Times New Roman"/>
          <w:sz w:val="28"/>
          <w:szCs w:val="28"/>
        </w:rPr>
        <w:t xml:space="preserve"> указанного Федерального закона. </w:t>
      </w:r>
      <w:r w:rsidRPr="003C733F">
        <w:rPr>
          <w:rFonts w:ascii="Times New Roman" w:hAnsi="Times New Roman" w:cs="Times New Roman"/>
          <w:b/>
          <w:sz w:val="28"/>
          <w:szCs w:val="28"/>
        </w:rPr>
        <w:t>(абзац введен октябрь 2024)</w:t>
      </w:r>
    </w:p>
    <w:p w:rsidR="003C733F" w:rsidRPr="00CC5D14" w:rsidRDefault="003C733F" w:rsidP="00E015A5">
      <w:pPr>
        <w:pStyle w:val="25"/>
        <w:shd w:val="clear" w:color="auto" w:fill="auto"/>
        <w:tabs>
          <w:tab w:val="left" w:pos="0"/>
          <w:tab w:val="left" w:pos="1123"/>
        </w:tabs>
        <w:spacing w:before="0" w:after="0" w:line="360" w:lineRule="auto"/>
        <w:ind w:firstLine="709"/>
        <w:rPr>
          <w:bCs/>
          <w:sz w:val="28"/>
          <w:szCs w:val="28"/>
        </w:rPr>
      </w:pPr>
    </w:p>
    <w:p w:rsidR="00176C4B" w:rsidRPr="00176C4B" w:rsidRDefault="00176C4B" w:rsidP="00E015A5">
      <w:pPr>
        <w:pStyle w:val="25"/>
        <w:shd w:val="clear" w:color="auto" w:fill="auto"/>
        <w:tabs>
          <w:tab w:val="left" w:pos="0"/>
          <w:tab w:val="left" w:pos="1123"/>
        </w:tabs>
        <w:spacing w:before="0" w:after="0" w:line="360" w:lineRule="auto"/>
        <w:ind w:firstLine="567"/>
        <w:rPr>
          <w:sz w:val="28"/>
          <w:szCs w:val="28"/>
        </w:rPr>
      </w:pPr>
    </w:p>
    <w:p w:rsidR="00CD6F3C" w:rsidRDefault="00CD6F3C" w:rsidP="00BD4F32">
      <w:pPr>
        <w:pStyle w:val="aa"/>
        <w:numPr>
          <w:ilvl w:val="1"/>
          <w:numId w:val="39"/>
        </w:numPr>
        <w:tabs>
          <w:tab w:val="left" w:pos="0"/>
        </w:tabs>
        <w:spacing w:after="0" w:line="240" w:lineRule="auto"/>
        <w:ind w:left="0" w:firstLine="0"/>
        <w:jc w:val="center"/>
        <w:rPr>
          <w:rFonts w:ascii="Times New Roman" w:hAnsi="Times New Roman"/>
          <w:i/>
          <w:sz w:val="28"/>
          <w:szCs w:val="28"/>
        </w:rPr>
      </w:pPr>
      <w:r w:rsidRPr="00E015A5">
        <w:rPr>
          <w:rFonts w:ascii="Times New Roman" w:hAnsi="Times New Roman"/>
          <w:b/>
          <w:i/>
          <w:sz w:val="28"/>
          <w:szCs w:val="28"/>
        </w:rPr>
        <w:t>Принятие решения о предоставлении (об отказе в предоставлении) Муниципальной услуги</w:t>
      </w:r>
      <w:r w:rsidRPr="00CC5D14">
        <w:rPr>
          <w:rFonts w:ascii="Times New Roman" w:hAnsi="Times New Roman"/>
          <w:i/>
          <w:sz w:val="28"/>
          <w:szCs w:val="28"/>
        </w:rPr>
        <w:t>.</w:t>
      </w:r>
    </w:p>
    <w:p w:rsidR="00E015A5" w:rsidRPr="00CC5D14" w:rsidRDefault="00E015A5" w:rsidP="00E015A5">
      <w:pPr>
        <w:pStyle w:val="aa"/>
        <w:tabs>
          <w:tab w:val="left" w:pos="0"/>
        </w:tabs>
        <w:spacing w:after="0" w:line="360" w:lineRule="auto"/>
        <w:ind w:left="709" w:firstLine="0"/>
        <w:rPr>
          <w:rFonts w:ascii="Times New Roman" w:hAnsi="Times New Roman"/>
          <w:i/>
          <w:sz w:val="28"/>
          <w:szCs w:val="28"/>
        </w:rPr>
      </w:pPr>
    </w:p>
    <w:p w:rsidR="004D7229" w:rsidRDefault="00CD6F3C" w:rsidP="00E015A5">
      <w:pPr>
        <w:pStyle w:val="aa"/>
        <w:numPr>
          <w:ilvl w:val="2"/>
          <w:numId w:val="39"/>
        </w:numPr>
        <w:tabs>
          <w:tab w:val="left" w:pos="0"/>
        </w:tabs>
        <w:spacing w:line="360" w:lineRule="auto"/>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E015A5">
      <w:pPr>
        <w:pStyle w:val="aa"/>
        <w:numPr>
          <w:ilvl w:val="2"/>
          <w:numId w:val="39"/>
        </w:numPr>
        <w:tabs>
          <w:tab w:val="left" w:pos="0"/>
        </w:tabs>
        <w:spacing w:line="360" w:lineRule="auto"/>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E015A5">
      <w:pPr>
        <w:tabs>
          <w:tab w:val="left" w:pos="0"/>
        </w:tabs>
        <w:spacing w:line="360" w:lineRule="auto"/>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w:t>
      </w:r>
      <w:r w:rsidR="00E015A5">
        <w:rPr>
          <w:rFonts w:ascii="Times New Roman" w:hAnsi="Times New Roman" w:cs="Times New Roman"/>
          <w:sz w:val="28"/>
          <w:szCs w:val="28"/>
        </w:rPr>
        <w:t>передается на подписание главе Верхнехавского</w:t>
      </w:r>
      <w:r w:rsidRPr="00C10E02">
        <w:rPr>
          <w:rFonts w:ascii="Times New Roman" w:hAnsi="Times New Roman" w:cs="Times New Roman"/>
          <w:sz w:val="28"/>
          <w:szCs w:val="28"/>
        </w:rPr>
        <w:t xml:space="preserve"> муниципал</w:t>
      </w:r>
      <w:r w:rsidR="00E015A5">
        <w:rPr>
          <w:rFonts w:ascii="Times New Roman" w:hAnsi="Times New Roman" w:cs="Times New Roman"/>
          <w:sz w:val="28"/>
          <w:szCs w:val="28"/>
        </w:rPr>
        <w:t xml:space="preserve">ьного района </w:t>
      </w:r>
      <w:r w:rsidRPr="00C10E02">
        <w:rPr>
          <w:rFonts w:ascii="Times New Roman" w:hAnsi="Times New Roman" w:cs="Times New Roman"/>
          <w:sz w:val="28"/>
          <w:szCs w:val="28"/>
        </w:rPr>
        <w:t xml:space="preserve"> Воронежской области.</w:t>
      </w:r>
    </w:p>
    <w:p w:rsidR="00CD6F3C" w:rsidRPr="00C10E02" w:rsidRDefault="00CD6F3C" w:rsidP="00E015A5">
      <w:pPr>
        <w:pStyle w:val="25"/>
        <w:numPr>
          <w:ilvl w:val="2"/>
          <w:numId w:val="39"/>
        </w:numPr>
        <w:shd w:val="clear" w:color="auto" w:fill="auto"/>
        <w:tabs>
          <w:tab w:val="left" w:pos="0"/>
          <w:tab w:val="left" w:pos="1123"/>
        </w:tabs>
        <w:spacing w:before="0" w:after="0" w:line="360" w:lineRule="auto"/>
        <w:ind w:left="0" w:firstLine="567"/>
        <w:rPr>
          <w:sz w:val="28"/>
          <w:szCs w:val="28"/>
        </w:rPr>
      </w:pPr>
      <w:r w:rsidRPr="00C10E02">
        <w:rPr>
          <w:sz w:val="28"/>
          <w:szCs w:val="28"/>
        </w:rPr>
        <w:lastRenderedPageBreak/>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E015A5">
      <w:pPr>
        <w:tabs>
          <w:tab w:val="left" w:pos="0"/>
        </w:tabs>
        <w:spacing w:line="360" w:lineRule="auto"/>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E015A5">
      <w:pPr>
        <w:pStyle w:val="11"/>
        <w:tabs>
          <w:tab w:val="left" w:pos="0"/>
        </w:tabs>
        <w:spacing w:line="360" w:lineRule="auto"/>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176C4B" w:rsidRPr="00CD6F3C" w:rsidRDefault="00CD6F3C" w:rsidP="00E015A5">
      <w:pPr>
        <w:pStyle w:val="11"/>
        <w:tabs>
          <w:tab w:val="left" w:pos="0"/>
        </w:tabs>
        <w:spacing w:line="360" w:lineRule="auto"/>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CD6F3C" w:rsidRPr="00B377BE" w:rsidRDefault="00CD6F3C" w:rsidP="00E015A5">
      <w:pPr>
        <w:pStyle w:val="11"/>
        <w:numPr>
          <w:ilvl w:val="1"/>
          <w:numId w:val="39"/>
        </w:numPr>
        <w:tabs>
          <w:tab w:val="left" w:pos="0"/>
        </w:tabs>
        <w:spacing w:line="360" w:lineRule="auto"/>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E015A5">
      <w:pPr>
        <w:pStyle w:val="ConsPlusNormal"/>
        <w:numPr>
          <w:ilvl w:val="2"/>
          <w:numId w:val="39"/>
        </w:numPr>
        <w:tabs>
          <w:tab w:val="left" w:pos="0"/>
        </w:tabs>
        <w:spacing w:line="360" w:lineRule="auto"/>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4D7229">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E015A5">
      <w:pPr>
        <w:pStyle w:val="ConsPlusNormal"/>
        <w:numPr>
          <w:ilvl w:val="2"/>
          <w:numId w:val="39"/>
        </w:numPr>
        <w:tabs>
          <w:tab w:val="left" w:pos="0"/>
        </w:tabs>
        <w:spacing w:line="360" w:lineRule="auto"/>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E015A5">
      <w:pPr>
        <w:pStyle w:val="ConsPlusNormal"/>
        <w:numPr>
          <w:ilvl w:val="2"/>
          <w:numId w:val="39"/>
        </w:numPr>
        <w:tabs>
          <w:tab w:val="left" w:pos="0"/>
        </w:tabs>
        <w:spacing w:line="360" w:lineRule="auto"/>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E015A5">
      <w:pPr>
        <w:pStyle w:val="ConsPlusNormal"/>
        <w:numPr>
          <w:ilvl w:val="2"/>
          <w:numId w:val="39"/>
        </w:numPr>
        <w:tabs>
          <w:tab w:val="left" w:pos="0"/>
        </w:tabs>
        <w:spacing w:line="360" w:lineRule="auto"/>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4778A6" w:rsidP="007562B1">
      <w:pPr>
        <w:pStyle w:val="aa"/>
        <w:tabs>
          <w:tab w:val="left" w:pos="0"/>
        </w:tabs>
        <w:autoSpaceDE w:val="0"/>
        <w:autoSpaceDN w:val="0"/>
        <w:adjustRightInd w:val="0"/>
        <w:spacing w:line="360" w:lineRule="auto"/>
        <w:ind w:left="0" w:firstLine="600"/>
        <w:rPr>
          <w:rFonts w:ascii="Times New Roman" w:eastAsiaTheme="minorHAnsi" w:hAnsi="Times New Roman"/>
          <w:sz w:val="28"/>
          <w:szCs w:val="28"/>
        </w:rPr>
      </w:pPr>
      <w:r>
        <w:rPr>
          <w:rFonts w:ascii="Times New Roman" w:hAnsi="Times New Roman"/>
          <w:sz w:val="28"/>
          <w:szCs w:val="28"/>
        </w:rPr>
        <w:t xml:space="preserve">  </w:t>
      </w:r>
      <w:r w:rsidR="007562B1" w:rsidRPr="007562B1">
        <w:rPr>
          <w:rFonts w:ascii="Times New Roman" w:hAnsi="Times New Roman"/>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007562B1" w:rsidRPr="007562B1">
        <w:rPr>
          <w:rFonts w:ascii="Times New Roman" w:eastAsiaTheme="minorHAnsi" w:hAnsi="Times New Roman"/>
          <w:sz w:val="28"/>
          <w:szCs w:val="28"/>
        </w:rPr>
        <w:t>Закона Воронежской области от 13.05.2008 № 25-ОЗ «О регулировании земельных отношений на территории Воронежской области».</w:t>
      </w:r>
    </w:p>
    <w:p w:rsidR="00BD4F32" w:rsidRDefault="00BD4F32" w:rsidP="007562B1">
      <w:pPr>
        <w:pStyle w:val="aa"/>
        <w:tabs>
          <w:tab w:val="left" w:pos="0"/>
        </w:tabs>
        <w:autoSpaceDE w:val="0"/>
        <w:autoSpaceDN w:val="0"/>
        <w:adjustRightInd w:val="0"/>
        <w:spacing w:line="360" w:lineRule="auto"/>
        <w:ind w:left="0" w:firstLine="600"/>
        <w:rPr>
          <w:rFonts w:ascii="Times New Roman" w:eastAsiaTheme="minorHAnsi" w:hAnsi="Times New Roman"/>
          <w:sz w:val="28"/>
          <w:szCs w:val="28"/>
        </w:rPr>
      </w:pPr>
    </w:p>
    <w:p w:rsidR="00BD4F32" w:rsidRPr="007562B1" w:rsidRDefault="00BD4F32" w:rsidP="007562B1">
      <w:pPr>
        <w:pStyle w:val="aa"/>
        <w:tabs>
          <w:tab w:val="left" w:pos="0"/>
        </w:tabs>
        <w:autoSpaceDE w:val="0"/>
        <w:autoSpaceDN w:val="0"/>
        <w:adjustRightInd w:val="0"/>
        <w:spacing w:line="360" w:lineRule="auto"/>
        <w:ind w:left="0" w:firstLine="600"/>
        <w:rPr>
          <w:rFonts w:ascii="Times New Roman" w:eastAsiaTheme="minorHAnsi" w:hAnsi="Times New Roman"/>
          <w:sz w:val="28"/>
          <w:szCs w:val="28"/>
        </w:rPr>
      </w:pPr>
    </w:p>
    <w:p w:rsidR="00245905" w:rsidRDefault="004778A6" w:rsidP="004778A6">
      <w:pPr>
        <w:pStyle w:val="11"/>
        <w:tabs>
          <w:tab w:val="left" w:pos="0"/>
        </w:tabs>
        <w:ind w:left="567" w:firstLine="0"/>
        <w:jc w:val="center"/>
        <w:rPr>
          <w:b/>
        </w:rPr>
      </w:pPr>
      <w:r>
        <w:rPr>
          <w:b/>
        </w:rPr>
        <w:t>22.</w:t>
      </w:r>
      <w:r w:rsidR="00245905" w:rsidRPr="00245905">
        <w:rPr>
          <w:b/>
        </w:rPr>
        <w:t xml:space="preserve">Вариант 2. </w:t>
      </w:r>
      <w:r w:rsidR="00176C4B">
        <w:rPr>
          <w:b/>
        </w:rPr>
        <w:t>И</w:t>
      </w:r>
      <w:r w:rsidR="00245905" w:rsidRPr="00245905">
        <w:rPr>
          <w:b/>
        </w:rPr>
        <w:t>справлени</w:t>
      </w:r>
      <w:r w:rsidR="00176C4B">
        <w:rPr>
          <w:b/>
        </w:rPr>
        <w:t>е</w:t>
      </w:r>
      <w:r w:rsidR="00245905" w:rsidRPr="00245905">
        <w:rPr>
          <w:b/>
        </w:rPr>
        <w:t xml:space="preserve"> допущенных опечаток и</w:t>
      </w:r>
      <w:r w:rsidR="00176C4B">
        <w:rPr>
          <w:b/>
        </w:rPr>
        <w:t>ли</w:t>
      </w:r>
      <w:r w:rsidR="00245905"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4778A6">
      <w:pPr>
        <w:pStyle w:val="11"/>
        <w:tabs>
          <w:tab w:val="left" w:pos="0"/>
        </w:tabs>
        <w:ind w:firstLine="567"/>
        <w:jc w:val="center"/>
        <w:rPr>
          <w:b/>
        </w:rPr>
      </w:pPr>
    </w:p>
    <w:p w:rsidR="00245905" w:rsidRPr="00912FB8" w:rsidRDefault="00245905" w:rsidP="00E015A5">
      <w:pPr>
        <w:pStyle w:val="11"/>
        <w:numPr>
          <w:ilvl w:val="1"/>
          <w:numId w:val="38"/>
        </w:numPr>
        <w:tabs>
          <w:tab w:val="left" w:pos="0"/>
        </w:tabs>
        <w:spacing w:line="360" w:lineRule="auto"/>
        <w:ind w:left="0" w:firstLine="709"/>
        <w:jc w:val="both"/>
      </w:pPr>
      <w:r w:rsidRPr="009476CE">
        <w:rPr>
          <w:rFonts w:eastAsia="SimSun"/>
        </w:rPr>
        <w:lastRenderedPageBreak/>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E015A5">
      <w:pPr>
        <w:pStyle w:val="11"/>
        <w:numPr>
          <w:ilvl w:val="1"/>
          <w:numId w:val="38"/>
        </w:numPr>
        <w:tabs>
          <w:tab w:val="left" w:pos="0"/>
        </w:tabs>
        <w:spacing w:line="360" w:lineRule="auto"/>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E015A5">
      <w:pPr>
        <w:pStyle w:val="11"/>
        <w:numPr>
          <w:ilvl w:val="1"/>
          <w:numId w:val="38"/>
        </w:numPr>
        <w:tabs>
          <w:tab w:val="left" w:pos="0"/>
        </w:tabs>
        <w:spacing w:line="360" w:lineRule="auto"/>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E015A5">
      <w:pPr>
        <w:pStyle w:val="11"/>
        <w:numPr>
          <w:ilvl w:val="1"/>
          <w:numId w:val="38"/>
        </w:numPr>
        <w:tabs>
          <w:tab w:val="left" w:pos="0"/>
        </w:tabs>
        <w:spacing w:line="360" w:lineRule="auto"/>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E015A5">
      <w:pPr>
        <w:pStyle w:val="11"/>
        <w:numPr>
          <w:ilvl w:val="1"/>
          <w:numId w:val="38"/>
        </w:numPr>
        <w:tabs>
          <w:tab w:val="left" w:pos="0"/>
        </w:tabs>
        <w:spacing w:line="360" w:lineRule="auto"/>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E015A5">
      <w:pPr>
        <w:pStyle w:val="11"/>
        <w:numPr>
          <w:ilvl w:val="1"/>
          <w:numId w:val="38"/>
        </w:numPr>
        <w:tabs>
          <w:tab w:val="left" w:pos="0"/>
        </w:tabs>
        <w:spacing w:line="360" w:lineRule="auto"/>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E015A5">
      <w:pPr>
        <w:pStyle w:val="11"/>
        <w:numPr>
          <w:ilvl w:val="1"/>
          <w:numId w:val="38"/>
        </w:numPr>
        <w:tabs>
          <w:tab w:val="left" w:pos="0"/>
        </w:tabs>
        <w:spacing w:line="360" w:lineRule="auto"/>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E015A5">
      <w:pPr>
        <w:pStyle w:val="11"/>
        <w:numPr>
          <w:ilvl w:val="1"/>
          <w:numId w:val="38"/>
        </w:numPr>
        <w:tabs>
          <w:tab w:val="left" w:pos="0"/>
        </w:tabs>
        <w:spacing w:line="360" w:lineRule="auto"/>
        <w:ind w:left="0" w:firstLine="709"/>
        <w:jc w:val="both"/>
      </w:pPr>
      <w:r w:rsidRPr="009476CE">
        <w:rPr>
          <w:rFonts w:eastAsiaTheme="minorHAnsi"/>
        </w:rPr>
        <w:t xml:space="preserve">Документ, содержащий исправленные опечатки и (или) ошибки  в </w:t>
      </w:r>
      <w:r w:rsidRPr="009476CE">
        <w:rPr>
          <w:rFonts w:eastAsiaTheme="minorHAnsi"/>
        </w:rPr>
        <w:lastRenderedPageBreak/>
        <w:t>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E015A5">
      <w:pPr>
        <w:pStyle w:val="11"/>
        <w:tabs>
          <w:tab w:val="left" w:pos="0"/>
        </w:tabs>
        <w:spacing w:line="360" w:lineRule="auto"/>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E015A5">
      <w:pPr>
        <w:pStyle w:val="11"/>
        <w:tabs>
          <w:tab w:val="left" w:pos="0"/>
        </w:tabs>
        <w:spacing w:line="360" w:lineRule="auto"/>
        <w:ind w:firstLine="567"/>
        <w:jc w:val="both"/>
        <w:rPr>
          <w:rFonts w:eastAsia="SimSun"/>
        </w:rPr>
      </w:pPr>
    </w:p>
    <w:p w:rsidR="00022AB9" w:rsidRPr="00BD4F32" w:rsidRDefault="00022AB9" w:rsidP="00CC5D14">
      <w:pPr>
        <w:pStyle w:val="1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BD4F32" w:rsidRPr="00022AB9" w:rsidRDefault="00BD4F32" w:rsidP="00BD4F32">
      <w:pPr>
        <w:pStyle w:val="11"/>
        <w:tabs>
          <w:tab w:val="left" w:pos="0"/>
          <w:tab w:val="left" w:pos="1134"/>
        </w:tabs>
        <w:ind w:left="567" w:firstLine="0"/>
        <w:jc w:val="both"/>
        <w:rPr>
          <w:rFonts w:eastAsia="Calibri"/>
          <w:b/>
        </w:rPr>
      </w:pPr>
    </w:p>
    <w:p w:rsidR="00022AB9" w:rsidRPr="008F4BBF" w:rsidRDefault="00022AB9" w:rsidP="00E015A5">
      <w:pPr>
        <w:pStyle w:val="11"/>
        <w:numPr>
          <w:ilvl w:val="1"/>
          <w:numId w:val="38"/>
        </w:numPr>
        <w:tabs>
          <w:tab w:val="left" w:pos="0"/>
        </w:tabs>
        <w:spacing w:line="360" w:lineRule="auto"/>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E015A5">
      <w:pPr>
        <w:pStyle w:val="11"/>
        <w:numPr>
          <w:ilvl w:val="1"/>
          <w:numId w:val="38"/>
        </w:numPr>
        <w:tabs>
          <w:tab w:val="left" w:pos="0"/>
        </w:tabs>
        <w:spacing w:line="360" w:lineRule="auto"/>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E015A5">
      <w:pPr>
        <w:pStyle w:val="11"/>
        <w:numPr>
          <w:ilvl w:val="1"/>
          <w:numId w:val="38"/>
        </w:numPr>
        <w:tabs>
          <w:tab w:val="left" w:pos="0"/>
        </w:tabs>
        <w:spacing w:line="360" w:lineRule="auto"/>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E015A5">
      <w:pPr>
        <w:pStyle w:val="11"/>
        <w:numPr>
          <w:ilvl w:val="1"/>
          <w:numId w:val="38"/>
        </w:numPr>
        <w:tabs>
          <w:tab w:val="left" w:pos="0"/>
        </w:tabs>
        <w:spacing w:line="360" w:lineRule="auto"/>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E015A5">
      <w:pPr>
        <w:pStyle w:val="11"/>
        <w:numPr>
          <w:ilvl w:val="1"/>
          <w:numId w:val="38"/>
        </w:numPr>
        <w:tabs>
          <w:tab w:val="left" w:pos="0"/>
        </w:tabs>
        <w:spacing w:line="360" w:lineRule="auto"/>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E015A5">
      <w:pPr>
        <w:pStyle w:val="11"/>
        <w:numPr>
          <w:ilvl w:val="1"/>
          <w:numId w:val="38"/>
        </w:numPr>
        <w:tabs>
          <w:tab w:val="left" w:pos="0"/>
        </w:tabs>
        <w:spacing w:line="360" w:lineRule="auto"/>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lastRenderedPageBreak/>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E015A5">
      <w:pPr>
        <w:pStyle w:val="11"/>
        <w:numPr>
          <w:ilvl w:val="1"/>
          <w:numId w:val="38"/>
        </w:numPr>
        <w:tabs>
          <w:tab w:val="left" w:pos="0"/>
        </w:tabs>
        <w:spacing w:line="360" w:lineRule="auto"/>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E015A5">
      <w:pPr>
        <w:pStyle w:val="11"/>
        <w:numPr>
          <w:ilvl w:val="1"/>
          <w:numId w:val="38"/>
        </w:numPr>
        <w:tabs>
          <w:tab w:val="left" w:pos="0"/>
        </w:tabs>
        <w:spacing w:line="360" w:lineRule="auto"/>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E015A5">
      <w:pPr>
        <w:pStyle w:val="11"/>
        <w:numPr>
          <w:ilvl w:val="1"/>
          <w:numId w:val="38"/>
        </w:numPr>
        <w:tabs>
          <w:tab w:val="left" w:pos="0"/>
        </w:tabs>
        <w:spacing w:line="360" w:lineRule="auto"/>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E015A5">
      <w:pPr>
        <w:autoSpaceDE w:val="0"/>
        <w:autoSpaceDN w:val="0"/>
        <w:adjustRightInd w:val="0"/>
        <w:spacing w:line="360" w:lineRule="auto"/>
        <w:rPr>
          <w:rFonts w:ascii="Times New Roman" w:eastAsiaTheme="minorHAnsi" w:hAnsi="Times New Roman"/>
          <w:sz w:val="28"/>
          <w:szCs w:val="28"/>
          <w:lang w:eastAsia="en-US"/>
        </w:rPr>
      </w:pPr>
    </w:p>
    <w:p w:rsidR="00572970" w:rsidRDefault="004D7229" w:rsidP="00E015A5">
      <w:pPr>
        <w:autoSpaceDE w:val="0"/>
        <w:autoSpaceDN w:val="0"/>
        <w:adjustRightInd w:val="0"/>
        <w:ind w:firstLine="567"/>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E015A5" w:rsidRDefault="00E015A5" w:rsidP="00572970">
      <w:pPr>
        <w:autoSpaceDE w:val="0"/>
        <w:autoSpaceDN w:val="0"/>
        <w:adjustRightInd w:val="0"/>
        <w:ind w:firstLine="567"/>
        <w:jc w:val="both"/>
        <w:rPr>
          <w:rFonts w:ascii="Times New Roman" w:hAnsi="Times New Roman"/>
          <w:sz w:val="28"/>
          <w:szCs w:val="28"/>
        </w:rPr>
      </w:pPr>
    </w:p>
    <w:p w:rsidR="00572970" w:rsidRPr="00C20FD7" w:rsidRDefault="00572970" w:rsidP="00AF1968">
      <w:pPr>
        <w:autoSpaceDE w:val="0"/>
        <w:autoSpaceDN w:val="0"/>
        <w:adjustRightInd w:val="0"/>
        <w:spacing w:line="36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AF1968">
      <w:pPr>
        <w:autoSpaceDE w:val="0"/>
        <w:autoSpaceDN w:val="0"/>
        <w:adjustRightInd w:val="0"/>
        <w:spacing w:line="36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AF1968">
      <w:pPr>
        <w:autoSpaceDE w:val="0"/>
        <w:autoSpaceDN w:val="0"/>
        <w:adjustRightInd w:val="0"/>
        <w:spacing w:line="36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AF1968">
      <w:pPr>
        <w:autoSpaceDE w:val="0"/>
        <w:autoSpaceDN w:val="0"/>
        <w:adjustRightInd w:val="0"/>
        <w:spacing w:line="36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AF1968">
      <w:pPr>
        <w:autoSpaceDE w:val="0"/>
        <w:autoSpaceDN w:val="0"/>
        <w:adjustRightInd w:val="0"/>
        <w:spacing w:line="36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F1968" w:rsidRDefault="00AF1968" w:rsidP="005D7187">
      <w:pPr>
        <w:pStyle w:val="11"/>
        <w:tabs>
          <w:tab w:val="left" w:pos="0"/>
        </w:tabs>
        <w:ind w:firstLine="567"/>
        <w:jc w:val="center"/>
        <w:rPr>
          <w:b/>
        </w:rPr>
      </w:pPr>
    </w:p>
    <w:p w:rsidR="00AF1968" w:rsidRDefault="00AF1968" w:rsidP="005D7187">
      <w:pPr>
        <w:pStyle w:val="11"/>
        <w:tabs>
          <w:tab w:val="left" w:pos="0"/>
        </w:tabs>
        <w:ind w:firstLine="567"/>
        <w:jc w:val="center"/>
        <w:rPr>
          <w:b/>
        </w:rPr>
      </w:pPr>
    </w:p>
    <w:p w:rsidR="0092154E" w:rsidRDefault="0092154E" w:rsidP="005D7187">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AF1968" w:rsidRDefault="00AF1968" w:rsidP="005D7187">
      <w:pPr>
        <w:pStyle w:val="11"/>
        <w:tabs>
          <w:tab w:val="left" w:pos="0"/>
        </w:tabs>
        <w:ind w:firstLine="567"/>
        <w:jc w:val="center"/>
        <w:rPr>
          <w:b/>
        </w:rPr>
      </w:pPr>
    </w:p>
    <w:p w:rsidR="00245905" w:rsidRDefault="004D7229" w:rsidP="00AC1501">
      <w:pPr>
        <w:pStyle w:val="11"/>
        <w:tabs>
          <w:tab w:val="left" w:pos="0"/>
        </w:tabs>
        <w:ind w:firstLine="0"/>
        <w:jc w:val="center"/>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1"/>
        <w:tabs>
          <w:tab w:val="left" w:pos="0"/>
        </w:tabs>
        <w:ind w:firstLine="0"/>
        <w:rPr>
          <w:b/>
        </w:rPr>
      </w:pPr>
    </w:p>
    <w:p w:rsidR="004D7229" w:rsidRDefault="00245905" w:rsidP="00AF1968">
      <w:pPr>
        <w:pStyle w:val="11"/>
        <w:numPr>
          <w:ilvl w:val="1"/>
          <w:numId w:val="44"/>
        </w:numPr>
        <w:tabs>
          <w:tab w:val="left" w:pos="0"/>
          <w:tab w:val="left" w:pos="1248"/>
        </w:tabs>
        <w:spacing w:line="360" w:lineRule="auto"/>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AF1968">
      <w:pPr>
        <w:pStyle w:val="11"/>
        <w:numPr>
          <w:ilvl w:val="1"/>
          <w:numId w:val="44"/>
        </w:numPr>
        <w:tabs>
          <w:tab w:val="left" w:pos="0"/>
          <w:tab w:val="left" w:pos="1248"/>
        </w:tabs>
        <w:spacing w:line="360" w:lineRule="auto"/>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4778A6" w:rsidRDefault="00245905" w:rsidP="004778A6">
      <w:pPr>
        <w:pStyle w:val="11"/>
        <w:numPr>
          <w:ilvl w:val="1"/>
          <w:numId w:val="44"/>
        </w:numPr>
        <w:tabs>
          <w:tab w:val="left" w:pos="0"/>
          <w:tab w:val="left" w:pos="1248"/>
        </w:tabs>
        <w:spacing w:line="360" w:lineRule="auto"/>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Pr="00AF1968" w:rsidRDefault="006A55A5" w:rsidP="004D7229">
      <w:pPr>
        <w:pStyle w:val="1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AF1968" w:rsidRDefault="00AF1968" w:rsidP="00AF1968">
      <w:pPr>
        <w:pStyle w:val="11"/>
        <w:tabs>
          <w:tab w:val="left" w:pos="0"/>
        </w:tabs>
        <w:ind w:left="567" w:firstLine="0"/>
      </w:pPr>
    </w:p>
    <w:p w:rsidR="006A55A5" w:rsidRDefault="006A55A5" w:rsidP="00AF1968">
      <w:pPr>
        <w:pStyle w:val="11"/>
        <w:numPr>
          <w:ilvl w:val="1"/>
          <w:numId w:val="44"/>
        </w:numPr>
        <w:tabs>
          <w:tab w:val="left" w:pos="0"/>
          <w:tab w:val="left" w:pos="709"/>
        </w:tabs>
        <w:spacing w:line="360" w:lineRule="auto"/>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AF1968">
      <w:pPr>
        <w:pStyle w:val="11"/>
        <w:numPr>
          <w:ilvl w:val="1"/>
          <w:numId w:val="44"/>
        </w:numPr>
        <w:tabs>
          <w:tab w:val="left" w:pos="0"/>
          <w:tab w:val="left" w:pos="709"/>
        </w:tabs>
        <w:spacing w:line="360" w:lineRule="auto"/>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AF1968">
      <w:pPr>
        <w:pStyle w:val="11"/>
        <w:tabs>
          <w:tab w:val="left" w:pos="0"/>
          <w:tab w:val="left" w:pos="709"/>
        </w:tabs>
        <w:spacing w:line="360" w:lineRule="auto"/>
        <w:ind w:firstLine="567"/>
        <w:jc w:val="both"/>
      </w:pPr>
      <w:r>
        <w:lastRenderedPageBreak/>
        <w:t>соблюдение сроков предоставления Муниципальной услуги;</w:t>
      </w:r>
    </w:p>
    <w:p w:rsidR="006A55A5" w:rsidRDefault="006A55A5" w:rsidP="00AF1968">
      <w:pPr>
        <w:pStyle w:val="11"/>
        <w:tabs>
          <w:tab w:val="left" w:pos="0"/>
          <w:tab w:val="left" w:pos="709"/>
        </w:tabs>
        <w:spacing w:line="360" w:lineRule="auto"/>
        <w:ind w:firstLine="567"/>
        <w:jc w:val="both"/>
      </w:pPr>
      <w:r>
        <w:t>соблюдение положений настоящего Административного регламента;</w:t>
      </w:r>
    </w:p>
    <w:p w:rsidR="006A55A5" w:rsidRDefault="006A55A5" w:rsidP="00AF1968">
      <w:pPr>
        <w:pStyle w:val="11"/>
        <w:tabs>
          <w:tab w:val="left" w:pos="0"/>
          <w:tab w:val="left" w:pos="709"/>
        </w:tabs>
        <w:spacing w:line="360" w:lineRule="auto"/>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AF1968">
      <w:pPr>
        <w:pStyle w:val="11"/>
        <w:numPr>
          <w:ilvl w:val="1"/>
          <w:numId w:val="44"/>
        </w:numPr>
        <w:tabs>
          <w:tab w:val="left" w:pos="0"/>
          <w:tab w:val="left" w:pos="709"/>
        </w:tabs>
        <w:spacing w:line="360" w:lineRule="auto"/>
        <w:ind w:left="0" w:firstLine="567"/>
        <w:jc w:val="both"/>
      </w:pPr>
      <w:r>
        <w:t>Основанием для проведения внеплановых проверок являются:</w:t>
      </w:r>
    </w:p>
    <w:p w:rsidR="006A55A5" w:rsidRDefault="006A55A5" w:rsidP="00AF1968">
      <w:pPr>
        <w:pStyle w:val="11"/>
        <w:tabs>
          <w:tab w:val="left" w:pos="0"/>
          <w:tab w:val="left" w:pos="709"/>
        </w:tabs>
        <w:spacing w:line="360" w:lineRule="auto"/>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AF1968">
        <w:t>Верхнехавского</w:t>
      </w:r>
      <w:r w:rsidRPr="00F32D1D">
        <w:t xml:space="preserve"> муниципал</w:t>
      </w:r>
      <w:r w:rsidR="00AF1968">
        <w:t xml:space="preserve">ьного района </w:t>
      </w:r>
      <w:r w:rsidRPr="00F32D1D">
        <w:t xml:space="preserve"> Воронежской области</w:t>
      </w:r>
      <w:r>
        <w:rPr>
          <w:i/>
          <w:iCs/>
        </w:rPr>
        <w:t>;</w:t>
      </w:r>
    </w:p>
    <w:p w:rsidR="006A55A5" w:rsidRDefault="006A55A5" w:rsidP="004778A6">
      <w:pPr>
        <w:pStyle w:val="11"/>
        <w:tabs>
          <w:tab w:val="left" w:pos="0"/>
          <w:tab w:val="left" w:pos="709"/>
        </w:tabs>
        <w:spacing w:line="360" w:lineRule="auto"/>
        <w:ind w:firstLine="567"/>
        <w:jc w:val="both"/>
      </w:pPr>
      <w:r>
        <w:t>обращения граждан и юридических лиц на нарушения законодательства, в том числе на качество предоставления государс</w:t>
      </w:r>
      <w:r w:rsidR="004778A6">
        <w:t>твенной (муниципальной) услуги.</w:t>
      </w:r>
    </w:p>
    <w:p w:rsidR="004778A6" w:rsidRPr="004778A6" w:rsidRDefault="004778A6" w:rsidP="000C6D8B">
      <w:pPr>
        <w:pStyle w:val="11"/>
        <w:tabs>
          <w:tab w:val="left" w:pos="0"/>
        </w:tabs>
        <w:ind w:firstLine="0"/>
        <w:jc w:val="center"/>
      </w:pPr>
    </w:p>
    <w:p w:rsidR="006A55A5" w:rsidRPr="00AF1968" w:rsidRDefault="000C6D8B" w:rsidP="000C6D8B">
      <w:pPr>
        <w:pStyle w:val="11"/>
        <w:tabs>
          <w:tab w:val="left" w:pos="0"/>
        </w:tabs>
        <w:ind w:firstLine="0"/>
      </w:pPr>
      <w:r>
        <w:rPr>
          <w:b/>
          <w:bCs/>
        </w:rPr>
        <w:t xml:space="preserve">27.   </w:t>
      </w:r>
      <w:r w:rsidR="006A55A5" w:rsidRPr="00EB6925">
        <w:rPr>
          <w:b/>
          <w:bCs/>
        </w:rPr>
        <w:t xml:space="preserve">Ответственность должностных лиц Администрации, муниципальных </w:t>
      </w:r>
      <w:r>
        <w:rPr>
          <w:b/>
          <w:bCs/>
        </w:rPr>
        <w:t xml:space="preserve">    </w:t>
      </w:r>
      <w:r w:rsidR="006A55A5" w:rsidRPr="00EB6925">
        <w:rPr>
          <w:b/>
          <w:bCs/>
        </w:rPr>
        <w:t>служащих</w:t>
      </w:r>
      <w:r w:rsidR="006A55A5">
        <w:rPr>
          <w:b/>
          <w:bCs/>
        </w:rPr>
        <w:t>,</w:t>
      </w:r>
      <w:r w:rsidR="006A55A5"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AF1968" w:rsidRDefault="00AF1968" w:rsidP="00AF1968">
      <w:pPr>
        <w:pStyle w:val="11"/>
        <w:tabs>
          <w:tab w:val="left" w:pos="0"/>
        </w:tabs>
        <w:ind w:left="567" w:firstLine="0"/>
      </w:pPr>
    </w:p>
    <w:p w:rsidR="006A55A5" w:rsidRPr="009A05FE" w:rsidRDefault="000C6D8B" w:rsidP="000C6D8B">
      <w:pPr>
        <w:pStyle w:val="25"/>
        <w:shd w:val="clear" w:color="auto" w:fill="auto"/>
        <w:tabs>
          <w:tab w:val="left" w:pos="0"/>
          <w:tab w:val="left" w:pos="1463"/>
        </w:tabs>
        <w:spacing w:before="0" w:after="0" w:line="360" w:lineRule="auto"/>
        <w:ind w:firstLine="0"/>
        <w:rPr>
          <w:sz w:val="28"/>
          <w:szCs w:val="28"/>
        </w:rPr>
      </w:pPr>
      <w:r>
        <w:rPr>
          <w:sz w:val="28"/>
          <w:szCs w:val="28"/>
        </w:rPr>
        <w:t xml:space="preserve">     27.1 </w:t>
      </w:r>
      <w:r w:rsidR="006A55A5"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AF1968">
        <w:rPr>
          <w:sz w:val="28"/>
          <w:szCs w:val="28"/>
        </w:rPr>
        <w:t xml:space="preserve"> Верхнехавского </w:t>
      </w:r>
      <w:r w:rsidR="006A55A5" w:rsidRPr="009A05FE">
        <w:rPr>
          <w:sz w:val="28"/>
          <w:szCs w:val="28"/>
        </w:rPr>
        <w:t>муниципал</w:t>
      </w:r>
      <w:r w:rsidR="00AF1968">
        <w:rPr>
          <w:sz w:val="28"/>
          <w:szCs w:val="28"/>
        </w:rPr>
        <w:t>ьного района</w:t>
      </w:r>
      <w:r w:rsidR="006A55A5"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AF1968">
      <w:pPr>
        <w:pStyle w:val="25"/>
        <w:shd w:val="clear" w:color="auto" w:fill="auto"/>
        <w:tabs>
          <w:tab w:val="left" w:pos="0"/>
          <w:tab w:val="left" w:pos="142"/>
          <w:tab w:val="left" w:pos="1463"/>
        </w:tabs>
        <w:spacing w:before="0" w:after="0" w:line="36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AF1968">
      <w:pPr>
        <w:pStyle w:val="11"/>
        <w:tabs>
          <w:tab w:val="left" w:pos="0"/>
          <w:tab w:val="left" w:pos="1135"/>
        </w:tabs>
        <w:spacing w:line="360" w:lineRule="auto"/>
        <w:ind w:firstLine="567"/>
        <w:jc w:val="both"/>
      </w:pPr>
    </w:p>
    <w:p w:rsidR="006A55A5" w:rsidRPr="00AF1968" w:rsidRDefault="000C6D8B" w:rsidP="000C6D8B">
      <w:pPr>
        <w:pStyle w:val="11"/>
        <w:tabs>
          <w:tab w:val="left" w:pos="0"/>
        </w:tabs>
        <w:ind w:firstLine="0"/>
        <w:jc w:val="center"/>
        <w:rPr>
          <w:b/>
        </w:rPr>
      </w:pPr>
      <w:r>
        <w:rPr>
          <w:rFonts w:eastAsiaTheme="minorHAnsi"/>
          <w:b/>
        </w:rPr>
        <w:t>28.</w:t>
      </w:r>
      <w:r w:rsidR="006A55A5"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6A55A5" w:rsidRPr="009A05FE">
        <w:rPr>
          <w:rFonts w:eastAsiaTheme="minorHAnsi"/>
          <w:b/>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F1968" w:rsidRPr="009A05FE" w:rsidRDefault="00AF1968" w:rsidP="00AF1968">
      <w:pPr>
        <w:pStyle w:val="11"/>
        <w:tabs>
          <w:tab w:val="left" w:pos="0"/>
        </w:tabs>
        <w:ind w:left="567" w:firstLine="0"/>
        <w:jc w:val="both"/>
        <w:rPr>
          <w:b/>
        </w:rPr>
      </w:pPr>
    </w:p>
    <w:p w:rsidR="009A05FE" w:rsidRPr="000C6D8B" w:rsidRDefault="000C6D8B" w:rsidP="000C6D8B">
      <w:pPr>
        <w:tabs>
          <w:tab w:val="left" w:pos="0"/>
          <w:tab w:val="left" w:pos="1276"/>
          <w:tab w:val="left" w:pos="1495"/>
        </w:tabs>
        <w:spacing w:line="360" w:lineRule="auto"/>
        <w:ind w:firstLine="568"/>
        <w:jc w:val="both"/>
        <w:rPr>
          <w:rFonts w:ascii="Times New Roman" w:hAnsi="Times New Roman"/>
          <w:spacing w:val="7"/>
          <w:sz w:val="28"/>
          <w:szCs w:val="28"/>
        </w:rPr>
      </w:pPr>
      <w:r>
        <w:rPr>
          <w:rFonts w:ascii="Times New Roman" w:hAnsi="Times New Roman"/>
          <w:spacing w:val="7"/>
          <w:sz w:val="28"/>
          <w:szCs w:val="28"/>
        </w:rPr>
        <w:t xml:space="preserve">     28.1</w:t>
      </w:r>
      <w:r w:rsidR="006A55A5" w:rsidRPr="000C6D8B">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0C6D8B" w:rsidRDefault="000C6D8B" w:rsidP="000C6D8B">
      <w:pPr>
        <w:tabs>
          <w:tab w:val="left" w:pos="0"/>
          <w:tab w:val="left" w:pos="1276"/>
          <w:tab w:val="left" w:pos="1495"/>
        </w:tabs>
        <w:spacing w:line="360" w:lineRule="auto"/>
        <w:ind w:firstLine="568"/>
        <w:jc w:val="both"/>
        <w:rPr>
          <w:rFonts w:ascii="Times New Roman" w:hAnsi="Times New Roman"/>
          <w:spacing w:val="7"/>
          <w:sz w:val="28"/>
          <w:szCs w:val="28"/>
        </w:rPr>
      </w:pPr>
      <w:r>
        <w:rPr>
          <w:rFonts w:ascii="Times New Roman" w:hAnsi="Times New Roman"/>
          <w:spacing w:val="7"/>
          <w:sz w:val="28"/>
          <w:szCs w:val="28"/>
        </w:rPr>
        <w:t xml:space="preserve">     28.2  </w:t>
      </w:r>
      <w:r w:rsidR="006A55A5" w:rsidRPr="000C6D8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0C6D8B" w:rsidRDefault="000C6D8B" w:rsidP="000C6D8B">
      <w:pPr>
        <w:tabs>
          <w:tab w:val="left" w:pos="0"/>
          <w:tab w:val="left" w:pos="1276"/>
          <w:tab w:val="left" w:pos="1495"/>
        </w:tabs>
        <w:spacing w:line="360" w:lineRule="auto"/>
        <w:ind w:firstLine="568"/>
        <w:jc w:val="both"/>
        <w:rPr>
          <w:rFonts w:ascii="Times New Roman" w:hAnsi="Times New Roman"/>
          <w:spacing w:val="7"/>
          <w:sz w:val="28"/>
          <w:szCs w:val="28"/>
        </w:rPr>
      </w:pPr>
      <w:r>
        <w:rPr>
          <w:rFonts w:ascii="Times New Roman" w:hAnsi="Times New Roman"/>
          <w:spacing w:val="7"/>
          <w:sz w:val="28"/>
          <w:szCs w:val="28"/>
        </w:rPr>
        <w:t xml:space="preserve">     28.3</w:t>
      </w:r>
      <w:r w:rsidR="006A55A5" w:rsidRPr="000C6D8B">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0C6D8B" w:rsidRDefault="000C6D8B" w:rsidP="000C6D8B">
      <w:pPr>
        <w:tabs>
          <w:tab w:val="left" w:pos="0"/>
          <w:tab w:val="left" w:pos="1276"/>
          <w:tab w:val="left" w:pos="1495"/>
        </w:tabs>
        <w:spacing w:line="360" w:lineRule="auto"/>
        <w:ind w:firstLine="568"/>
        <w:jc w:val="both"/>
        <w:rPr>
          <w:rFonts w:ascii="Times New Roman" w:hAnsi="Times New Roman"/>
          <w:spacing w:val="7"/>
          <w:sz w:val="28"/>
          <w:szCs w:val="28"/>
        </w:rPr>
      </w:pPr>
      <w:r>
        <w:rPr>
          <w:rFonts w:ascii="Times New Roman" w:hAnsi="Times New Roman"/>
          <w:spacing w:val="7"/>
          <w:sz w:val="28"/>
          <w:szCs w:val="28"/>
        </w:rPr>
        <w:t xml:space="preserve">     28.4 </w:t>
      </w:r>
      <w:r w:rsidR="006A55A5" w:rsidRPr="000C6D8B">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0C6D8B" w:rsidRDefault="000C6D8B" w:rsidP="000C6D8B">
      <w:pPr>
        <w:tabs>
          <w:tab w:val="left" w:pos="0"/>
          <w:tab w:val="left" w:pos="1276"/>
          <w:tab w:val="left" w:pos="1443"/>
          <w:tab w:val="left" w:pos="1495"/>
        </w:tabs>
        <w:spacing w:line="360" w:lineRule="auto"/>
        <w:jc w:val="both"/>
        <w:rPr>
          <w:rFonts w:ascii="Times New Roman" w:hAnsi="Times New Roman"/>
          <w:spacing w:val="7"/>
          <w:sz w:val="28"/>
          <w:szCs w:val="28"/>
        </w:rPr>
      </w:pPr>
      <w:r>
        <w:rPr>
          <w:rFonts w:ascii="Times New Roman" w:hAnsi="Times New Roman"/>
          <w:spacing w:val="7"/>
          <w:sz w:val="28"/>
          <w:szCs w:val="28"/>
        </w:rPr>
        <w:t xml:space="preserve">           28.5 </w:t>
      </w:r>
      <w:r w:rsidR="006A55A5" w:rsidRPr="000C6D8B">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0C6D8B" w:rsidRDefault="000C6D8B" w:rsidP="000C6D8B">
      <w:pPr>
        <w:tabs>
          <w:tab w:val="left" w:pos="0"/>
          <w:tab w:val="left" w:pos="1276"/>
          <w:tab w:val="left" w:pos="1443"/>
          <w:tab w:val="left" w:pos="1495"/>
        </w:tabs>
        <w:spacing w:line="360" w:lineRule="auto"/>
        <w:ind w:firstLine="568"/>
        <w:jc w:val="both"/>
        <w:rPr>
          <w:rFonts w:ascii="Times New Roman" w:hAnsi="Times New Roman"/>
          <w:sz w:val="28"/>
          <w:szCs w:val="28"/>
        </w:rPr>
      </w:pPr>
      <w:r>
        <w:rPr>
          <w:rFonts w:ascii="Times New Roman" w:hAnsi="Times New Roman"/>
          <w:spacing w:val="7"/>
          <w:sz w:val="28"/>
          <w:szCs w:val="28"/>
        </w:rPr>
        <w:t xml:space="preserve">     28.6</w:t>
      </w:r>
      <w:r w:rsidR="006A55A5" w:rsidRPr="000C6D8B">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w:t>
      </w:r>
      <w:r w:rsidR="006A55A5" w:rsidRPr="000C6D8B">
        <w:rPr>
          <w:rFonts w:ascii="Times New Roman" w:hAnsi="Times New Roman"/>
          <w:spacing w:val="7"/>
          <w:sz w:val="28"/>
          <w:szCs w:val="28"/>
        </w:rPr>
        <w:lastRenderedPageBreak/>
        <w:t xml:space="preserve">в Администрацию индивидуальные и коллективные обращения с предложениями по совершенствованию </w:t>
      </w:r>
      <w:r w:rsidR="006A55A5" w:rsidRPr="000C6D8B">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6A55A5" w:rsidRPr="000C6D8B">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AF1968">
      <w:pPr>
        <w:pStyle w:val="aa"/>
        <w:tabs>
          <w:tab w:val="left" w:pos="0"/>
          <w:tab w:val="left" w:pos="1276"/>
          <w:tab w:val="left" w:pos="1443"/>
          <w:tab w:val="left" w:pos="1495"/>
        </w:tabs>
        <w:spacing w:after="0" w:line="36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AF1968">
      <w:pPr>
        <w:pStyle w:val="aa"/>
        <w:tabs>
          <w:tab w:val="left" w:pos="0"/>
          <w:tab w:val="left" w:pos="1276"/>
          <w:tab w:val="left" w:pos="1443"/>
          <w:tab w:val="left" w:pos="1495"/>
        </w:tabs>
        <w:spacing w:after="0" w:line="360" w:lineRule="auto"/>
        <w:ind w:left="0"/>
      </w:pPr>
    </w:p>
    <w:p w:rsidR="00DC6852" w:rsidRPr="00990048" w:rsidRDefault="00AC1501" w:rsidP="00DC6852">
      <w:pPr>
        <w:jc w:val="center"/>
        <w:rPr>
          <w:rFonts w:ascii="Times New Roman" w:hAnsi="Times New Roman" w:cs="Times New Roman"/>
          <w:b/>
          <w:color w:val="auto"/>
          <w:sz w:val="28"/>
          <w:szCs w:val="28"/>
        </w:rPr>
      </w:pPr>
      <w:r>
        <w:rPr>
          <w:rFonts w:ascii="Times New Roman" w:hAnsi="Times New Roman" w:cs="Times New Roman"/>
          <w:b/>
          <w:color w:val="auto"/>
          <w:sz w:val="28"/>
          <w:szCs w:val="28"/>
        </w:rPr>
        <w:t>30.</w:t>
      </w:r>
      <w:r w:rsidR="000C6D8B">
        <w:rPr>
          <w:rFonts w:ascii="Times New Roman" w:hAnsi="Times New Roman" w:cs="Times New Roman"/>
          <w:b/>
          <w:color w:val="auto"/>
          <w:sz w:val="28"/>
          <w:szCs w:val="28"/>
        </w:rPr>
        <w:t xml:space="preserve"> </w:t>
      </w:r>
      <w:r w:rsidR="00DC6852" w:rsidRPr="00990048">
        <w:rPr>
          <w:rFonts w:ascii="Times New Roman" w:hAnsi="Times New Roman" w:cs="Times New Roman"/>
          <w:b/>
          <w:color w:val="auto"/>
          <w:sz w:val="28"/>
          <w:szCs w:val="28"/>
        </w:rPr>
        <w:t xml:space="preserve">Раздел V. </w:t>
      </w:r>
      <w:r w:rsidR="00DC6852" w:rsidRPr="00990048">
        <w:rPr>
          <w:rFonts w:ascii="Times New Roman" w:hAnsi="Times New Roman" w:cs="Times New Roman"/>
          <w:b/>
          <w:bCs/>
          <w:color w:val="auto"/>
          <w:sz w:val="28"/>
          <w:szCs w:val="28"/>
        </w:rPr>
        <w:t>Досудебный (внесудебный) порядок обжалования решений</w:t>
      </w:r>
      <w:r w:rsidR="00DC6852"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990048">
        <w:rPr>
          <w:rFonts w:ascii="Times New Roman" w:hAnsi="Times New Roman" w:cs="Times New Roman"/>
          <w:color w:val="auto"/>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w:t>
      </w:r>
      <w:r w:rsidRPr="00990048">
        <w:rPr>
          <w:rFonts w:ascii="Times New Roman" w:hAnsi="Times New Roman" w:cs="Times New Roman"/>
          <w:color w:val="auto"/>
          <w:sz w:val="28"/>
          <w:szCs w:val="28"/>
        </w:rPr>
        <w:lastRenderedPageBreak/>
        <w:t xml:space="preserve">обоснования и рассмотрения жалобы.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Жалобы на решения и действия (бездействие) работника МФЦ подаются руководителю этого МФЦ. Жалобы на решения и действия (бездейс</w:t>
      </w:r>
      <w:r w:rsidR="003C733F">
        <w:rPr>
          <w:rFonts w:ascii="Times New Roman" w:hAnsi="Times New Roman" w:cs="Times New Roman"/>
          <w:color w:val="auto"/>
          <w:sz w:val="28"/>
          <w:szCs w:val="28"/>
        </w:rPr>
        <w:t>твие) МФЦ подаются в министерство</w:t>
      </w:r>
      <w:r w:rsidRPr="00990048">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0E3BD1">
      <w:pPr>
        <w:spacing w:line="360" w:lineRule="auto"/>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990048">
        <w:rPr>
          <w:rFonts w:ascii="Times New Roman" w:hAnsi="Times New Roman" w:cs="Times New Roman"/>
          <w:color w:val="auto"/>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Жалоба, поступившая в Адм</w:t>
      </w:r>
      <w:r w:rsidR="003C733F">
        <w:rPr>
          <w:rFonts w:ascii="Times New Roman" w:hAnsi="Times New Roman" w:cs="Times New Roman"/>
          <w:color w:val="auto"/>
          <w:sz w:val="28"/>
          <w:szCs w:val="28"/>
        </w:rPr>
        <w:t>инистрацию, в МФЦ, в министерство</w:t>
      </w:r>
      <w:r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0E3BD1">
      <w:pPr>
        <w:spacing w:line="360" w:lineRule="auto"/>
        <w:ind w:firstLine="540"/>
        <w:jc w:val="both"/>
        <w:rPr>
          <w:rFonts w:ascii="Times New Roman" w:hAnsi="Times New Roman" w:cs="Times New Roman"/>
          <w:color w:val="auto"/>
          <w:sz w:val="28"/>
          <w:szCs w:val="28"/>
        </w:rPr>
      </w:pPr>
    </w:p>
    <w:p w:rsidR="00DC6852" w:rsidRPr="00990048" w:rsidRDefault="00AC1501" w:rsidP="00DC6852">
      <w:pPr>
        <w:pStyle w:val="2"/>
        <w:spacing w:before="0"/>
        <w:jc w:val="center"/>
        <w:rPr>
          <w:rFonts w:ascii="Times New Roman" w:hAnsi="Times New Roman" w:cs="Times New Roman"/>
          <w:color w:val="auto"/>
          <w:sz w:val="28"/>
          <w:szCs w:val="28"/>
        </w:rPr>
      </w:pPr>
      <w:bookmarkStart w:id="3" w:name="_Toc134019825"/>
      <w:r>
        <w:rPr>
          <w:rFonts w:ascii="Times New Roman" w:hAnsi="Times New Roman" w:cs="Times New Roman"/>
          <w:color w:val="auto"/>
          <w:sz w:val="28"/>
          <w:szCs w:val="28"/>
        </w:rPr>
        <w:t>44.</w:t>
      </w:r>
      <w:r w:rsidR="00DC6852"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0E3BD1">
      <w:pPr>
        <w:spacing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0E3BD1">
      <w:pPr>
        <w:spacing w:line="360" w:lineRule="auto"/>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0E3BD1">
      <w:pPr>
        <w:pStyle w:val="11"/>
        <w:tabs>
          <w:tab w:val="left" w:pos="0"/>
        </w:tabs>
        <w:spacing w:line="360" w:lineRule="auto"/>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1"/>
        <w:tabs>
          <w:tab w:val="left" w:pos="0"/>
        </w:tabs>
        <w:ind w:firstLine="567"/>
        <w:jc w:val="both"/>
        <w:rPr>
          <w:spacing w:val="7"/>
        </w:rPr>
      </w:pPr>
    </w:p>
    <w:p w:rsidR="00BE5A64" w:rsidRDefault="00BE5A64" w:rsidP="005D7187">
      <w:pPr>
        <w:pStyle w:val="11"/>
        <w:tabs>
          <w:tab w:val="left" w:pos="0"/>
        </w:tabs>
        <w:ind w:firstLine="567"/>
        <w:jc w:val="both"/>
        <w:rPr>
          <w:spacing w:val="7"/>
        </w:rPr>
      </w:pPr>
    </w:p>
    <w:p w:rsidR="00BE5A64" w:rsidRDefault="00BE5A64" w:rsidP="006A55A5">
      <w:pPr>
        <w:pStyle w:val="11"/>
        <w:spacing w:after="280"/>
        <w:ind w:firstLine="709"/>
        <w:jc w:val="both"/>
        <w:rPr>
          <w:spacing w:val="7"/>
        </w:rPr>
      </w:pPr>
    </w:p>
    <w:p w:rsidR="000E3BD1" w:rsidRDefault="000E3BD1" w:rsidP="005F10C5">
      <w:pPr>
        <w:pStyle w:val="11"/>
        <w:ind w:firstLine="740"/>
        <w:jc w:val="right"/>
      </w:pPr>
    </w:p>
    <w:p w:rsidR="000E3BD1" w:rsidRDefault="000E3BD1" w:rsidP="005F10C5">
      <w:pPr>
        <w:pStyle w:val="11"/>
        <w:ind w:firstLine="740"/>
        <w:jc w:val="right"/>
      </w:pPr>
    </w:p>
    <w:p w:rsidR="000E3BD1" w:rsidRDefault="000E3BD1" w:rsidP="005F10C5">
      <w:pPr>
        <w:pStyle w:val="11"/>
        <w:ind w:firstLine="740"/>
        <w:jc w:val="right"/>
      </w:pPr>
    </w:p>
    <w:p w:rsidR="000E3BD1" w:rsidRDefault="000E3BD1" w:rsidP="000C6D8B">
      <w:pPr>
        <w:pStyle w:val="11"/>
        <w:ind w:firstLine="0"/>
      </w:pPr>
    </w:p>
    <w:p w:rsidR="000C6D8B" w:rsidRDefault="000C6D8B" w:rsidP="000C6D8B">
      <w:pPr>
        <w:pStyle w:val="11"/>
        <w:ind w:firstLine="0"/>
      </w:pPr>
      <w:bookmarkStart w:id="7" w:name="_GoBack"/>
      <w:bookmarkEnd w:id="7"/>
    </w:p>
    <w:p w:rsidR="006A55A5" w:rsidRDefault="005F10C5" w:rsidP="005F10C5">
      <w:pPr>
        <w:pStyle w:val="11"/>
        <w:ind w:firstLine="740"/>
        <w:jc w:val="right"/>
      </w:pPr>
      <w:r>
        <w:t>Приложение №1</w:t>
      </w:r>
    </w:p>
    <w:p w:rsidR="005F10C5" w:rsidRDefault="005F10C5" w:rsidP="005F10C5">
      <w:pPr>
        <w:pStyle w:val="11"/>
        <w:ind w:firstLine="740"/>
        <w:jc w:val="right"/>
      </w:pPr>
      <w:r>
        <w:t>К Административному регламенту</w:t>
      </w:r>
    </w:p>
    <w:p w:rsidR="005F10C5" w:rsidRDefault="005F10C5" w:rsidP="005F10C5">
      <w:pPr>
        <w:pStyle w:val="11"/>
        <w:ind w:firstLine="740"/>
        <w:jc w:val="right"/>
      </w:pPr>
    </w:p>
    <w:p w:rsidR="005F10C5" w:rsidRDefault="005F10C5" w:rsidP="005F10C5">
      <w:pPr>
        <w:pStyle w:val="1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1"/>
        <w:ind w:firstLine="740"/>
        <w:jc w:val="center"/>
        <w:rPr>
          <w:b/>
        </w:rPr>
      </w:pPr>
      <w:r w:rsidRPr="00904368">
        <w:rPr>
          <w:b/>
        </w:rPr>
        <w:t>муниципальной услуги</w:t>
      </w:r>
    </w:p>
    <w:p w:rsidR="005F10C5" w:rsidRDefault="005F10C5" w:rsidP="005F10C5">
      <w:pPr>
        <w:pStyle w:val="1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1"/>
              <w:ind w:firstLine="0"/>
              <w:jc w:val="center"/>
            </w:pPr>
            <w:r w:rsidRPr="00904368">
              <w:t>№п/п</w:t>
            </w:r>
          </w:p>
        </w:tc>
        <w:tc>
          <w:tcPr>
            <w:tcW w:w="3697" w:type="dxa"/>
          </w:tcPr>
          <w:p w:rsidR="005F10C5" w:rsidRPr="00904368" w:rsidRDefault="005F10C5" w:rsidP="005F10C5">
            <w:pPr>
              <w:pStyle w:val="11"/>
              <w:ind w:firstLine="0"/>
              <w:jc w:val="center"/>
            </w:pPr>
            <w:r w:rsidRPr="00904368">
              <w:t>Наименование признака</w:t>
            </w:r>
          </w:p>
        </w:tc>
        <w:tc>
          <w:tcPr>
            <w:tcW w:w="5695" w:type="dxa"/>
          </w:tcPr>
          <w:p w:rsidR="005F10C5" w:rsidRPr="00904368" w:rsidRDefault="005F10C5" w:rsidP="005F10C5">
            <w:pPr>
              <w:pStyle w:val="11"/>
              <w:ind w:firstLine="0"/>
              <w:jc w:val="center"/>
            </w:pPr>
            <w:r w:rsidRPr="00904368">
              <w:t>Значения признака</w:t>
            </w:r>
          </w:p>
        </w:tc>
      </w:tr>
      <w:tr w:rsidR="005F10C5" w:rsidTr="00904368">
        <w:tc>
          <w:tcPr>
            <w:tcW w:w="861" w:type="dxa"/>
          </w:tcPr>
          <w:p w:rsidR="005F10C5" w:rsidRPr="00904368" w:rsidRDefault="005F10C5" w:rsidP="005F10C5">
            <w:pPr>
              <w:pStyle w:val="11"/>
              <w:ind w:firstLine="0"/>
              <w:jc w:val="center"/>
            </w:pPr>
            <w:r w:rsidRPr="00904368">
              <w:t>1</w:t>
            </w:r>
          </w:p>
        </w:tc>
        <w:tc>
          <w:tcPr>
            <w:tcW w:w="3697" w:type="dxa"/>
          </w:tcPr>
          <w:p w:rsidR="005F10C5" w:rsidRPr="00904368" w:rsidRDefault="005F10C5" w:rsidP="005F10C5">
            <w:pPr>
              <w:pStyle w:val="11"/>
              <w:ind w:firstLine="0"/>
              <w:jc w:val="center"/>
            </w:pPr>
            <w:r w:rsidRPr="00904368">
              <w:t>2</w:t>
            </w:r>
          </w:p>
        </w:tc>
        <w:tc>
          <w:tcPr>
            <w:tcW w:w="5695" w:type="dxa"/>
          </w:tcPr>
          <w:p w:rsidR="005F10C5" w:rsidRPr="00904368" w:rsidRDefault="005F10C5" w:rsidP="005F10C5">
            <w:pPr>
              <w:pStyle w:val="11"/>
              <w:ind w:firstLine="0"/>
              <w:jc w:val="center"/>
            </w:pPr>
            <w:r w:rsidRPr="00904368">
              <w:t>3</w:t>
            </w:r>
          </w:p>
        </w:tc>
      </w:tr>
      <w:tr w:rsidR="005F10C5" w:rsidTr="00904368">
        <w:tc>
          <w:tcPr>
            <w:tcW w:w="861" w:type="dxa"/>
          </w:tcPr>
          <w:p w:rsidR="005F10C5" w:rsidRPr="00904368" w:rsidRDefault="00A145D3" w:rsidP="005F10C5">
            <w:pPr>
              <w:pStyle w:val="11"/>
              <w:ind w:firstLine="0"/>
              <w:jc w:val="center"/>
            </w:pPr>
            <w:r w:rsidRPr="00904368">
              <w:t>1</w:t>
            </w:r>
          </w:p>
        </w:tc>
        <w:tc>
          <w:tcPr>
            <w:tcW w:w="3697" w:type="dxa"/>
          </w:tcPr>
          <w:p w:rsidR="005F10C5" w:rsidRPr="00904368" w:rsidRDefault="005F10C5" w:rsidP="005F10C5">
            <w:pPr>
              <w:pStyle w:val="1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1"/>
              <w:ind w:firstLine="0"/>
              <w:jc w:val="both"/>
            </w:pPr>
            <w:r w:rsidRPr="00904368">
              <w:t>Представитель</w:t>
            </w:r>
          </w:p>
        </w:tc>
      </w:tr>
      <w:tr w:rsidR="00A145D3" w:rsidTr="00904368">
        <w:tc>
          <w:tcPr>
            <w:tcW w:w="861" w:type="dxa"/>
          </w:tcPr>
          <w:p w:rsidR="00A145D3" w:rsidRPr="00904368" w:rsidRDefault="00A145D3" w:rsidP="005F10C5">
            <w:pPr>
              <w:pStyle w:val="11"/>
              <w:ind w:firstLine="0"/>
              <w:jc w:val="center"/>
            </w:pPr>
            <w:r w:rsidRPr="00904368">
              <w:t>2</w:t>
            </w:r>
          </w:p>
        </w:tc>
        <w:tc>
          <w:tcPr>
            <w:tcW w:w="3697" w:type="dxa"/>
          </w:tcPr>
          <w:p w:rsidR="00A145D3" w:rsidRPr="00904368" w:rsidRDefault="00A145D3" w:rsidP="005F10C5">
            <w:pPr>
              <w:pStyle w:val="1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1"/>
              <w:ind w:firstLine="0"/>
              <w:jc w:val="center"/>
            </w:pPr>
            <w:r w:rsidRPr="00904368">
              <w:t>3</w:t>
            </w:r>
          </w:p>
        </w:tc>
        <w:tc>
          <w:tcPr>
            <w:tcW w:w="3697" w:type="dxa"/>
          </w:tcPr>
          <w:p w:rsidR="005F10C5" w:rsidRPr="00904368" w:rsidRDefault="00A145D3" w:rsidP="005F10C5">
            <w:pPr>
              <w:pStyle w:val="11"/>
              <w:ind w:firstLine="0"/>
              <w:jc w:val="both"/>
            </w:pPr>
            <w:r w:rsidRPr="00904368">
              <w:t xml:space="preserve">Заявитель является </w:t>
            </w:r>
            <w:r w:rsidRPr="00904368">
              <w:lastRenderedPageBreak/>
              <w:t>иностранным юридическим лицом?</w:t>
            </w:r>
          </w:p>
        </w:tc>
        <w:tc>
          <w:tcPr>
            <w:tcW w:w="5695" w:type="dxa"/>
          </w:tcPr>
          <w:p w:rsidR="005F10C5" w:rsidRPr="00904368" w:rsidRDefault="00904368" w:rsidP="00A145D3">
            <w:pPr>
              <w:pStyle w:val="11"/>
              <w:ind w:firstLine="0"/>
              <w:jc w:val="both"/>
            </w:pPr>
            <w:r w:rsidRPr="00904368">
              <w:lastRenderedPageBreak/>
              <w:t xml:space="preserve">Да </w:t>
            </w:r>
          </w:p>
          <w:p w:rsidR="00904368" w:rsidRPr="00904368" w:rsidRDefault="00904368" w:rsidP="00A145D3">
            <w:pPr>
              <w:pStyle w:val="11"/>
              <w:ind w:firstLine="0"/>
              <w:jc w:val="both"/>
            </w:pPr>
            <w:r w:rsidRPr="00904368">
              <w:lastRenderedPageBreak/>
              <w:t xml:space="preserve">Нет </w:t>
            </w:r>
          </w:p>
        </w:tc>
      </w:tr>
      <w:tr w:rsidR="00A145D3" w:rsidTr="00904368">
        <w:tc>
          <w:tcPr>
            <w:tcW w:w="861" w:type="dxa"/>
          </w:tcPr>
          <w:p w:rsidR="00A145D3" w:rsidRPr="00904368" w:rsidRDefault="00A145D3" w:rsidP="00A145D3">
            <w:pPr>
              <w:pStyle w:val="11"/>
              <w:ind w:firstLine="0"/>
              <w:jc w:val="center"/>
            </w:pPr>
            <w:r w:rsidRPr="00904368">
              <w:lastRenderedPageBreak/>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AC1501" w:rsidRDefault="00AC1501" w:rsidP="008E7367">
      <w:pPr>
        <w:pStyle w:val="11"/>
        <w:ind w:firstLine="740"/>
        <w:jc w:val="right"/>
      </w:pPr>
    </w:p>
    <w:p w:rsidR="00AC1501" w:rsidRDefault="00AC1501" w:rsidP="008E7367">
      <w:pPr>
        <w:pStyle w:val="11"/>
        <w:ind w:firstLine="740"/>
        <w:jc w:val="right"/>
      </w:pPr>
    </w:p>
    <w:p w:rsidR="008E7367" w:rsidRDefault="008E7367" w:rsidP="008E7367">
      <w:pPr>
        <w:pStyle w:val="11"/>
        <w:ind w:firstLine="740"/>
        <w:jc w:val="right"/>
      </w:pPr>
      <w:r>
        <w:t>Приложение №2</w:t>
      </w:r>
    </w:p>
    <w:p w:rsidR="008E7367" w:rsidRDefault="008E7367" w:rsidP="008E7367">
      <w:pPr>
        <w:pStyle w:val="1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lastRenderedPageBreak/>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4">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5"/>
      <w:bookmarkEnd w:id="8"/>
      <w:r w:rsidRPr="008E7367">
        <w:rPr>
          <w:rFonts w:ascii="Times New Roman" w:hAnsi="Times New Roman" w:cs="Times New Roman"/>
          <w:sz w:val="24"/>
          <w:szCs w:val="24"/>
        </w:rPr>
        <w:t xml:space="preserve">&lt;2&gt; Указывается подпункт </w:t>
      </w:r>
      <w:hyperlink r:id="rId6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6"/>
      <w:bookmarkEnd w:id="9"/>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10" w:name="P637"/>
      <w:bookmarkEnd w:id="10"/>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AC1501" w:rsidRDefault="00AC1501" w:rsidP="008E7367">
      <w:pPr>
        <w:pStyle w:val="11"/>
        <w:ind w:firstLine="740"/>
        <w:jc w:val="right"/>
      </w:pPr>
    </w:p>
    <w:p w:rsidR="00AC1501" w:rsidRDefault="00AC1501" w:rsidP="008E7367">
      <w:pPr>
        <w:pStyle w:val="11"/>
        <w:ind w:firstLine="740"/>
        <w:jc w:val="right"/>
      </w:pPr>
    </w:p>
    <w:p w:rsidR="008E7367" w:rsidRPr="00787B92" w:rsidRDefault="008E7367" w:rsidP="008E7367">
      <w:pPr>
        <w:pStyle w:val="1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lastRenderedPageBreak/>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C1501" w:rsidRDefault="00AC1501"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Default="00AE7E5C" w:rsidP="00AC1501">
      <w:pPr>
        <w:widowControl/>
        <w:autoSpaceDE w:val="0"/>
        <w:autoSpaceDN w:val="0"/>
        <w:adjustRightInd w:val="0"/>
        <w:ind w:left="3686"/>
        <w:jc w:val="right"/>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AC1501">
      <w:pPr>
        <w:jc w:val="right"/>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7"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9"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70"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71"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4"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CC6128"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1" w:name="Par161"/>
      <w:bookmarkEnd w:id="11"/>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0E3BD1" w:rsidRDefault="000E3BD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E3BD1" w:rsidRDefault="000E3BD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E3BD1" w:rsidRDefault="000E3BD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E3BD1" w:rsidRDefault="000E3BD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AC1501" w:rsidRDefault="00AC150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w:t>
      </w:r>
      <w:r>
        <w:rPr>
          <w:rFonts w:ascii="Times New Roman" w:eastAsiaTheme="minorHAnsi" w:hAnsi="Times New Roman" w:cs="Times New Roman"/>
          <w:color w:val="auto"/>
          <w:lang w:eastAsia="en-US" w:bidi="ar-SA"/>
        </w:rPr>
        <w:lastRenderedPageBreak/>
        <w:t xml:space="preserve">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w:t>
      </w:r>
      <w:r w:rsidR="000E3BD1">
        <w:rPr>
          <w:rFonts w:ascii="Times New Roman" w:eastAsiaTheme="minorHAnsi" w:hAnsi="Times New Roman" w:cs="Times New Roman"/>
          <w:color w:val="auto"/>
          <w:lang w:eastAsia="en-US" w:bidi="ar-SA"/>
        </w:rPr>
        <w:t>т</w:t>
      </w:r>
      <w:r w:rsidRPr="00CE632A">
        <w:rPr>
          <w:rFonts w:ascii="Times New Roman" w:eastAsiaTheme="minorHAnsi" w:hAnsi="Times New Roman" w:cs="Times New Roman"/>
          <w:color w:val="auto"/>
          <w:lang w:eastAsia="en-US" w:bidi="ar-SA"/>
        </w:rPr>
        <w:t xml:space="preserve">  в  соответствии  с </w:t>
      </w:r>
      <w:hyperlink r:id="rId76"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7"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0"/>
      <w:bookmarkEnd w:id="12"/>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3" w:name="Par141"/>
      <w:bookmarkEnd w:id="13"/>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0E3BD1" w:rsidRDefault="000E3BD1"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0E3BD1" w:rsidRDefault="000E3BD1"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AC1501" w:rsidRDefault="00AC1501"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AC1501" w:rsidRDefault="00AC1501"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AC1501" w:rsidRDefault="00AC1501"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имеющие в фактическом пользовании земельные участки с расположенными на них жилыми домами (в том числе домами блокированной </w:t>
            </w:r>
            <w:r>
              <w:rPr>
                <w:rFonts w:ascii="Times New Roman" w:eastAsiaTheme="minorHAnsi" w:hAnsi="Times New Roman" w:cs="Times New Roman"/>
                <w:color w:val="auto"/>
                <w:lang w:eastAsia="en-US" w:bidi="ar-SA"/>
              </w:rPr>
              <w:lastRenderedPageBreak/>
              <w:t>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Дата и номер решения о предоставлении </w:t>
            </w:r>
            <w:r>
              <w:rPr>
                <w:rFonts w:ascii="Times New Roman" w:eastAsiaTheme="minorHAnsi" w:hAnsi="Times New Roman" w:cs="Times New Roman"/>
                <w:color w:val="auto"/>
                <w:lang w:eastAsia="en-US" w:bidi="ar-SA"/>
              </w:rPr>
              <w:lastRenderedPageBreak/>
              <w:t>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BD4F32">
      <w:headerReference w:type="default" r:id="rId89"/>
      <w:pgSz w:w="11900" w:h="16840"/>
      <w:pgMar w:top="1560" w:right="445" w:bottom="113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810" w:rsidRDefault="008F7810">
      <w:r>
        <w:separator/>
      </w:r>
    </w:p>
  </w:endnote>
  <w:endnote w:type="continuationSeparator" w:id="0">
    <w:p w:rsidR="008F7810" w:rsidRDefault="008F7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810" w:rsidRDefault="008F7810">
      <w:r>
        <w:separator/>
      </w:r>
    </w:p>
  </w:footnote>
  <w:footnote w:type="continuationSeparator" w:id="0">
    <w:p w:rsidR="008F7810" w:rsidRDefault="008F7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5B4" w:rsidRDefault="00DD15B4">
    <w:pPr>
      <w:pStyle w:val="af0"/>
      <w:jc w:val="center"/>
    </w:pPr>
  </w:p>
  <w:p w:rsidR="00DD15B4" w:rsidRDefault="00DD15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2B9EC7BC"/>
    <w:lvl w:ilvl="0">
      <w:start w:val="25"/>
      <w:numFmt w:val="decimal"/>
      <w:lvlText w:val="%1."/>
      <w:lvlJc w:val="left"/>
      <w:pPr>
        <w:ind w:left="600" w:hanging="600"/>
      </w:pPr>
      <w:rPr>
        <w:rFonts w:hint="default"/>
        <w:b/>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CC98A19A"/>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D0BC6370"/>
    <w:lvl w:ilvl="0">
      <w:start w:val="21"/>
      <w:numFmt w:val="decimal"/>
      <w:lvlText w:val="%1."/>
      <w:lvlJc w:val="left"/>
      <w:pPr>
        <w:ind w:left="600" w:hanging="600"/>
      </w:pPr>
      <w:rPr>
        <w:rFonts w:hint="default"/>
      </w:rPr>
    </w:lvl>
    <w:lvl w:ilvl="1">
      <w:start w:val="2"/>
      <w:numFmt w:val="decimal"/>
      <w:lvlText w:val="%1.%2."/>
      <w:lvlJc w:val="left"/>
      <w:pPr>
        <w:ind w:left="157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04EE573A"/>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2290"/>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A5F6C"/>
    <w:rsid w:val="000C6184"/>
    <w:rsid w:val="000C6D8B"/>
    <w:rsid w:val="000D3BF2"/>
    <w:rsid w:val="000D43B3"/>
    <w:rsid w:val="000D44ED"/>
    <w:rsid w:val="000D7499"/>
    <w:rsid w:val="000E3BD1"/>
    <w:rsid w:val="000E5BBC"/>
    <w:rsid w:val="0013745B"/>
    <w:rsid w:val="0015109E"/>
    <w:rsid w:val="0015237F"/>
    <w:rsid w:val="001571D6"/>
    <w:rsid w:val="00176C4B"/>
    <w:rsid w:val="001903FF"/>
    <w:rsid w:val="00191DD6"/>
    <w:rsid w:val="00197679"/>
    <w:rsid w:val="001C7B2F"/>
    <w:rsid w:val="001D3E74"/>
    <w:rsid w:val="001F14B1"/>
    <w:rsid w:val="001F1953"/>
    <w:rsid w:val="001F49C4"/>
    <w:rsid w:val="0020557C"/>
    <w:rsid w:val="00214C28"/>
    <w:rsid w:val="002152CB"/>
    <w:rsid w:val="00223302"/>
    <w:rsid w:val="00232EC8"/>
    <w:rsid w:val="00233A5D"/>
    <w:rsid w:val="002365F2"/>
    <w:rsid w:val="00242495"/>
    <w:rsid w:val="0024321A"/>
    <w:rsid w:val="00245905"/>
    <w:rsid w:val="00251311"/>
    <w:rsid w:val="002604ED"/>
    <w:rsid w:val="002A567B"/>
    <w:rsid w:val="002B1E2F"/>
    <w:rsid w:val="002D09C5"/>
    <w:rsid w:val="002E0A18"/>
    <w:rsid w:val="00302B96"/>
    <w:rsid w:val="003150F2"/>
    <w:rsid w:val="00316E56"/>
    <w:rsid w:val="00336B43"/>
    <w:rsid w:val="00355E0C"/>
    <w:rsid w:val="0036534B"/>
    <w:rsid w:val="003703FD"/>
    <w:rsid w:val="00376194"/>
    <w:rsid w:val="00394AB0"/>
    <w:rsid w:val="003A4433"/>
    <w:rsid w:val="003C25CD"/>
    <w:rsid w:val="003C69A3"/>
    <w:rsid w:val="003C733F"/>
    <w:rsid w:val="003D09C6"/>
    <w:rsid w:val="003E0B7D"/>
    <w:rsid w:val="003F255F"/>
    <w:rsid w:val="003F6E0F"/>
    <w:rsid w:val="004230DC"/>
    <w:rsid w:val="004243DB"/>
    <w:rsid w:val="00425B1B"/>
    <w:rsid w:val="00447375"/>
    <w:rsid w:val="004518ED"/>
    <w:rsid w:val="00452DC3"/>
    <w:rsid w:val="00465FD5"/>
    <w:rsid w:val="00467438"/>
    <w:rsid w:val="00467E75"/>
    <w:rsid w:val="004778A6"/>
    <w:rsid w:val="004B4084"/>
    <w:rsid w:val="004C0323"/>
    <w:rsid w:val="004D7229"/>
    <w:rsid w:val="004E058A"/>
    <w:rsid w:val="004E0806"/>
    <w:rsid w:val="004E30B4"/>
    <w:rsid w:val="004F17E8"/>
    <w:rsid w:val="004F392A"/>
    <w:rsid w:val="005025E8"/>
    <w:rsid w:val="00507F97"/>
    <w:rsid w:val="00516EC2"/>
    <w:rsid w:val="0052565F"/>
    <w:rsid w:val="00527ED9"/>
    <w:rsid w:val="005473F8"/>
    <w:rsid w:val="00565AFC"/>
    <w:rsid w:val="00565E7C"/>
    <w:rsid w:val="00566ABE"/>
    <w:rsid w:val="00572970"/>
    <w:rsid w:val="00573CC3"/>
    <w:rsid w:val="00574A9A"/>
    <w:rsid w:val="005B1DDF"/>
    <w:rsid w:val="005D2461"/>
    <w:rsid w:val="005D7187"/>
    <w:rsid w:val="005F10C5"/>
    <w:rsid w:val="005F7D8A"/>
    <w:rsid w:val="006120FB"/>
    <w:rsid w:val="00613A70"/>
    <w:rsid w:val="00613AE6"/>
    <w:rsid w:val="0063717F"/>
    <w:rsid w:val="00643543"/>
    <w:rsid w:val="0065069D"/>
    <w:rsid w:val="00670CAD"/>
    <w:rsid w:val="006A457A"/>
    <w:rsid w:val="006A55A5"/>
    <w:rsid w:val="006A563C"/>
    <w:rsid w:val="006A6B5E"/>
    <w:rsid w:val="006C7096"/>
    <w:rsid w:val="006C79AB"/>
    <w:rsid w:val="006F6725"/>
    <w:rsid w:val="00715796"/>
    <w:rsid w:val="00723F63"/>
    <w:rsid w:val="0072496E"/>
    <w:rsid w:val="007346A7"/>
    <w:rsid w:val="007444B6"/>
    <w:rsid w:val="0075589E"/>
    <w:rsid w:val="007562B1"/>
    <w:rsid w:val="00773725"/>
    <w:rsid w:val="00787B92"/>
    <w:rsid w:val="007900E6"/>
    <w:rsid w:val="007A2BA7"/>
    <w:rsid w:val="007B37C4"/>
    <w:rsid w:val="007B7D2F"/>
    <w:rsid w:val="007C286A"/>
    <w:rsid w:val="007C6FA0"/>
    <w:rsid w:val="007D11C2"/>
    <w:rsid w:val="007D5FE7"/>
    <w:rsid w:val="007D6426"/>
    <w:rsid w:val="007F3595"/>
    <w:rsid w:val="00805A91"/>
    <w:rsid w:val="00832319"/>
    <w:rsid w:val="008440FD"/>
    <w:rsid w:val="00850C34"/>
    <w:rsid w:val="008565B1"/>
    <w:rsid w:val="008617AF"/>
    <w:rsid w:val="00862B1D"/>
    <w:rsid w:val="00865AE9"/>
    <w:rsid w:val="008721EC"/>
    <w:rsid w:val="00890118"/>
    <w:rsid w:val="008A1538"/>
    <w:rsid w:val="008A191E"/>
    <w:rsid w:val="008A1FB5"/>
    <w:rsid w:val="008B1F02"/>
    <w:rsid w:val="008E050C"/>
    <w:rsid w:val="008E1F3A"/>
    <w:rsid w:val="008E7367"/>
    <w:rsid w:val="008F085E"/>
    <w:rsid w:val="008F632C"/>
    <w:rsid w:val="008F7810"/>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0699B"/>
    <w:rsid w:val="00A145D3"/>
    <w:rsid w:val="00A30A09"/>
    <w:rsid w:val="00A41C70"/>
    <w:rsid w:val="00A41D08"/>
    <w:rsid w:val="00A517E5"/>
    <w:rsid w:val="00A52F86"/>
    <w:rsid w:val="00A5489D"/>
    <w:rsid w:val="00A55961"/>
    <w:rsid w:val="00A66697"/>
    <w:rsid w:val="00A725AF"/>
    <w:rsid w:val="00AA34FD"/>
    <w:rsid w:val="00AC1501"/>
    <w:rsid w:val="00AC2D53"/>
    <w:rsid w:val="00AD6CB9"/>
    <w:rsid w:val="00AD7784"/>
    <w:rsid w:val="00AE7E5C"/>
    <w:rsid w:val="00AF1968"/>
    <w:rsid w:val="00AF5BC9"/>
    <w:rsid w:val="00B109A6"/>
    <w:rsid w:val="00B13D8D"/>
    <w:rsid w:val="00B377BE"/>
    <w:rsid w:val="00B42448"/>
    <w:rsid w:val="00B4678F"/>
    <w:rsid w:val="00B90074"/>
    <w:rsid w:val="00B93679"/>
    <w:rsid w:val="00BA2E6D"/>
    <w:rsid w:val="00BA5F10"/>
    <w:rsid w:val="00BB308E"/>
    <w:rsid w:val="00BC6FDA"/>
    <w:rsid w:val="00BD4F32"/>
    <w:rsid w:val="00BE5A64"/>
    <w:rsid w:val="00C048DB"/>
    <w:rsid w:val="00C10E02"/>
    <w:rsid w:val="00C502C4"/>
    <w:rsid w:val="00C745CA"/>
    <w:rsid w:val="00CB160D"/>
    <w:rsid w:val="00CB305F"/>
    <w:rsid w:val="00CB53E0"/>
    <w:rsid w:val="00CC4C9A"/>
    <w:rsid w:val="00CC5D14"/>
    <w:rsid w:val="00CC6128"/>
    <w:rsid w:val="00CD6F3C"/>
    <w:rsid w:val="00CE632A"/>
    <w:rsid w:val="00CF3A19"/>
    <w:rsid w:val="00D049AE"/>
    <w:rsid w:val="00D46BDF"/>
    <w:rsid w:val="00D62D5F"/>
    <w:rsid w:val="00D7238B"/>
    <w:rsid w:val="00D81DAE"/>
    <w:rsid w:val="00DC220B"/>
    <w:rsid w:val="00DC6852"/>
    <w:rsid w:val="00DD15B4"/>
    <w:rsid w:val="00DD3201"/>
    <w:rsid w:val="00DD7BF6"/>
    <w:rsid w:val="00DF1705"/>
    <w:rsid w:val="00E015A5"/>
    <w:rsid w:val="00E03868"/>
    <w:rsid w:val="00E1162D"/>
    <w:rsid w:val="00E130A4"/>
    <w:rsid w:val="00E13FEC"/>
    <w:rsid w:val="00E15806"/>
    <w:rsid w:val="00E23B68"/>
    <w:rsid w:val="00E31E75"/>
    <w:rsid w:val="00E37336"/>
    <w:rsid w:val="00E45187"/>
    <w:rsid w:val="00E463E9"/>
    <w:rsid w:val="00E50AD9"/>
    <w:rsid w:val="00E57C73"/>
    <w:rsid w:val="00E66240"/>
    <w:rsid w:val="00E934AE"/>
    <w:rsid w:val="00E93B79"/>
    <w:rsid w:val="00EA3B72"/>
    <w:rsid w:val="00EA683A"/>
    <w:rsid w:val="00EA7CBE"/>
    <w:rsid w:val="00EB4E2B"/>
    <w:rsid w:val="00EC6392"/>
    <w:rsid w:val="00EE062F"/>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04CC"/>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7737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ListLabel4">
    <w:name w:val="ListLabel 4"/>
    <w:qFormat/>
    <w:rsid w:val="00862B1D"/>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10">
    <w:name w:val="Заголовок 1 Знак"/>
    <w:basedOn w:val="a0"/>
    <w:link w:val="1"/>
    <w:uiPriority w:val="9"/>
    <w:rsid w:val="00773725"/>
    <w:rPr>
      <w:rFonts w:asciiTheme="majorHAnsi" w:eastAsiaTheme="majorEastAsia" w:hAnsiTheme="majorHAnsi" w:cstheme="majorBidi"/>
      <w:b/>
      <w:bCs/>
      <w:color w:val="365F91" w:themeColor="accent1" w:themeShade="BF"/>
      <w:sz w:val="28"/>
      <w:szCs w:val="28"/>
      <w:lang w:eastAsia="ru-RU" w:bidi="ru-RU"/>
    </w:rPr>
  </w:style>
  <w:style w:type="paragraph" w:styleId="af7">
    <w:name w:val="Title"/>
    <w:basedOn w:val="a"/>
    <w:next w:val="af8"/>
    <w:link w:val="af9"/>
    <w:qFormat/>
    <w:rsid w:val="00773725"/>
    <w:pPr>
      <w:widowControl/>
      <w:suppressAutoHyphens/>
      <w:jc w:val="center"/>
    </w:pPr>
    <w:rPr>
      <w:rFonts w:ascii="Times New Roman" w:eastAsia="Times New Roman" w:hAnsi="Times New Roman" w:cs="Times New Roman"/>
      <w:color w:val="auto"/>
      <w:sz w:val="28"/>
      <w:lang w:eastAsia="zh-CN" w:bidi="ar-SA"/>
    </w:rPr>
  </w:style>
  <w:style w:type="character" w:customStyle="1" w:styleId="af9">
    <w:name w:val="Название Знак"/>
    <w:basedOn w:val="a0"/>
    <w:link w:val="af7"/>
    <w:rsid w:val="00773725"/>
    <w:rPr>
      <w:rFonts w:ascii="Times New Roman" w:eastAsia="Times New Roman" w:hAnsi="Times New Roman" w:cs="Times New Roman"/>
      <w:sz w:val="28"/>
      <w:szCs w:val="24"/>
      <w:lang w:eastAsia="zh-CN"/>
    </w:rPr>
  </w:style>
  <w:style w:type="paragraph" w:styleId="af8">
    <w:name w:val="Subtitle"/>
    <w:basedOn w:val="a"/>
    <w:next w:val="a"/>
    <w:link w:val="afa"/>
    <w:uiPriority w:val="11"/>
    <w:qFormat/>
    <w:rsid w:val="00773725"/>
    <w:pPr>
      <w:numPr>
        <w:ilvl w:val="1"/>
      </w:numPr>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8"/>
    <w:uiPriority w:val="11"/>
    <w:rsid w:val="00773725"/>
    <w:rPr>
      <w:rFonts w:asciiTheme="majorHAnsi" w:eastAsiaTheme="majorEastAsia" w:hAnsiTheme="majorHAnsi" w:cstheme="majorBidi"/>
      <w:i/>
      <w:iCs/>
      <w:color w:val="4F81BD" w:themeColor="accent1"/>
      <w:spacing w:val="15"/>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consultantplus://offline/ref=06C5EF3E1410F09EFAF745EDFE2F75AEA05C72C184E1EADF1E741828771FEB6C595902377659E93662947B1CE2DB8258DC2D502924i1x9L"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22093&amp;dst=100161"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69793&amp;dst=582"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D5A5-A3EF-456D-A449-3489748F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2545</TotalTime>
  <Pages>86</Pages>
  <Words>23666</Words>
  <Characters>134897</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tmitina</cp:lastModifiedBy>
  <cp:revision>138</cp:revision>
  <dcterms:created xsi:type="dcterms:W3CDTF">2023-05-11T14:18:00Z</dcterms:created>
  <dcterms:modified xsi:type="dcterms:W3CDTF">2024-10-31T07:37:00Z</dcterms:modified>
</cp:coreProperties>
</file>