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725" w:rsidRPr="00F04EE8" w:rsidRDefault="00773725" w:rsidP="00773725">
      <w:pPr>
        <w:pStyle w:val="Title"/>
        <w:spacing w:before="0" w:after="0"/>
        <w:ind w:firstLine="0"/>
        <w:rPr>
          <w:rFonts w:ascii="Times New Roman" w:hAnsi="Times New Roman" w:cs="Times New Roman"/>
        </w:rPr>
      </w:pPr>
    </w:p>
    <w:p w:rsidR="00773725" w:rsidRPr="00F04EE8" w:rsidRDefault="00773725" w:rsidP="00773725">
      <w:pPr>
        <w:pStyle w:val="af7"/>
        <w:rPr>
          <w:sz w:val="24"/>
        </w:rPr>
      </w:pPr>
      <w:r w:rsidRPr="00F04EE8">
        <w:rPr>
          <w:noProof/>
          <w:lang w:eastAsia="ru-RU"/>
        </w:rPr>
        <w:drawing>
          <wp:anchor distT="0" distB="0" distL="114300" distR="114300" simplePos="0" relativeHeight="251659264" behindDoc="0" locked="0" layoutInCell="1" allowOverlap="1">
            <wp:simplePos x="0" y="0"/>
            <wp:positionH relativeFrom="column">
              <wp:posOffset>2788285</wp:posOffset>
            </wp:positionH>
            <wp:positionV relativeFrom="paragraph">
              <wp:posOffset>-514350</wp:posOffset>
            </wp:positionV>
            <wp:extent cx="382270" cy="5048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3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59" t="-275" r="-359" b="-275"/>
                    <a:stretch>
                      <a:fillRect/>
                    </a:stretch>
                  </pic:blipFill>
                  <pic:spPr bwMode="auto">
                    <a:xfrm>
                      <a:off x="0" y="0"/>
                      <a:ext cx="382270" cy="504825"/>
                    </a:xfrm>
                    <a:prstGeom prst="rect">
                      <a:avLst/>
                    </a:prstGeom>
                    <a:solidFill>
                      <a:srgbClr val="FFFFFF"/>
                    </a:solidFill>
                    <a:ln>
                      <a:noFill/>
                    </a:ln>
                  </pic:spPr>
                </pic:pic>
              </a:graphicData>
            </a:graphic>
          </wp:anchor>
        </w:drawing>
      </w:r>
    </w:p>
    <w:p w:rsidR="00773725" w:rsidRPr="00F04EE8" w:rsidRDefault="00773725" w:rsidP="00773725">
      <w:pPr>
        <w:pStyle w:val="af3"/>
        <w:jc w:val="center"/>
      </w:pPr>
      <w:r w:rsidRPr="00F04EE8">
        <w:rPr>
          <w:b/>
          <w:szCs w:val="28"/>
        </w:rPr>
        <w:t xml:space="preserve">АДМИНИСТРАЦИЯ ВЕРХНЕХАВСКОГО </w:t>
      </w:r>
      <w:proofErr w:type="gramStart"/>
      <w:r w:rsidRPr="00F04EE8">
        <w:rPr>
          <w:b/>
          <w:szCs w:val="28"/>
        </w:rPr>
        <w:t>МУНИЦИПАЛЬНОГО</w:t>
      </w:r>
      <w:proofErr w:type="gramEnd"/>
    </w:p>
    <w:p w:rsidR="00773725" w:rsidRPr="00F04EE8" w:rsidRDefault="00773725" w:rsidP="00773725">
      <w:pPr>
        <w:pStyle w:val="af3"/>
        <w:jc w:val="center"/>
      </w:pPr>
      <w:r w:rsidRPr="00F04EE8">
        <w:rPr>
          <w:b/>
          <w:szCs w:val="28"/>
        </w:rPr>
        <w:t>РАЙОНА ВОРОНЕЖСКОЙ ОБЛАСТИ</w:t>
      </w:r>
    </w:p>
    <w:p w:rsidR="00773725" w:rsidRPr="00F04EE8" w:rsidRDefault="00773725" w:rsidP="00773725">
      <w:pPr>
        <w:pStyle w:val="1"/>
        <w:jc w:val="both"/>
      </w:pPr>
      <w:r w:rsidRPr="00F04EE8">
        <w:t xml:space="preserve">                                    </w:t>
      </w:r>
    </w:p>
    <w:p w:rsidR="00773725" w:rsidRPr="00F04EE8" w:rsidRDefault="00773725" w:rsidP="00773725">
      <w:pPr>
        <w:jc w:val="center"/>
        <w:rPr>
          <w:rFonts w:ascii="Times New Roman" w:hAnsi="Times New Roman"/>
          <w:sz w:val="28"/>
          <w:szCs w:val="28"/>
        </w:rPr>
      </w:pPr>
      <w:r>
        <w:rPr>
          <w:rFonts w:ascii="Times New Roman" w:hAnsi="Times New Roman"/>
          <w:b/>
          <w:sz w:val="28"/>
        </w:rPr>
        <w:t>ПОСТАНОВЛЕНИЕ</w:t>
      </w:r>
    </w:p>
    <w:p w:rsidR="00773725" w:rsidRPr="00D049AE" w:rsidRDefault="00773725" w:rsidP="00773725">
      <w:pPr>
        <w:rPr>
          <w:rFonts w:ascii="Times New Roman" w:hAnsi="Times New Roman"/>
        </w:rPr>
      </w:pPr>
      <w:r w:rsidRPr="00D049AE">
        <w:rPr>
          <w:rFonts w:ascii="Times New Roman" w:hAnsi="Times New Roman"/>
          <w:sz w:val="28"/>
          <w:szCs w:val="28"/>
        </w:rPr>
        <w:t xml:space="preserve">от </w:t>
      </w:r>
      <w:r w:rsidR="00D049AE" w:rsidRPr="00D049AE">
        <w:rPr>
          <w:rFonts w:ascii="Times New Roman" w:hAnsi="Times New Roman"/>
          <w:sz w:val="28"/>
          <w:szCs w:val="28"/>
        </w:rPr>
        <w:t xml:space="preserve"> 20.03.</w:t>
      </w:r>
      <w:r w:rsidRPr="00D049AE">
        <w:rPr>
          <w:rFonts w:ascii="Times New Roman" w:hAnsi="Times New Roman"/>
          <w:sz w:val="28"/>
          <w:szCs w:val="28"/>
        </w:rPr>
        <w:t xml:space="preserve"> 2024г. №</w:t>
      </w:r>
      <w:r w:rsidR="00D049AE" w:rsidRPr="00D049AE">
        <w:rPr>
          <w:rFonts w:ascii="Times New Roman" w:hAnsi="Times New Roman"/>
          <w:sz w:val="28"/>
          <w:szCs w:val="28"/>
        </w:rPr>
        <w:t>206</w:t>
      </w:r>
    </w:p>
    <w:p w:rsidR="00773725" w:rsidRPr="00F04EE8" w:rsidRDefault="00773725" w:rsidP="00773725">
      <w:pPr>
        <w:rPr>
          <w:rFonts w:ascii="Times New Roman" w:hAnsi="Times New Roman"/>
          <w:sz w:val="28"/>
          <w:szCs w:val="28"/>
        </w:rPr>
      </w:pPr>
    </w:p>
    <w:p w:rsidR="00773725" w:rsidRDefault="00773725" w:rsidP="00773725">
      <w:pPr>
        <w:rPr>
          <w:rFonts w:ascii="Times New Roman" w:hAnsi="Times New Roman"/>
          <w:sz w:val="28"/>
          <w:szCs w:val="28"/>
        </w:rPr>
      </w:pPr>
      <w:proofErr w:type="gramStart"/>
      <w:r w:rsidRPr="00F04EE8">
        <w:rPr>
          <w:rFonts w:ascii="Times New Roman" w:hAnsi="Times New Roman"/>
          <w:sz w:val="28"/>
          <w:szCs w:val="28"/>
        </w:rPr>
        <w:t>с</w:t>
      </w:r>
      <w:proofErr w:type="gramEnd"/>
      <w:r w:rsidRPr="00F04EE8">
        <w:rPr>
          <w:rFonts w:ascii="Times New Roman" w:hAnsi="Times New Roman"/>
          <w:sz w:val="28"/>
          <w:szCs w:val="28"/>
        </w:rPr>
        <w:t>. Верхняя Хава</w:t>
      </w:r>
    </w:p>
    <w:p w:rsidR="006A55A5" w:rsidRDefault="006A55A5" w:rsidP="006A55A5">
      <w:pPr>
        <w:pStyle w:val="Title"/>
        <w:spacing w:before="0" w:after="0"/>
        <w:ind w:firstLine="0"/>
        <w:rPr>
          <w:rFonts w:ascii="Times New Roman" w:hAnsi="Times New Roman" w:cs="Times New Roman"/>
        </w:rPr>
      </w:pPr>
    </w:p>
    <w:p w:rsidR="00773725" w:rsidRDefault="006A55A5" w:rsidP="00773725">
      <w:pPr>
        <w:spacing w:line="271" w:lineRule="auto"/>
        <w:rPr>
          <w:rFonts w:ascii="Times New Roman" w:hAnsi="Times New Roman" w:cs="Times New Roman"/>
          <w:b/>
          <w:sz w:val="28"/>
          <w:szCs w:val="28"/>
        </w:rPr>
      </w:pPr>
      <w:r w:rsidRPr="00773725">
        <w:rPr>
          <w:rFonts w:ascii="Times New Roman" w:hAnsi="Times New Roman" w:cs="Times New Roman"/>
          <w:b/>
          <w:sz w:val="28"/>
          <w:szCs w:val="28"/>
        </w:rPr>
        <w:t xml:space="preserve">Об утверждении административного регламента </w:t>
      </w:r>
    </w:p>
    <w:p w:rsidR="00773725" w:rsidRDefault="006A55A5" w:rsidP="00773725">
      <w:pPr>
        <w:spacing w:line="271" w:lineRule="auto"/>
        <w:rPr>
          <w:rFonts w:ascii="Times New Roman" w:hAnsi="Times New Roman" w:cs="Times New Roman"/>
          <w:b/>
          <w:sz w:val="28"/>
          <w:szCs w:val="28"/>
        </w:rPr>
      </w:pPr>
      <w:r w:rsidRPr="00773725">
        <w:rPr>
          <w:rFonts w:ascii="Times New Roman" w:hAnsi="Times New Roman" w:cs="Times New Roman"/>
          <w:b/>
          <w:sz w:val="28"/>
          <w:szCs w:val="28"/>
        </w:rPr>
        <w:t xml:space="preserve">предоставления муниципальной услуги </w:t>
      </w:r>
    </w:p>
    <w:p w:rsidR="00773725" w:rsidRDefault="008E050C" w:rsidP="00773725">
      <w:pPr>
        <w:spacing w:line="271" w:lineRule="auto"/>
        <w:rPr>
          <w:rFonts w:ascii="Times New Roman" w:hAnsi="Times New Roman"/>
          <w:b/>
          <w:sz w:val="28"/>
          <w:szCs w:val="28"/>
        </w:rPr>
      </w:pPr>
      <w:r w:rsidRPr="00773725">
        <w:rPr>
          <w:rFonts w:ascii="Times New Roman" w:hAnsi="Times New Roman"/>
          <w:b/>
          <w:sz w:val="28"/>
          <w:szCs w:val="28"/>
        </w:rPr>
        <w:t xml:space="preserve">«Предоставление земельного участка, </w:t>
      </w:r>
    </w:p>
    <w:p w:rsidR="00773725" w:rsidRDefault="008E050C" w:rsidP="00773725">
      <w:pPr>
        <w:spacing w:line="271" w:lineRule="auto"/>
        <w:rPr>
          <w:rFonts w:ascii="Times New Roman" w:hAnsi="Times New Roman"/>
          <w:b/>
          <w:sz w:val="28"/>
          <w:szCs w:val="28"/>
        </w:rPr>
      </w:pPr>
      <w:proofErr w:type="gramStart"/>
      <w:r w:rsidRPr="00773725">
        <w:rPr>
          <w:rFonts w:ascii="Times New Roman" w:hAnsi="Times New Roman"/>
          <w:b/>
          <w:sz w:val="28"/>
          <w:szCs w:val="28"/>
        </w:rPr>
        <w:t>находящегося</w:t>
      </w:r>
      <w:proofErr w:type="gramEnd"/>
      <w:r w:rsidRPr="00773725">
        <w:rPr>
          <w:rFonts w:ascii="Times New Roman" w:hAnsi="Times New Roman"/>
          <w:b/>
          <w:sz w:val="28"/>
          <w:szCs w:val="28"/>
        </w:rPr>
        <w:t xml:space="preserve"> в муниципальной собственности,</w:t>
      </w:r>
    </w:p>
    <w:p w:rsidR="00773725" w:rsidRDefault="008E050C" w:rsidP="00773725">
      <w:pPr>
        <w:spacing w:line="271" w:lineRule="auto"/>
        <w:rPr>
          <w:rFonts w:ascii="Times New Roman" w:hAnsi="Times New Roman"/>
          <w:b/>
          <w:bCs/>
          <w:sz w:val="28"/>
          <w:szCs w:val="28"/>
        </w:rPr>
      </w:pPr>
      <w:r w:rsidRPr="00773725">
        <w:rPr>
          <w:rFonts w:ascii="Times New Roman" w:hAnsi="Times New Roman"/>
          <w:b/>
          <w:sz w:val="28"/>
          <w:szCs w:val="28"/>
        </w:rPr>
        <w:t xml:space="preserve"> </w:t>
      </w:r>
      <w:r w:rsidRPr="00773725">
        <w:rPr>
          <w:rFonts w:ascii="Times New Roman" w:hAnsi="Times New Roman"/>
          <w:b/>
          <w:bCs/>
          <w:sz w:val="28"/>
          <w:szCs w:val="28"/>
        </w:rPr>
        <w:t xml:space="preserve">а также земель и (или) земельных участков, </w:t>
      </w:r>
    </w:p>
    <w:p w:rsidR="00773725" w:rsidRDefault="008E050C" w:rsidP="00773725">
      <w:pPr>
        <w:spacing w:line="271" w:lineRule="auto"/>
        <w:rPr>
          <w:rFonts w:ascii="Times New Roman" w:hAnsi="Times New Roman"/>
          <w:b/>
          <w:bCs/>
          <w:sz w:val="28"/>
          <w:szCs w:val="28"/>
        </w:rPr>
      </w:pPr>
      <w:r w:rsidRPr="00773725">
        <w:rPr>
          <w:rFonts w:ascii="Times New Roman" w:hAnsi="Times New Roman"/>
          <w:b/>
          <w:bCs/>
          <w:sz w:val="28"/>
          <w:szCs w:val="28"/>
        </w:rPr>
        <w:t xml:space="preserve">соответственно </w:t>
      </w:r>
      <w:proofErr w:type="gramStart"/>
      <w:r w:rsidRPr="00773725">
        <w:rPr>
          <w:rFonts w:ascii="Times New Roman" w:hAnsi="Times New Roman"/>
          <w:b/>
          <w:bCs/>
          <w:sz w:val="28"/>
          <w:szCs w:val="28"/>
        </w:rPr>
        <w:t>расположенных</w:t>
      </w:r>
      <w:proofErr w:type="gramEnd"/>
      <w:r w:rsidRPr="00773725">
        <w:rPr>
          <w:rFonts w:ascii="Times New Roman" w:hAnsi="Times New Roman"/>
          <w:b/>
          <w:bCs/>
          <w:sz w:val="28"/>
          <w:szCs w:val="28"/>
        </w:rPr>
        <w:t xml:space="preserve">  на территории</w:t>
      </w:r>
    </w:p>
    <w:p w:rsidR="007C286A" w:rsidRDefault="008E050C" w:rsidP="00773725">
      <w:pPr>
        <w:spacing w:line="271" w:lineRule="auto"/>
        <w:rPr>
          <w:rFonts w:ascii="Times New Roman" w:hAnsi="Times New Roman"/>
          <w:b/>
          <w:bCs/>
          <w:sz w:val="28"/>
          <w:szCs w:val="28"/>
        </w:rPr>
      </w:pPr>
      <w:r w:rsidRPr="00773725">
        <w:rPr>
          <w:rFonts w:ascii="Times New Roman" w:hAnsi="Times New Roman"/>
          <w:b/>
          <w:bCs/>
          <w:sz w:val="28"/>
          <w:szCs w:val="28"/>
        </w:rPr>
        <w:t>муниципа</w:t>
      </w:r>
      <w:r w:rsidR="00773725">
        <w:rPr>
          <w:rFonts w:ascii="Times New Roman" w:hAnsi="Times New Roman"/>
          <w:b/>
          <w:bCs/>
          <w:sz w:val="28"/>
          <w:szCs w:val="28"/>
        </w:rPr>
        <w:t>льного район</w:t>
      </w:r>
      <w:r w:rsidR="007C286A">
        <w:rPr>
          <w:rFonts w:ascii="Times New Roman" w:hAnsi="Times New Roman"/>
          <w:b/>
          <w:bCs/>
          <w:sz w:val="28"/>
          <w:szCs w:val="28"/>
        </w:rPr>
        <w:t>а</w:t>
      </w:r>
      <w:r w:rsidRPr="00773725">
        <w:rPr>
          <w:rFonts w:ascii="Times New Roman" w:hAnsi="Times New Roman"/>
          <w:b/>
          <w:bCs/>
          <w:sz w:val="28"/>
          <w:szCs w:val="28"/>
        </w:rPr>
        <w:t>,</w:t>
      </w:r>
      <w:r w:rsidR="007C286A">
        <w:rPr>
          <w:rFonts w:ascii="Times New Roman" w:hAnsi="Times New Roman"/>
          <w:b/>
          <w:bCs/>
          <w:sz w:val="28"/>
          <w:szCs w:val="28"/>
        </w:rPr>
        <w:t xml:space="preserve"> </w:t>
      </w:r>
      <w:r w:rsidRPr="00773725">
        <w:rPr>
          <w:rFonts w:ascii="Times New Roman" w:hAnsi="Times New Roman"/>
          <w:b/>
          <w:bCs/>
          <w:sz w:val="28"/>
          <w:szCs w:val="28"/>
        </w:rPr>
        <w:t xml:space="preserve"> </w:t>
      </w:r>
      <w:proofErr w:type="gramStart"/>
      <w:r w:rsidRPr="00773725">
        <w:rPr>
          <w:rFonts w:ascii="Times New Roman" w:hAnsi="Times New Roman"/>
          <w:b/>
          <w:bCs/>
          <w:sz w:val="28"/>
          <w:szCs w:val="28"/>
        </w:rPr>
        <w:t>государственная</w:t>
      </w:r>
      <w:proofErr w:type="gramEnd"/>
      <w:r w:rsidRPr="00773725">
        <w:rPr>
          <w:rFonts w:ascii="Times New Roman" w:hAnsi="Times New Roman"/>
          <w:b/>
          <w:bCs/>
          <w:sz w:val="28"/>
          <w:szCs w:val="28"/>
        </w:rPr>
        <w:t xml:space="preserve"> </w:t>
      </w:r>
    </w:p>
    <w:p w:rsidR="007C286A" w:rsidRDefault="008E050C" w:rsidP="00773725">
      <w:pPr>
        <w:spacing w:line="271" w:lineRule="auto"/>
        <w:rPr>
          <w:rFonts w:ascii="Times New Roman" w:hAnsi="Times New Roman"/>
          <w:b/>
          <w:bCs/>
          <w:sz w:val="28"/>
          <w:szCs w:val="28"/>
        </w:rPr>
      </w:pPr>
      <w:proofErr w:type="gramStart"/>
      <w:r w:rsidRPr="00773725">
        <w:rPr>
          <w:rFonts w:ascii="Times New Roman" w:hAnsi="Times New Roman"/>
          <w:b/>
          <w:bCs/>
          <w:sz w:val="28"/>
          <w:szCs w:val="28"/>
        </w:rPr>
        <w:t>собственность</w:t>
      </w:r>
      <w:proofErr w:type="gramEnd"/>
      <w:r w:rsidRPr="00773725">
        <w:rPr>
          <w:rFonts w:ascii="Times New Roman" w:hAnsi="Times New Roman"/>
          <w:b/>
          <w:bCs/>
          <w:sz w:val="28"/>
          <w:szCs w:val="28"/>
        </w:rPr>
        <w:t xml:space="preserve"> на которые</w:t>
      </w:r>
      <w:r w:rsidR="007C286A">
        <w:rPr>
          <w:rFonts w:ascii="Times New Roman" w:hAnsi="Times New Roman"/>
          <w:b/>
          <w:bCs/>
          <w:sz w:val="28"/>
          <w:szCs w:val="28"/>
        </w:rPr>
        <w:t xml:space="preserve"> </w:t>
      </w:r>
      <w:r w:rsidRPr="00773725">
        <w:rPr>
          <w:rFonts w:ascii="Times New Roman" w:hAnsi="Times New Roman"/>
          <w:b/>
          <w:bCs/>
          <w:sz w:val="28"/>
          <w:szCs w:val="28"/>
        </w:rPr>
        <w:t xml:space="preserve"> не разграничена, </w:t>
      </w:r>
    </w:p>
    <w:p w:rsidR="00773725" w:rsidRDefault="008E050C" w:rsidP="00773725">
      <w:pPr>
        <w:spacing w:line="271" w:lineRule="auto"/>
        <w:rPr>
          <w:rFonts w:ascii="Times New Roman" w:hAnsi="Times New Roman"/>
          <w:b/>
          <w:sz w:val="28"/>
          <w:szCs w:val="28"/>
        </w:rPr>
      </w:pPr>
      <w:r w:rsidRPr="00773725">
        <w:rPr>
          <w:rFonts w:ascii="Times New Roman" w:hAnsi="Times New Roman"/>
          <w:b/>
          <w:sz w:val="28"/>
          <w:szCs w:val="28"/>
        </w:rPr>
        <w:t>гражданину или юридическому</w:t>
      </w:r>
    </w:p>
    <w:p w:rsidR="00773725" w:rsidRDefault="008E050C" w:rsidP="00773725">
      <w:pPr>
        <w:spacing w:line="271" w:lineRule="auto"/>
        <w:rPr>
          <w:rFonts w:ascii="Times New Roman" w:hAnsi="Times New Roman" w:cs="Times New Roman"/>
          <w:b/>
          <w:sz w:val="28"/>
          <w:szCs w:val="28"/>
        </w:rPr>
      </w:pPr>
      <w:r w:rsidRPr="00773725">
        <w:rPr>
          <w:rFonts w:ascii="Times New Roman" w:hAnsi="Times New Roman"/>
          <w:b/>
          <w:sz w:val="28"/>
          <w:szCs w:val="28"/>
        </w:rPr>
        <w:t>лицу в собственность бесплатно»</w:t>
      </w:r>
      <w:r w:rsidR="006A55A5" w:rsidRPr="00773725">
        <w:rPr>
          <w:rFonts w:ascii="Times New Roman" w:hAnsi="Times New Roman" w:cs="Times New Roman"/>
          <w:b/>
          <w:sz w:val="28"/>
          <w:szCs w:val="28"/>
        </w:rPr>
        <w:t xml:space="preserve"> на т</w:t>
      </w:r>
      <w:r w:rsidR="00773725" w:rsidRPr="00773725">
        <w:rPr>
          <w:rFonts w:ascii="Times New Roman" w:hAnsi="Times New Roman" w:cs="Times New Roman"/>
          <w:b/>
          <w:sz w:val="28"/>
          <w:szCs w:val="28"/>
        </w:rPr>
        <w:t xml:space="preserve">ерритории </w:t>
      </w:r>
    </w:p>
    <w:p w:rsidR="006A55A5" w:rsidRPr="00773725" w:rsidRDefault="00773725" w:rsidP="00773725">
      <w:pPr>
        <w:spacing w:line="271" w:lineRule="auto"/>
        <w:rPr>
          <w:rFonts w:ascii="Times New Roman" w:hAnsi="Times New Roman" w:cs="Times New Roman"/>
          <w:b/>
          <w:sz w:val="28"/>
          <w:szCs w:val="28"/>
        </w:rPr>
      </w:pPr>
      <w:proofErr w:type="spellStart"/>
      <w:r w:rsidRPr="00773725">
        <w:rPr>
          <w:rFonts w:ascii="Times New Roman" w:hAnsi="Times New Roman" w:cs="Times New Roman"/>
          <w:b/>
          <w:sz w:val="28"/>
          <w:szCs w:val="28"/>
        </w:rPr>
        <w:t>Верхнехавского</w:t>
      </w:r>
      <w:proofErr w:type="spellEnd"/>
      <w:r w:rsidR="006A55A5" w:rsidRPr="00773725">
        <w:rPr>
          <w:rFonts w:ascii="Times New Roman" w:hAnsi="Times New Roman" w:cs="Times New Roman"/>
          <w:b/>
          <w:sz w:val="28"/>
          <w:szCs w:val="28"/>
        </w:rPr>
        <w:t xml:space="preserve"> муниципаль</w:t>
      </w:r>
      <w:r w:rsidRPr="00773725">
        <w:rPr>
          <w:rFonts w:ascii="Times New Roman" w:hAnsi="Times New Roman" w:cs="Times New Roman"/>
          <w:b/>
          <w:sz w:val="28"/>
          <w:szCs w:val="28"/>
        </w:rPr>
        <w:t xml:space="preserve">ного района </w:t>
      </w:r>
      <w:r w:rsidR="006A55A5" w:rsidRPr="00773725">
        <w:rPr>
          <w:rFonts w:ascii="Times New Roman" w:hAnsi="Times New Roman" w:cs="Times New Roman"/>
          <w:b/>
          <w:sz w:val="28"/>
          <w:szCs w:val="28"/>
        </w:rPr>
        <w:t>Воронежской области</w:t>
      </w:r>
    </w:p>
    <w:p w:rsidR="006A55A5" w:rsidRPr="00582FEE" w:rsidRDefault="006A55A5" w:rsidP="006A55A5">
      <w:pPr>
        <w:rPr>
          <w:rFonts w:ascii="Times New Roman" w:hAnsi="Times New Roman"/>
          <w:sz w:val="28"/>
          <w:szCs w:val="28"/>
        </w:rPr>
      </w:pPr>
    </w:p>
    <w:p w:rsidR="006A55A5" w:rsidRPr="00773725" w:rsidRDefault="006A55A5" w:rsidP="00773725">
      <w:pPr>
        <w:pStyle w:val="ac"/>
        <w:widowControl w:val="0"/>
        <w:tabs>
          <w:tab w:val="left" w:pos="0"/>
        </w:tabs>
        <w:autoSpaceDE w:val="0"/>
        <w:autoSpaceDN w:val="0"/>
        <w:adjustRightInd w:val="0"/>
        <w:spacing w:line="360" w:lineRule="auto"/>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2FEE">
        <w:t xml:space="preserve"> в некоторые акты Правительства Российской Федерации и признании </w:t>
      </w:r>
      <w:proofErr w:type="gramStart"/>
      <w:r w:rsidRPr="00582FEE">
        <w:t>утратившими</w:t>
      </w:r>
      <w:proofErr w:type="gramEnd"/>
      <w:r w:rsidRPr="00582FEE">
        <w:t xml:space="preserve"> силу некоторых актов и отдельных положений актов Правительства Российской Фед</w:t>
      </w:r>
      <w:r w:rsidR="00643543">
        <w:t>ерации», Уставом</w:t>
      </w:r>
      <w:r w:rsidRPr="00582FEE">
        <w:t xml:space="preserve"> </w:t>
      </w:r>
      <w:proofErr w:type="spellStart"/>
      <w:r w:rsidR="00773725">
        <w:t>Верхнехавского</w:t>
      </w:r>
      <w:proofErr w:type="spellEnd"/>
      <w:r w:rsidR="00773725">
        <w:t xml:space="preserve"> </w:t>
      </w:r>
      <w:r w:rsidRPr="00582FEE">
        <w:t>муниципального района</w:t>
      </w:r>
      <w:r w:rsidR="00773725">
        <w:t xml:space="preserve"> </w:t>
      </w:r>
      <w:r>
        <w:t xml:space="preserve"> Воронежской области</w:t>
      </w:r>
      <w:r w:rsidR="00773725">
        <w:t>,</w:t>
      </w:r>
      <w:r w:rsidR="00643543">
        <w:t xml:space="preserve"> администрация</w:t>
      </w:r>
      <w:r w:rsidRPr="00582FEE">
        <w:t xml:space="preserve"> </w:t>
      </w:r>
      <w:proofErr w:type="spellStart"/>
      <w:r w:rsidR="00773725">
        <w:t>Верхнехавского</w:t>
      </w:r>
      <w:proofErr w:type="spellEnd"/>
      <w:r w:rsidR="00773725">
        <w:t xml:space="preserve"> </w:t>
      </w:r>
      <w:r w:rsidRPr="00582FEE">
        <w:t>муниципального района</w:t>
      </w:r>
      <w:r w:rsidR="00773725">
        <w:t xml:space="preserve"> </w:t>
      </w:r>
      <w:r>
        <w:t xml:space="preserve"> Воронежской области</w:t>
      </w:r>
      <w:r w:rsidR="00773725">
        <w:t xml:space="preserve"> </w:t>
      </w:r>
      <w:r w:rsidR="00773725" w:rsidRPr="00773725">
        <w:rPr>
          <w:b/>
        </w:rPr>
        <w:t>постановляет</w:t>
      </w:r>
      <w:r w:rsidRPr="00582FEE">
        <w:rPr>
          <w:b/>
        </w:rPr>
        <w:t>:</w:t>
      </w:r>
    </w:p>
    <w:p w:rsidR="006A55A5" w:rsidRPr="00582FEE" w:rsidRDefault="006A55A5" w:rsidP="006A55A5">
      <w:pPr>
        <w:pStyle w:val="ac"/>
        <w:widowControl w:val="0"/>
        <w:tabs>
          <w:tab w:val="left" w:pos="0"/>
        </w:tabs>
        <w:autoSpaceDE w:val="0"/>
        <w:autoSpaceDN w:val="0"/>
        <w:adjustRightInd w:val="0"/>
        <w:ind w:firstLine="709"/>
        <w:jc w:val="both"/>
        <w:rPr>
          <w:lang w:eastAsia="ru-RU"/>
        </w:rPr>
      </w:pPr>
    </w:p>
    <w:p w:rsidR="006A55A5" w:rsidRPr="00773725" w:rsidRDefault="00DC220B" w:rsidP="00773725">
      <w:pPr>
        <w:spacing w:line="360" w:lineRule="auto"/>
        <w:jc w:val="both"/>
        <w:rPr>
          <w:rFonts w:ascii="Times New Roman" w:hAnsi="Times New Roman"/>
          <w:sz w:val="28"/>
          <w:szCs w:val="28"/>
        </w:rPr>
      </w:pPr>
      <w:r>
        <w:rPr>
          <w:rFonts w:ascii="Times New Roman" w:hAnsi="Times New Roman" w:cs="Times New Roman"/>
          <w:sz w:val="28"/>
          <w:szCs w:val="28"/>
        </w:rPr>
        <w:t xml:space="preserve">          </w:t>
      </w:r>
      <w:r w:rsidR="006A55A5" w:rsidRPr="006A55A5">
        <w:rPr>
          <w:rFonts w:ascii="Times New Roman" w:hAnsi="Times New Roman" w:cs="Times New Roman"/>
          <w:sz w:val="28"/>
          <w:szCs w:val="28"/>
        </w:rPr>
        <w:t xml:space="preserve">1. </w:t>
      </w:r>
      <w:proofErr w:type="gramStart"/>
      <w:r w:rsidR="006A55A5" w:rsidRPr="006A55A5">
        <w:rPr>
          <w:rFonts w:ascii="Times New Roman" w:hAnsi="Times New Roman" w:cs="Times New Roman"/>
          <w:sz w:val="28"/>
          <w:szCs w:val="28"/>
        </w:rPr>
        <w:t xml:space="preserve">Утвердить административный регламент по предоставлению Муниципальной услуги </w:t>
      </w:r>
      <w:r w:rsidR="00773725" w:rsidRPr="00773725">
        <w:rPr>
          <w:rFonts w:ascii="Times New Roman" w:hAnsi="Times New Roman"/>
          <w:sz w:val="28"/>
          <w:szCs w:val="28"/>
        </w:rPr>
        <w:t xml:space="preserve">«Предоставление земельного участка, находящегося в муниципальной собственности, </w:t>
      </w:r>
      <w:r w:rsidR="00773725" w:rsidRPr="00773725">
        <w:rPr>
          <w:rFonts w:ascii="Times New Roman" w:hAnsi="Times New Roman"/>
          <w:bCs/>
          <w:sz w:val="28"/>
          <w:szCs w:val="28"/>
        </w:rPr>
        <w:t>а также земель и (или) земельных участков, соответственно расположенных  на территории муниципального район</w:t>
      </w:r>
      <w:r w:rsidR="007562B1">
        <w:rPr>
          <w:rFonts w:ascii="Times New Roman" w:hAnsi="Times New Roman"/>
          <w:bCs/>
          <w:sz w:val="28"/>
          <w:szCs w:val="28"/>
        </w:rPr>
        <w:t>а</w:t>
      </w:r>
      <w:r w:rsidR="00773725" w:rsidRPr="00773725">
        <w:rPr>
          <w:rFonts w:ascii="Times New Roman" w:hAnsi="Times New Roman"/>
          <w:bCs/>
          <w:sz w:val="28"/>
          <w:szCs w:val="28"/>
        </w:rPr>
        <w:t>,</w:t>
      </w:r>
      <w:r w:rsidR="00773725">
        <w:rPr>
          <w:rFonts w:ascii="Times New Roman" w:hAnsi="Times New Roman"/>
          <w:sz w:val="28"/>
          <w:szCs w:val="28"/>
        </w:rPr>
        <w:t xml:space="preserve"> </w:t>
      </w:r>
      <w:r w:rsidR="00773725" w:rsidRPr="00773725">
        <w:rPr>
          <w:rFonts w:ascii="Times New Roman" w:hAnsi="Times New Roman"/>
          <w:bCs/>
          <w:sz w:val="28"/>
          <w:szCs w:val="28"/>
        </w:rPr>
        <w:t xml:space="preserve">государственная собственность на которые не разграничена, </w:t>
      </w:r>
      <w:r w:rsidR="00773725" w:rsidRPr="00773725">
        <w:rPr>
          <w:rFonts w:ascii="Times New Roman" w:hAnsi="Times New Roman"/>
          <w:sz w:val="28"/>
          <w:szCs w:val="28"/>
        </w:rPr>
        <w:t>гражданину или юридическому</w:t>
      </w:r>
      <w:r w:rsidR="00773725" w:rsidRPr="00773725">
        <w:rPr>
          <w:rFonts w:ascii="Times New Roman" w:hAnsi="Times New Roman"/>
          <w:bCs/>
          <w:sz w:val="28"/>
          <w:szCs w:val="28"/>
        </w:rPr>
        <w:t xml:space="preserve"> </w:t>
      </w:r>
      <w:r w:rsidR="00773725" w:rsidRPr="00773725">
        <w:rPr>
          <w:rFonts w:ascii="Times New Roman" w:hAnsi="Times New Roman"/>
          <w:sz w:val="28"/>
          <w:szCs w:val="28"/>
        </w:rPr>
        <w:t>лицу в собственность бесплатно»</w:t>
      </w:r>
      <w:r w:rsidR="006A55A5" w:rsidRPr="006A55A5">
        <w:rPr>
          <w:rFonts w:ascii="Times New Roman" w:hAnsi="Times New Roman" w:cs="Times New Roman"/>
          <w:sz w:val="28"/>
          <w:szCs w:val="28"/>
        </w:rPr>
        <w:t xml:space="preserve"> на террито</w:t>
      </w:r>
      <w:r w:rsidR="00773725">
        <w:rPr>
          <w:rFonts w:ascii="Times New Roman" w:hAnsi="Times New Roman" w:cs="Times New Roman"/>
          <w:sz w:val="28"/>
          <w:szCs w:val="28"/>
        </w:rPr>
        <w:t xml:space="preserve">рии </w:t>
      </w:r>
      <w:proofErr w:type="spellStart"/>
      <w:r w:rsidR="00773725">
        <w:rPr>
          <w:rFonts w:ascii="Times New Roman" w:hAnsi="Times New Roman" w:cs="Times New Roman"/>
          <w:sz w:val="28"/>
          <w:szCs w:val="28"/>
        </w:rPr>
        <w:t>Верхнехавского</w:t>
      </w:r>
      <w:proofErr w:type="spellEnd"/>
      <w:r w:rsidR="00773725">
        <w:rPr>
          <w:rFonts w:ascii="Times New Roman" w:hAnsi="Times New Roman" w:cs="Times New Roman"/>
          <w:sz w:val="28"/>
          <w:szCs w:val="28"/>
        </w:rPr>
        <w:t xml:space="preserve"> </w:t>
      </w:r>
      <w:r w:rsidR="006A55A5" w:rsidRPr="006A55A5">
        <w:rPr>
          <w:rFonts w:ascii="Times New Roman" w:hAnsi="Times New Roman" w:cs="Times New Roman"/>
          <w:sz w:val="28"/>
          <w:szCs w:val="28"/>
        </w:rPr>
        <w:t>муниципаль</w:t>
      </w:r>
      <w:r w:rsidR="00773725">
        <w:rPr>
          <w:rFonts w:ascii="Times New Roman" w:hAnsi="Times New Roman" w:cs="Times New Roman"/>
          <w:sz w:val="28"/>
          <w:szCs w:val="28"/>
        </w:rPr>
        <w:t xml:space="preserve">ного района </w:t>
      </w:r>
      <w:r w:rsidR="006A55A5" w:rsidRPr="006A55A5">
        <w:rPr>
          <w:rFonts w:ascii="Times New Roman" w:hAnsi="Times New Roman" w:cs="Times New Roman"/>
          <w:sz w:val="28"/>
          <w:szCs w:val="28"/>
        </w:rPr>
        <w:t>Воронежско</w:t>
      </w:r>
      <w:r w:rsidR="00773725">
        <w:rPr>
          <w:rFonts w:ascii="Times New Roman" w:hAnsi="Times New Roman" w:cs="Times New Roman"/>
          <w:sz w:val="28"/>
          <w:szCs w:val="28"/>
        </w:rPr>
        <w:t xml:space="preserve">й области согласно приложению к </w:t>
      </w:r>
      <w:r w:rsidR="006A55A5" w:rsidRPr="006A55A5">
        <w:rPr>
          <w:rFonts w:ascii="Times New Roman" w:hAnsi="Times New Roman" w:cs="Times New Roman"/>
          <w:sz w:val="28"/>
          <w:szCs w:val="28"/>
        </w:rPr>
        <w:t>настоящему постановлению.</w:t>
      </w:r>
      <w:proofErr w:type="gramEnd"/>
    </w:p>
    <w:p w:rsidR="00EF3BB3" w:rsidRPr="00D32BED" w:rsidRDefault="00DC220B" w:rsidP="000D43B3">
      <w:pPr>
        <w:pStyle w:val="aa"/>
        <w:tabs>
          <w:tab w:val="left" w:pos="900"/>
        </w:tabs>
        <w:spacing w:after="0" w:line="360" w:lineRule="auto"/>
        <w:ind w:left="0" w:firstLine="709"/>
        <w:rPr>
          <w:rFonts w:ascii="Times New Roman" w:hAnsi="Times New Roman"/>
          <w:sz w:val="28"/>
          <w:szCs w:val="28"/>
        </w:rPr>
      </w:pPr>
      <w:r>
        <w:rPr>
          <w:rFonts w:ascii="Times New Roman" w:hAnsi="Times New Roman"/>
          <w:sz w:val="28"/>
          <w:szCs w:val="28"/>
        </w:rPr>
        <w:t>2</w:t>
      </w:r>
      <w:r w:rsidR="00EF3BB3" w:rsidRPr="00D32BED">
        <w:rPr>
          <w:rFonts w:ascii="Times New Roman" w:hAnsi="Times New Roman"/>
          <w:sz w:val="28"/>
          <w:szCs w:val="28"/>
        </w:rPr>
        <w:t xml:space="preserve">. </w:t>
      </w:r>
      <w:r w:rsidR="00773725">
        <w:rPr>
          <w:rFonts w:ascii="Times New Roman" w:hAnsi="Times New Roman"/>
          <w:sz w:val="28"/>
          <w:szCs w:val="28"/>
        </w:rPr>
        <w:t xml:space="preserve">Опубликовать настоящее постановление в муниципальном печатном средстве массовой информации органов местного самоуправления </w:t>
      </w:r>
      <w:proofErr w:type="spellStart"/>
      <w:r w:rsidR="00773725">
        <w:rPr>
          <w:rFonts w:ascii="Times New Roman" w:hAnsi="Times New Roman"/>
          <w:sz w:val="28"/>
          <w:szCs w:val="28"/>
        </w:rPr>
        <w:t>Верхнехавского</w:t>
      </w:r>
      <w:proofErr w:type="spellEnd"/>
      <w:r w:rsidR="00773725">
        <w:rPr>
          <w:rFonts w:ascii="Times New Roman" w:hAnsi="Times New Roman"/>
          <w:sz w:val="28"/>
          <w:szCs w:val="28"/>
        </w:rPr>
        <w:t xml:space="preserve"> муниципального района</w:t>
      </w:r>
      <w:r w:rsidR="007C286A">
        <w:rPr>
          <w:rFonts w:ascii="Times New Roman" w:hAnsi="Times New Roman"/>
          <w:sz w:val="28"/>
          <w:szCs w:val="28"/>
        </w:rPr>
        <w:t xml:space="preserve"> </w:t>
      </w:r>
      <w:r w:rsidR="00773725">
        <w:rPr>
          <w:rFonts w:ascii="Times New Roman" w:hAnsi="Times New Roman"/>
          <w:sz w:val="28"/>
          <w:szCs w:val="28"/>
        </w:rPr>
        <w:t>-</w:t>
      </w:r>
      <w:r w:rsidR="000D43B3">
        <w:rPr>
          <w:rFonts w:ascii="Times New Roman" w:hAnsi="Times New Roman"/>
          <w:sz w:val="28"/>
          <w:szCs w:val="28"/>
        </w:rPr>
        <w:t xml:space="preserve"> </w:t>
      </w:r>
      <w:r w:rsidR="00773725">
        <w:rPr>
          <w:rFonts w:ascii="Times New Roman" w:hAnsi="Times New Roman"/>
          <w:sz w:val="28"/>
          <w:szCs w:val="28"/>
        </w:rPr>
        <w:t>газете «</w:t>
      </w:r>
      <w:proofErr w:type="spellStart"/>
      <w:r w:rsidR="00773725">
        <w:rPr>
          <w:rFonts w:ascii="Times New Roman" w:hAnsi="Times New Roman"/>
          <w:sz w:val="28"/>
          <w:szCs w:val="28"/>
        </w:rPr>
        <w:t>Верхнехавский</w:t>
      </w:r>
      <w:proofErr w:type="spellEnd"/>
      <w:r w:rsidR="00773725">
        <w:rPr>
          <w:rFonts w:ascii="Times New Roman" w:hAnsi="Times New Roman"/>
          <w:sz w:val="28"/>
          <w:szCs w:val="28"/>
        </w:rPr>
        <w:t xml:space="preserve"> муниципальный вестник»</w:t>
      </w:r>
      <w:r w:rsidR="007C286A">
        <w:rPr>
          <w:rFonts w:ascii="Times New Roman" w:hAnsi="Times New Roman"/>
          <w:sz w:val="28"/>
          <w:szCs w:val="28"/>
        </w:rPr>
        <w:t>.</w:t>
      </w:r>
    </w:p>
    <w:p w:rsidR="00EF3BB3" w:rsidRPr="00D32BED" w:rsidRDefault="00DC220B" w:rsidP="000D43B3">
      <w:pPr>
        <w:tabs>
          <w:tab w:val="left" w:pos="900"/>
        </w:tabs>
        <w:spacing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EF3BB3" w:rsidRPr="00D32BED">
        <w:rPr>
          <w:rFonts w:ascii="Times New Roman" w:eastAsia="Calibri" w:hAnsi="Times New Roman" w:cs="Times New Roman"/>
          <w:sz w:val="28"/>
          <w:szCs w:val="28"/>
        </w:rPr>
        <w:t xml:space="preserve">. </w:t>
      </w:r>
      <w:proofErr w:type="gramStart"/>
      <w:r w:rsidR="00EF3BB3" w:rsidRPr="00D32BED">
        <w:rPr>
          <w:rFonts w:ascii="Times New Roman" w:eastAsia="Calibri" w:hAnsi="Times New Roman" w:cs="Times New Roman"/>
          <w:sz w:val="28"/>
          <w:szCs w:val="28"/>
        </w:rPr>
        <w:t>Контроль за</w:t>
      </w:r>
      <w:proofErr w:type="gramEnd"/>
      <w:r w:rsidR="00EF3BB3" w:rsidRPr="00D32BED">
        <w:rPr>
          <w:rFonts w:ascii="Times New Roman" w:eastAsia="Calibri" w:hAnsi="Times New Roman" w:cs="Times New Roman"/>
          <w:sz w:val="28"/>
          <w:szCs w:val="28"/>
        </w:rPr>
        <w:t xml:space="preserve"> исполнением настоящего постановления </w:t>
      </w:r>
      <w:r w:rsidR="000D43B3">
        <w:rPr>
          <w:rFonts w:ascii="Times New Roman" w:eastAsia="Calibri" w:hAnsi="Times New Roman" w:cs="Times New Roman"/>
          <w:sz w:val="28"/>
          <w:szCs w:val="28"/>
        </w:rPr>
        <w:t>возложить на заместителя главы администрации Вовк Л.В.</w:t>
      </w:r>
    </w:p>
    <w:p w:rsidR="000D43B3" w:rsidRDefault="000D43B3" w:rsidP="000D43B3">
      <w:pPr>
        <w:jc w:val="both"/>
        <w:rPr>
          <w:rFonts w:ascii="Times New Roman" w:eastAsia="Times New Roman" w:hAnsi="Times New Roman" w:cs="Times New Roman"/>
          <w:sz w:val="28"/>
          <w:szCs w:val="28"/>
        </w:rPr>
      </w:pPr>
    </w:p>
    <w:p w:rsidR="000D43B3" w:rsidRDefault="000D43B3" w:rsidP="000D43B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roofErr w:type="spellStart"/>
      <w:r>
        <w:rPr>
          <w:rFonts w:ascii="Times New Roman" w:eastAsia="Times New Roman" w:hAnsi="Times New Roman" w:cs="Times New Roman"/>
          <w:sz w:val="28"/>
          <w:szCs w:val="28"/>
        </w:rPr>
        <w:t>Верхнехавского</w:t>
      </w:r>
      <w:proofErr w:type="spellEnd"/>
      <w:r>
        <w:rPr>
          <w:rFonts w:ascii="Times New Roman" w:eastAsia="Times New Roman" w:hAnsi="Times New Roman" w:cs="Times New Roman"/>
          <w:sz w:val="28"/>
          <w:szCs w:val="28"/>
        </w:rPr>
        <w:t xml:space="preserve"> </w:t>
      </w:r>
    </w:p>
    <w:p w:rsidR="00EF3BB3" w:rsidRPr="00D32BED" w:rsidRDefault="000D43B3" w:rsidP="000D43B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района                                                                            С.А.Василенко</w:t>
      </w: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Default="004B4084" w:rsidP="00EF3BB3">
      <w:pPr>
        <w:ind w:left="3969"/>
        <w:jc w:val="both"/>
        <w:rPr>
          <w:rFonts w:ascii="Times New Roman" w:eastAsia="Times New Roman" w:hAnsi="Times New Roman" w:cs="Times New Roman"/>
          <w:sz w:val="28"/>
          <w:szCs w:val="28"/>
        </w:rPr>
      </w:pPr>
    </w:p>
    <w:p w:rsidR="004B4084" w:rsidRPr="00D32BED" w:rsidRDefault="004B4084" w:rsidP="00EF3BB3">
      <w:pPr>
        <w:ind w:left="3969"/>
        <w:jc w:val="both"/>
        <w:rPr>
          <w:rFonts w:ascii="Times New Roman" w:eastAsia="Times New Roman" w:hAnsi="Times New Roman" w:cs="Times New Roman"/>
          <w:sz w:val="28"/>
          <w:szCs w:val="28"/>
        </w:rPr>
      </w:pPr>
    </w:p>
    <w:p w:rsidR="008E1F3A" w:rsidRDefault="008E1F3A" w:rsidP="006A55A5">
      <w:pPr>
        <w:jc w:val="right"/>
        <w:rPr>
          <w:rFonts w:ascii="Times New Roman" w:hAnsi="Times New Roman"/>
          <w:sz w:val="28"/>
          <w:szCs w:val="28"/>
        </w:rPr>
      </w:pPr>
    </w:p>
    <w:p w:rsidR="008E1F3A" w:rsidRDefault="008E1F3A" w:rsidP="006A55A5">
      <w:pPr>
        <w:jc w:val="right"/>
        <w:rPr>
          <w:rFonts w:ascii="Times New Roman" w:hAnsi="Times New Roman"/>
          <w:sz w:val="28"/>
          <w:szCs w:val="28"/>
        </w:rPr>
      </w:pPr>
    </w:p>
    <w:p w:rsidR="008E1F3A" w:rsidRDefault="008E1F3A" w:rsidP="006A55A5">
      <w:pPr>
        <w:jc w:val="right"/>
        <w:rPr>
          <w:rFonts w:ascii="Times New Roman" w:hAnsi="Times New Roman"/>
          <w:sz w:val="28"/>
          <w:szCs w:val="28"/>
        </w:rPr>
      </w:pPr>
    </w:p>
    <w:p w:rsidR="008E1F3A" w:rsidRDefault="008E1F3A" w:rsidP="006A55A5">
      <w:pPr>
        <w:jc w:val="right"/>
        <w:rPr>
          <w:rFonts w:ascii="Times New Roman" w:hAnsi="Times New Roman"/>
          <w:sz w:val="28"/>
          <w:szCs w:val="28"/>
        </w:rPr>
      </w:pPr>
    </w:p>
    <w:p w:rsidR="008E1F3A" w:rsidRDefault="008E1F3A" w:rsidP="006A55A5">
      <w:pPr>
        <w:jc w:val="right"/>
        <w:rPr>
          <w:rFonts w:ascii="Times New Roman" w:hAnsi="Times New Roman"/>
          <w:sz w:val="28"/>
          <w:szCs w:val="28"/>
        </w:rPr>
      </w:pPr>
    </w:p>
    <w:p w:rsidR="008E1F3A" w:rsidRDefault="008E1F3A" w:rsidP="006A55A5">
      <w:pPr>
        <w:jc w:val="right"/>
        <w:rPr>
          <w:rFonts w:ascii="Times New Roman" w:hAnsi="Times New Roman"/>
          <w:sz w:val="28"/>
          <w:szCs w:val="28"/>
        </w:rPr>
      </w:pPr>
    </w:p>
    <w:p w:rsidR="008E1F3A" w:rsidRDefault="008E1F3A" w:rsidP="006A55A5">
      <w:pPr>
        <w:jc w:val="right"/>
        <w:rPr>
          <w:rFonts w:ascii="Times New Roman" w:hAnsi="Times New Roman"/>
          <w:sz w:val="28"/>
          <w:szCs w:val="28"/>
        </w:rPr>
      </w:pPr>
    </w:p>
    <w:p w:rsidR="008E1F3A" w:rsidRDefault="008E1F3A" w:rsidP="006A55A5">
      <w:pPr>
        <w:jc w:val="right"/>
        <w:rPr>
          <w:rFonts w:ascii="Times New Roman" w:hAnsi="Times New Roman"/>
          <w:sz w:val="28"/>
          <w:szCs w:val="28"/>
        </w:rPr>
      </w:pPr>
    </w:p>
    <w:p w:rsidR="008E1F3A" w:rsidRDefault="008E1F3A" w:rsidP="006A55A5">
      <w:pPr>
        <w:jc w:val="right"/>
        <w:rPr>
          <w:rFonts w:ascii="Times New Roman" w:hAnsi="Times New Roman"/>
          <w:sz w:val="28"/>
          <w:szCs w:val="28"/>
        </w:rPr>
      </w:pPr>
    </w:p>
    <w:p w:rsidR="00643543" w:rsidRDefault="006A55A5" w:rsidP="008E1F3A">
      <w:pPr>
        <w:jc w:val="right"/>
        <w:rPr>
          <w:rFonts w:ascii="Times New Roman" w:hAnsi="Times New Roman"/>
          <w:sz w:val="28"/>
          <w:szCs w:val="28"/>
        </w:rPr>
      </w:pPr>
      <w:r>
        <w:rPr>
          <w:rFonts w:ascii="Times New Roman" w:hAnsi="Times New Roman"/>
          <w:sz w:val="28"/>
          <w:szCs w:val="28"/>
        </w:rPr>
        <w:t xml:space="preserve">           </w:t>
      </w:r>
    </w:p>
    <w:p w:rsidR="007562B1" w:rsidRDefault="007562B1" w:rsidP="00643543">
      <w:pPr>
        <w:ind w:left="6237"/>
        <w:jc w:val="right"/>
        <w:rPr>
          <w:rFonts w:ascii="Times New Roman" w:hAnsi="Times New Roman"/>
          <w:sz w:val="28"/>
          <w:szCs w:val="28"/>
        </w:rPr>
      </w:pPr>
    </w:p>
    <w:p w:rsidR="007562B1" w:rsidRDefault="007562B1" w:rsidP="00643543">
      <w:pPr>
        <w:ind w:left="6237"/>
        <w:jc w:val="right"/>
        <w:rPr>
          <w:rFonts w:ascii="Times New Roman" w:hAnsi="Times New Roman"/>
          <w:sz w:val="28"/>
          <w:szCs w:val="28"/>
        </w:rPr>
      </w:pPr>
    </w:p>
    <w:p w:rsidR="00DC220B" w:rsidRDefault="00DC220B" w:rsidP="00643543">
      <w:pPr>
        <w:ind w:left="6237"/>
        <w:jc w:val="right"/>
        <w:rPr>
          <w:rFonts w:ascii="Times New Roman" w:hAnsi="Times New Roman"/>
          <w:sz w:val="28"/>
          <w:szCs w:val="28"/>
        </w:rPr>
      </w:pPr>
    </w:p>
    <w:p w:rsidR="006A55A5" w:rsidRDefault="006A55A5" w:rsidP="00643543">
      <w:pPr>
        <w:ind w:left="6237"/>
        <w:jc w:val="right"/>
        <w:rPr>
          <w:rFonts w:ascii="Times New Roman" w:hAnsi="Times New Roman"/>
          <w:sz w:val="28"/>
          <w:szCs w:val="28"/>
        </w:rPr>
      </w:pPr>
      <w:r w:rsidRPr="005D0D76">
        <w:rPr>
          <w:rFonts w:ascii="Times New Roman" w:hAnsi="Times New Roman"/>
          <w:sz w:val="28"/>
          <w:szCs w:val="28"/>
        </w:rPr>
        <w:lastRenderedPageBreak/>
        <w:t xml:space="preserve">Приложение </w:t>
      </w:r>
    </w:p>
    <w:p w:rsidR="008E1F3A" w:rsidRPr="005D0D76" w:rsidRDefault="006A55A5" w:rsidP="008E1F3A">
      <w:pPr>
        <w:ind w:left="6237"/>
        <w:jc w:val="right"/>
        <w:rPr>
          <w:rFonts w:ascii="Times New Roman" w:hAnsi="Times New Roman"/>
          <w:sz w:val="28"/>
          <w:szCs w:val="28"/>
        </w:rPr>
      </w:pPr>
      <w:r w:rsidRPr="005D0D76">
        <w:rPr>
          <w:rFonts w:ascii="Times New Roman" w:hAnsi="Times New Roman"/>
          <w:sz w:val="28"/>
          <w:szCs w:val="28"/>
        </w:rPr>
        <w:t>к постановлению администрации</w:t>
      </w:r>
      <w:r w:rsidR="00643543">
        <w:rPr>
          <w:rFonts w:ascii="Times New Roman" w:hAnsi="Times New Roman"/>
          <w:sz w:val="28"/>
          <w:szCs w:val="28"/>
        </w:rPr>
        <w:t xml:space="preserve"> </w:t>
      </w:r>
      <w:proofErr w:type="spellStart"/>
      <w:r w:rsidR="008E1F3A">
        <w:rPr>
          <w:rFonts w:ascii="Times New Roman" w:hAnsi="Times New Roman"/>
          <w:sz w:val="28"/>
          <w:szCs w:val="28"/>
        </w:rPr>
        <w:t>Верхнехавского</w:t>
      </w:r>
      <w:proofErr w:type="spellEnd"/>
    </w:p>
    <w:p w:rsidR="006A55A5" w:rsidRPr="005D0D76" w:rsidRDefault="006A55A5" w:rsidP="00643543">
      <w:pPr>
        <w:ind w:left="6237"/>
        <w:jc w:val="right"/>
        <w:rPr>
          <w:rFonts w:ascii="Times New Roman" w:hAnsi="Times New Roman"/>
          <w:sz w:val="28"/>
          <w:szCs w:val="28"/>
        </w:rPr>
      </w:pPr>
      <w:r w:rsidRPr="005D0D76">
        <w:rPr>
          <w:rFonts w:ascii="Times New Roman" w:hAnsi="Times New Roman"/>
          <w:sz w:val="28"/>
          <w:szCs w:val="28"/>
        </w:rPr>
        <w:t>муниципального район</w:t>
      </w:r>
      <w:r w:rsidR="008E1F3A">
        <w:rPr>
          <w:rFonts w:ascii="Times New Roman" w:hAnsi="Times New Roman"/>
          <w:sz w:val="28"/>
          <w:szCs w:val="28"/>
        </w:rPr>
        <w:t xml:space="preserve">а </w:t>
      </w:r>
      <w:r w:rsidRPr="005D0D76">
        <w:rPr>
          <w:rFonts w:ascii="Times New Roman" w:hAnsi="Times New Roman"/>
          <w:sz w:val="28"/>
          <w:szCs w:val="28"/>
        </w:rPr>
        <w:t xml:space="preserve"> </w:t>
      </w:r>
    </w:p>
    <w:p w:rsidR="00EF3BB3" w:rsidRDefault="006A55A5" w:rsidP="00643543">
      <w:pPr>
        <w:ind w:left="6237"/>
        <w:jc w:val="right"/>
        <w:rPr>
          <w:rFonts w:ascii="Times New Roman" w:hAnsi="Times New Roman"/>
          <w:sz w:val="28"/>
          <w:szCs w:val="28"/>
        </w:rPr>
      </w:pPr>
      <w:r w:rsidRPr="005D0D76">
        <w:rPr>
          <w:rFonts w:ascii="Times New Roman" w:hAnsi="Times New Roman"/>
          <w:sz w:val="28"/>
          <w:szCs w:val="28"/>
        </w:rPr>
        <w:t>Воронежской области</w:t>
      </w:r>
    </w:p>
    <w:p w:rsidR="006A55A5" w:rsidRPr="00582FEE" w:rsidRDefault="00EF3BB3" w:rsidP="008E1F3A">
      <w:pPr>
        <w:ind w:left="6237" w:hanging="5103"/>
        <w:jc w:val="right"/>
        <w:rPr>
          <w:rFonts w:ascii="Times New Roman" w:hAnsi="Times New Roman"/>
          <w:sz w:val="28"/>
          <w:szCs w:val="28"/>
        </w:rPr>
      </w:pPr>
      <w:r>
        <w:rPr>
          <w:rFonts w:ascii="Times New Roman" w:hAnsi="Times New Roman"/>
          <w:sz w:val="28"/>
          <w:szCs w:val="28"/>
        </w:rPr>
        <w:t xml:space="preserve">                                      </w:t>
      </w:r>
      <w:r w:rsidR="008E1F3A">
        <w:rPr>
          <w:rFonts w:ascii="Times New Roman" w:hAnsi="Times New Roman"/>
          <w:sz w:val="28"/>
          <w:szCs w:val="28"/>
        </w:rPr>
        <w:t xml:space="preserve">          </w:t>
      </w:r>
      <w:r>
        <w:rPr>
          <w:rFonts w:ascii="Times New Roman" w:hAnsi="Times New Roman"/>
          <w:sz w:val="28"/>
          <w:szCs w:val="28"/>
        </w:rPr>
        <w:t xml:space="preserve">  </w:t>
      </w:r>
      <w:r w:rsidR="00D049AE">
        <w:rPr>
          <w:rFonts w:ascii="Times New Roman" w:hAnsi="Times New Roman"/>
          <w:sz w:val="28"/>
          <w:szCs w:val="28"/>
        </w:rPr>
        <w:t>от  20.03.</w:t>
      </w:r>
      <w:r w:rsidR="008E1F3A">
        <w:rPr>
          <w:rFonts w:ascii="Times New Roman" w:hAnsi="Times New Roman"/>
          <w:sz w:val="28"/>
          <w:szCs w:val="28"/>
        </w:rPr>
        <w:t>2024</w:t>
      </w:r>
      <w:r w:rsidR="00D049AE">
        <w:rPr>
          <w:rFonts w:ascii="Times New Roman" w:hAnsi="Times New Roman"/>
          <w:sz w:val="28"/>
          <w:szCs w:val="28"/>
        </w:rPr>
        <w:t xml:space="preserve"> г. № 206</w:t>
      </w:r>
    </w:p>
    <w:p w:rsidR="006A55A5" w:rsidRDefault="006A55A5" w:rsidP="006A55A5">
      <w:pPr>
        <w:pStyle w:val="11"/>
        <w:ind w:firstLine="0"/>
        <w:jc w:val="right"/>
        <w:rPr>
          <w:i/>
        </w:rPr>
      </w:pPr>
    </w:p>
    <w:p w:rsidR="006A55A5" w:rsidRDefault="006A55A5" w:rsidP="006A55A5">
      <w:pPr>
        <w:pStyle w:val="11"/>
        <w:ind w:firstLine="0"/>
        <w:jc w:val="center"/>
        <w:rPr>
          <w:i/>
        </w:rPr>
      </w:pPr>
    </w:p>
    <w:p w:rsidR="006A55A5" w:rsidRPr="008E1F3A" w:rsidRDefault="006A55A5" w:rsidP="006A55A5">
      <w:pPr>
        <w:pStyle w:val="90"/>
        <w:shd w:val="clear" w:color="auto" w:fill="auto"/>
        <w:spacing w:after="0" w:line="240" w:lineRule="auto"/>
        <w:ind w:firstLine="0"/>
        <w:jc w:val="center"/>
        <w:rPr>
          <w:b/>
          <w:i w:val="0"/>
          <w:sz w:val="28"/>
          <w:szCs w:val="28"/>
        </w:rPr>
      </w:pPr>
      <w:r w:rsidRPr="008E1F3A">
        <w:rPr>
          <w:b/>
          <w:i w:val="0"/>
          <w:sz w:val="28"/>
          <w:szCs w:val="28"/>
        </w:rPr>
        <w:t xml:space="preserve">Административный регламент </w:t>
      </w:r>
    </w:p>
    <w:p w:rsidR="006A55A5" w:rsidRPr="008E1F3A" w:rsidRDefault="006A55A5" w:rsidP="008E1F3A">
      <w:pPr>
        <w:pStyle w:val="90"/>
        <w:shd w:val="clear" w:color="auto" w:fill="auto"/>
        <w:spacing w:after="0" w:line="240" w:lineRule="auto"/>
        <w:ind w:firstLine="0"/>
        <w:jc w:val="center"/>
        <w:rPr>
          <w:b/>
          <w:i w:val="0"/>
          <w:sz w:val="28"/>
          <w:szCs w:val="28"/>
        </w:rPr>
      </w:pPr>
      <w:r w:rsidRPr="008E1F3A">
        <w:rPr>
          <w:b/>
          <w:i w:val="0"/>
          <w:sz w:val="28"/>
          <w:szCs w:val="28"/>
        </w:rPr>
        <w:t xml:space="preserve">по предоставлению муниципальной услуги </w:t>
      </w:r>
      <w:r w:rsidR="008E050C" w:rsidRPr="008E1F3A">
        <w:rPr>
          <w:b/>
          <w:i w:val="0"/>
          <w:sz w:val="28"/>
          <w:szCs w:val="28"/>
        </w:rPr>
        <w:t xml:space="preserve">«Предоставление земельного участка, находящегося в муниципальной собственности, </w:t>
      </w:r>
      <w:r w:rsidR="008E050C" w:rsidRPr="008E1F3A">
        <w:rPr>
          <w:b/>
          <w:bCs/>
          <w:i w:val="0"/>
          <w:sz w:val="28"/>
          <w:szCs w:val="28"/>
        </w:rPr>
        <w:t xml:space="preserve">а также земель и (или) земельных участков, соответственно расположенных  на территории муниципального района, государственная собственность на которые не разграничена, </w:t>
      </w:r>
      <w:r w:rsidR="008E050C" w:rsidRPr="008E1F3A">
        <w:rPr>
          <w:b/>
          <w:i w:val="0"/>
          <w:sz w:val="28"/>
          <w:szCs w:val="28"/>
        </w:rPr>
        <w:t>гражданину или юридическому лицу в собственность бесплатно»</w:t>
      </w:r>
      <w:r w:rsidR="008E050C" w:rsidRPr="008E1F3A">
        <w:rPr>
          <w:b/>
          <w:sz w:val="28"/>
          <w:szCs w:val="28"/>
        </w:rPr>
        <w:t xml:space="preserve"> </w:t>
      </w:r>
      <w:r w:rsidRPr="008E1F3A">
        <w:rPr>
          <w:b/>
          <w:i w:val="0"/>
          <w:sz w:val="28"/>
          <w:szCs w:val="28"/>
        </w:rPr>
        <w:t>на</w:t>
      </w:r>
      <w:r w:rsidR="008E1F3A">
        <w:rPr>
          <w:b/>
          <w:i w:val="0"/>
          <w:sz w:val="28"/>
          <w:szCs w:val="28"/>
        </w:rPr>
        <w:t xml:space="preserve"> территории </w:t>
      </w:r>
      <w:r w:rsidR="00643543" w:rsidRPr="008E1F3A">
        <w:rPr>
          <w:b/>
          <w:i w:val="0"/>
          <w:sz w:val="28"/>
          <w:szCs w:val="28"/>
        </w:rPr>
        <w:t xml:space="preserve"> </w:t>
      </w:r>
      <w:proofErr w:type="spellStart"/>
      <w:r w:rsidR="008E1F3A">
        <w:rPr>
          <w:b/>
          <w:i w:val="0"/>
          <w:sz w:val="28"/>
          <w:szCs w:val="28"/>
        </w:rPr>
        <w:t>Верхнехавского</w:t>
      </w:r>
      <w:proofErr w:type="spellEnd"/>
      <w:r w:rsidR="008E1F3A">
        <w:rPr>
          <w:b/>
          <w:i w:val="0"/>
          <w:sz w:val="28"/>
          <w:szCs w:val="28"/>
        </w:rPr>
        <w:t xml:space="preserve"> муниципального района </w:t>
      </w:r>
      <w:r w:rsidRPr="008E1F3A">
        <w:rPr>
          <w:b/>
          <w:i w:val="0"/>
          <w:sz w:val="28"/>
          <w:szCs w:val="28"/>
        </w:rPr>
        <w:t>Воронежской области</w:t>
      </w:r>
    </w:p>
    <w:p w:rsidR="006A55A5" w:rsidRDefault="006A55A5" w:rsidP="006A55A5">
      <w:pPr>
        <w:pStyle w:val="11"/>
        <w:ind w:firstLine="0"/>
        <w:jc w:val="center"/>
        <w:rPr>
          <w:i/>
        </w:rPr>
      </w:pPr>
    </w:p>
    <w:p w:rsidR="006A55A5" w:rsidRPr="00714B5E" w:rsidRDefault="006A55A5" w:rsidP="006A55A5">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6A55A5" w:rsidRDefault="006A55A5" w:rsidP="006A55A5">
      <w:pPr>
        <w:pStyle w:val="11"/>
        <w:ind w:firstLine="0"/>
        <w:jc w:val="center"/>
      </w:pPr>
    </w:p>
    <w:p w:rsidR="006A55A5" w:rsidRPr="00714B5E" w:rsidRDefault="006A55A5" w:rsidP="006A55A5">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6A55A5" w:rsidRPr="00EF3BB3" w:rsidRDefault="006A55A5" w:rsidP="008E1F3A">
      <w:pPr>
        <w:pStyle w:val="11"/>
        <w:numPr>
          <w:ilvl w:val="1"/>
          <w:numId w:val="1"/>
        </w:numPr>
        <w:tabs>
          <w:tab w:val="left" w:pos="1426"/>
        </w:tabs>
        <w:spacing w:line="360" w:lineRule="auto"/>
        <w:ind w:firstLine="567"/>
        <w:jc w:val="both"/>
      </w:pPr>
      <w:proofErr w:type="gramStart"/>
      <w:r w:rsidRPr="00EF3BB3">
        <w:t>Административный регламент предоставления Муниципальной услуги</w:t>
      </w:r>
      <w:r w:rsidR="008E1F3A">
        <w:t xml:space="preserve"> </w:t>
      </w:r>
      <w:r w:rsidR="008E1F3A" w:rsidRPr="008E1F3A">
        <w:t xml:space="preserve">«Предоставление земельного участка, находящегося в муниципальной собственности, </w:t>
      </w:r>
      <w:r w:rsidR="008E1F3A" w:rsidRPr="008E1F3A">
        <w:rPr>
          <w:bCs/>
        </w:rPr>
        <w:t>а также земель и (или) земельных участков, соответственно расположенных  на территории муниципал</w:t>
      </w:r>
      <w:r w:rsidR="007562B1">
        <w:rPr>
          <w:bCs/>
        </w:rPr>
        <w:t xml:space="preserve">ьного района, </w:t>
      </w:r>
      <w:r w:rsidR="008E1F3A" w:rsidRPr="008E1F3A">
        <w:rPr>
          <w:bCs/>
        </w:rPr>
        <w:t xml:space="preserve"> государственная собственность на которые не разграничена, </w:t>
      </w:r>
      <w:r w:rsidR="008E1F3A" w:rsidRPr="008E1F3A">
        <w:t>гражданину или юридическому лицу в собственность бесплатно»</w:t>
      </w:r>
      <w:r w:rsidRPr="00EF3BB3">
        <w:t xml:space="preserve"> регулирует отношения, возникающие в связи с предоставлен</w:t>
      </w:r>
      <w:r w:rsidR="00643543">
        <w:t>ием администрацией</w:t>
      </w:r>
      <w:r w:rsidRPr="00EF3BB3">
        <w:t xml:space="preserve"> </w:t>
      </w:r>
      <w:proofErr w:type="spellStart"/>
      <w:r w:rsidR="008E1F3A">
        <w:t>Верхнехавского</w:t>
      </w:r>
      <w:proofErr w:type="spellEnd"/>
      <w:r w:rsidR="008E1F3A">
        <w:t xml:space="preserve"> </w:t>
      </w:r>
      <w:r w:rsidRPr="00EF3BB3">
        <w:t>муниципаль</w:t>
      </w:r>
      <w:r w:rsidR="008E1F3A">
        <w:t xml:space="preserve">ного района </w:t>
      </w:r>
      <w:r w:rsidRPr="00EF3BB3">
        <w:t>Воронежской области Муниципальной услуги  (далее – Административный регламент, Муниципальная услуга).</w:t>
      </w:r>
      <w:proofErr w:type="gramEnd"/>
    </w:p>
    <w:p w:rsidR="00643543" w:rsidRPr="00643543" w:rsidRDefault="00EF3BB3" w:rsidP="008E1F3A">
      <w:pPr>
        <w:pStyle w:val="aa"/>
        <w:tabs>
          <w:tab w:val="left" w:pos="270"/>
        </w:tabs>
        <w:autoSpaceDE w:val="0"/>
        <w:autoSpaceDN w:val="0"/>
        <w:adjustRightInd w:val="0"/>
        <w:spacing w:line="360" w:lineRule="auto"/>
        <w:ind w:left="0"/>
        <w:rPr>
          <w:rFonts w:ascii="Times New Roman" w:hAnsi="Times New Roman"/>
          <w:sz w:val="28"/>
          <w:szCs w:val="28"/>
        </w:rPr>
      </w:pPr>
      <w:r w:rsidRPr="00EF3BB3">
        <w:rPr>
          <w:rFonts w:ascii="Times New Roman" w:hAnsi="Times New Roman"/>
          <w:sz w:val="28"/>
          <w:szCs w:val="28"/>
        </w:rPr>
        <w:t>1.</w:t>
      </w:r>
      <w:r w:rsidR="00FC04CC">
        <w:rPr>
          <w:rFonts w:ascii="Times New Roman" w:hAnsi="Times New Roman"/>
          <w:sz w:val="28"/>
          <w:szCs w:val="28"/>
        </w:rPr>
        <w:t>2</w:t>
      </w:r>
      <w:r w:rsidRPr="00EF3BB3">
        <w:rPr>
          <w:rFonts w:ascii="Times New Roman" w:hAnsi="Times New Roman"/>
          <w:sz w:val="28"/>
          <w:szCs w:val="28"/>
        </w:rPr>
        <w:t xml:space="preserve">. </w:t>
      </w:r>
      <w:proofErr w:type="gramStart"/>
      <w:r w:rsidRPr="00EF3BB3">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sidRPr="00EF3BB3">
        <w:rPr>
          <w:rFonts w:ascii="Times New Roman" w:hAnsi="Times New Roman"/>
          <w:sz w:val="28"/>
          <w:szCs w:val="28"/>
        </w:rPr>
        <w:lastRenderedPageBreak/>
        <w:t>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EF3BB3">
        <w:rPr>
          <w:rFonts w:ascii="Times New Roman" w:hAnsi="Times New Roman"/>
          <w:sz w:val="28"/>
          <w:szCs w:val="28"/>
        </w:rPr>
        <w:t xml:space="preserve"> и действий (бездействия) Администрации </w:t>
      </w:r>
      <w:proofErr w:type="spellStart"/>
      <w:r w:rsidR="008E1F3A">
        <w:rPr>
          <w:rFonts w:ascii="Times New Roman" w:hAnsi="Times New Roman"/>
          <w:sz w:val="28"/>
          <w:szCs w:val="28"/>
        </w:rPr>
        <w:t>Верхнехавского</w:t>
      </w:r>
      <w:proofErr w:type="spellEnd"/>
      <w:r w:rsidR="008E1F3A">
        <w:rPr>
          <w:rFonts w:ascii="Times New Roman" w:hAnsi="Times New Roman"/>
          <w:sz w:val="28"/>
          <w:szCs w:val="28"/>
        </w:rPr>
        <w:t xml:space="preserve"> </w:t>
      </w:r>
      <w:r w:rsidRPr="00643543">
        <w:rPr>
          <w:rFonts w:ascii="Times New Roman" w:hAnsi="Times New Roman"/>
          <w:sz w:val="28"/>
          <w:szCs w:val="28"/>
        </w:rPr>
        <w:t>муниципаль</w:t>
      </w:r>
      <w:r w:rsidR="008E1F3A">
        <w:rPr>
          <w:rFonts w:ascii="Times New Roman" w:hAnsi="Times New Roman"/>
          <w:sz w:val="28"/>
          <w:szCs w:val="28"/>
        </w:rPr>
        <w:t xml:space="preserve">ного района </w:t>
      </w:r>
      <w:r w:rsidRPr="00643543">
        <w:rPr>
          <w:rFonts w:ascii="Times New Roman" w:hAnsi="Times New Roman"/>
          <w:sz w:val="28"/>
          <w:szCs w:val="28"/>
        </w:rPr>
        <w:t>Воронежской области (далее – Администрация), должностных лиц Администрации, работников МФЦ</w:t>
      </w:r>
      <w:r w:rsidR="003703FD" w:rsidRPr="00643543">
        <w:rPr>
          <w:rFonts w:ascii="Times New Roman" w:hAnsi="Times New Roman"/>
          <w:sz w:val="28"/>
          <w:szCs w:val="28"/>
        </w:rPr>
        <w:t>, привлекаемых организаций</w:t>
      </w:r>
      <w:r w:rsidRPr="00643543">
        <w:rPr>
          <w:rFonts w:ascii="Times New Roman" w:hAnsi="Times New Roman"/>
          <w:sz w:val="28"/>
          <w:szCs w:val="28"/>
        </w:rPr>
        <w:t>.</w:t>
      </w:r>
    </w:p>
    <w:p w:rsidR="00643543" w:rsidRPr="00643543" w:rsidRDefault="00FC04CC" w:rsidP="008E1F3A">
      <w:pPr>
        <w:pStyle w:val="aa"/>
        <w:tabs>
          <w:tab w:val="left" w:pos="270"/>
        </w:tabs>
        <w:autoSpaceDE w:val="0"/>
        <w:autoSpaceDN w:val="0"/>
        <w:adjustRightInd w:val="0"/>
        <w:spacing w:line="360" w:lineRule="auto"/>
        <w:ind w:left="0"/>
        <w:rPr>
          <w:rFonts w:ascii="Times New Roman" w:hAnsi="Times New Roman"/>
          <w:sz w:val="28"/>
          <w:szCs w:val="28"/>
        </w:rPr>
      </w:pPr>
      <w:r>
        <w:rPr>
          <w:rFonts w:ascii="Times New Roman" w:hAnsi="Times New Roman"/>
          <w:sz w:val="28"/>
          <w:szCs w:val="28"/>
        </w:rPr>
        <w:t>1.3</w:t>
      </w:r>
      <w:r w:rsidR="007F3595" w:rsidRPr="00643543">
        <w:rPr>
          <w:rFonts w:ascii="Times New Roman" w:hAnsi="Times New Roman"/>
          <w:sz w:val="28"/>
          <w:szCs w:val="28"/>
        </w:rPr>
        <w:t xml:space="preserve">. </w:t>
      </w:r>
      <w:r w:rsidR="008A1538" w:rsidRPr="00643543">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DC220B" w:rsidRDefault="00FC04CC" w:rsidP="00FC04CC">
      <w:pPr>
        <w:pStyle w:val="aa"/>
        <w:tabs>
          <w:tab w:val="left" w:pos="270"/>
        </w:tabs>
        <w:autoSpaceDE w:val="0"/>
        <w:autoSpaceDN w:val="0"/>
        <w:adjustRightInd w:val="0"/>
        <w:spacing w:line="360" w:lineRule="auto"/>
        <w:ind w:left="0"/>
        <w:rPr>
          <w:b/>
        </w:rPr>
      </w:pPr>
      <w:r>
        <w:rPr>
          <w:rFonts w:ascii="Times New Roman" w:hAnsi="Times New Roman"/>
          <w:sz w:val="28"/>
          <w:szCs w:val="28"/>
        </w:rPr>
        <w:t>1.4</w:t>
      </w:r>
      <w:r w:rsidR="007F3595" w:rsidRPr="00643543">
        <w:rPr>
          <w:rFonts w:ascii="Times New Roman" w:hAnsi="Times New Roman"/>
          <w:sz w:val="28"/>
          <w:szCs w:val="28"/>
        </w:rPr>
        <w:t xml:space="preserve">. </w:t>
      </w:r>
      <w:r w:rsidR="008A1538" w:rsidRPr="00643543">
        <w:rPr>
          <w:rFonts w:ascii="Times New Roman" w:hAnsi="Times New Roman"/>
          <w:sz w:val="28"/>
          <w:szCs w:val="28"/>
        </w:rPr>
        <w:t>При предоставлении земельного участка, находящегося в муниципальной собственности, в собственность бесплатно по основаниям, указанным в подпунктах</w:t>
      </w:r>
      <w:r w:rsidR="008A1538" w:rsidRPr="00EF3BB3">
        <w:rPr>
          <w:rFonts w:ascii="Times New Roman" w:hAnsi="Times New Roman"/>
          <w:sz w:val="28"/>
          <w:szCs w:val="28"/>
        </w:rPr>
        <w:t xml:space="preserve"> 6 и 7 статьи 39.5 Земельного кодекса Российской Федерации, настоящий Административный регламент применяется в части, не противоречащей </w:t>
      </w:r>
      <w:r w:rsidR="004C0323" w:rsidRPr="00EF3BB3">
        <w:rPr>
          <w:rFonts w:ascii="Times New Roman" w:hAnsi="Times New Roman"/>
          <w:sz w:val="28"/>
          <w:szCs w:val="28"/>
        </w:rPr>
        <w:t xml:space="preserve">Закон Воронежской области от 13.05.2008 № 25-ОЗ </w:t>
      </w:r>
      <w:r w:rsidR="007F3595">
        <w:rPr>
          <w:rFonts w:ascii="Times New Roman" w:hAnsi="Times New Roman"/>
          <w:sz w:val="28"/>
          <w:szCs w:val="28"/>
        </w:rPr>
        <w:t>«</w:t>
      </w:r>
      <w:r w:rsidR="004C0323" w:rsidRPr="00EF3BB3">
        <w:rPr>
          <w:rFonts w:ascii="Times New Roman" w:hAnsi="Times New Roman"/>
          <w:sz w:val="28"/>
          <w:szCs w:val="28"/>
        </w:rPr>
        <w:t>О регулировании земельных отношений на территории Воронежской области</w:t>
      </w:r>
      <w:r w:rsidR="007F3595">
        <w:rPr>
          <w:rFonts w:ascii="Times New Roman" w:hAnsi="Times New Roman"/>
          <w:sz w:val="28"/>
          <w:szCs w:val="28"/>
        </w:rPr>
        <w:t>»</w:t>
      </w:r>
      <w:r w:rsidR="008A1538" w:rsidRPr="00EF3BB3">
        <w:rPr>
          <w:rFonts w:ascii="Times New Roman" w:hAnsi="Times New Roman"/>
          <w:sz w:val="28"/>
          <w:szCs w:val="28"/>
        </w:rPr>
        <w:t>.</w:t>
      </w:r>
    </w:p>
    <w:p w:rsidR="006A55A5" w:rsidRPr="00512AFD" w:rsidRDefault="007B37C4" w:rsidP="007B37C4">
      <w:pPr>
        <w:pStyle w:val="11"/>
        <w:spacing w:after="280"/>
        <w:ind w:firstLine="0"/>
        <w:jc w:val="center"/>
        <w:rPr>
          <w:b/>
        </w:rPr>
      </w:pPr>
      <w:r>
        <w:rPr>
          <w:b/>
        </w:rPr>
        <w:t>2.</w:t>
      </w:r>
      <w:r w:rsidR="006A55A5" w:rsidRPr="00512AFD">
        <w:rPr>
          <w:b/>
        </w:rPr>
        <w:t>Круг Заявителей</w:t>
      </w:r>
    </w:p>
    <w:p w:rsidR="006A55A5" w:rsidRPr="00516EC2" w:rsidRDefault="00DC220B" w:rsidP="00DC220B">
      <w:pPr>
        <w:pStyle w:val="11"/>
        <w:tabs>
          <w:tab w:val="left" w:pos="1426"/>
        </w:tabs>
        <w:spacing w:line="360" w:lineRule="auto"/>
        <w:ind w:firstLine="0"/>
        <w:jc w:val="both"/>
      </w:pPr>
      <w:r>
        <w:t xml:space="preserve">        2.1</w:t>
      </w:r>
      <w:r w:rsidR="00FC04CC">
        <w:t xml:space="preserve">. </w:t>
      </w:r>
      <w:proofErr w:type="gramStart"/>
      <w:r w:rsidR="006A55A5" w:rsidRPr="00516EC2">
        <w:t xml:space="preserve">Лицами, имеющими право на получение Муниципальной услуги, </w:t>
      </w:r>
      <w:r w:rsidR="009352AF">
        <w:t xml:space="preserve">являются </w:t>
      </w:r>
      <w:r w:rsidR="004E30B4" w:rsidRPr="00516EC2">
        <w:t>физические лица, юридические лица и индивидуальные предприниматели</w:t>
      </w:r>
      <w:r w:rsidR="006A55A5" w:rsidRPr="00516EC2">
        <w:t xml:space="preserve"> (далее – Заявители)</w:t>
      </w:r>
      <w:r w:rsidR="00805A91" w:rsidRPr="00516EC2">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516EC2">
        <w:t xml:space="preserve">13.05.2008 </w:t>
      </w:r>
      <w:r w:rsidR="009352AF">
        <w:t xml:space="preserve">    </w:t>
      </w:r>
      <w:r w:rsidR="0015109E" w:rsidRPr="00516EC2">
        <w:t>№ 25-ОЗ «О регулировании земельных отношений на территории Воронежской области»</w:t>
      </w:r>
      <w:r w:rsidR="009352AF">
        <w:t xml:space="preserve"> в случае предоставления</w:t>
      </w:r>
      <w:r w:rsidR="00BA5F10" w:rsidRPr="00516EC2">
        <w:t>:</w:t>
      </w:r>
      <w:proofErr w:type="gramEnd"/>
    </w:p>
    <w:p w:rsidR="00BA5F10" w:rsidRPr="00516EC2" w:rsidRDefault="00BA5F10" w:rsidP="008E1F3A">
      <w:pPr>
        <w:pStyle w:val="aa"/>
        <w:autoSpaceDE w:val="0"/>
        <w:autoSpaceDN w:val="0"/>
        <w:adjustRightInd w:val="0"/>
        <w:spacing w:after="0" w:line="360" w:lineRule="auto"/>
        <w:ind w:left="0"/>
        <w:rPr>
          <w:rFonts w:ascii="Times New Roman" w:eastAsiaTheme="minorHAnsi" w:hAnsi="Times New Roman"/>
          <w:sz w:val="28"/>
          <w:szCs w:val="28"/>
        </w:rPr>
      </w:pPr>
      <w:r w:rsidRPr="00516EC2">
        <w:rPr>
          <w:rFonts w:ascii="Times New Roman" w:eastAsiaTheme="minorHAnsi" w:hAnsi="Times New Roman"/>
          <w:sz w:val="28"/>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516EC2" w:rsidRDefault="00BA5F10" w:rsidP="008E1F3A">
      <w:pPr>
        <w:pStyle w:val="aa"/>
        <w:autoSpaceDE w:val="0"/>
        <w:autoSpaceDN w:val="0"/>
        <w:adjustRightInd w:val="0"/>
        <w:spacing w:after="0" w:line="360" w:lineRule="auto"/>
        <w:ind w:left="0"/>
        <w:rPr>
          <w:rFonts w:ascii="Times New Roman" w:eastAsiaTheme="minorHAnsi" w:hAnsi="Times New Roman"/>
          <w:sz w:val="28"/>
          <w:szCs w:val="28"/>
        </w:rPr>
      </w:pPr>
      <w:r w:rsidRPr="00516EC2">
        <w:rPr>
          <w:rFonts w:ascii="Times New Roman" w:eastAsiaTheme="minorHAnsi" w:hAnsi="Times New Roman"/>
          <w:sz w:val="28"/>
          <w:szCs w:val="28"/>
        </w:rPr>
        <w:lastRenderedPageBreak/>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516EC2" w:rsidRDefault="00516EC2" w:rsidP="008E1F3A">
      <w:pPr>
        <w:pStyle w:val="aa"/>
        <w:autoSpaceDE w:val="0"/>
        <w:autoSpaceDN w:val="0"/>
        <w:adjustRightInd w:val="0"/>
        <w:spacing w:after="0" w:line="36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2.1.3. </w:t>
      </w:r>
      <w:r w:rsidR="00BA5F10" w:rsidRPr="00516EC2">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516EC2">
          <w:rPr>
            <w:rFonts w:ascii="Times New Roman" w:eastAsiaTheme="minorHAnsi" w:hAnsi="Times New Roman"/>
            <w:sz w:val="28"/>
            <w:szCs w:val="28"/>
          </w:rPr>
          <w:t>подпунктом 6 пункта 2 статьи 39.10</w:t>
        </w:r>
      </w:hyperlink>
      <w:r w:rsidR="00BA5F10" w:rsidRPr="00516EC2">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B37C4" w:rsidRPr="008C35E0" w:rsidRDefault="007B37C4" w:rsidP="007B37C4">
      <w:pPr>
        <w:pStyle w:val="ac"/>
        <w:widowControl w:val="0"/>
        <w:tabs>
          <w:tab w:val="left" w:pos="0"/>
          <w:tab w:val="left" w:pos="993"/>
        </w:tabs>
        <w:autoSpaceDE w:val="0"/>
        <w:autoSpaceDN w:val="0"/>
        <w:adjustRightInd w:val="0"/>
        <w:spacing w:line="360" w:lineRule="auto"/>
        <w:ind w:firstLine="567"/>
        <w:jc w:val="both"/>
        <w:rPr>
          <w:rFonts w:eastAsiaTheme="minorHAnsi"/>
        </w:rPr>
      </w:pPr>
      <w:proofErr w:type="gramStart"/>
      <w:r w:rsidRPr="008C35E0">
        <w:rPr>
          <w:rFonts w:eastAsiaTheme="minorHAnsi"/>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Pr="008C35E0">
          <w:rPr>
            <w:rFonts w:eastAsiaTheme="minorHAnsi"/>
          </w:rPr>
          <w:t>подпунктом 7 пункта 2 статьи 39.10</w:t>
        </w:r>
      </w:hyperlink>
      <w:r w:rsidRPr="008C35E0">
        <w:rPr>
          <w:rFonts w:eastAsiaTheme="minorHAnsi"/>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w:t>
      </w:r>
      <w:proofErr w:type="gramEnd"/>
      <w:r w:rsidRPr="008C35E0">
        <w:rPr>
          <w:rFonts w:eastAsiaTheme="minorHAnsi"/>
        </w:rPr>
        <w:t xml:space="preserve">, </w:t>
      </w:r>
      <w:proofErr w:type="gramStart"/>
      <w:r w:rsidRPr="008C35E0">
        <w:rPr>
          <w:rFonts w:eastAsiaTheme="minorHAnsi"/>
        </w:rPr>
        <w:t xml:space="preserve">определенном </w:t>
      </w:r>
      <w:hyperlink r:id="rId11" w:history="1">
        <w:r w:rsidRPr="008C35E0">
          <w:rPr>
            <w:rFonts w:eastAsiaTheme="minorHAnsi"/>
          </w:rPr>
          <w:t>Законом</w:t>
        </w:r>
      </w:hyperlink>
      <w:r w:rsidRPr="008C35E0">
        <w:rPr>
          <w:rFonts w:eastAsiaTheme="minorHAnsi"/>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2" w:history="1">
        <w:r w:rsidRPr="008C35E0">
          <w:rPr>
            <w:rFonts w:eastAsiaTheme="minorHAnsi"/>
          </w:rPr>
          <w:t>Законом</w:t>
        </w:r>
      </w:hyperlink>
      <w:r w:rsidRPr="008C35E0">
        <w:rPr>
          <w:rFonts w:eastAsiaTheme="minorHAnsi"/>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w:t>
      </w:r>
      <w:proofErr w:type="gramEnd"/>
      <w:r w:rsidRPr="008C35E0">
        <w:rPr>
          <w:rFonts w:eastAsiaTheme="minorHAnsi"/>
        </w:rPr>
        <w:t xml:space="preserve">, </w:t>
      </w:r>
      <w:proofErr w:type="gramStart"/>
      <w:r w:rsidRPr="008C35E0">
        <w:rPr>
          <w:rFonts w:eastAsiaTheme="minorHAnsi"/>
        </w:rPr>
        <w:t>находящихся в государственной или муниципальной собственности, в безвозмездное пользование для отдельных видов землеп</w:t>
      </w:r>
      <w:r>
        <w:rPr>
          <w:rFonts w:eastAsiaTheme="minorHAnsi"/>
        </w:rPr>
        <w:t>ользования;</w:t>
      </w:r>
      <w:proofErr w:type="gramEnd"/>
    </w:p>
    <w:p w:rsidR="00BA5F10" w:rsidRPr="00516EC2" w:rsidRDefault="00516EC2" w:rsidP="008E1F3A">
      <w:pPr>
        <w:pStyle w:val="aa"/>
        <w:autoSpaceDE w:val="0"/>
        <w:autoSpaceDN w:val="0"/>
        <w:adjustRightInd w:val="0"/>
        <w:spacing w:after="0" w:line="360" w:lineRule="auto"/>
        <w:ind w:left="0"/>
        <w:rPr>
          <w:rFonts w:ascii="Times New Roman" w:eastAsiaTheme="minorHAnsi" w:hAnsi="Times New Roman"/>
          <w:sz w:val="28"/>
          <w:szCs w:val="28"/>
        </w:rPr>
      </w:pPr>
      <w:r w:rsidRPr="00516EC2">
        <w:rPr>
          <w:rFonts w:ascii="Times New Roman" w:eastAsiaTheme="minorHAnsi" w:hAnsi="Times New Roman"/>
          <w:sz w:val="28"/>
          <w:szCs w:val="28"/>
        </w:rPr>
        <w:lastRenderedPageBreak/>
        <w:t xml:space="preserve">2.1.5. </w:t>
      </w:r>
      <w:r w:rsidR="00BA5F10" w:rsidRPr="00516EC2">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3"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Воронежской области от 13.05.2008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25-ОЗ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 регулировании земельных отношений на территории Воронежской области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516EC2" w:rsidRPr="00516EC2" w:rsidRDefault="00516EC2" w:rsidP="008E1F3A">
      <w:pPr>
        <w:pStyle w:val="aa"/>
        <w:autoSpaceDE w:val="0"/>
        <w:autoSpaceDN w:val="0"/>
        <w:adjustRightInd w:val="0"/>
        <w:spacing w:after="0" w:line="360" w:lineRule="auto"/>
        <w:ind w:left="0"/>
        <w:rPr>
          <w:rFonts w:ascii="Times New Roman" w:eastAsiaTheme="minorHAnsi" w:hAnsi="Times New Roman"/>
          <w:sz w:val="28"/>
          <w:szCs w:val="28"/>
        </w:rPr>
      </w:pPr>
      <w:r w:rsidRPr="00516EC2">
        <w:rPr>
          <w:rFonts w:ascii="Times New Roman" w:eastAsiaTheme="minorHAnsi" w:hAnsi="Times New Roman"/>
          <w:sz w:val="28"/>
          <w:szCs w:val="28"/>
        </w:rPr>
        <w:t xml:space="preserve">2.1.6. </w:t>
      </w:r>
      <w:r w:rsidR="00BA5F10" w:rsidRPr="00516EC2">
        <w:rPr>
          <w:rFonts w:ascii="Times New Roman" w:eastAsiaTheme="minorHAnsi" w:hAnsi="Times New Roman"/>
          <w:sz w:val="28"/>
          <w:szCs w:val="28"/>
        </w:rPr>
        <w:t xml:space="preserve">земельного участка иным </w:t>
      </w:r>
      <w:r w:rsidRPr="00516EC2">
        <w:rPr>
          <w:rFonts w:ascii="Times New Roman" w:eastAsiaTheme="minorHAnsi" w:hAnsi="Times New Roman"/>
          <w:sz w:val="28"/>
          <w:szCs w:val="28"/>
        </w:rPr>
        <w:t xml:space="preserve">не указанным в пункте 2.1.5 </w:t>
      </w:r>
      <w:r w:rsidR="00BA5F10" w:rsidRPr="00516EC2">
        <w:rPr>
          <w:rFonts w:ascii="Times New Roman" w:eastAsiaTheme="minorHAnsi" w:hAnsi="Times New Roman"/>
          <w:sz w:val="28"/>
          <w:szCs w:val="28"/>
        </w:rPr>
        <w:t xml:space="preserve">категориям граждан </w:t>
      </w:r>
      <w:r w:rsidRPr="00516EC2">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4" w:history="1">
        <w:r w:rsidR="009352AF" w:rsidRPr="00516EC2">
          <w:rPr>
            <w:rFonts w:ascii="Times New Roman" w:eastAsiaTheme="minorHAnsi" w:hAnsi="Times New Roman"/>
            <w:sz w:val="28"/>
            <w:szCs w:val="28"/>
          </w:rPr>
          <w:t>Законом</w:t>
        </w:r>
      </w:hyperlink>
      <w:r w:rsidR="009352AF" w:rsidRPr="00516EC2">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516EC2">
        <w:rPr>
          <w:rFonts w:ascii="Times New Roman" w:eastAsiaTheme="minorHAnsi" w:hAnsi="Times New Roman"/>
          <w:sz w:val="28"/>
          <w:szCs w:val="28"/>
        </w:rPr>
        <w:t>;</w:t>
      </w:r>
    </w:p>
    <w:p w:rsidR="00BA5F10" w:rsidRPr="00516EC2" w:rsidRDefault="00516EC2" w:rsidP="008E1F3A">
      <w:pPr>
        <w:pStyle w:val="aa"/>
        <w:autoSpaceDE w:val="0"/>
        <w:autoSpaceDN w:val="0"/>
        <w:adjustRightInd w:val="0"/>
        <w:spacing w:after="0" w:line="360" w:lineRule="auto"/>
        <w:ind w:left="0"/>
        <w:rPr>
          <w:rFonts w:ascii="Times New Roman" w:eastAsiaTheme="minorHAnsi" w:hAnsi="Times New Roman"/>
          <w:sz w:val="28"/>
          <w:szCs w:val="28"/>
        </w:rPr>
      </w:pPr>
      <w:r w:rsidRPr="00516EC2">
        <w:rPr>
          <w:rFonts w:ascii="Times New Roman" w:eastAsiaTheme="minorHAnsi" w:hAnsi="Times New Roman"/>
          <w:sz w:val="28"/>
          <w:szCs w:val="28"/>
        </w:rPr>
        <w:t>2.1.7.</w:t>
      </w:r>
      <w:r w:rsidR="00BA5F10" w:rsidRPr="00516EC2">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7B37C4" w:rsidRPr="008C35E0" w:rsidRDefault="007B37C4" w:rsidP="007B37C4">
      <w:pPr>
        <w:tabs>
          <w:tab w:val="left" w:pos="0"/>
        </w:tabs>
        <w:autoSpaceDE w:val="0"/>
        <w:autoSpaceDN w:val="0"/>
        <w:adjustRightInd w:val="0"/>
        <w:spacing w:line="360" w:lineRule="auto"/>
        <w:rPr>
          <w:rFonts w:ascii="Times New Roman" w:eastAsiaTheme="minorHAnsi" w:hAnsi="Times New Roman"/>
          <w:sz w:val="28"/>
          <w:szCs w:val="28"/>
        </w:rPr>
      </w:pPr>
      <w:r w:rsidRPr="008C35E0">
        <w:rPr>
          <w:rFonts w:ascii="Times New Roman" w:eastAsiaTheme="minorHAnsi" w:hAnsi="Times New Roman"/>
          <w:sz w:val="28"/>
          <w:szCs w:val="28"/>
        </w:rPr>
        <w:t xml:space="preserve"> </w:t>
      </w:r>
      <w:r>
        <w:rPr>
          <w:rFonts w:ascii="Times New Roman" w:eastAsiaTheme="minorHAnsi" w:hAnsi="Times New Roman"/>
          <w:sz w:val="28"/>
          <w:szCs w:val="28"/>
        </w:rPr>
        <w:t xml:space="preserve">       </w:t>
      </w:r>
      <w:r w:rsidRPr="008C35E0">
        <w:rPr>
          <w:rFonts w:ascii="Times New Roman" w:eastAsiaTheme="minorHAnsi" w:hAnsi="Times New Roman"/>
          <w:sz w:val="28"/>
          <w:szCs w:val="28"/>
        </w:rPr>
        <w:t xml:space="preserve">2.1.8. </w:t>
      </w:r>
      <w:r w:rsidRPr="008C35E0">
        <w:rPr>
          <w:rFonts w:ascii="Times New Roman" w:eastAsiaTheme="minorHAnsi" w:hAnsi="Times New Roman"/>
          <w:bCs/>
          <w:sz w:val="28"/>
          <w:szCs w:val="28"/>
          <w:lang w:eastAsia="en-US"/>
        </w:rPr>
        <w:t xml:space="preserve">земельного участка в соответствии с Федеральным </w:t>
      </w:r>
      <w:hyperlink r:id="rId15" w:history="1">
        <w:r w:rsidRPr="008C35E0">
          <w:rPr>
            <w:rFonts w:ascii="Times New Roman" w:eastAsiaTheme="minorHAnsi" w:hAnsi="Times New Roman"/>
            <w:bCs/>
            <w:sz w:val="28"/>
            <w:szCs w:val="28"/>
            <w:lang w:eastAsia="en-US"/>
          </w:rPr>
          <w:t>законом</w:t>
        </w:r>
      </w:hyperlink>
      <w:r w:rsidRPr="008C35E0">
        <w:rPr>
          <w:rFonts w:ascii="Times New Roman" w:eastAsiaTheme="minorHAnsi" w:hAnsi="Times New Roman"/>
          <w:bCs/>
          <w:sz w:val="28"/>
          <w:szCs w:val="28"/>
          <w:lang w:eastAsia="en-US"/>
        </w:rPr>
        <w:t xml:space="preserve"> от 24 июля 2008 года № 161-ФЗ «О содействии развитию жилищного строительства, созданию объектов туристской инфраструкту</w:t>
      </w:r>
      <w:r>
        <w:rPr>
          <w:rFonts w:ascii="Times New Roman" w:eastAsiaTheme="minorHAnsi" w:hAnsi="Times New Roman"/>
          <w:bCs/>
          <w:sz w:val="28"/>
          <w:szCs w:val="28"/>
          <w:lang w:eastAsia="en-US"/>
        </w:rPr>
        <w:t>ры и иному развитию территорий;</w:t>
      </w:r>
    </w:p>
    <w:p w:rsidR="00BA5F10" w:rsidRDefault="00516EC2" w:rsidP="008E1F3A">
      <w:pPr>
        <w:pStyle w:val="aa"/>
        <w:autoSpaceDE w:val="0"/>
        <w:autoSpaceDN w:val="0"/>
        <w:adjustRightInd w:val="0"/>
        <w:spacing w:after="0" w:line="360" w:lineRule="auto"/>
        <w:ind w:left="0"/>
        <w:rPr>
          <w:rFonts w:ascii="Times New Roman" w:eastAsiaTheme="minorHAnsi" w:hAnsi="Times New Roman"/>
          <w:sz w:val="28"/>
          <w:szCs w:val="28"/>
        </w:rPr>
      </w:pPr>
      <w:r w:rsidRPr="00516EC2">
        <w:rPr>
          <w:rFonts w:ascii="Times New Roman" w:eastAsiaTheme="minorHAnsi" w:hAnsi="Times New Roman"/>
          <w:sz w:val="28"/>
          <w:szCs w:val="28"/>
        </w:rPr>
        <w:t>2.1.</w:t>
      </w:r>
      <w:r>
        <w:rPr>
          <w:rFonts w:ascii="Times New Roman" w:eastAsiaTheme="minorHAnsi" w:hAnsi="Times New Roman"/>
          <w:sz w:val="28"/>
          <w:szCs w:val="28"/>
        </w:rPr>
        <w:t>9</w:t>
      </w:r>
      <w:r w:rsidRPr="00516EC2">
        <w:rPr>
          <w:rFonts w:ascii="Times New Roman" w:eastAsiaTheme="minorHAnsi" w:hAnsi="Times New Roman"/>
          <w:sz w:val="28"/>
          <w:szCs w:val="28"/>
        </w:rPr>
        <w:t xml:space="preserve">. </w:t>
      </w:r>
      <w:r w:rsidR="00BA5F10" w:rsidRPr="00516EC2">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6" w:history="1">
        <w:r w:rsidR="00BA5F10" w:rsidRPr="00516EC2">
          <w:rPr>
            <w:rFonts w:ascii="Times New Roman" w:eastAsiaTheme="minorHAnsi" w:hAnsi="Times New Roman"/>
            <w:sz w:val="28"/>
            <w:szCs w:val="28"/>
          </w:rPr>
          <w:t>законом</w:t>
        </w:r>
      </w:hyperlink>
      <w:r w:rsidR="00BA5F10" w:rsidRPr="00516EC2">
        <w:rPr>
          <w:rFonts w:ascii="Times New Roman" w:eastAsiaTheme="minorHAnsi" w:hAnsi="Times New Roman"/>
          <w:sz w:val="28"/>
          <w:szCs w:val="28"/>
        </w:rPr>
        <w:t xml:space="preserve"> от 29.07.2017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 xml:space="preserve"> 216-ФЗ </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516EC2">
        <w:rPr>
          <w:rFonts w:ascii="Times New Roman" w:eastAsiaTheme="minorHAnsi" w:hAnsi="Times New Roman"/>
          <w:sz w:val="28"/>
          <w:szCs w:val="28"/>
        </w:rPr>
        <w:t>»</w:t>
      </w:r>
      <w:r w:rsidR="00BA5F10" w:rsidRPr="00516EC2">
        <w:rPr>
          <w:rFonts w:ascii="Times New Roman" w:eastAsiaTheme="minorHAnsi" w:hAnsi="Times New Roman"/>
          <w:sz w:val="28"/>
          <w:szCs w:val="28"/>
        </w:rPr>
        <w:t>.</w:t>
      </w:r>
    </w:p>
    <w:p w:rsidR="006A55A5" w:rsidRDefault="00DC220B" w:rsidP="00DC220B">
      <w:pPr>
        <w:pStyle w:val="11"/>
        <w:tabs>
          <w:tab w:val="left" w:pos="1426"/>
        </w:tabs>
        <w:spacing w:line="360" w:lineRule="auto"/>
        <w:ind w:firstLine="0"/>
        <w:jc w:val="both"/>
      </w:pPr>
      <w:r>
        <w:t xml:space="preserve">       2.2</w:t>
      </w:r>
      <w:r w:rsidR="00FC04CC">
        <w:t>.</w:t>
      </w:r>
      <w:r>
        <w:t xml:space="preserve">  </w:t>
      </w:r>
      <w:r w:rsidR="006A55A5" w:rsidRPr="00FD297A">
        <w:t xml:space="preserve">С заявлением вправе обратиться представитель Заявителя, </w:t>
      </w:r>
      <w:r w:rsidR="006A55A5" w:rsidRPr="00D46BE0">
        <w:t>полномочия котор</w:t>
      </w:r>
      <w:r w:rsidR="006A55A5">
        <w:t>ого</w:t>
      </w:r>
      <w:r w:rsidR="006A55A5" w:rsidRPr="00D46BE0">
        <w:t xml:space="preserve"> должны быть подтверждены доверенностью, оформленной в соответствии с требованиями законодательства Российс</w:t>
      </w:r>
      <w:r w:rsidR="00394AB0">
        <w:t>кой Федерации</w:t>
      </w:r>
      <w:r w:rsidR="006A55A5" w:rsidRPr="00D46BE0">
        <w:t xml:space="preserve"> </w:t>
      </w:r>
      <w:r w:rsidR="006A55A5" w:rsidRPr="00FD297A">
        <w:t>(далее – представитель Заявителя).</w:t>
      </w:r>
    </w:p>
    <w:p w:rsidR="00336B43" w:rsidRPr="005025E8" w:rsidRDefault="00DC220B" w:rsidP="00DC220B">
      <w:pPr>
        <w:pStyle w:val="25"/>
        <w:shd w:val="clear" w:color="auto" w:fill="auto"/>
        <w:tabs>
          <w:tab w:val="left" w:pos="1134"/>
        </w:tabs>
        <w:spacing w:before="0" w:after="0" w:line="360" w:lineRule="auto"/>
        <w:ind w:firstLine="0"/>
        <w:rPr>
          <w:sz w:val="28"/>
          <w:szCs w:val="28"/>
        </w:rPr>
      </w:pPr>
      <w:r>
        <w:rPr>
          <w:sz w:val="28"/>
          <w:szCs w:val="28"/>
        </w:rPr>
        <w:t xml:space="preserve">      2.3</w:t>
      </w:r>
      <w:r w:rsidR="00FC04CC">
        <w:rPr>
          <w:sz w:val="28"/>
          <w:szCs w:val="28"/>
        </w:rPr>
        <w:t>.</w:t>
      </w:r>
      <w:r>
        <w:rPr>
          <w:sz w:val="28"/>
          <w:szCs w:val="28"/>
        </w:rPr>
        <w:t xml:space="preserve">   </w:t>
      </w:r>
      <w:r w:rsidR="00336B43" w:rsidRPr="005025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Default="007562B1" w:rsidP="008E1F3A">
      <w:pPr>
        <w:pStyle w:val="11"/>
        <w:tabs>
          <w:tab w:val="left" w:pos="1426"/>
        </w:tabs>
        <w:spacing w:line="360" w:lineRule="auto"/>
        <w:jc w:val="both"/>
      </w:pPr>
      <w:r>
        <w:t xml:space="preserve">          </w:t>
      </w:r>
      <w:r w:rsidR="00336B43" w:rsidRPr="005025E8">
        <w:t xml:space="preserve">Перечень признаков </w:t>
      </w:r>
      <w:r w:rsidR="004F392A" w:rsidRPr="005025E8">
        <w:t>Заявителей</w:t>
      </w:r>
      <w:r w:rsidR="00336B43" w:rsidRPr="005025E8">
        <w:t xml:space="preserve">, а также комбинации значений признаков, каждая из которых соответствует одному варианту предоставления </w:t>
      </w:r>
      <w:r w:rsidR="00336B43" w:rsidRPr="005025E8">
        <w:lastRenderedPageBreak/>
        <w:t>Муниципальной услуги, приведен в Приложении № 1 к настоящему Административному регламенту.</w:t>
      </w:r>
    </w:p>
    <w:p w:rsidR="00EA683A" w:rsidRDefault="00EA683A" w:rsidP="008E1F3A">
      <w:pPr>
        <w:pStyle w:val="11"/>
        <w:tabs>
          <w:tab w:val="left" w:pos="1426"/>
        </w:tabs>
        <w:spacing w:line="360" w:lineRule="auto"/>
        <w:ind w:firstLine="567"/>
        <w:jc w:val="both"/>
      </w:pPr>
      <w: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t>территории Воронежской области»</w:t>
      </w:r>
      <w:r>
        <w:t xml:space="preserve"> включаются в реестр граждан по одному из видов землепользования:</w:t>
      </w:r>
    </w:p>
    <w:p w:rsidR="00EA683A" w:rsidRDefault="00EA683A" w:rsidP="008E1F3A">
      <w:pPr>
        <w:pStyle w:val="11"/>
        <w:tabs>
          <w:tab w:val="left" w:pos="1426"/>
        </w:tabs>
        <w:spacing w:line="360" w:lineRule="auto"/>
        <w:ind w:firstLine="567"/>
        <w:jc w:val="both"/>
      </w:pPr>
      <w:r>
        <w:t>- индивидуальное жилищное строительство;</w:t>
      </w:r>
    </w:p>
    <w:p w:rsidR="00EA683A" w:rsidRDefault="00EA683A" w:rsidP="008E1F3A">
      <w:pPr>
        <w:pStyle w:val="11"/>
        <w:tabs>
          <w:tab w:val="left" w:pos="1426"/>
        </w:tabs>
        <w:spacing w:line="360" w:lineRule="auto"/>
        <w:ind w:firstLine="567"/>
        <w:jc w:val="both"/>
      </w:pPr>
      <w:r>
        <w:t>- ведение садоводства;</w:t>
      </w:r>
    </w:p>
    <w:p w:rsidR="00EA683A" w:rsidRDefault="00EA683A" w:rsidP="008E1F3A">
      <w:pPr>
        <w:pStyle w:val="11"/>
        <w:tabs>
          <w:tab w:val="left" w:pos="1426"/>
        </w:tabs>
        <w:spacing w:line="360" w:lineRule="auto"/>
        <w:ind w:firstLine="567"/>
        <w:jc w:val="both"/>
      </w:pPr>
      <w:r>
        <w:t>-  ведение огородничества;</w:t>
      </w:r>
    </w:p>
    <w:p w:rsidR="00EA683A" w:rsidRDefault="00EA683A" w:rsidP="008E1F3A">
      <w:pPr>
        <w:pStyle w:val="11"/>
        <w:tabs>
          <w:tab w:val="left" w:pos="1426"/>
        </w:tabs>
        <w:spacing w:line="360" w:lineRule="auto"/>
        <w:ind w:firstLine="567"/>
        <w:jc w:val="both"/>
      </w:pPr>
      <w:r>
        <w:t xml:space="preserve">- ведение личного подсобного хозяйства. </w:t>
      </w:r>
    </w:p>
    <w:p w:rsidR="00EA683A" w:rsidRPr="005025E8" w:rsidRDefault="00EA683A" w:rsidP="008E1F3A">
      <w:pPr>
        <w:pStyle w:val="11"/>
        <w:tabs>
          <w:tab w:val="left" w:pos="1426"/>
        </w:tabs>
        <w:spacing w:line="360" w:lineRule="auto"/>
        <w:ind w:firstLine="567"/>
        <w:jc w:val="both"/>
      </w:pPr>
      <w:r>
        <w:t xml:space="preserve">Решение о включении в Реестр оформляется постановлением Администрации. </w:t>
      </w:r>
    </w:p>
    <w:p w:rsidR="006A55A5" w:rsidRDefault="004243DB" w:rsidP="008E1F3A">
      <w:pPr>
        <w:pStyle w:val="25"/>
        <w:tabs>
          <w:tab w:val="left" w:pos="1443"/>
          <w:tab w:val="left" w:pos="270"/>
        </w:tabs>
        <w:spacing w:before="0" w:after="0" w:line="360" w:lineRule="auto"/>
        <w:ind w:firstLine="0"/>
        <w:rPr>
          <w:rFonts w:eastAsiaTheme="minorHAnsi"/>
          <w:bCs/>
          <w:sz w:val="28"/>
          <w:szCs w:val="28"/>
        </w:rPr>
      </w:pPr>
      <w:r>
        <w:rPr>
          <w:sz w:val="28"/>
          <w:szCs w:val="28"/>
        </w:rPr>
        <w:t xml:space="preserve">       </w:t>
      </w:r>
      <w:r w:rsidRPr="008C35E0">
        <w:rPr>
          <w:sz w:val="28"/>
          <w:szCs w:val="28"/>
        </w:rPr>
        <w:t xml:space="preserve">2.5. </w:t>
      </w:r>
      <w:proofErr w:type="gramStart"/>
      <w:r w:rsidRPr="008C35E0">
        <w:rPr>
          <w:rFonts w:eastAsiaTheme="minorHAnsi"/>
          <w:bCs/>
          <w:sz w:val="28"/>
          <w:szCs w:val="28"/>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8C35E0">
        <w:rPr>
          <w:sz w:val="28"/>
          <w:szCs w:val="28"/>
        </w:rPr>
        <w:t>от 13.05.2008 № 25-ОЗ «О регулировании земельных отношений на территории Воронежской области» и п</w:t>
      </w:r>
      <w:r w:rsidRPr="008C35E0">
        <w:rPr>
          <w:rFonts w:eastAsiaTheme="minorHAnsi"/>
          <w:bCs/>
          <w:sz w:val="28"/>
          <w:szCs w:val="28"/>
        </w:rPr>
        <w:t>остановлением</w:t>
      </w:r>
      <w:proofErr w:type="gramEnd"/>
      <w:r w:rsidRPr="008C35E0">
        <w:rPr>
          <w:rFonts w:eastAsiaTheme="minorHAnsi"/>
          <w:bCs/>
          <w:sz w:val="28"/>
          <w:szCs w:val="28"/>
        </w:rPr>
        <w:t xml:space="preserve">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w:t>
      </w:r>
      <w:r w:rsidR="00FC04CC">
        <w:rPr>
          <w:rFonts w:eastAsiaTheme="minorHAnsi"/>
          <w:bCs/>
          <w:sz w:val="28"/>
          <w:szCs w:val="28"/>
        </w:rPr>
        <w:t>и муниципальной собственности</w:t>
      </w:r>
      <w:r w:rsidR="005473F8">
        <w:rPr>
          <w:rFonts w:eastAsiaTheme="minorHAnsi"/>
          <w:bCs/>
          <w:sz w:val="28"/>
          <w:szCs w:val="28"/>
        </w:rPr>
        <w:t>»</w:t>
      </w:r>
      <w:r w:rsidR="00FC04CC">
        <w:rPr>
          <w:rFonts w:eastAsiaTheme="minorHAnsi"/>
          <w:bCs/>
          <w:sz w:val="28"/>
          <w:szCs w:val="28"/>
        </w:rPr>
        <w:t>.</w:t>
      </w:r>
    </w:p>
    <w:p w:rsidR="004243DB" w:rsidRPr="00525207" w:rsidRDefault="004243DB" w:rsidP="008E1F3A">
      <w:pPr>
        <w:pStyle w:val="25"/>
        <w:tabs>
          <w:tab w:val="left" w:pos="1443"/>
          <w:tab w:val="left" w:pos="270"/>
        </w:tabs>
        <w:spacing w:before="0" w:after="0" w:line="360" w:lineRule="auto"/>
        <w:ind w:firstLine="0"/>
        <w:rPr>
          <w:sz w:val="28"/>
          <w:szCs w:val="28"/>
        </w:rPr>
      </w:pPr>
    </w:p>
    <w:p w:rsidR="006A55A5" w:rsidRPr="004F392A" w:rsidRDefault="006A55A5" w:rsidP="004F392A">
      <w:pPr>
        <w:pStyle w:val="11"/>
        <w:numPr>
          <w:ilvl w:val="0"/>
          <w:numId w:val="9"/>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8E1F3A" w:rsidRPr="004F392A" w:rsidRDefault="004F392A" w:rsidP="007D6426">
      <w:pPr>
        <w:tabs>
          <w:tab w:val="left" w:pos="1288"/>
        </w:tabs>
        <w:spacing w:line="360" w:lineRule="auto"/>
        <w:ind w:firstLine="567"/>
        <w:jc w:val="both"/>
        <w:rPr>
          <w:rFonts w:ascii="Times New Roman" w:eastAsia="Calibri" w:hAnsi="Times New Roman" w:cs="Times New Roman"/>
          <w:b/>
          <w:i/>
          <w:sz w:val="28"/>
          <w:szCs w:val="28"/>
          <w:lang w:eastAsia="en-US"/>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w:t>
      </w:r>
      <w:r w:rsidRPr="004F392A">
        <w:rPr>
          <w:rFonts w:ascii="Times New Roman" w:hAnsi="Times New Roman" w:cs="Times New Roman"/>
          <w:spacing w:val="7"/>
          <w:sz w:val="28"/>
          <w:szCs w:val="28"/>
        </w:rPr>
        <w:lastRenderedPageBreak/>
        <w:t>осуществляе</w:t>
      </w:r>
      <w:r w:rsidR="00643543">
        <w:rPr>
          <w:rFonts w:ascii="Times New Roman" w:hAnsi="Times New Roman" w:cs="Times New Roman"/>
          <w:spacing w:val="7"/>
          <w:sz w:val="28"/>
          <w:szCs w:val="28"/>
        </w:rPr>
        <w:t>тся администрацией</w:t>
      </w:r>
      <w:r w:rsidR="003D09C6">
        <w:rPr>
          <w:rFonts w:ascii="Times New Roman" w:hAnsi="Times New Roman" w:cs="Times New Roman"/>
          <w:spacing w:val="7"/>
          <w:sz w:val="28"/>
          <w:szCs w:val="28"/>
        </w:rPr>
        <w:t xml:space="preserve"> </w:t>
      </w:r>
      <w:proofErr w:type="spellStart"/>
      <w:r w:rsidR="003D09C6">
        <w:rPr>
          <w:rFonts w:ascii="Times New Roman" w:hAnsi="Times New Roman" w:cs="Times New Roman"/>
          <w:spacing w:val="7"/>
          <w:sz w:val="28"/>
          <w:szCs w:val="28"/>
        </w:rPr>
        <w:t>Верхнехавского</w:t>
      </w:r>
      <w:proofErr w:type="spellEnd"/>
      <w:r w:rsidRPr="004F392A">
        <w:rPr>
          <w:rFonts w:ascii="Times New Roman" w:hAnsi="Times New Roman" w:cs="Times New Roman"/>
          <w:spacing w:val="7"/>
          <w:sz w:val="28"/>
          <w:szCs w:val="28"/>
        </w:rPr>
        <w:t xml:space="preserve"> муниципального района  Воронежской области (далее – Администрация) или в МФЦ</w:t>
      </w:r>
      <w:r w:rsidR="008E1F3A">
        <w:rPr>
          <w:rFonts w:ascii="Times New Roman" w:hAnsi="Times New Roman" w:cs="Times New Roman"/>
          <w:spacing w:val="7"/>
          <w:sz w:val="28"/>
          <w:szCs w:val="28"/>
        </w:rPr>
        <w:t>.</w:t>
      </w:r>
    </w:p>
    <w:p w:rsidR="004F392A" w:rsidRPr="004F392A" w:rsidRDefault="004F392A" w:rsidP="007D6426">
      <w:pPr>
        <w:tabs>
          <w:tab w:val="left" w:pos="1134"/>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w:t>
      </w:r>
      <w:proofErr w:type="gramStart"/>
      <w:r w:rsidRPr="004F392A">
        <w:rPr>
          <w:rFonts w:ascii="Times New Roman" w:hAnsi="Times New Roman" w:cs="Times New Roman"/>
          <w:spacing w:val="7"/>
          <w:sz w:val="28"/>
          <w:szCs w:val="28"/>
        </w:rPr>
        <w:t>На офиц</w:t>
      </w:r>
      <w:r w:rsidR="007D6426">
        <w:rPr>
          <w:rFonts w:ascii="Times New Roman" w:hAnsi="Times New Roman" w:cs="Times New Roman"/>
          <w:spacing w:val="7"/>
          <w:sz w:val="28"/>
          <w:szCs w:val="28"/>
        </w:rPr>
        <w:t>иальном сайте Администрации</w:t>
      </w:r>
      <w:r w:rsidR="007D6426" w:rsidRPr="007D6426">
        <w:rPr>
          <w:rFonts w:ascii="Times New Roman" w:hAnsi="Times New Roman" w:cs="Times New Roman"/>
          <w:spacing w:val="7"/>
          <w:sz w:val="28"/>
          <w:szCs w:val="28"/>
        </w:rPr>
        <w:t xml:space="preserve"> </w:t>
      </w:r>
      <w:proofErr w:type="spellStart"/>
      <w:r w:rsidR="007D6426">
        <w:rPr>
          <w:rFonts w:ascii="Times New Roman" w:hAnsi="Times New Roman" w:cs="Times New Roman"/>
          <w:spacing w:val="7"/>
          <w:sz w:val="28"/>
          <w:szCs w:val="28"/>
        </w:rPr>
        <w:t>Верхнехавского</w:t>
      </w:r>
      <w:proofErr w:type="spellEnd"/>
      <w:r w:rsidR="007D6426">
        <w:rPr>
          <w:rFonts w:ascii="Times New Roman" w:hAnsi="Times New Roman" w:cs="Times New Roman"/>
          <w:spacing w:val="7"/>
          <w:sz w:val="28"/>
          <w:szCs w:val="28"/>
        </w:rPr>
        <w:t xml:space="preserve"> муниципального района</w:t>
      </w:r>
      <w:r w:rsidR="008E1F3A">
        <w:rPr>
          <w:rFonts w:ascii="Times New Roman" w:hAnsi="Times New Roman" w:cs="Times New Roman"/>
          <w:spacing w:val="7"/>
          <w:sz w:val="28"/>
          <w:szCs w:val="28"/>
        </w:rPr>
        <w:t xml:space="preserve"> </w:t>
      </w:r>
      <w:r w:rsidR="008E1F3A" w:rsidRPr="007D6426">
        <w:rPr>
          <w:rFonts w:ascii="Times New Roman" w:hAnsi="Times New Roman" w:cs="Times New Roman"/>
          <w:b/>
          <w:spacing w:val="7"/>
          <w:sz w:val="28"/>
          <w:szCs w:val="28"/>
        </w:rPr>
        <w:t>(http://</w:t>
      </w:r>
      <w:proofErr w:type="spellStart"/>
      <w:r w:rsidR="008E1F3A" w:rsidRPr="007D6426">
        <w:rPr>
          <w:rFonts w:ascii="Times New Roman" w:hAnsi="Times New Roman" w:cs="Times New Roman"/>
          <w:b/>
          <w:spacing w:val="7"/>
          <w:sz w:val="28"/>
          <w:szCs w:val="28"/>
          <w:lang w:val="en-US"/>
        </w:rPr>
        <w:t>vhava</w:t>
      </w:r>
      <w:proofErr w:type="spellEnd"/>
      <w:r w:rsidR="008E1F3A" w:rsidRPr="007D6426">
        <w:rPr>
          <w:rFonts w:ascii="Times New Roman" w:hAnsi="Times New Roman" w:cs="Times New Roman"/>
          <w:b/>
          <w:spacing w:val="7"/>
          <w:sz w:val="28"/>
          <w:szCs w:val="28"/>
        </w:rPr>
        <w:t>-</w:t>
      </w:r>
      <w:r w:rsidR="008E1F3A" w:rsidRPr="007D6426">
        <w:rPr>
          <w:rFonts w:ascii="Times New Roman" w:hAnsi="Times New Roman" w:cs="Times New Roman"/>
          <w:b/>
          <w:spacing w:val="7"/>
          <w:sz w:val="28"/>
          <w:szCs w:val="28"/>
          <w:lang w:val="en-US"/>
        </w:rPr>
        <w:t>r</w:t>
      </w:r>
      <w:r w:rsidR="008E1F3A" w:rsidRPr="007D6426">
        <w:rPr>
          <w:rFonts w:ascii="Times New Roman" w:hAnsi="Times New Roman" w:cs="Times New Roman"/>
          <w:b/>
          <w:spacing w:val="7"/>
          <w:sz w:val="28"/>
          <w:szCs w:val="28"/>
        </w:rPr>
        <w:t>36.</w:t>
      </w:r>
      <w:proofErr w:type="spellStart"/>
      <w:r w:rsidR="007D6426" w:rsidRPr="007D6426">
        <w:rPr>
          <w:rFonts w:ascii="Times New Roman" w:hAnsi="Times New Roman" w:cs="Times New Roman"/>
          <w:b/>
          <w:spacing w:val="7"/>
          <w:sz w:val="28"/>
          <w:szCs w:val="28"/>
          <w:lang w:val="en-US"/>
        </w:rPr>
        <w:t>gosuslugi</w:t>
      </w:r>
      <w:proofErr w:type="spellEnd"/>
      <w:r w:rsidR="007D6426" w:rsidRPr="007D6426">
        <w:rPr>
          <w:rFonts w:ascii="Times New Roman" w:hAnsi="Times New Roman" w:cs="Times New Roman"/>
          <w:b/>
          <w:spacing w:val="7"/>
          <w:sz w:val="28"/>
          <w:szCs w:val="28"/>
        </w:rPr>
        <w:t>.</w:t>
      </w:r>
      <w:proofErr w:type="spellStart"/>
      <w:r w:rsidR="007D6426" w:rsidRPr="007D6426">
        <w:rPr>
          <w:rFonts w:ascii="Times New Roman" w:hAnsi="Times New Roman" w:cs="Times New Roman"/>
          <w:b/>
          <w:spacing w:val="7"/>
          <w:sz w:val="28"/>
          <w:szCs w:val="28"/>
          <w:lang w:val="en-US"/>
        </w:rPr>
        <w:t>ru</w:t>
      </w:r>
      <w:proofErr w:type="spellEnd"/>
      <w:r w:rsidRPr="007D6426">
        <w:rPr>
          <w:rFonts w:ascii="Times New Roman" w:hAnsi="Times New Roman" w:cs="Times New Roman"/>
          <w:b/>
          <w:spacing w:val="7"/>
          <w:sz w:val="28"/>
          <w:szCs w:val="28"/>
        </w:rPr>
        <w:t>)</w:t>
      </w:r>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ЕПГУ), в информационной системе «Портал Воронежской области в сети Интернет», расположенной в сети Интернет</w:t>
      </w:r>
      <w:proofErr w:type="gramEnd"/>
      <w:r w:rsidRPr="004F392A">
        <w:rPr>
          <w:rFonts w:ascii="Times New Roman" w:hAnsi="Times New Roman" w:cs="Times New Roman"/>
          <w:spacing w:val="7"/>
          <w:sz w:val="28"/>
          <w:szCs w:val="28"/>
        </w:rPr>
        <w:t xml:space="preserve"> по адресу: </w:t>
      </w:r>
      <w:hyperlink r:id="rId18"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EC6392">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4F392A" w:rsidRPr="004F392A" w:rsidRDefault="00DC220B" w:rsidP="00DC220B">
      <w:pPr>
        <w:widowControl/>
        <w:tabs>
          <w:tab w:val="left" w:pos="1114"/>
        </w:tabs>
        <w:spacing w:line="360" w:lineRule="auto"/>
        <w:ind w:left="567"/>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   </w:t>
      </w:r>
      <w:r w:rsidR="004F392A" w:rsidRPr="004F392A">
        <w:rPr>
          <w:rFonts w:ascii="Times New Roman" w:hAnsi="Times New Roman" w:cs="Times New Roman"/>
          <w:spacing w:val="7"/>
          <w:sz w:val="28"/>
          <w:szCs w:val="28"/>
        </w:rPr>
        <w:t>место нахождения и график работы Администрации;</w:t>
      </w:r>
    </w:p>
    <w:p w:rsidR="004F392A" w:rsidRPr="004F392A" w:rsidRDefault="007D6426" w:rsidP="007D6426">
      <w:pPr>
        <w:widowControl/>
        <w:tabs>
          <w:tab w:val="left" w:pos="1230"/>
        </w:tabs>
        <w:spacing w:line="360" w:lineRule="auto"/>
        <w:ind w:left="567"/>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    </w:t>
      </w:r>
      <w:r w:rsidR="004F392A" w:rsidRPr="004F392A">
        <w:rPr>
          <w:rFonts w:ascii="Times New Roman" w:hAnsi="Times New Roman" w:cs="Times New Roman"/>
          <w:spacing w:val="7"/>
          <w:sz w:val="28"/>
          <w:szCs w:val="28"/>
        </w:rPr>
        <w:t>сп</w:t>
      </w:r>
      <w:r>
        <w:rPr>
          <w:rFonts w:ascii="Times New Roman" w:hAnsi="Times New Roman" w:cs="Times New Roman"/>
          <w:spacing w:val="7"/>
          <w:sz w:val="28"/>
          <w:szCs w:val="28"/>
        </w:rPr>
        <w:t>равочные телефоны Администрации</w:t>
      </w:r>
      <w:r w:rsidR="004F392A" w:rsidRPr="004F392A">
        <w:rPr>
          <w:rFonts w:ascii="Times New Roman" w:hAnsi="Times New Roman" w:cs="Times New Roman"/>
          <w:spacing w:val="7"/>
          <w:sz w:val="28"/>
          <w:szCs w:val="28"/>
        </w:rPr>
        <w:t>;</w:t>
      </w:r>
    </w:p>
    <w:p w:rsidR="004F392A" w:rsidRPr="004F392A" w:rsidRDefault="004F392A" w:rsidP="007D6426">
      <w:pPr>
        <w:widowControl/>
        <w:numPr>
          <w:ilvl w:val="0"/>
          <w:numId w:val="29"/>
        </w:numPr>
        <w:tabs>
          <w:tab w:val="left" w:pos="952"/>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4F392A" w:rsidRDefault="004F392A" w:rsidP="007D6426">
      <w:pPr>
        <w:tabs>
          <w:tab w:val="left" w:pos="1405"/>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F392A" w:rsidRPr="004F392A" w:rsidRDefault="004F392A" w:rsidP="007D6426">
      <w:pPr>
        <w:tabs>
          <w:tab w:val="left" w:pos="1143"/>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4F392A" w:rsidRPr="004F392A" w:rsidRDefault="004F392A" w:rsidP="007D6426">
      <w:pPr>
        <w:tabs>
          <w:tab w:val="left" w:pos="1242"/>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F392A" w:rsidRDefault="004F392A" w:rsidP="007D6426">
      <w:pPr>
        <w:tabs>
          <w:tab w:val="left" w:pos="1143"/>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4F392A" w:rsidRPr="004F392A" w:rsidRDefault="004F392A" w:rsidP="007D6426">
      <w:pPr>
        <w:tabs>
          <w:tab w:val="left" w:pos="1143"/>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F392A" w:rsidRDefault="004F392A" w:rsidP="007D6426">
      <w:pPr>
        <w:tabs>
          <w:tab w:val="left" w:pos="1178"/>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4F392A" w:rsidRPr="004F392A" w:rsidRDefault="005F7D8A" w:rsidP="007D6426">
      <w:pPr>
        <w:spacing w:line="36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lastRenderedPageBreak/>
        <w:t>е</w:t>
      </w:r>
      <w:r w:rsidR="004F392A"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4F392A" w:rsidRPr="004F392A" w:rsidRDefault="004F392A" w:rsidP="007D6426">
      <w:pPr>
        <w:tabs>
          <w:tab w:val="left" w:pos="1263"/>
        </w:tabs>
        <w:spacing w:line="360" w:lineRule="auto"/>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F392A" w:rsidRDefault="004F392A" w:rsidP="007D6426">
      <w:pPr>
        <w:tabs>
          <w:tab w:val="left" w:pos="1112"/>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F392A" w:rsidRDefault="004F392A" w:rsidP="007D6426">
      <w:pPr>
        <w:tabs>
          <w:tab w:val="left" w:pos="1121"/>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4F392A" w:rsidRPr="004F392A" w:rsidRDefault="004F392A" w:rsidP="007D6426">
      <w:pPr>
        <w:tabs>
          <w:tab w:val="left" w:pos="1115"/>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4F392A" w:rsidRPr="004F392A" w:rsidRDefault="004F392A" w:rsidP="007D6426">
      <w:pPr>
        <w:tabs>
          <w:tab w:val="left" w:pos="1129"/>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F392A" w:rsidRDefault="004F392A" w:rsidP="007D6426">
      <w:pPr>
        <w:tabs>
          <w:tab w:val="left" w:pos="1123"/>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4F392A" w:rsidRPr="004F392A" w:rsidRDefault="004F392A" w:rsidP="007D6426">
      <w:pPr>
        <w:tabs>
          <w:tab w:val="left" w:pos="1129"/>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F392A" w:rsidRDefault="004F392A" w:rsidP="007D6426">
      <w:pPr>
        <w:tabs>
          <w:tab w:val="left" w:pos="1164"/>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4F392A" w:rsidRPr="004F392A" w:rsidRDefault="004F392A" w:rsidP="007D6426">
      <w:pPr>
        <w:tabs>
          <w:tab w:val="left" w:pos="1274"/>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F392A" w:rsidRDefault="004F392A" w:rsidP="007D6426">
      <w:pPr>
        <w:tabs>
          <w:tab w:val="left" w:pos="1272"/>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4F392A" w:rsidRPr="004F392A" w:rsidRDefault="004F392A" w:rsidP="007D6426">
      <w:pPr>
        <w:tabs>
          <w:tab w:val="left" w:pos="1100"/>
        </w:tabs>
        <w:spacing w:line="36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4F392A" w:rsidRPr="004F392A" w:rsidRDefault="004F392A" w:rsidP="007D6426">
      <w:pPr>
        <w:tabs>
          <w:tab w:val="left" w:pos="1135"/>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F392A" w:rsidRDefault="004F392A" w:rsidP="007D6426">
      <w:pPr>
        <w:tabs>
          <w:tab w:val="left" w:pos="1115"/>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в) режим работы Администрации;</w:t>
      </w:r>
    </w:p>
    <w:p w:rsidR="004F392A" w:rsidRPr="004F392A" w:rsidRDefault="004F392A" w:rsidP="007D6426">
      <w:pPr>
        <w:tabs>
          <w:tab w:val="left" w:pos="1112"/>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4F392A" w:rsidRPr="004F392A" w:rsidRDefault="004F392A" w:rsidP="007D6426">
      <w:pPr>
        <w:tabs>
          <w:tab w:val="left" w:pos="1129"/>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F392A" w:rsidRDefault="005F7D8A" w:rsidP="007D6426">
      <w:pPr>
        <w:spacing w:line="36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перечень лиц, имеющих право на получение Муниципальной услуги;</w:t>
      </w:r>
    </w:p>
    <w:p w:rsidR="004F392A" w:rsidRPr="004F392A" w:rsidRDefault="004F392A" w:rsidP="007D6426">
      <w:pPr>
        <w:tabs>
          <w:tab w:val="left" w:pos="1164"/>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F392A" w:rsidRDefault="004F392A" w:rsidP="007D6426">
      <w:pPr>
        <w:tabs>
          <w:tab w:val="left" w:pos="1181"/>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4F392A" w:rsidRPr="004F392A" w:rsidRDefault="004F392A" w:rsidP="007D6426">
      <w:pPr>
        <w:tabs>
          <w:tab w:val="left" w:pos="1109"/>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4F392A" w:rsidRPr="004F392A" w:rsidRDefault="004F392A" w:rsidP="007D6426">
      <w:pPr>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4F392A" w:rsidRPr="004F392A" w:rsidRDefault="004F392A" w:rsidP="007D6426">
      <w:pPr>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4F392A" w:rsidRDefault="004F392A" w:rsidP="007D6426">
      <w:pPr>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F392A" w:rsidRDefault="004F392A" w:rsidP="007D6426">
      <w:pPr>
        <w:tabs>
          <w:tab w:val="left" w:pos="1274"/>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4F392A" w:rsidRPr="004F392A" w:rsidRDefault="004F392A" w:rsidP="007D6426">
      <w:pPr>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F392A" w:rsidRDefault="004F392A" w:rsidP="007D6426">
      <w:pPr>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4F392A" w:rsidRDefault="004F392A" w:rsidP="007D6426">
      <w:pPr>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F392A" w:rsidRDefault="004F392A" w:rsidP="007D6426">
      <w:pPr>
        <w:spacing w:line="360" w:lineRule="auto"/>
        <w:ind w:firstLine="567"/>
        <w:jc w:val="both"/>
        <w:rPr>
          <w:rFonts w:ascii="Times New Roman" w:hAnsi="Times New Roman" w:cs="Times New Roman"/>
          <w:spacing w:val="7"/>
          <w:sz w:val="28"/>
          <w:szCs w:val="28"/>
        </w:rPr>
      </w:pPr>
      <w:proofErr w:type="gramStart"/>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F392A" w:rsidRPr="004F392A" w:rsidRDefault="004F392A" w:rsidP="007D6426">
      <w:pPr>
        <w:tabs>
          <w:tab w:val="left" w:pos="1390"/>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392A">
        <w:rPr>
          <w:rFonts w:ascii="Times New Roman" w:hAnsi="Times New Roman" w:cs="Times New Roman"/>
          <w:spacing w:val="7"/>
          <w:sz w:val="28"/>
          <w:szCs w:val="28"/>
        </w:rPr>
        <w:t>обратившемуся</w:t>
      </w:r>
      <w:proofErr w:type="gramEnd"/>
      <w:r w:rsidRPr="004F392A">
        <w:rPr>
          <w:rFonts w:ascii="Times New Roman" w:hAnsi="Times New Roman" w:cs="Times New Roman"/>
          <w:spacing w:val="7"/>
          <w:sz w:val="28"/>
          <w:szCs w:val="28"/>
        </w:rPr>
        <w:t xml:space="preserve"> сообщается следующая информация:</w:t>
      </w:r>
    </w:p>
    <w:p w:rsidR="004F392A" w:rsidRPr="004F392A" w:rsidRDefault="004F392A" w:rsidP="007D6426">
      <w:pPr>
        <w:tabs>
          <w:tab w:val="left" w:pos="1103"/>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4F392A" w:rsidRPr="004F392A" w:rsidRDefault="004F392A" w:rsidP="007D6426">
      <w:pPr>
        <w:tabs>
          <w:tab w:val="left" w:pos="1123"/>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F392A" w:rsidRDefault="004F392A" w:rsidP="007D6426">
      <w:pPr>
        <w:tabs>
          <w:tab w:val="left" w:pos="1109"/>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4F392A" w:rsidRPr="004F392A" w:rsidRDefault="004F392A" w:rsidP="007D6426">
      <w:pPr>
        <w:tabs>
          <w:tab w:val="left" w:pos="1109"/>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4F392A" w:rsidRPr="004F392A" w:rsidRDefault="004F392A" w:rsidP="007D6426">
      <w:pPr>
        <w:tabs>
          <w:tab w:val="left" w:pos="1132"/>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4F392A" w:rsidRPr="004F392A" w:rsidRDefault="005F7D8A" w:rsidP="007D6426">
      <w:pPr>
        <w:tabs>
          <w:tab w:val="left" w:pos="1167"/>
        </w:tabs>
        <w:spacing w:line="36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004F392A" w:rsidRPr="004F392A">
        <w:rPr>
          <w:rFonts w:ascii="Times New Roman" w:hAnsi="Times New Roman" w:cs="Times New Roman"/>
          <w:spacing w:val="7"/>
          <w:sz w:val="28"/>
          <w:szCs w:val="28"/>
        </w:rPr>
        <w:t>) об основаниях для отказа в предоставлении Муниципальной услуги;</w:t>
      </w:r>
    </w:p>
    <w:p w:rsidR="004F392A" w:rsidRPr="004F392A" w:rsidRDefault="005F7D8A" w:rsidP="007D6426">
      <w:pPr>
        <w:spacing w:line="36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004F392A"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4F392A" w:rsidRDefault="004F392A" w:rsidP="007D6426">
      <w:pPr>
        <w:tabs>
          <w:tab w:val="left" w:pos="1396"/>
        </w:tabs>
        <w:spacing w:line="36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4F392A" w:rsidRPr="004F392A" w:rsidRDefault="004F392A" w:rsidP="007D6426">
      <w:pPr>
        <w:tabs>
          <w:tab w:val="left" w:pos="1501"/>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F392A" w:rsidRDefault="004F392A" w:rsidP="007D6426">
      <w:pPr>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3.11. Администрация обеспечивает своевременную актуализацию указанных информационных материалов на ЕПГУ, РПГУ, сайте </w:t>
      </w:r>
      <w:r w:rsidRPr="004F392A">
        <w:rPr>
          <w:rFonts w:ascii="Times New Roman" w:hAnsi="Times New Roman" w:cs="Times New Roman"/>
          <w:spacing w:val="7"/>
          <w:sz w:val="28"/>
          <w:szCs w:val="28"/>
        </w:rPr>
        <w:lastRenderedPageBreak/>
        <w:t>Администрации и контролирует их наличие и актуальность в МФЦ.</w:t>
      </w:r>
    </w:p>
    <w:p w:rsidR="004F392A" w:rsidRPr="004F392A" w:rsidRDefault="004F392A" w:rsidP="007D6426">
      <w:pPr>
        <w:autoSpaceDE w:val="0"/>
        <w:autoSpaceDN w:val="0"/>
        <w:adjustRightInd w:val="0"/>
        <w:spacing w:line="360" w:lineRule="auto"/>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F392A" w:rsidRDefault="004F392A" w:rsidP="007D6426">
      <w:pPr>
        <w:tabs>
          <w:tab w:val="left" w:pos="1385"/>
        </w:tabs>
        <w:spacing w:line="360" w:lineRule="auto"/>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w:t>
      </w:r>
      <w:proofErr w:type="gramStart"/>
      <w:r w:rsidRPr="004F392A">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4F392A" w:rsidRDefault="004F392A" w:rsidP="007D6426">
      <w:pPr>
        <w:tabs>
          <w:tab w:val="left" w:pos="1402"/>
        </w:tabs>
        <w:spacing w:line="36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3.13. </w:t>
      </w:r>
      <w:r w:rsidRPr="001903FF">
        <w:rPr>
          <w:rFonts w:ascii="Times New Roman" w:hAnsi="Times New Roman" w:cs="Times New Roman"/>
          <w:spacing w:val="7"/>
          <w:sz w:val="28"/>
          <w:szCs w:val="28"/>
        </w:rPr>
        <w:t>Консультирован</w:t>
      </w:r>
      <w:r w:rsidRPr="004F392A">
        <w:rPr>
          <w:rFonts w:ascii="Times New Roman" w:hAnsi="Times New Roman" w:cs="Times New Roman"/>
          <w:spacing w:val="7"/>
          <w:sz w:val="28"/>
          <w:szCs w:val="28"/>
        </w:rPr>
        <w:t>ие по вопросам предоставления Муниципальной услуги должностными лицами Администрации осуществляется бесплатно.</w:t>
      </w:r>
    </w:p>
    <w:p w:rsidR="006A55A5" w:rsidRPr="001A73FB" w:rsidRDefault="006A55A5" w:rsidP="006A55A5">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6A55A5" w:rsidRPr="001A73FB" w:rsidRDefault="006A55A5" w:rsidP="00BB308E">
      <w:pPr>
        <w:pStyle w:val="11"/>
        <w:numPr>
          <w:ilvl w:val="0"/>
          <w:numId w:val="9"/>
        </w:numPr>
        <w:spacing w:after="280"/>
        <w:jc w:val="center"/>
        <w:rPr>
          <w:b/>
        </w:rPr>
      </w:pPr>
      <w:r w:rsidRPr="001A73FB">
        <w:rPr>
          <w:b/>
        </w:rPr>
        <w:t xml:space="preserve">Наименование </w:t>
      </w:r>
      <w:r>
        <w:rPr>
          <w:b/>
        </w:rPr>
        <w:t>Муниципальной</w:t>
      </w:r>
      <w:r w:rsidRPr="001A73FB">
        <w:rPr>
          <w:b/>
        </w:rPr>
        <w:t xml:space="preserve"> услуги</w:t>
      </w:r>
    </w:p>
    <w:p w:rsidR="006A55A5" w:rsidRPr="00F92559" w:rsidRDefault="007D6426" w:rsidP="007D6426">
      <w:pPr>
        <w:pStyle w:val="11"/>
        <w:tabs>
          <w:tab w:val="left" w:pos="1254"/>
        </w:tabs>
        <w:spacing w:after="280" w:line="360" w:lineRule="auto"/>
        <w:ind w:firstLine="567"/>
        <w:jc w:val="both"/>
      </w:pPr>
      <w:r>
        <w:rPr>
          <w:color w:val="000000"/>
        </w:rPr>
        <w:t>Наименование муниципальной услуги -</w:t>
      </w:r>
      <w:r w:rsidR="007562B1">
        <w:rPr>
          <w:color w:val="000000"/>
        </w:rPr>
        <w:t xml:space="preserve"> </w:t>
      </w:r>
      <w:r w:rsidRPr="00773725">
        <w:t xml:space="preserve">«Предоставление земельного участка, находящегося в муниципальной собственности, </w:t>
      </w:r>
      <w:r w:rsidRPr="00773725">
        <w:rPr>
          <w:bCs/>
        </w:rPr>
        <w:t>а также земель и (или) земельных участков, соответственно расположенных  на территории</w:t>
      </w:r>
      <w:r w:rsidRPr="00773725">
        <w:t xml:space="preserve"> </w:t>
      </w:r>
      <w:r w:rsidRPr="00773725">
        <w:rPr>
          <w:bCs/>
        </w:rPr>
        <w:t>муниципального район</w:t>
      </w:r>
      <w:r w:rsidR="007562B1">
        <w:rPr>
          <w:bCs/>
        </w:rPr>
        <w:t>а</w:t>
      </w:r>
      <w:r w:rsidRPr="00773725">
        <w:rPr>
          <w:bCs/>
        </w:rPr>
        <w:t>,</w:t>
      </w:r>
      <w:r>
        <w:t xml:space="preserve"> </w:t>
      </w:r>
      <w:r w:rsidRPr="00773725">
        <w:rPr>
          <w:bCs/>
        </w:rPr>
        <w:t xml:space="preserve">государственная собственность на которые не разграничена, </w:t>
      </w:r>
      <w:r w:rsidRPr="00773725">
        <w:t>гражданину или юридическому</w:t>
      </w:r>
      <w:r w:rsidRPr="00773725">
        <w:rPr>
          <w:bCs/>
        </w:rPr>
        <w:t xml:space="preserve"> </w:t>
      </w:r>
      <w:r w:rsidRPr="00773725">
        <w:t>лицу в собственность бесплатно</w:t>
      </w:r>
      <w:r>
        <w:t>»</w:t>
      </w:r>
      <w:r w:rsidR="007562B1">
        <w:t xml:space="preserve"> </w:t>
      </w:r>
      <w:r>
        <w:t>(далее-Муниципальная услуга)</w:t>
      </w:r>
    </w:p>
    <w:p w:rsidR="006A55A5" w:rsidRPr="001A73FB" w:rsidRDefault="006A55A5" w:rsidP="00BB308E">
      <w:pPr>
        <w:pStyle w:val="11"/>
        <w:numPr>
          <w:ilvl w:val="0"/>
          <w:numId w:val="9"/>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6C7096" w:rsidRPr="005B1DDF" w:rsidRDefault="006A55A5" w:rsidP="006C7096">
      <w:pPr>
        <w:pStyle w:val="11"/>
        <w:numPr>
          <w:ilvl w:val="1"/>
          <w:numId w:val="9"/>
        </w:numPr>
        <w:tabs>
          <w:tab w:val="left" w:pos="1418"/>
        </w:tabs>
        <w:spacing w:line="360" w:lineRule="auto"/>
        <w:ind w:left="0" w:firstLine="709"/>
        <w:jc w:val="both"/>
        <w:rPr>
          <w:rStyle w:val="0pt"/>
          <w:i w:val="0"/>
          <w:iCs w:val="0"/>
          <w:sz w:val="28"/>
          <w:szCs w:val="28"/>
        </w:rPr>
      </w:pPr>
      <w:r w:rsidRPr="009476CE">
        <w:t>Муниципальная услуга предоставляетс</w:t>
      </w:r>
      <w:r w:rsidR="00643543">
        <w:t>я Администрацией</w:t>
      </w:r>
      <w:r w:rsidRPr="009476CE">
        <w:t xml:space="preserve"> </w:t>
      </w:r>
      <w:proofErr w:type="spellStart"/>
      <w:r w:rsidR="005B1DDF">
        <w:t>Верхнехавского</w:t>
      </w:r>
      <w:proofErr w:type="spellEnd"/>
      <w:r w:rsidR="00643543">
        <w:t xml:space="preserve"> </w:t>
      </w:r>
      <w:r w:rsidRPr="009476CE">
        <w:t>муниципаль</w:t>
      </w:r>
      <w:r w:rsidR="005B1DDF">
        <w:t xml:space="preserve">ного района </w:t>
      </w:r>
      <w:r w:rsidRPr="009476CE">
        <w:t>Воронежской области</w:t>
      </w:r>
      <w:r>
        <w:t xml:space="preserve"> (далее – Администрация)</w:t>
      </w:r>
      <w:r w:rsidRPr="009476CE">
        <w:rPr>
          <w:rStyle w:val="0pt"/>
          <w:rFonts w:eastAsia="Arial"/>
          <w:sz w:val="28"/>
          <w:szCs w:val="28"/>
        </w:rPr>
        <w:t>.</w:t>
      </w:r>
      <w:r w:rsidR="006C7096">
        <w:rPr>
          <w:rStyle w:val="0pt"/>
          <w:rFonts w:eastAsia="Arial"/>
          <w:sz w:val="28"/>
          <w:szCs w:val="28"/>
        </w:rPr>
        <w:t xml:space="preserve"> </w:t>
      </w:r>
      <w:r w:rsidR="006C7096" w:rsidRPr="005B1DDF">
        <w:rPr>
          <w:rStyle w:val="0pt"/>
          <w:rFonts w:eastAsia="Arial"/>
          <w:i w:val="0"/>
          <w:sz w:val="28"/>
          <w:szCs w:val="28"/>
        </w:rPr>
        <w:t xml:space="preserve">Структурное подразделение администрации </w:t>
      </w:r>
      <w:proofErr w:type="spellStart"/>
      <w:r w:rsidR="006C7096" w:rsidRPr="005B1DDF">
        <w:rPr>
          <w:rStyle w:val="0pt"/>
          <w:rFonts w:eastAsia="Arial"/>
          <w:i w:val="0"/>
          <w:sz w:val="28"/>
          <w:szCs w:val="28"/>
        </w:rPr>
        <w:t>Верхнехавского</w:t>
      </w:r>
      <w:proofErr w:type="spellEnd"/>
      <w:r w:rsidR="006C7096" w:rsidRPr="005B1DDF">
        <w:rPr>
          <w:rStyle w:val="0pt"/>
          <w:rFonts w:eastAsia="Arial"/>
          <w:i w:val="0"/>
          <w:sz w:val="28"/>
          <w:szCs w:val="28"/>
        </w:rPr>
        <w:t xml:space="preserve"> муниципального района, обеспечивающее организацию предоставления </w:t>
      </w:r>
      <w:r w:rsidR="006C7096" w:rsidRPr="005B1DDF">
        <w:rPr>
          <w:rStyle w:val="0pt"/>
          <w:rFonts w:eastAsia="Arial"/>
          <w:i w:val="0"/>
          <w:sz w:val="28"/>
          <w:szCs w:val="28"/>
        </w:rPr>
        <w:lastRenderedPageBreak/>
        <w:t>Муниципальной услуги, - отдел по экономике и управлению муниципальным имуществом.</w:t>
      </w:r>
    </w:p>
    <w:p w:rsidR="006A55A5" w:rsidRDefault="006A55A5" w:rsidP="005B1DDF">
      <w:pPr>
        <w:pStyle w:val="11"/>
        <w:numPr>
          <w:ilvl w:val="1"/>
          <w:numId w:val="9"/>
        </w:numPr>
        <w:tabs>
          <w:tab w:val="left" w:pos="1945"/>
        </w:tabs>
        <w:spacing w:line="360" w:lineRule="auto"/>
        <w:ind w:left="0" w:firstLine="709"/>
        <w:jc w:val="both"/>
      </w:pPr>
      <w:r w:rsidRPr="009476CE">
        <w:t>Администраци</w:t>
      </w:r>
      <w:r>
        <w:t>я</w:t>
      </w:r>
      <w:r w:rsidRPr="009476CE">
        <w:t xml:space="preserve"> обеспечивает предоставление Муниципальной услуги через МФЦ или в электронной форме посредством ЕПГУ,</w:t>
      </w:r>
      <w:r w:rsidR="00643543">
        <w:t xml:space="preserve"> </w:t>
      </w:r>
      <w:r w:rsidR="00643543" w:rsidRPr="004F392A">
        <w:rPr>
          <w:spacing w:val="7"/>
        </w:rPr>
        <w:t>РПГУ</w:t>
      </w:r>
      <w:r>
        <w:t xml:space="preserve"> </w:t>
      </w:r>
      <w:r w:rsidRPr="009476CE">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6A55A5" w:rsidRPr="00D66446" w:rsidRDefault="006A55A5" w:rsidP="005B1DDF">
      <w:pPr>
        <w:pStyle w:val="11"/>
        <w:numPr>
          <w:ilvl w:val="1"/>
          <w:numId w:val="9"/>
        </w:numPr>
        <w:tabs>
          <w:tab w:val="left" w:pos="1945"/>
        </w:tabs>
        <w:spacing w:line="360" w:lineRule="auto"/>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Default="006A55A5" w:rsidP="005B1DDF">
      <w:pPr>
        <w:pStyle w:val="11"/>
        <w:numPr>
          <w:ilvl w:val="1"/>
          <w:numId w:val="9"/>
        </w:numPr>
        <w:tabs>
          <w:tab w:val="left" w:pos="1945"/>
        </w:tabs>
        <w:spacing w:line="360" w:lineRule="auto"/>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6C7096" w:rsidRPr="002C641F" w:rsidRDefault="006A55A5" w:rsidP="005B1DDF">
      <w:pPr>
        <w:pStyle w:val="11"/>
        <w:numPr>
          <w:ilvl w:val="1"/>
          <w:numId w:val="9"/>
        </w:numPr>
        <w:tabs>
          <w:tab w:val="left" w:pos="1418"/>
        </w:tabs>
        <w:spacing w:line="360" w:lineRule="auto"/>
        <w:ind w:left="0" w:firstLine="709"/>
        <w:jc w:val="both"/>
      </w:pPr>
      <w:proofErr w:type="gramStart"/>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91FAE">
        <w:t xml:space="preserve"> </w:t>
      </w:r>
      <w:proofErr w:type="gramStart"/>
      <w:r w:rsidRPr="00B91FAE">
        <w:t xml:space="preserve">предоставлении муниципальных услуг, утвержденным решением </w:t>
      </w:r>
      <w:r w:rsidR="006C7096" w:rsidRPr="0015596A">
        <w:t xml:space="preserve">Совета народных депутатов </w:t>
      </w:r>
      <w:proofErr w:type="spellStart"/>
      <w:r w:rsidR="006C7096">
        <w:t>Верхнехавского</w:t>
      </w:r>
      <w:proofErr w:type="spellEnd"/>
      <w:r w:rsidR="006C7096">
        <w:t xml:space="preserve"> муниципального района</w:t>
      </w:r>
      <w:r w:rsidR="006C7096" w:rsidRPr="0015596A">
        <w:t xml:space="preserve"> Воронежской области</w:t>
      </w:r>
      <w:r w:rsidR="006C7096">
        <w:t xml:space="preserve"> от 07.12.2011 №191-</w:t>
      </w:r>
      <w:r w:rsidR="006C7096">
        <w:rPr>
          <w:lang w:val="en-US"/>
        </w:rPr>
        <w:t>IV</w:t>
      </w:r>
      <w:r w:rsidR="006C7096">
        <w:t>-СНД</w:t>
      </w:r>
      <w:r w:rsidR="006C7096" w:rsidRPr="0015596A">
        <w:t xml:space="preserve"> «</w:t>
      </w:r>
      <w:r w:rsidR="006C7096" w:rsidRPr="002C641F">
        <w:t>Об утверждении перечня услуг, которые являются необходимыми и обязательными для предоставления муниципальных услуг</w:t>
      </w:r>
      <w:r w:rsidR="006C7096">
        <w:t xml:space="preserve">, предоставляемых организациями, участвующими в предоставлении муниципальных услуг на территории </w:t>
      </w:r>
      <w:proofErr w:type="spellStart"/>
      <w:r w:rsidR="006C7096">
        <w:t>Верхнехавского</w:t>
      </w:r>
      <w:proofErr w:type="spellEnd"/>
      <w:r w:rsidR="006C7096">
        <w:t xml:space="preserve"> муниципального района</w:t>
      </w:r>
      <w:r w:rsidR="006C7096" w:rsidRPr="002C641F">
        <w:t>».</w:t>
      </w:r>
      <w:proofErr w:type="gramEnd"/>
    </w:p>
    <w:p w:rsidR="00AA34FD" w:rsidRPr="006C7096" w:rsidRDefault="00AA34FD" w:rsidP="00DC220B">
      <w:pPr>
        <w:pStyle w:val="11"/>
        <w:tabs>
          <w:tab w:val="left" w:pos="1276"/>
          <w:tab w:val="left" w:pos="1945"/>
        </w:tabs>
        <w:spacing w:line="360" w:lineRule="auto"/>
        <w:ind w:firstLine="567"/>
        <w:jc w:val="both"/>
      </w:pPr>
      <w:r w:rsidRPr="006C7096">
        <w:t>5.6. В целях предоставления Муни</w:t>
      </w:r>
      <w:r w:rsidR="00DC220B">
        <w:t xml:space="preserve">ципальной услуги Администрация </w:t>
      </w:r>
      <w:r w:rsidRPr="006C7096">
        <w:t xml:space="preserve">взаимодействует </w:t>
      </w:r>
      <w:proofErr w:type="gramStart"/>
      <w:r w:rsidRPr="006C7096">
        <w:t>с</w:t>
      </w:r>
      <w:proofErr w:type="gramEnd"/>
      <w:r w:rsidRPr="006C7096">
        <w:t>:</w:t>
      </w:r>
    </w:p>
    <w:p w:rsidR="00AA34FD" w:rsidRPr="00AA34FD" w:rsidRDefault="00AA34FD" w:rsidP="005B1DDF">
      <w:pPr>
        <w:tabs>
          <w:tab w:val="left" w:pos="1276"/>
          <w:tab w:val="left" w:pos="1437"/>
        </w:tabs>
        <w:spacing w:line="360" w:lineRule="auto"/>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lastRenderedPageBreak/>
        <w:t>5.6.1. Федеральной службой государственной регистрации, кадастра и картографии;</w:t>
      </w:r>
    </w:p>
    <w:p w:rsidR="00AA34FD" w:rsidRPr="00AA34FD" w:rsidRDefault="00AA34FD" w:rsidP="005B1DDF">
      <w:pPr>
        <w:widowControl/>
        <w:numPr>
          <w:ilvl w:val="2"/>
          <w:numId w:val="30"/>
        </w:numPr>
        <w:tabs>
          <w:tab w:val="left" w:pos="1276"/>
          <w:tab w:val="left" w:pos="1417"/>
        </w:tabs>
        <w:spacing w:line="360" w:lineRule="auto"/>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AA34FD" w:rsidRPr="00AA34FD" w:rsidRDefault="00AA34FD" w:rsidP="005B1DDF">
      <w:pPr>
        <w:widowControl/>
        <w:numPr>
          <w:ilvl w:val="2"/>
          <w:numId w:val="30"/>
        </w:numPr>
        <w:tabs>
          <w:tab w:val="left" w:pos="1276"/>
          <w:tab w:val="left" w:pos="1428"/>
        </w:tabs>
        <w:spacing w:line="360" w:lineRule="auto"/>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EF5A10" w:rsidRDefault="00EF5A10" w:rsidP="00EF5A10">
      <w:pPr>
        <w:pStyle w:val="11"/>
        <w:tabs>
          <w:tab w:val="left" w:pos="1945"/>
        </w:tabs>
        <w:ind w:firstLine="0"/>
        <w:jc w:val="both"/>
      </w:pPr>
    </w:p>
    <w:p w:rsidR="00EF5A10"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C0015">
        <w:rPr>
          <w:b/>
          <w:i w:val="0"/>
          <w:sz w:val="28"/>
          <w:szCs w:val="28"/>
        </w:rPr>
        <w:t>Результат предоставления Муниципальной услуги</w:t>
      </w:r>
    </w:p>
    <w:p w:rsidR="0020557C" w:rsidRPr="003C0015" w:rsidRDefault="0020557C" w:rsidP="0020557C">
      <w:pPr>
        <w:pStyle w:val="90"/>
        <w:shd w:val="clear" w:color="auto" w:fill="auto"/>
        <w:tabs>
          <w:tab w:val="left" w:pos="567"/>
        </w:tabs>
        <w:spacing w:after="0" w:line="240" w:lineRule="auto"/>
        <w:ind w:left="480" w:firstLine="0"/>
        <w:rPr>
          <w:b/>
          <w:i w:val="0"/>
          <w:sz w:val="28"/>
          <w:szCs w:val="28"/>
        </w:rPr>
      </w:pPr>
    </w:p>
    <w:p w:rsidR="00EF5A10" w:rsidRPr="0065069D" w:rsidRDefault="0065069D" w:rsidP="005B1DDF">
      <w:pPr>
        <w:pStyle w:val="11"/>
        <w:tabs>
          <w:tab w:val="left" w:pos="1945"/>
        </w:tabs>
        <w:spacing w:line="360" w:lineRule="auto"/>
        <w:ind w:firstLine="567"/>
        <w:jc w:val="both"/>
      </w:pPr>
      <w:r w:rsidRPr="0065069D">
        <w:t xml:space="preserve">6.1. </w:t>
      </w:r>
      <w:r w:rsidR="0020557C" w:rsidRPr="0065069D">
        <w:t xml:space="preserve">Результатом предоставления </w:t>
      </w:r>
      <w:r w:rsidR="00AA34FD" w:rsidRPr="0065069D">
        <w:t xml:space="preserve">Муниципальной </w:t>
      </w:r>
      <w:r w:rsidR="0020557C" w:rsidRPr="0065069D">
        <w:t>услуги является:</w:t>
      </w:r>
    </w:p>
    <w:p w:rsidR="0020557C" w:rsidRPr="0065069D" w:rsidRDefault="00AA34FD" w:rsidP="005B1DDF">
      <w:pPr>
        <w:pStyle w:val="11"/>
        <w:tabs>
          <w:tab w:val="left" w:pos="1945"/>
        </w:tabs>
        <w:spacing w:line="360" w:lineRule="auto"/>
        <w:ind w:firstLine="567"/>
        <w:jc w:val="both"/>
      </w:pPr>
      <w:r w:rsidRPr="0065069D">
        <w:t>6.1.</w:t>
      </w:r>
      <w:r w:rsidR="0065069D" w:rsidRPr="0065069D">
        <w:t>1.</w:t>
      </w:r>
      <w:r w:rsidRPr="0065069D">
        <w:t xml:space="preserve"> Решение о </w:t>
      </w:r>
      <w:r w:rsidR="0020557C" w:rsidRPr="0065069D">
        <w:t xml:space="preserve">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Приложению № 2 к настоящему Административному регламенту;</w:t>
      </w:r>
    </w:p>
    <w:p w:rsidR="0020557C" w:rsidRPr="0065069D" w:rsidRDefault="00AA34FD" w:rsidP="005B1DDF">
      <w:pPr>
        <w:pStyle w:val="11"/>
        <w:tabs>
          <w:tab w:val="left" w:pos="1945"/>
        </w:tabs>
        <w:spacing w:line="360" w:lineRule="auto"/>
        <w:ind w:firstLine="567"/>
        <w:jc w:val="both"/>
      </w:pPr>
      <w:r w:rsidRPr="0065069D">
        <w:t>6.</w:t>
      </w:r>
      <w:r w:rsidR="0065069D" w:rsidRPr="0065069D">
        <w:t>1.2.</w:t>
      </w:r>
      <w:r w:rsidRPr="0065069D">
        <w:t xml:space="preserve"> Р</w:t>
      </w:r>
      <w:r w:rsidR="0020557C" w:rsidRPr="0065069D">
        <w:t>ешени</w:t>
      </w:r>
      <w:r w:rsidRPr="0065069D">
        <w:t>е</w:t>
      </w:r>
      <w:r w:rsidR="0020557C" w:rsidRPr="0065069D">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65069D">
          <w:t>форме</w:t>
        </w:r>
      </w:hyperlink>
      <w:r w:rsidR="0020557C" w:rsidRPr="0065069D">
        <w:t xml:space="preserve"> согласно </w:t>
      </w:r>
      <w:r w:rsidR="00A04C0B" w:rsidRPr="0065069D">
        <w:t>Приложению № 3</w:t>
      </w:r>
      <w:r w:rsidR="0020557C" w:rsidRPr="0065069D">
        <w:t xml:space="preserve"> к настояще</w:t>
      </w:r>
      <w:r w:rsidR="005025E8" w:rsidRPr="0065069D">
        <w:t>му Административному регламенту;</w:t>
      </w:r>
    </w:p>
    <w:p w:rsidR="005025E8" w:rsidRPr="0065069D" w:rsidRDefault="00AA34FD" w:rsidP="005B1DDF">
      <w:pPr>
        <w:pStyle w:val="11"/>
        <w:tabs>
          <w:tab w:val="left" w:pos="1945"/>
        </w:tabs>
        <w:spacing w:line="360" w:lineRule="auto"/>
        <w:ind w:firstLine="567"/>
        <w:jc w:val="both"/>
      </w:pPr>
      <w:r w:rsidRPr="0065069D">
        <w:t>6.</w:t>
      </w:r>
      <w:r w:rsidR="0065069D" w:rsidRPr="0065069D">
        <w:t>1.3.</w:t>
      </w:r>
      <w:r w:rsidRPr="0065069D">
        <w:t xml:space="preserve"> </w:t>
      </w:r>
      <w:r w:rsidR="00467E75" w:rsidRPr="0065069D">
        <w:t xml:space="preserve">Решение </w:t>
      </w:r>
      <w:r w:rsidR="005025E8" w:rsidRPr="0065069D">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65069D">
        <w:t>и таких опечаток и (или) ошибок;</w:t>
      </w:r>
    </w:p>
    <w:p w:rsidR="00B42448" w:rsidRPr="0065069D" w:rsidRDefault="0065069D" w:rsidP="005B1DDF">
      <w:pPr>
        <w:pStyle w:val="11"/>
        <w:tabs>
          <w:tab w:val="left" w:pos="1071"/>
        </w:tabs>
        <w:spacing w:line="360" w:lineRule="auto"/>
        <w:ind w:firstLine="567"/>
        <w:jc w:val="both"/>
      </w:pPr>
      <w:r w:rsidRPr="0065069D">
        <w:t xml:space="preserve">6.1.4. </w:t>
      </w:r>
      <w:r w:rsidR="00467E75" w:rsidRPr="0065069D">
        <w:t xml:space="preserve">Выдача </w:t>
      </w:r>
      <w:r w:rsidR="00B42448" w:rsidRPr="0065069D">
        <w:t xml:space="preserve">дубликата </w:t>
      </w:r>
      <w:r w:rsidR="00AA34FD" w:rsidRPr="0065069D">
        <w:t>решения</w:t>
      </w:r>
      <w:r w:rsidR="00DD3201">
        <w:t xml:space="preserve"> либо отказ в выдаче дубликата</w:t>
      </w:r>
      <w:r w:rsidR="00B42448" w:rsidRPr="0065069D">
        <w:t>.</w:t>
      </w:r>
    </w:p>
    <w:p w:rsidR="0065069D" w:rsidRPr="0065069D" w:rsidRDefault="0065069D" w:rsidP="005B1DDF">
      <w:pPr>
        <w:pStyle w:val="90"/>
        <w:shd w:val="clear" w:color="auto" w:fill="auto"/>
        <w:tabs>
          <w:tab w:val="left" w:pos="567"/>
        </w:tabs>
        <w:spacing w:after="0" w:line="360" w:lineRule="auto"/>
        <w:ind w:firstLine="567"/>
        <w:rPr>
          <w:bCs/>
          <w:i w:val="0"/>
          <w:sz w:val="28"/>
          <w:szCs w:val="28"/>
        </w:rPr>
      </w:pPr>
      <w:r w:rsidRPr="0065069D">
        <w:rPr>
          <w:bCs/>
          <w:i w:val="0"/>
          <w:sz w:val="28"/>
          <w:szCs w:val="28"/>
        </w:rPr>
        <w:t xml:space="preserve">6.2. Администрация направляет </w:t>
      </w:r>
      <w:r w:rsidR="00075A06">
        <w:rPr>
          <w:bCs/>
          <w:i w:val="0"/>
          <w:sz w:val="28"/>
          <w:szCs w:val="28"/>
        </w:rPr>
        <w:t xml:space="preserve">(выдает)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65069D" w:rsidRPr="0065069D" w:rsidRDefault="0065069D" w:rsidP="005B1DDF">
      <w:pPr>
        <w:pStyle w:val="90"/>
        <w:shd w:val="clear" w:color="auto" w:fill="auto"/>
        <w:tabs>
          <w:tab w:val="left" w:pos="567"/>
        </w:tabs>
        <w:spacing w:after="0" w:line="36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65069D" w:rsidRDefault="0065069D" w:rsidP="005B1DDF">
      <w:pPr>
        <w:spacing w:line="36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65069D" w:rsidRPr="0065069D" w:rsidRDefault="0065069D" w:rsidP="005B1DDF">
      <w:pPr>
        <w:spacing w:line="36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65069D" w:rsidRPr="0065069D" w:rsidRDefault="0065069D" w:rsidP="005B1DDF">
      <w:pPr>
        <w:spacing w:line="36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65069D" w:rsidRPr="0065069D" w:rsidRDefault="0065069D" w:rsidP="005B1DDF">
      <w:pPr>
        <w:spacing w:line="36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65069D" w:rsidRPr="0065069D" w:rsidRDefault="0065069D" w:rsidP="005B1DDF">
      <w:pPr>
        <w:spacing w:line="36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5B1DDF">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65069D" w:rsidRPr="0065069D" w:rsidRDefault="0065069D" w:rsidP="005B1DDF">
      <w:pPr>
        <w:pStyle w:val="af3"/>
        <w:spacing w:line="360" w:lineRule="auto"/>
        <w:ind w:firstLine="567"/>
        <w:rPr>
          <w:szCs w:val="28"/>
        </w:rPr>
      </w:pPr>
      <w:r w:rsidRPr="0065069D">
        <w:rPr>
          <w:szCs w:val="28"/>
        </w:rPr>
        <w:lastRenderedPageBreak/>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65069D" w:rsidRDefault="0065069D" w:rsidP="005B1DDF">
      <w:pPr>
        <w:spacing w:line="36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65069D" w:rsidRPr="0065069D" w:rsidRDefault="0065069D" w:rsidP="005B1DDF">
      <w:pPr>
        <w:spacing w:line="36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65069D" w:rsidRPr="0065069D" w:rsidRDefault="0065069D" w:rsidP="005B1DDF">
      <w:pPr>
        <w:spacing w:line="36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65069D" w:rsidRPr="0065069D" w:rsidRDefault="0065069D" w:rsidP="005B1DDF">
      <w:pPr>
        <w:spacing w:line="360" w:lineRule="auto"/>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65069D" w:rsidRDefault="0020557C" w:rsidP="005B1DDF">
      <w:pPr>
        <w:pStyle w:val="11"/>
        <w:tabs>
          <w:tab w:val="left" w:pos="1945"/>
        </w:tabs>
        <w:spacing w:line="360" w:lineRule="auto"/>
        <w:ind w:firstLine="567"/>
        <w:jc w:val="both"/>
      </w:pPr>
    </w:p>
    <w:p w:rsidR="009A3E35" w:rsidRPr="0058033B" w:rsidRDefault="0065069D" w:rsidP="0065069D">
      <w:pPr>
        <w:pStyle w:val="11"/>
        <w:spacing w:after="280"/>
        <w:ind w:firstLine="0"/>
        <w:jc w:val="center"/>
        <w:rPr>
          <w:b/>
        </w:rPr>
      </w:pPr>
      <w:r>
        <w:rPr>
          <w:b/>
        </w:rPr>
        <w:t xml:space="preserve">7. </w:t>
      </w:r>
      <w:r w:rsidR="009A3E35" w:rsidRPr="0058033B">
        <w:rPr>
          <w:b/>
        </w:rPr>
        <w:t xml:space="preserve">Срок предоставления </w:t>
      </w:r>
      <w:r w:rsidR="009A3E35">
        <w:rPr>
          <w:b/>
        </w:rPr>
        <w:t>М</w:t>
      </w:r>
      <w:r w:rsidR="009A3E35" w:rsidRPr="0058033B">
        <w:rPr>
          <w:b/>
        </w:rPr>
        <w:t>униципальной услуги</w:t>
      </w:r>
    </w:p>
    <w:p w:rsidR="005025E8" w:rsidRPr="005025E8" w:rsidRDefault="0065069D" w:rsidP="005B1DDF">
      <w:pPr>
        <w:pStyle w:val="aa"/>
        <w:tabs>
          <w:tab w:val="left" w:pos="1276"/>
        </w:tabs>
        <w:autoSpaceDE w:val="0"/>
        <w:autoSpaceDN w:val="0"/>
        <w:adjustRightInd w:val="0"/>
        <w:spacing w:after="0" w:line="360" w:lineRule="auto"/>
        <w:ind w:left="0"/>
        <w:rPr>
          <w:rFonts w:ascii="Times New Roman" w:eastAsiaTheme="minorHAnsi" w:hAnsi="Times New Roman"/>
          <w:sz w:val="28"/>
          <w:szCs w:val="28"/>
        </w:rPr>
      </w:pPr>
      <w:r>
        <w:rPr>
          <w:rFonts w:ascii="Times New Roman" w:hAnsi="Times New Roman"/>
          <w:sz w:val="28"/>
          <w:szCs w:val="28"/>
        </w:rPr>
        <w:t xml:space="preserve">7.1. </w:t>
      </w:r>
      <w:r w:rsidR="009A3E35" w:rsidRPr="005025E8">
        <w:rPr>
          <w:rFonts w:ascii="Times New Roman" w:hAnsi="Times New Roman"/>
          <w:sz w:val="28"/>
          <w:szCs w:val="28"/>
        </w:rPr>
        <w:t xml:space="preserve">Срок предоставления </w:t>
      </w:r>
      <w:r w:rsidR="005025E8" w:rsidRPr="005025E8">
        <w:rPr>
          <w:rFonts w:ascii="Times New Roman" w:hAnsi="Times New Roman"/>
          <w:sz w:val="28"/>
          <w:szCs w:val="28"/>
        </w:rPr>
        <w:t xml:space="preserve">Муниципальной услуги </w:t>
      </w:r>
      <w:r w:rsidR="005025E8" w:rsidRPr="005025E8">
        <w:rPr>
          <w:rFonts w:ascii="Times New Roman" w:eastAsiaTheme="minorHAnsi" w:hAnsi="Times New Roman"/>
          <w:sz w:val="28"/>
          <w:szCs w:val="28"/>
        </w:rPr>
        <w:t xml:space="preserve">не должен превышать </w:t>
      </w:r>
      <w:r w:rsidR="00E13FEC">
        <w:rPr>
          <w:rFonts w:ascii="Times New Roman" w:eastAsiaTheme="minorHAnsi" w:hAnsi="Times New Roman"/>
          <w:sz w:val="28"/>
          <w:szCs w:val="28"/>
        </w:rPr>
        <w:t>двадцати</w:t>
      </w:r>
      <w:r w:rsidR="005025E8" w:rsidRPr="005025E8">
        <w:rPr>
          <w:rFonts w:ascii="Times New Roman" w:eastAsiaTheme="minorHAnsi" w:hAnsi="Times New Roman"/>
          <w:sz w:val="28"/>
          <w:szCs w:val="28"/>
        </w:rPr>
        <w:t xml:space="preserve"> дней со дня поступления заявления в </w:t>
      </w:r>
      <w:r w:rsidR="00452DC3">
        <w:rPr>
          <w:rFonts w:ascii="Times New Roman" w:eastAsiaTheme="minorHAnsi" w:hAnsi="Times New Roman"/>
          <w:sz w:val="28"/>
          <w:szCs w:val="28"/>
        </w:rPr>
        <w:t>Администрацию</w:t>
      </w:r>
      <w:r w:rsidR="005025E8" w:rsidRPr="005025E8">
        <w:rPr>
          <w:rFonts w:ascii="Times New Roman" w:eastAsiaTheme="minorHAnsi" w:hAnsi="Times New Roman"/>
          <w:sz w:val="28"/>
          <w:szCs w:val="28"/>
        </w:rPr>
        <w:t xml:space="preserve"> или многофункциональный центр.</w:t>
      </w:r>
    </w:p>
    <w:p w:rsidR="009A3E35" w:rsidRPr="005025E8" w:rsidRDefault="009A3E35" w:rsidP="005B1DDF">
      <w:pPr>
        <w:pStyle w:val="11"/>
        <w:numPr>
          <w:ilvl w:val="1"/>
          <w:numId w:val="32"/>
        </w:numPr>
        <w:tabs>
          <w:tab w:val="left" w:pos="1276"/>
          <w:tab w:val="left" w:pos="1945"/>
        </w:tabs>
        <w:spacing w:line="360" w:lineRule="auto"/>
        <w:ind w:left="0" w:firstLine="567"/>
        <w:jc w:val="both"/>
      </w:pPr>
      <w:r w:rsidRPr="005025E8">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Pr>
          <w:rFonts w:eastAsia="Calibri"/>
        </w:rPr>
        <w:t xml:space="preserve">ПГУ, </w:t>
      </w:r>
      <w:r w:rsidR="00643543" w:rsidRPr="004F392A">
        <w:rPr>
          <w:spacing w:val="7"/>
        </w:rPr>
        <w:t>РПГУ</w:t>
      </w:r>
      <w:r w:rsidR="00643543">
        <w:rPr>
          <w:rFonts w:eastAsia="Calibri"/>
        </w:rPr>
        <w:t>,</w:t>
      </w:r>
      <w:r w:rsidRPr="005025E8">
        <w:rPr>
          <w:rFonts w:eastAsia="Calibri"/>
        </w:rPr>
        <w:t xml:space="preserve"> в МФЦ.</w:t>
      </w:r>
    </w:p>
    <w:p w:rsidR="009A3E35" w:rsidRPr="005025E8" w:rsidRDefault="009A3E35" w:rsidP="005B1DDF">
      <w:pPr>
        <w:pStyle w:val="11"/>
        <w:numPr>
          <w:ilvl w:val="1"/>
          <w:numId w:val="32"/>
        </w:numPr>
        <w:tabs>
          <w:tab w:val="left" w:pos="1276"/>
          <w:tab w:val="left" w:pos="1945"/>
        </w:tabs>
        <w:spacing w:line="360" w:lineRule="auto"/>
        <w:ind w:left="0" w:firstLine="567"/>
        <w:jc w:val="both"/>
      </w:pPr>
      <w:r w:rsidRPr="005025E8">
        <w:rPr>
          <w:rFonts w:eastAsia="Calibri"/>
        </w:rPr>
        <w:t>Максимальные сроки предоставления Муниципальной услуги</w:t>
      </w:r>
      <w:r w:rsidR="00643543">
        <w:rPr>
          <w:rFonts w:eastAsia="Calibri"/>
        </w:rPr>
        <w:t xml:space="preserve"> </w:t>
      </w:r>
      <w:r w:rsidRPr="005025E8">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Default="00FD787A" w:rsidP="0065069D">
      <w:pPr>
        <w:pStyle w:val="11"/>
        <w:tabs>
          <w:tab w:val="left" w:pos="1276"/>
          <w:tab w:val="left" w:pos="1945"/>
        </w:tabs>
        <w:ind w:firstLine="567"/>
        <w:jc w:val="both"/>
        <w:rPr>
          <w:rFonts w:eastAsia="Calibri"/>
        </w:rPr>
      </w:pPr>
    </w:p>
    <w:p w:rsidR="00FD787A" w:rsidRPr="00D66446" w:rsidRDefault="00FD787A" w:rsidP="00A41D08">
      <w:pPr>
        <w:pStyle w:val="11"/>
        <w:numPr>
          <w:ilvl w:val="0"/>
          <w:numId w:val="32"/>
        </w:numPr>
        <w:spacing w:after="280"/>
        <w:ind w:left="0" w:firstLine="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FD787A" w:rsidRPr="00905BFC" w:rsidRDefault="00805A91" w:rsidP="005B1DDF">
      <w:pPr>
        <w:pStyle w:val="11"/>
        <w:tabs>
          <w:tab w:val="left" w:pos="1945"/>
        </w:tabs>
        <w:spacing w:line="360" w:lineRule="auto"/>
        <w:ind w:firstLine="567"/>
        <w:jc w:val="both"/>
      </w:pPr>
      <w:r>
        <w:t xml:space="preserve">8.1. </w:t>
      </w:r>
      <w:r w:rsidR="00FD787A" w:rsidRPr="00905BFC">
        <w:t>Основными нормативными правовыми актами, регулирующими предоставление Муниципальной услуги, являются:</w:t>
      </w:r>
    </w:p>
    <w:p w:rsidR="00FD787A" w:rsidRPr="00905BFC" w:rsidRDefault="00FD787A" w:rsidP="005B1DDF">
      <w:pPr>
        <w:pStyle w:val="aa"/>
        <w:spacing w:after="0" w:line="360" w:lineRule="auto"/>
        <w:ind w:left="0"/>
        <w:rPr>
          <w:rFonts w:ascii="Times New Roman" w:hAnsi="Times New Roman"/>
          <w:sz w:val="28"/>
          <w:szCs w:val="28"/>
        </w:rPr>
      </w:pPr>
      <w:r w:rsidRPr="00905BFC">
        <w:rPr>
          <w:rFonts w:ascii="Times New Roman" w:hAnsi="Times New Roman"/>
          <w:sz w:val="28"/>
          <w:szCs w:val="28"/>
        </w:rPr>
        <w:t>- Гражданский кодекс Российской Федерации;</w:t>
      </w:r>
    </w:p>
    <w:p w:rsidR="00FD787A" w:rsidRPr="00905BFC" w:rsidRDefault="00FD787A" w:rsidP="005B1DDF">
      <w:pPr>
        <w:pStyle w:val="aa"/>
        <w:spacing w:after="0" w:line="360" w:lineRule="auto"/>
        <w:ind w:left="0"/>
        <w:rPr>
          <w:rFonts w:ascii="Times New Roman" w:hAnsi="Times New Roman"/>
          <w:sz w:val="28"/>
          <w:szCs w:val="28"/>
        </w:rPr>
      </w:pPr>
      <w:r w:rsidRPr="00905BFC">
        <w:rPr>
          <w:rFonts w:ascii="Times New Roman" w:hAnsi="Times New Roman"/>
          <w:sz w:val="28"/>
          <w:szCs w:val="28"/>
        </w:rPr>
        <w:t>- Земельный кодекс Российской Федерации;</w:t>
      </w:r>
    </w:p>
    <w:p w:rsidR="00FD787A" w:rsidRPr="00905BFC" w:rsidRDefault="00FD787A" w:rsidP="005B1DDF">
      <w:pPr>
        <w:pStyle w:val="aa"/>
        <w:spacing w:after="0" w:line="360" w:lineRule="auto"/>
        <w:ind w:left="0"/>
        <w:rPr>
          <w:rFonts w:ascii="Times New Roman" w:hAnsi="Times New Roman"/>
          <w:sz w:val="28"/>
          <w:szCs w:val="28"/>
        </w:rPr>
      </w:pPr>
      <w:r w:rsidRPr="00905BFC">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905BFC" w:rsidRDefault="00FD787A" w:rsidP="005B1DDF">
      <w:pPr>
        <w:pStyle w:val="aa"/>
        <w:spacing w:after="0" w:line="360" w:lineRule="auto"/>
        <w:ind w:left="0"/>
        <w:rPr>
          <w:rFonts w:ascii="Times New Roman" w:hAnsi="Times New Roman"/>
          <w:sz w:val="28"/>
          <w:szCs w:val="28"/>
        </w:rPr>
      </w:pPr>
      <w:r w:rsidRPr="00905BFC">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8F632C" w:rsidRDefault="00FD787A" w:rsidP="005B1DDF">
      <w:pPr>
        <w:pStyle w:val="aa"/>
        <w:spacing w:after="0" w:line="360" w:lineRule="auto"/>
        <w:ind w:left="0"/>
        <w:rPr>
          <w:rFonts w:ascii="Times New Roman" w:hAnsi="Times New Roman"/>
          <w:sz w:val="28"/>
          <w:szCs w:val="28"/>
        </w:rPr>
      </w:pPr>
      <w:r w:rsidRPr="00905BFC">
        <w:rPr>
          <w:rFonts w:ascii="Times New Roman" w:hAnsi="Times New Roman"/>
          <w:sz w:val="28"/>
          <w:szCs w:val="28"/>
        </w:rPr>
        <w:lastRenderedPageBreak/>
        <w:t xml:space="preserve">- Федеральный закон от 13.07.2015 № 218-ФЗ «О государственной </w:t>
      </w:r>
      <w:r w:rsidRPr="008F632C">
        <w:rPr>
          <w:rFonts w:ascii="Times New Roman" w:hAnsi="Times New Roman"/>
          <w:sz w:val="28"/>
          <w:szCs w:val="28"/>
        </w:rPr>
        <w:t>регистрации недвижимости»;</w:t>
      </w:r>
    </w:p>
    <w:p w:rsidR="00FD787A" w:rsidRPr="008F632C" w:rsidRDefault="00FD787A" w:rsidP="005B1DDF">
      <w:pPr>
        <w:pStyle w:val="aa"/>
        <w:spacing w:after="0" w:line="360" w:lineRule="auto"/>
        <w:ind w:left="0"/>
        <w:rPr>
          <w:rFonts w:ascii="Times New Roman" w:hAnsi="Times New Roman"/>
          <w:sz w:val="28"/>
          <w:szCs w:val="28"/>
        </w:rPr>
      </w:pPr>
      <w:r w:rsidRPr="008F632C">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8F632C" w:rsidRDefault="00FD787A" w:rsidP="005B1DDF">
      <w:pPr>
        <w:pStyle w:val="aa"/>
        <w:spacing w:after="0" w:line="360" w:lineRule="auto"/>
        <w:ind w:left="0"/>
        <w:rPr>
          <w:rFonts w:ascii="Times New Roman" w:hAnsi="Times New Roman"/>
          <w:sz w:val="28"/>
          <w:szCs w:val="28"/>
        </w:rPr>
      </w:pPr>
      <w:r w:rsidRPr="008F632C">
        <w:rPr>
          <w:rFonts w:ascii="Times New Roman" w:hAnsi="Times New Roman"/>
          <w:sz w:val="28"/>
          <w:szCs w:val="28"/>
        </w:rPr>
        <w:t xml:space="preserve">- </w:t>
      </w:r>
      <w:r w:rsidR="00DC220B">
        <w:rPr>
          <w:rFonts w:ascii="Times New Roman" w:hAnsi="Times New Roman"/>
          <w:sz w:val="28"/>
          <w:szCs w:val="28"/>
        </w:rPr>
        <w:t xml:space="preserve">   </w:t>
      </w:r>
      <w:r w:rsidRPr="008F632C">
        <w:rPr>
          <w:rFonts w:ascii="Times New Roman" w:hAnsi="Times New Roman"/>
          <w:sz w:val="28"/>
          <w:szCs w:val="28"/>
        </w:rPr>
        <w:t>Федеральный закон от 27.07.2006 № 152-ФЗ «О персональных данных»;</w:t>
      </w:r>
    </w:p>
    <w:p w:rsidR="008F632C" w:rsidRPr="008F632C" w:rsidRDefault="008F632C" w:rsidP="005B1DDF">
      <w:pPr>
        <w:widowControl/>
        <w:autoSpaceDE w:val="0"/>
        <w:autoSpaceDN w:val="0"/>
        <w:adjustRightInd w:val="0"/>
        <w:spacing w:line="360" w:lineRule="auto"/>
        <w:ind w:firstLine="567"/>
        <w:jc w:val="both"/>
        <w:rPr>
          <w:rFonts w:ascii="Times New Roman" w:hAnsi="Times New Roman" w:cs="Times New Roman"/>
          <w:sz w:val="28"/>
          <w:szCs w:val="28"/>
        </w:rPr>
      </w:pPr>
      <w:r w:rsidRPr="00A04C0B">
        <w:rPr>
          <w:rFonts w:ascii="Times New Roman" w:hAnsi="Times New Roman" w:cs="Times New Roman"/>
          <w:sz w:val="28"/>
          <w:szCs w:val="28"/>
        </w:rPr>
        <w:t xml:space="preserve">- </w:t>
      </w:r>
      <w:r w:rsidR="00DC220B">
        <w:rPr>
          <w:rFonts w:ascii="Times New Roman" w:hAnsi="Times New Roman" w:cs="Times New Roman"/>
          <w:sz w:val="28"/>
          <w:szCs w:val="28"/>
        </w:rPr>
        <w:t xml:space="preserve"> </w:t>
      </w:r>
      <w:r w:rsidRPr="00A04C0B">
        <w:rPr>
          <w:rFonts w:ascii="Times New Roman" w:eastAsiaTheme="minorHAnsi" w:hAnsi="Times New Roman" w:cs="Times New Roman"/>
          <w:color w:val="auto"/>
          <w:sz w:val="28"/>
          <w:szCs w:val="28"/>
          <w:lang w:eastAsia="en-US" w:bidi="ar-SA"/>
        </w:rPr>
        <w:t xml:space="preserve">Федеральный закон от 29.07.2017 № 217-ФЗ </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Pr>
          <w:rFonts w:ascii="Times New Roman" w:eastAsiaTheme="minorHAnsi" w:hAnsi="Times New Roman" w:cs="Times New Roman"/>
          <w:color w:val="auto"/>
          <w:sz w:val="28"/>
          <w:szCs w:val="28"/>
          <w:lang w:eastAsia="en-US" w:bidi="ar-SA"/>
        </w:rPr>
        <w:t>»</w:t>
      </w:r>
      <w:r w:rsidRPr="00A04C0B">
        <w:rPr>
          <w:rFonts w:ascii="Times New Roman" w:eastAsiaTheme="minorHAnsi" w:hAnsi="Times New Roman" w:cs="Times New Roman"/>
          <w:color w:val="auto"/>
          <w:sz w:val="28"/>
          <w:szCs w:val="28"/>
          <w:lang w:eastAsia="en-US" w:bidi="ar-SA"/>
        </w:rPr>
        <w:t>;</w:t>
      </w:r>
    </w:p>
    <w:p w:rsidR="007562B1" w:rsidRPr="008F632C" w:rsidRDefault="00FD787A" w:rsidP="007562B1">
      <w:pPr>
        <w:pStyle w:val="11"/>
        <w:tabs>
          <w:tab w:val="left" w:pos="1945"/>
        </w:tabs>
        <w:spacing w:line="360" w:lineRule="auto"/>
        <w:ind w:firstLine="567"/>
        <w:jc w:val="both"/>
      </w:pPr>
      <w:r w:rsidRPr="008F632C">
        <w:t xml:space="preserve">- </w:t>
      </w:r>
      <w:r w:rsidR="00DC220B">
        <w:t xml:space="preserve"> </w:t>
      </w:r>
      <w:r w:rsidRPr="008F632C">
        <w:t xml:space="preserve">приказ Федеральной службы государственной регистрации, кадастра и картографии от 02.09.2020 № </w:t>
      </w:r>
      <w:proofErr w:type="gramStart"/>
      <w:r w:rsidRPr="008F632C">
        <w:t>П</w:t>
      </w:r>
      <w:proofErr w:type="gramEnd"/>
      <w:r w:rsidRPr="008F632C">
        <w:t>/0321 «Об утверждении перечня документов, подтверждающих право заявителя на приобретение земельного участка без проведения торгов»;</w:t>
      </w:r>
    </w:p>
    <w:p w:rsidR="007562B1" w:rsidRDefault="007562B1" w:rsidP="007562B1">
      <w:pPr>
        <w:tabs>
          <w:tab w:val="left" w:pos="0"/>
        </w:tabs>
        <w:autoSpaceDE w:val="0"/>
        <w:autoSpaceDN w:val="0"/>
        <w:adjustRightInd w:val="0"/>
        <w:spacing w:line="360" w:lineRule="auto"/>
        <w:jc w:val="both"/>
        <w:outlineLvl w:val="0"/>
        <w:rPr>
          <w:rFonts w:ascii="Times New Roman" w:eastAsiaTheme="minorHAnsi" w:hAnsi="Times New Roman"/>
          <w:bCs/>
          <w:sz w:val="28"/>
          <w:szCs w:val="28"/>
          <w:lang w:eastAsia="en-US"/>
        </w:rPr>
      </w:pPr>
      <w:r>
        <w:rPr>
          <w:rFonts w:ascii="Times New Roman" w:hAnsi="Times New Roman"/>
          <w:sz w:val="28"/>
          <w:szCs w:val="28"/>
        </w:rPr>
        <w:t xml:space="preserve">        </w:t>
      </w:r>
      <w:r w:rsidR="00FD787A" w:rsidRPr="008F632C">
        <w:rPr>
          <w:rFonts w:ascii="Times New Roman" w:hAnsi="Times New Roman"/>
          <w:sz w:val="28"/>
          <w:szCs w:val="28"/>
        </w:rPr>
        <w:t xml:space="preserve">- </w:t>
      </w:r>
      <w:r w:rsidR="00DC220B">
        <w:rPr>
          <w:rFonts w:ascii="Times New Roman" w:hAnsi="Times New Roman"/>
          <w:sz w:val="28"/>
          <w:szCs w:val="28"/>
        </w:rPr>
        <w:t xml:space="preserve"> </w:t>
      </w:r>
      <w:r w:rsidR="00FD787A" w:rsidRPr="008F632C">
        <w:rPr>
          <w:rFonts w:ascii="Times New Roman" w:eastAsiaTheme="minorHAnsi" w:hAnsi="Times New Roman"/>
          <w:sz w:val="28"/>
          <w:szCs w:val="28"/>
        </w:rPr>
        <w:t xml:space="preserve">Закон Воронежской области от 13.05.2008 № 25-ОЗ </w:t>
      </w:r>
      <w:r w:rsidR="00805A91">
        <w:rPr>
          <w:rFonts w:ascii="Times New Roman" w:eastAsiaTheme="minorHAnsi" w:hAnsi="Times New Roman"/>
          <w:sz w:val="28"/>
          <w:szCs w:val="28"/>
        </w:rPr>
        <w:t>«</w:t>
      </w:r>
      <w:r w:rsidR="00FD787A" w:rsidRPr="008F632C">
        <w:rPr>
          <w:rFonts w:ascii="Times New Roman" w:eastAsiaTheme="minorHAnsi" w:hAnsi="Times New Roman"/>
          <w:sz w:val="28"/>
          <w:szCs w:val="28"/>
        </w:rPr>
        <w:t>О регулировании земельных отношений на территории Воронежской области</w:t>
      </w:r>
      <w:r w:rsidR="00805A91">
        <w:rPr>
          <w:rFonts w:ascii="Times New Roman" w:eastAsiaTheme="minorHAnsi" w:hAnsi="Times New Roman"/>
          <w:sz w:val="28"/>
          <w:szCs w:val="28"/>
        </w:rPr>
        <w:t>»</w:t>
      </w:r>
      <w:r w:rsidR="007B37C4">
        <w:rPr>
          <w:rFonts w:ascii="Times New Roman" w:eastAsiaTheme="minorHAnsi" w:hAnsi="Times New Roman"/>
          <w:bCs/>
          <w:sz w:val="28"/>
          <w:szCs w:val="28"/>
          <w:lang w:eastAsia="en-US"/>
        </w:rPr>
        <w:t>;</w:t>
      </w:r>
    </w:p>
    <w:p w:rsidR="007562B1" w:rsidRPr="007562B1" w:rsidRDefault="007B37C4" w:rsidP="007562B1">
      <w:pPr>
        <w:tabs>
          <w:tab w:val="left" w:pos="0"/>
        </w:tabs>
        <w:autoSpaceDE w:val="0"/>
        <w:autoSpaceDN w:val="0"/>
        <w:adjustRightInd w:val="0"/>
        <w:spacing w:line="360" w:lineRule="auto"/>
        <w:jc w:val="both"/>
        <w:outlineLvl w:val="0"/>
        <w:rPr>
          <w:rFonts w:ascii="Times New Roman" w:eastAsiaTheme="minorHAnsi" w:hAnsi="Times New Roman"/>
          <w:sz w:val="28"/>
          <w:szCs w:val="28"/>
          <w:lang w:eastAsia="en-US"/>
        </w:rPr>
      </w:pPr>
      <w:r w:rsidRPr="008C35E0">
        <w:rPr>
          <w:rFonts w:ascii="Times New Roman" w:eastAsiaTheme="minorHAnsi" w:hAnsi="Times New Roman"/>
          <w:sz w:val="28"/>
          <w:szCs w:val="28"/>
        </w:rPr>
        <w:t xml:space="preserve"> </w:t>
      </w:r>
      <w:r w:rsidR="007562B1">
        <w:rPr>
          <w:rFonts w:ascii="Times New Roman" w:eastAsiaTheme="minorHAnsi" w:hAnsi="Times New Roman"/>
          <w:sz w:val="28"/>
          <w:szCs w:val="28"/>
        </w:rPr>
        <w:t xml:space="preserve">        </w:t>
      </w:r>
      <w:r w:rsidRPr="008C35E0">
        <w:rPr>
          <w:rFonts w:ascii="Times New Roman" w:eastAsiaTheme="minorHAnsi" w:hAnsi="Times New Roman"/>
          <w:sz w:val="28"/>
          <w:szCs w:val="28"/>
        </w:rPr>
        <w:t xml:space="preserve">- </w:t>
      </w:r>
      <w:r w:rsidR="00DC220B">
        <w:rPr>
          <w:rFonts w:ascii="Times New Roman" w:eastAsiaTheme="minorHAnsi" w:hAnsi="Times New Roman"/>
          <w:sz w:val="28"/>
          <w:szCs w:val="28"/>
        </w:rPr>
        <w:t xml:space="preserve">  </w:t>
      </w:r>
      <w:r w:rsidRPr="008C35E0">
        <w:rPr>
          <w:rFonts w:ascii="Times New Roman" w:eastAsiaTheme="minorHAnsi" w:hAnsi="Times New Roman"/>
          <w:sz w:val="28"/>
          <w:szCs w:val="28"/>
          <w:lang w:eastAsia="en-US"/>
        </w:rPr>
        <w:t>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w:t>
      </w:r>
      <w:r w:rsidR="007562B1">
        <w:rPr>
          <w:rFonts w:ascii="Times New Roman" w:eastAsiaTheme="minorHAnsi" w:hAnsi="Times New Roman"/>
          <w:sz w:val="28"/>
          <w:szCs w:val="28"/>
          <w:lang w:eastAsia="en-US"/>
        </w:rPr>
        <w:t>и муниципальной собственности</w:t>
      </w:r>
      <w:r w:rsidR="00D7238B">
        <w:rPr>
          <w:rFonts w:ascii="Times New Roman" w:eastAsiaTheme="minorHAnsi" w:hAnsi="Times New Roman"/>
          <w:sz w:val="28"/>
          <w:szCs w:val="28"/>
          <w:lang w:eastAsia="en-US"/>
        </w:rPr>
        <w:t>».</w:t>
      </w:r>
    </w:p>
    <w:p w:rsidR="00862B1D" w:rsidRPr="006B0306" w:rsidRDefault="00BD4F32" w:rsidP="005B1DDF">
      <w:pPr>
        <w:tabs>
          <w:tab w:val="left" w:pos="1341"/>
        </w:tabs>
        <w:spacing w:line="360" w:lineRule="auto"/>
        <w:jc w:val="both"/>
        <w:rPr>
          <w:rFonts w:ascii="Times New Roman" w:hAnsi="Times New Roman" w:cs="Times New Roman"/>
          <w:b/>
        </w:rPr>
      </w:pPr>
      <w:r>
        <w:rPr>
          <w:rFonts w:ascii="Times New Roman" w:hAnsi="Times New Roman" w:cs="Times New Roman"/>
          <w:sz w:val="28"/>
          <w:szCs w:val="28"/>
        </w:rPr>
        <w:t xml:space="preserve">         </w:t>
      </w:r>
      <w:r w:rsidR="00862B1D">
        <w:rPr>
          <w:rFonts w:ascii="Times New Roman" w:hAnsi="Times New Roman" w:cs="Times New Roman"/>
          <w:sz w:val="28"/>
          <w:szCs w:val="28"/>
        </w:rPr>
        <w:t xml:space="preserve">8.2. </w:t>
      </w:r>
      <w:r w:rsidR="00862B1D" w:rsidRPr="006B0306">
        <w:rPr>
          <w:rFonts w:ascii="Times New Roman" w:hAnsi="Times New Roman" w:cs="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862B1D">
        <w:rPr>
          <w:rFonts w:ascii="Times New Roman" w:hAnsi="Times New Roman" w:cs="Times New Roman"/>
          <w:sz w:val="28"/>
          <w:szCs w:val="28"/>
        </w:rPr>
        <w:t xml:space="preserve"> раздела «Муниципальные услуги»</w:t>
      </w:r>
      <w:r w:rsidR="00862B1D" w:rsidRPr="006B0306">
        <w:rPr>
          <w:rFonts w:ascii="Times New Roman" w:hAnsi="Times New Roman" w:cs="Times New Roman"/>
          <w:sz w:val="28"/>
          <w:szCs w:val="28"/>
        </w:rPr>
        <w:t xml:space="preserve"> по адресу </w:t>
      </w:r>
      <w:r w:rsidR="00862B1D" w:rsidRPr="006B0306">
        <w:rPr>
          <w:rFonts w:ascii="Times New Roman" w:hAnsi="Times New Roman" w:cs="Times New Roman"/>
          <w:b/>
          <w:bCs/>
          <w:i/>
          <w:spacing w:val="7"/>
          <w:sz w:val="28"/>
          <w:szCs w:val="28"/>
        </w:rPr>
        <w:t>(</w:t>
      </w:r>
      <w:r w:rsidR="00862B1D" w:rsidRPr="006B0306">
        <w:rPr>
          <w:rStyle w:val="ListLabel4"/>
          <w:rFonts w:ascii="Times New Roman" w:eastAsia="Arial Unicode MS" w:hAnsi="Times New Roman"/>
          <w:b/>
          <w:color w:val="auto"/>
          <w:sz w:val="28"/>
          <w:szCs w:val="28"/>
        </w:rPr>
        <w:t>https://vhava-r36.gosuslugi.ru/deyatelnost/napravleniya-deyatelnosti/munitsipalnye-uslugi/perechen-utverzhdennyh-administrativnyh-reglamentov/</w:t>
      </w:r>
      <w:r w:rsidR="00862B1D" w:rsidRPr="006B0306">
        <w:rPr>
          <w:rFonts w:ascii="Times New Roman" w:hAnsi="Times New Roman" w:cs="Times New Roman"/>
          <w:b/>
          <w:bCs/>
          <w:i/>
          <w:spacing w:val="7"/>
          <w:sz w:val="28"/>
          <w:szCs w:val="28"/>
        </w:rPr>
        <w:t>)</w:t>
      </w:r>
      <w:r w:rsidR="00862B1D">
        <w:rPr>
          <w:rFonts w:ascii="Times New Roman" w:hAnsi="Times New Roman" w:cs="Times New Roman"/>
          <w:b/>
          <w:bCs/>
          <w:i/>
          <w:spacing w:val="7"/>
          <w:sz w:val="28"/>
          <w:szCs w:val="28"/>
        </w:rPr>
        <w:t>.</w:t>
      </w:r>
    </w:p>
    <w:p w:rsidR="00A66697" w:rsidRDefault="00A66697" w:rsidP="00A66697">
      <w:pPr>
        <w:autoSpaceDE w:val="0"/>
        <w:autoSpaceDN w:val="0"/>
        <w:adjustRightInd w:val="0"/>
        <w:rPr>
          <w:rFonts w:ascii="Times New Roman" w:eastAsiaTheme="minorHAnsi" w:hAnsi="Times New Roman"/>
          <w:sz w:val="28"/>
          <w:szCs w:val="28"/>
        </w:rPr>
      </w:pPr>
    </w:p>
    <w:p w:rsidR="00A66697" w:rsidRPr="00A66697"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91DD6">
        <w:rPr>
          <w:rFonts w:ascii="Times New Roman" w:hAnsi="Times New Roman"/>
          <w:b/>
          <w:sz w:val="28"/>
          <w:szCs w:val="28"/>
        </w:rPr>
        <w:lastRenderedPageBreak/>
        <w:t>Исчерпывающий перечень документов, необходимых для предоставления</w:t>
      </w:r>
      <w:r w:rsidRPr="00191DD6">
        <w:rPr>
          <w:rFonts w:ascii="Times New Roman" w:hAnsi="Times New Roman"/>
          <w:b/>
          <w:sz w:val="28"/>
          <w:szCs w:val="28"/>
        </w:rPr>
        <w:br/>
      </w:r>
      <w:r w:rsidRPr="00A66697">
        <w:rPr>
          <w:rFonts w:ascii="Times New Roman" w:hAnsi="Times New Roman"/>
          <w:b/>
          <w:sz w:val="28"/>
          <w:szCs w:val="28"/>
        </w:rPr>
        <w:t xml:space="preserve">Муниципальной услуги, подлежащих представлению </w:t>
      </w:r>
      <w:r w:rsidR="00805A91" w:rsidRPr="00A66697">
        <w:rPr>
          <w:rFonts w:ascii="Times New Roman" w:hAnsi="Times New Roman"/>
          <w:b/>
          <w:sz w:val="28"/>
          <w:szCs w:val="28"/>
        </w:rPr>
        <w:t>Заявителем</w:t>
      </w:r>
    </w:p>
    <w:p w:rsidR="00A66697" w:rsidRPr="00A66697"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A41C70" w:rsidRDefault="00A66697" w:rsidP="005B1DDF">
      <w:pPr>
        <w:pStyle w:val="aa"/>
        <w:autoSpaceDE w:val="0"/>
        <w:autoSpaceDN w:val="0"/>
        <w:adjustRightInd w:val="0"/>
        <w:spacing w:after="0" w:line="36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Default="00CB305F" w:rsidP="005B1DDF">
      <w:pPr>
        <w:autoSpaceDE w:val="0"/>
        <w:autoSpaceDN w:val="0"/>
        <w:adjustRightInd w:val="0"/>
        <w:spacing w:line="360" w:lineRule="auto"/>
        <w:ind w:firstLine="567"/>
        <w:jc w:val="both"/>
        <w:rPr>
          <w:rFonts w:ascii="Times New Roman" w:hAnsi="Times New Roman"/>
          <w:sz w:val="28"/>
          <w:szCs w:val="28"/>
        </w:rPr>
      </w:pPr>
      <w:r>
        <w:rPr>
          <w:rFonts w:ascii="Times New Roman" w:hAnsi="Times New Roman"/>
          <w:sz w:val="28"/>
          <w:szCs w:val="28"/>
        </w:rPr>
        <w:t>9.1. В случае подачи заявления по основаниям, установленным статьей 39.5 Земельного кодекса РФ</w:t>
      </w:r>
      <w:r w:rsidR="00F05581" w:rsidRPr="00A41C70">
        <w:rPr>
          <w:rFonts w:ascii="Times New Roman" w:hAnsi="Times New Roman"/>
          <w:sz w:val="28"/>
          <w:szCs w:val="28"/>
        </w:rPr>
        <w:t>:</w:t>
      </w:r>
      <w:r w:rsidR="00565E7C" w:rsidRPr="00565E7C">
        <w:rPr>
          <w:rFonts w:ascii="Times New Roman" w:hAnsi="Times New Roman"/>
          <w:sz w:val="28"/>
          <w:szCs w:val="28"/>
        </w:rPr>
        <w:t xml:space="preserve"> </w:t>
      </w:r>
    </w:p>
    <w:p w:rsidR="00F05581" w:rsidRPr="00A41C70" w:rsidRDefault="00565E7C" w:rsidP="005B1DDF">
      <w:pPr>
        <w:autoSpaceDE w:val="0"/>
        <w:autoSpaceDN w:val="0"/>
        <w:adjustRightInd w:val="0"/>
        <w:spacing w:line="360" w:lineRule="auto"/>
        <w:ind w:firstLine="567"/>
        <w:jc w:val="both"/>
        <w:rPr>
          <w:rFonts w:ascii="Times New Roman" w:eastAsiaTheme="minorHAnsi" w:hAnsi="Times New Roman"/>
          <w:sz w:val="28"/>
          <w:szCs w:val="28"/>
        </w:rPr>
      </w:pPr>
      <w:r>
        <w:rPr>
          <w:rFonts w:ascii="Times New Roman" w:hAnsi="Times New Roman"/>
          <w:sz w:val="28"/>
          <w:szCs w:val="28"/>
        </w:rPr>
        <w:t xml:space="preserve">1) </w:t>
      </w:r>
      <w:r w:rsidRPr="00CB305F">
        <w:rPr>
          <w:rFonts w:ascii="Times New Roman" w:hAnsi="Times New Roman"/>
          <w:sz w:val="28"/>
          <w:szCs w:val="28"/>
        </w:rPr>
        <w:t>заявление о предоставлении Муниципальной услуги</w:t>
      </w:r>
      <w:r>
        <w:rPr>
          <w:rFonts w:ascii="Times New Roman" w:hAnsi="Times New Roman"/>
          <w:sz w:val="28"/>
          <w:szCs w:val="28"/>
        </w:rPr>
        <w:t xml:space="preserve">, в котором указываются: </w:t>
      </w:r>
    </w:p>
    <w:p w:rsidR="007444B6" w:rsidRPr="007444B6" w:rsidRDefault="000C6184" w:rsidP="005B1DDF">
      <w:pPr>
        <w:autoSpaceDE w:val="0"/>
        <w:autoSpaceDN w:val="0"/>
        <w:adjustRightInd w:val="0"/>
        <w:spacing w:line="36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444B6" w:rsidRDefault="000C6184" w:rsidP="005B1DDF">
      <w:pPr>
        <w:autoSpaceDE w:val="0"/>
        <w:autoSpaceDN w:val="0"/>
        <w:adjustRightInd w:val="0"/>
        <w:spacing w:line="36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444B6" w:rsidRPr="007444B6">
        <w:rPr>
          <w:rFonts w:ascii="Times New Roman" w:eastAsiaTheme="minorHAnsi"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444B6" w:rsidRDefault="000C6184" w:rsidP="005B1DDF">
      <w:pPr>
        <w:autoSpaceDE w:val="0"/>
        <w:autoSpaceDN w:val="0"/>
        <w:adjustRightInd w:val="0"/>
        <w:spacing w:line="36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кадастровый номер испрашиваемого земельного участка;</w:t>
      </w:r>
    </w:p>
    <w:p w:rsidR="007444B6" w:rsidRPr="007444B6" w:rsidRDefault="000C6184" w:rsidP="005B1DDF">
      <w:pPr>
        <w:autoSpaceDE w:val="0"/>
        <w:autoSpaceDN w:val="0"/>
        <w:adjustRightInd w:val="0"/>
        <w:spacing w:line="36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основание предоставления земельного участка без проведения торгов из числа предусмотренных </w:t>
      </w:r>
      <w:hyperlink r:id="rId19" w:history="1">
        <w:r w:rsidR="007444B6" w:rsidRPr="007444B6">
          <w:rPr>
            <w:rFonts w:ascii="Times New Roman" w:eastAsiaTheme="minorHAnsi" w:hAnsi="Times New Roman"/>
            <w:color w:val="0000FF"/>
            <w:sz w:val="28"/>
            <w:szCs w:val="28"/>
          </w:rPr>
          <w:t>статьей 39.5</w:t>
        </w:r>
      </w:hyperlink>
      <w:r w:rsidR="007444B6">
        <w:rPr>
          <w:rFonts w:ascii="Times New Roman" w:eastAsiaTheme="minorHAnsi" w:hAnsi="Times New Roman"/>
          <w:sz w:val="28"/>
          <w:szCs w:val="28"/>
        </w:rPr>
        <w:t xml:space="preserve"> Земельного к</w:t>
      </w:r>
      <w:r w:rsidR="007444B6" w:rsidRPr="007444B6">
        <w:rPr>
          <w:rFonts w:ascii="Times New Roman" w:eastAsiaTheme="minorHAnsi" w:hAnsi="Times New Roman"/>
          <w:sz w:val="28"/>
          <w:szCs w:val="28"/>
        </w:rPr>
        <w:t xml:space="preserve">одекса </w:t>
      </w:r>
      <w:r w:rsidR="007444B6">
        <w:rPr>
          <w:rFonts w:ascii="Times New Roman" w:eastAsiaTheme="minorHAnsi" w:hAnsi="Times New Roman"/>
          <w:sz w:val="28"/>
          <w:szCs w:val="28"/>
        </w:rPr>
        <w:t xml:space="preserve">РФ </w:t>
      </w:r>
      <w:r w:rsidR="007444B6" w:rsidRPr="007444B6">
        <w:rPr>
          <w:rFonts w:ascii="Times New Roman" w:eastAsiaTheme="minorHAnsi" w:hAnsi="Times New Roman"/>
          <w:sz w:val="28"/>
          <w:szCs w:val="28"/>
        </w:rPr>
        <w:t>оснований;</w:t>
      </w:r>
    </w:p>
    <w:p w:rsidR="007444B6" w:rsidRPr="007444B6" w:rsidRDefault="000C6184" w:rsidP="005B1DDF">
      <w:pPr>
        <w:autoSpaceDE w:val="0"/>
        <w:autoSpaceDN w:val="0"/>
        <w:adjustRightInd w:val="0"/>
        <w:spacing w:line="36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444B6" w:rsidRDefault="000C6184" w:rsidP="005B1DDF">
      <w:pPr>
        <w:autoSpaceDE w:val="0"/>
        <w:autoSpaceDN w:val="0"/>
        <w:adjustRightInd w:val="0"/>
        <w:spacing w:line="36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изъятии земельного участка для государственных или муниципальных ну</w:t>
      </w:r>
      <w:proofErr w:type="gramStart"/>
      <w:r w:rsidR="007444B6" w:rsidRPr="007444B6">
        <w:rPr>
          <w:rFonts w:ascii="Times New Roman" w:eastAsiaTheme="minorHAnsi" w:hAnsi="Times New Roman"/>
          <w:sz w:val="28"/>
          <w:szCs w:val="28"/>
        </w:rPr>
        <w:t>жд в сл</w:t>
      </w:r>
      <w:proofErr w:type="gramEnd"/>
      <w:r w:rsidR="007444B6" w:rsidRPr="007444B6">
        <w:rPr>
          <w:rFonts w:ascii="Times New Roman" w:eastAsiaTheme="minorHAnsi" w:hAnsi="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7444B6" w:rsidRPr="007444B6" w:rsidRDefault="000C6184" w:rsidP="005B1DDF">
      <w:pPr>
        <w:autoSpaceDE w:val="0"/>
        <w:autoSpaceDN w:val="0"/>
        <w:adjustRightInd w:val="0"/>
        <w:spacing w:line="36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цель использования земельного участка;</w:t>
      </w:r>
    </w:p>
    <w:p w:rsidR="007444B6" w:rsidRPr="007444B6" w:rsidRDefault="000C6184" w:rsidP="005B1DDF">
      <w:pPr>
        <w:autoSpaceDE w:val="0"/>
        <w:autoSpaceDN w:val="0"/>
        <w:adjustRightInd w:val="0"/>
        <w:spacing w:line="36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444B6" w:rsidRDefault="000C6184" w:rsidP="005B1DDF">
      <w:pPr>
        <w:autoSpaceDE w:val="0"/>
        <w:autoSpaceDN w:val="0"/>
        <w:adjustRightInd w:val="0"/>
        <w:spacing w:line="360" w:lineRule="auto"/>
        <w:ind w:firstLine="567"/>
        <w:jc w:val="both"/>
        <w:rPr>
          <w:rFonts w:ascii="Times New Roman" w:eastAsiaTheme="minorHAnsi" w:hAnsi="Times New Roman"/>
          <w:sz w:val="28"/>
          <w:szCs w:val="28"/>
        </w:rPr>
      </w:pPr>
      <w:r>
        <w:rPr>
          <w:rFonts w:ascii="Times New Roman" w:eastAsiaTheme="minorHAnsi" w:hAnsi="Times New Roman"/>
          <w:sz w:val="28"/>
          <w:szCs w:val="28"/>
        </w:rPr>
        <w:lastRenderedPageBreak/>
        <w:t>-</w:t>
      </w:r>
      <w:r w:rsidR="007444B6" w:rsidRPr="007444B6">
        <w:rPr>
          <w:rFonts w:ascii="Times New Roman" w:eastAsiaTheme="minorHAnsi"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444B6" w:rsidRDefault="000C6184" w:rsidP="005B1DDF">
      <w:pPr>
        <w:autoSpaceDE w:val="0"/>
        <w:autoSpaceDN w:val="0"/>
        <w:adjustRightInd w:val="0"/>
        <w:spacing w:line="36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w:t>
      </w:r>
      <w:r w:rsidR="007444B6" w:rsidRPr="007444B6">
        <w:rPr>
          <w:rFonts w:ascii="Times New Roman" w:eastAsiaTheme="minorHAnsi" w:hAnsi="Times New Roman"/>
          <w:sz w:val="28"/>
          <w:szCs w:val="28"/>
        </w:rPr>
        <w:t xml:space="preserve"> почтовый адрес и (или) адрес электронной почты для связи с Заявителем.</w:t>
      </w:r>
    </w:p>
    <w:p w:rsidR="000C6184" w:rsidRPr="00A41C70" w:rsidRDefault="000C6184" w:rsidP="005B1DDF">
      <w:pPr>
        <w:pStyle w:val="aa"/>
        <w:autoSpaceDE w:val="0"/>
        <w:autoSpaceDN w:val="0"/>
        <w:adjustRightInd w:val="0"/>
        <w:spacing w:after="0" w:line="360" w:lineRule="auto"/>
        <w:ind w:left="0"/>
        <w:rPr>
          <w:rFonts w:ascii="Times New Roman" w:eastAsiaTheme="minorHAnsi" w:hAnsi="Times New Roman"/>
          <w:sz w:val="28"/>
          <w:szCs w:val="28"/>
        </w:rPr>
      </w:pPr>
      <w:r>
        <w:rPr>
          <w:rFonts w:ascii="Times New Roman" w:hAnsi="Times New Roman"/>
          <w:sz w:val="28"/>
          <w:szCs w:val="28"/>
        </w:rPr>
        <w:t xml:space="preserve">2) </w:t>
      </w:r>
      <w:r w:rsidRPr="00A41C70">
        <w:rPr>
          <w:rFonts w:ascii="Times New Roman" w:hAnsi="Times New Roman"/>
          <w:sz w:val="28"/>
          <w:szCs w:val="28"/>
        </w:rPr>
        <w:t xml:space="preserve">документ, удостоверяющего личность Заявителя (предоставляется в случае личного обращения в </w:t>
      </w:r>
      <w:r>
        <w:rPr>
          <w:rFonts w:ascii="Times New Roman" w:eastAsiaTheme="minorHAnsi" w:hAnsi="Times New Roman"/>
          <w:sz w:val="28"/>
          <w:szCs w:val="28"/>
        </w:rPr>
        <w:t>Администрацию</w:t>
      </w:r>
      <w:r w:rsidRPr="00A41C70">
        <w:rPr>
          <w:rFonts w:ascii="Times New Roman" w:hAnsi="Times New Roman"/>
          <w:sz w:val="28"/>
          <w:szCs w:val="28"/>
        </w:rPr>
        <w:t xml:space="preserve"> либо МФЦ). В случае направления Заявления посредством ЕПГУ сведения из </w:t>
      </w:r>
      <w:proofErr w:type="gramStart"/>
      <w:r w:rsidRPr="00A41C70">
        <w:rPr>
          <w:rFonts w:ascii="Times New Roman" w:hAnsi="Times New Roman"/>
          <w:sz w:val="28"/>
          <w:szCs w:val="28"/>
        </w:rPr>
        <w:t>документа, удостоверяющего личность Заинтересованного лица формируются</w:t>
      </w:r>
      <w:proofErr w:type="gramEnd"/>
      <w:r w:rsidRPr="00A41C70">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41C70" w:rsidRDefault="000C6184" w:rsidP="005B1DDF">
      <w:pPr>
        <w:pStyle w:val="aa"/>
        <w:autoSpaceDE w:val="0"/>
        <w:autoSpaceDN w:val="0"/>
        <w:adjustRightInd w:val="0"/>
        <w:spacing w:after="0" w:line="360" w:lineRule="auto"/>
        <w:ind w:left="0"/>
        <w:rPr>
          <w:rFonts w:ascii="Times New Roman" w:eastAsiaTheme="minorHAnsi" w:hAnsi="Times New Roman"/>
          <w:sz w:val="28"/>
          <w:szCs w:val="28"/>
        </w:rPr>
      </w:pPr>
      <w:r>
        <w:rPr>
          <w:rFonts w:ascii="Times New Roman" w:hAnsi="Times New Roman"/>
          <w:sz w:val="28"/>
          <w:szCs w:val="28"/>
        </w:rPr>
        <w:t xml:space="preserve">3) </w:t>
      </w:r>
      <w:r w:rsidRPr="00A41C70">
        <w:rPr>
          <w:rFonts w:ascii="Times New Roman" w:hAnsi="Times New Roman"/>
          <w:sz w:val="28"/>
          <w:szCs w:val="28"/>
        </w:rPr>
        <w:t>документ, подтверждающий полномочия представителя действов</w:t>
      </w:r>
      <w:r>
        <w:rPr>
          <w:rFonts w:ascii="Times New Roman" w:hAnsi="Times New Roman"/>
          <w:sz w:val="28"/>
          <w:szCs w:val="28"/>
        </w:rPr>
        <w:t>ать от имени заявителя – в случае</w:t>
      </w:r>
      <w:r w:rsidRPr="00A41C70">
        <w:rPr>
          <w:rFonts w:ascii="Times New Roman" w:hAnsi="Times New Roman"/>
          <w:sz w:val="28"/>
          <w:szCs w:val="28"/>
        </w:rPr>
        <w:t xml:space="preserve"> если заявление подается представителем.</w:t>
      </w:r>
    </w:p>
    <w:p w:rsidR="000C6184" w:rsidRPr="00232EC8" w:rsidRDefault="000C6184" w:rsidP="005B1DDF">
      <w:pPr>
        <w:pStyle w:val="ConsPlusNormal"/>
        <w:spacing w:line="360" w:lineRule="auto"/>
        <w:ind w:firstLine="567"/>
        <w:jc w:val="both"/>
        <w:rPr>
          <w:rFonts w:ascii="Times New Roman" w:hAnsi="Times New Roman"/>
          <w:sz w:val="28"/>
          <w:szCs w:val="28"/>
        </w:rPr>
      </w:pPr>
      <w:r w:rsidRPr="00A41C70">
        <w:rPr>
          <w:rFonts w:ascii="Times New Roman" w:hAnsi="Times New Roman" w:cs="Times New Roman"/>
          <w:sz w:val="28"/>
          <w:szCs w:val="28"/>
        </w:rPr>
        <w:t>При обращении посредством ЕПГУ</w:t>
      </w:r>
      <w:r w:rsidR="00075A06">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sz w:val="28"/>
          <w:szCs w:val="28"/>
        </w:rPr>
        <w:t xml:space="preserve">нотариуса с приложением файла открепленной УКЭП в формате </w:t>
      </w:r>
      <w:proofErr w:type="spellStart"/>
      <w:r w:rsidRPr="00232EC8">
        <w:rPr>
          <w:rFonts w:ascii="Times New Roman" w:hAnsi="Times New Roman"/>
          <w:sz w:val="28"/>
          <w:szCs w:val="28"/>
        </w:rPr>
        <w:t>sig</w:t>
      </w:r>
      <w:proofErr w:type="spellEnd"/>
      <w:r w:rsidRPr="00232EC8">
        <w:rPr>
          <w:rFonts w:ascii="Times New Roman" w:hAnsi="Times New Roman"/>
          <w:sz w:val="28"/>
          <w:szCs w:val="28"/>
        </w:rPr>
        <w:t>.</w:t>
      </w:r>
    </w:p>
    <w:p w:rsidR="000C6184" w:rsidRPr="00232EC8" w:rsidRDefault="000C6184" w:rsidP="005B1DDF">
      <w:pPr>
        <w:pStyle w:val="aa"/>
        <w:autoSpaceDE w:val="0"/>
        <w:autoSpaceDN w:val="0"/>
        <w:adjustRightInd w:val="0"/>
        <w:spacing w:after="0" w:line="360" w:lineRule="auto"/>
        <w:ind w:left="0"/>
        <w:rPr>
          <w:rFonts w:ascii="Times New Roman" w:hAnsi="Times New Roman"/>
          <w:sz w:val="28"/>
          <w:szCs w:val="28"/>
        </w:rPr>
      </w:pPr>
      <w:r>
        <w:rPr>
          <w:rFonts w:ascii="Times New Roman" w:hAnsi="Times New Roman"/>
          <w:sz w:val="28"/>
          <w:szCs w:val="28"/>
        </w:rPr>
        <w:t xml:space="preserve">4) </w:t>
      </w:r>
      <w:r w:rsidRPr="00232EC8">
        <w:rPr>
          <w:rFonts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232EC8" w:rsidRDefault="000C6184" w:rsidP="005B1DDF">
      <w:pPr>
        <w:pStyle w:val="aa"/>
        <w:autoSpaceDE w:val="0"/>
        <w:autoSpaceDN w:val="0"/>
        <w:adjustRightInd w:val="0"/>
        <w:spacing w:after="0" w:line="360" w:lineRule="auto"/>
        <w:ind w:left="0"/>
        <w:rPr>
          <w:rFonts w:ascii="Times New Roman" w:hAnsi="Times New Roman"/>
          <w:sz w:val="28"/>
          <w:szCs w:val="28"/>
        </w:rPr>
      </w:pPr>
      <w:r>
        <w:rPr>
          <w:rFonts w:ascii="Times New Roman" w:hAnsi="Times New Roman"/>
          <w:sz w:val="28"/>
          <w:szCs w:val="28"/>
        </w:rPr>
        <w:t xml:space="preserve">5) </w:t>
      </w:r>
      <w:r w:rsidRPr="00232EC8">
        <w:rPr>
          <w:rFonts w:ascii="Times New Roman" w:hAnsi="Times New Roman"/>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232EC8" w:rsidRDefault="000C6184" w:rsidP="005B1DDF">
      <w:pPr>
        <w:pStyle w:val="aa"/>
        <w:autoSpaceDE w:val="0"/>
        <w:autoSpaceDN w:val="0"/>
        <w:adjustRightInd w:val="0"/>
        <w:spacing w:after="0" w:line="360" w:lineRule="auto"/>
        <w:ind w:left="0"/>
        <w:rPr>
          <w:rFonts w:ascii="Times New Roman" w:hAnsi="Times New Roman"/>
          <w:sz w:val="28"/>
          <w:szCs w:val="28"/>
        </w:rPr>
      </w:pPr>
      <w:r>
        <w:rPr>
          <w:rFonts w:ascii="Times New Roman" w:hAnsi="Times New Roman"/>
          <w:sz w:val="28"/>
          <w:szCs w:val="28"/>
        </w:rPr>
        <w:t xml:space="preserve">6) </w:t>
      </w:r>
      <w:r w:rsidRPr="00232EC8">
        <w:rPr>
          <w:rFonts w:ascii="Times New Roman" w:hAnsi="Times New Roman"/>
          <w:sz w:val="28"/>
          <w:szCs w:val="28"/>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5B1DDF">
      <w:pPr>
        <w:pStyle w:val="aa"/>
        <w:autoSpaceDE w:val="0"/>
        <w:autoSpaceDN w:val="0"/>
        <w:adjustRightInd w:val="0"/>
        <w:spacing w:after="0" w:line="360" w:lineRule="auto"/>
        <w:ind w:left="0"/>
        <w:rPr>
          <w:rFonts w:ascii="Times New Roman" w:hAnsi="Times New Roman"/>
          <w:sz w:val="28"/>
          <w:szCs w:val="28"/>
        </w:rPr>
      </w:pPr>
      <w:r>
        <w:rPr>
          <w:rFonts w:ascii="Times New Roman" w:hAnsi="Times New Roman"/>
          <w:sz w:val="28"/>
          <w:szCs w:val="28"/>
        </w:rPr>
        <w:lastRenderedPageBreak/>
        <w:t xml:space="preserve">7) </w:t>
      </w:r>
      <w:r w:rsidRPr="00232EC8">
        <w:rPr>
          <w:rFonts w:ascii="Times New Roman" w:hAnsi="Times New Roman"/>
          <w:sz w:val="28"/>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5B1DDF">
      <w:pPr>
        <w:pStyle w:val="aa"/>
        <w:autoSpaceDE w:val="0"/>
        <w:autoSpaceDN w:val="0"/>
        <w:adjustRightInd w:val="0"/>
        <w:spacing w:after="0" w:line="360" w:lineRule="auto"/>
        <w:ind w:left="0"/>
        <w:rPr>
          <w:rFonts w:ascii="Times New Roman" w:hAnsi="Times New Roman"/>
          <w:sz w:val="28"/>
          <w:szCs w:val="28"/>
        </w:rPr>
      </w:pPr>
      <w:r>
        <w:rPr>
          <w:rFonts w:ascii="Times New Roman" w:hAnsi="Times New Roman"/>
          <w:sz w:val="28"/>
          <w:szCs w:val="28"/>
        </w:rPr>
        <w:t xml:space="preserve">8) </w:t>
      </w:r>
      <w:r w:rsidRPr="00232EC8">
        <w:rPr>
          <w:rFonts w:ascii="Times New Roman" w:hAnsi="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232EC8" w:rsidRDefault="000C6184" w:rsidP="005B1DDF">
      <w:pPr>
        <w:pStyle w:val="aa"/>
        <w:autoSpaceDE w:val="0"/>
        <w:autoSpaceDN w:val="0"/>
        <w:adjustRightInd w:val="0"/>
        <w:spacing w:after="0" w:line="360" w:lineRule="auto"/>
        <w:ind w:left="0"/>
        <w:rPr>
          <w:rFonts w:ascii="Times New Roman" w:hAnsi="Times New Roman"/>
          <w:sz w:val="28"/>
          <w:szCs w:val="28"/>
        </w:rPr>
      </w:pPr>
      <w:proofErr w:type="gramStart"/>
      <w:r>
        <w:rPr>
          <w:rFonts w:ascii="Times New Roman" w:hAnsi="Times New Roman"/>
          <w:sz w:val="28"/>
          <w:szCs w:val="28"/>
        </w:rPr>
        <w:t xml:space="preserve">9) </w:t>
      </w:r>
      <w:r w:rsidRPr="00232EC8">
        <w:rPr>
          <w:rFonts w:ascii="Times New Roman" w:hAnsi="Times New Roman"/>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0C6184" w:rsidRPr="00232EC8" w:rsidRDefault="000C6184" w:rsidP="005B1DDF">
      <w:pPr>
        <w:pStyle w:val="aa"/>
        <w:autoSpaceDE w:val="0"/>
        <w:autoSpaceDN w:val="0"/>
        <w:adjustRightInd w:val="0"/>
        <w:spacing w:after="0" w:line="360" w:lineRule="auto"/>
        <w:ind w:left="0"/>
        <w:rPr>
          <w:rFonts w:ascii="Times New Roman" w:hAnsi="Times New Roman"/>
          <w:sz w:val="28"/>
          <w:szCs w:val="28"/>
        </w:rPr>
      </w:pPr>
      <w:proofErr w:type="gramStart"/>
      <w:r>
        <w:rPr>
          <w:rFonts w:ascii="Times New Roman" w:hAnsi="Times New Roman"/>
          <w:sz w:val="28"/>
          <w:szCs w:val="28"/>
        </w:rPr>
        <w:t>1</w:t>
      </w:r>
      <w:r w:rsidR="0007393A">
        <w:rPr>
          <w:rFonts w:ascii="Times New Roman" w:hAnsi="Times New Roman"/>
          <w:sz w:val="28"/>
          <w:szCs w:val="28"/>
        </w:rPr>
        <w:t>0</w:t>
      </w:r>
      <w:r>
        <w:rPr>
          <w:rFonts w:ascii="Times New Roman" w:hAnsi="Times New Roman"/>
          <w:sz w:val="28"/>
          <w:szCs w:val="28"/>
        </w:rPr>
        <w:t xml:space="preserve">) </w:t>
      </w:r>
      <w:r w:rsidRPr="00574A9A">
        <w:rPr>
          <w:rFonts w:ascii="Times New Roman" w:hAnsi="Times New Roman"/>
          <w:sz w:val="28"/>
          <w:szCs w:val="28"/>
        </w:rPr>
        <w:t xml:space="preserve">документы, подтверждающие условия предоставления земельных участков в соответствии с </w:t>
      </w:r>
      <w:hyperlink r:id="rId20">
        <w:r w:rsidRPr="00574A9A">
          <w:rPr>
            <w:rFonts w:ascii="Times New Roman" w:hAnsi="Times New Roman"/>
            <w:sz w:val="28"/>
            <w:szCs w:val="28"/>
          </w:rPr>
          <w:t>Законом</w:t>
        </w:r>
      </w:hyperlink>
      <w:r w:rsidRPr="00574A9A">
        <w:rPr>
          <w:rFonts w:ascii="Times New Roman" w:hAnsi="Times New Roman"/>
          <w:sz w:val="28"/>
          <w:szCs w:val="28"/>
        </w:rPr>
        <w:t xml:space="preserve"> Воронежской области от 13.05.2008 </w:t>
      </w:r>
      <w:r>
        <w:rPr>
          <w:rFonts w:ascii="Times New Roman" w:hAnsi="Times New Roman"/>
          <w:sz w:val="28"/>
          <w:szCs w:val="28"/>
        </w:rPr>
        <w:t>№</w:t>
      </w:r>
      <w:r w:rsidRPr="00574A9A">
        <w:rPr>
          <w:rFonts w:ascii="Times New Roman" w:hAnsi="Times New Roman"/>
          <w:sz w:val="28"/>
          <w:szCs w:val="28"/>
        </w:rPr>
        <w:t xml:space="preserve">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w:t>
      </w:r>
      <w:r w:rsidRPr="00232EC8">
        <w:rPr>
          <w:rFonts w:ascii="Times New Roman" w:hAnsi="Times New Roman"/>
          <w:sz w:val="28"/>
          <w:szCs w:val="28"/>
        </w:rPr>
        <w:t>для сельскохозяйственного производства.</w:t>
      </w:r>
      <w:proofErr w:type="gramEnd"/>
    </w:p>
    <w:p w:rsidR="00CB305F" w:rsidRPr="00BD4F32" w:rsidRDefault="000C6184" w:rsidP="00BD4F32">
      <w:pPr>
        <w:pStyle w:val="aa"/>
        <w:autoSpaceDE w:val="0"/>
        <w:autoSpaceDN w:val="0"/>
        <w:adjustRightInd w:val="0"/>
        <w:spacing w:after="0" w:line="360" w:lineRule="auto"/>
        <w:ind w:left="0"/>
        <w:rPr>
          <w:rFonts w:ascii="Times New Roman" w:hAnsi="Times New Roman"/>
          <w:sz w:val="28"/>
          <w:szCs w:val="28"/>
        </w:rPr>
      </w:pPr>
      <w:r w:rsidRPr="00232EC8">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Pr>
          <w:rFonts w:ascii="Times New Roman" w:eastAsiaTheme="minorHAnsi" w:hAnsi="Times New Roman"/>
          <w:sz w:val="28"/>
          <w:szCs w:val="28"/>
        </w:rPr>
        <w:t>Администрацию</w:t>
      </w:r>
      <w:r w:rsidRPr="00E130A4">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w:t>
      </w:r>
      <w:r w:rsidRPr="00E130A4">
        <w:rPr>
          <w:rFonts w:ascii="Times New Roman" w:hAnsi="Times New Roman"/>
          <w:sz w:val="28"/>
          <w:szCs w:val="28"/>
        </w:rPr>
        <w:lastRenderedPageBreak/>
        <w:t>которого принято решение о предварительном согласовании пре</w:t>
      </w:r>
      <w:r w:rsidR="00BD4F32">
        <w:rPr>
          <w:rFonts w:ascii="Times New Roman" w:hAnsi="Times New Roman"/>
          <w:sz w:val="28"/>
          <w:szCs w:val="28"/>
        </w:rPr>
        <w:t>доставления земельного участка.</w:t>
      </w:r>
    </w:p>
    <w:p w:rsidR="000C6184" w:rsidRPr="002604ED" w:rsidRDefault="000C6184" w:rsidP="005B1DDF">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9.2. </w:t>
      </w:r>
      <w:proofErr w:type="gramStart"/>
      <w:r w:rsidR="00CB305F" w:rsidRPr="002604ED">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2604ED">
        <w:rPr>
          <w:rFonts w:ascii="Times New Roman" w:eastAsiaTheme="minorHAnsi" w:hAnsi="Times New Roman" w:cs="Times New Roman"/>
          <w:color w:val="auto"/>
          <w:sz w:val="28"/>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2604ED">
        <w:rPr>
          <w:rFonts w:ascii="Times New Roman" w:eastAsiaTheme="minorHAnsi" w:hAnsi="Times New Roman" w:cs="Times New Roman"/>
          <w:color w:val="auto"/>
          <w:sz w:val="28"/>
          <w:szCs w:val="28"/>
          <w:lang w:eastAsia="en-US" w:bidi="ar-SA"/>
        </w:rPr>
        <w:t>,</w:t>
      </w: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1" w:history="1">
        <w:r w:rsidR="00CB305F" w:rsidRPr="002604ED">
          <w:rPr>
            <w:rFonts w:ascii="Times New Roman" w:eastAsiaTheme="minorHAnsi" w:hAnsi="Times New Roman" w:cs="Times New Roman"/>
            <w:color w:val="auto"/>
            <w:sz w:val="28"/>
            <w:szCs w:val="28"/>
            <w:lang w:eastAsia="en-US" w:bidi="ar-SA"/>
          </w:rPr>
          <w:t>подпунктом 6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2" w:history="1">
        <w:r w:rsidR="00CB305F" w:rsidRPr="002604ED">
          <w:rPr>
            <w:rFonts w:ascii="Times New Roman" w:eastAsiaTheme="minorHAnsi" w:hAnsi="Times New Roman" w:cs="Times New Roman"/>
            <w:color w:val="auto"/>
            <w:sz w:val="28"/>
            <w:szCs w:val="28"/>
            <w:lang w:eastAsia="en-US" w:bidi="ar-SA"/>
          </w:rPr>
          <w:t>Законом</w:t>
        </w:r>
        <w:proofErr w:type="gramEnd"/>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
    <w:p w:rsidR="00CB305F" w:rsidRPr="002604ED" w:rsidRDefault="000C6184" w:rsidP="005B1DDF">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 xml:space="preserve">е, в котором </w:t>
      </w:r>
      <w:r w:rsidR="00CB305F" w:rsidRPr="002604ED">
        <w:rPr>
          <w:rFonts w:ascii="Times New Roman" w:eastAsiaTheme="minorHAnsi" w:hAnsi="Times New Roman" w:cs="Times New Roman"/>
          <w:color w:val="auto"/>
          <w:sz w:val="28"/>
          <w:szCs w:val="28"/>
          <w:lang w:eastAsia="en-US" w:bidi="ar-SA"/>
        </w:rPr>
        <w:t>указываются:</w:t>
      </w:r>
    </w:p>
    <w:p w:rsidR="00CB305F" w:rsidRPr="002604ED" w:rsidRDefault="000C6184" w:rsidP="005B1DDF">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0C6184" w:rsidP="005B1DDF">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2604ED" w:rsidRDefault="000C6184" w:rsidP="005B1DDF">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2604ED" w:rsidRDefault="000C6184" w:rsidP="005B1DDF">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2604ED" w:rsidRDefault="00CB305F" w:rsidP="005B1DDF">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2604ED" w:rsidRDefault="002604ED" w:rsidP="005B1DDF">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5B1DDF">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2604ED" w:rsidRDefault="002604ED" w:rsidP="005B1DDF">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4) справка образовательной организации в отношении детей, обучающихся в очной форме;</w:t>
      </w:r>
    </w:p>
    <w:p w:rsidR="002604ED" w:rsidRPr="002604ED" w:rsidRDefault="002604ED" w:rsidP="005B1DDF">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5</w:t>
      </w:r>
      <w:r w:rsidRPr="002604ED">
        <w:rPr>
          <w:rFonts w:ascii="Times New Roman" w:eastAsiaTheme="minorHAnsi" w:hAnsi="Times New Roman" w:cs="Times New Roman"/>
          <w:color w:val="auto"/>
          <w:sz w:val="28"/>
          <w:szCs w:val="28"/>
          <w:lang w:eastAsia="en-US" w:bidi="ar-SA"/>
        </w:rPr>
        <w:t>)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E23B68" w:rsidRDefault="002604ED" w:rsidP="00EE062F">
      <w:pPr>
        <w:widowControl/>
        <w:autoSpaceDE w:val="0"/>
        <w:autoSpaceDN w:val="0"/>
        <w:adjustRightInd w:val="0"/>
        <w:spacing w:line="360" w:lineRule="auto"/>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6</w:t>
      </w:r>
      <w:r w:rsidRPr="002604ED">
        <w:rPr>
          <w:rFonts w:ascii="Times New Roman" w:eastAsiaTheme="minorHAnsi" w:hAnsi="Times New Roman" w:cs="Times New Roman"/>
          <w:color w:val="auto"/>
          <w:sz w:val="28"/>
          <w:szCs w:val="28"/>
          <w:lang w:eastAsia="en-US" w:bidi="ar-SA"/>
        </w:rPr>
        <w:t>)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w:t>
      </w:r>
      <w:r w:rsidR="00EE062F">
        <w:rPr>
          <w:rFonts w:ascii="Times New Roman" w:eastAsiaTheme="minorHAnsi" w:hAnsi="Times New Roman" w:cs="Times New Roman"/>
          <w:color w:val="auto"/>
          <w:sz w:val="28"/>
          <w:szCs w:val="28"/>
          <w:lang w:eastAsia="en-US" w:bidi="ar-SA"/>
        </w:rPr>
        <w:t xml:space="preserve"> власти в сфере внутренних дел.</w:t>
      </w:r>
    </w:p>
    <w:p w:rsidR="00CB305F" w:rsidRPr="002604ED" w:rsidRDefault="002604ED" w:rsidP="005B1DDF">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9.3. </w:t>
      </w:r>
      <w:proofErr w:type="gramStart"/>
      <w:r w:rsidR="00CB305F" w:rsidRPr="002604ED">
        <w:rPr>
          <w:rFonts w:ascii="Times New Roman" w:eastAsiaTheme="minorHAnsi" w:hAnsi="Times New Roman" w:cs="Times New Roman"/>
          <w:color w:val="auto"/>
          <w:sz w:val="28"/>
          <w:szCs w:val="28"/>
          <w:lang w:eastAsia="en-US" w:bidi="ar-SA"/>
        </w:rPr>
        <w:t xml:space="preserve">В </w:t>
      </w:r>
      <w:r w:rsidRPr="002604ED">
        <w:rPr>
          <w:rFonts w:ascii="Times New Roman" w:eastAsiaTheme="minorHAnsi" w:hAnsi="Times New Roman" w:cs="Times New Roman"/>
          <w:color w:val="auto"/>
          <w:sz w:val="28"/>
          <w:szCs w:val="28"/>
          <w:lang w:eastAsia="en-US" w:bidi="ar-SA"/>
        </w:rPr>
        <w:t xml:space="preserve">случае подачи </w:t>
      </w:r>
      <w:r w:rsidR="00CB305F" w:rsidRPr="002604ED">
        <w:rPr>
          <w:rFonts w:ascii="Times New Roman" w:eastAsiaTheme="minorHAnsi" w:hAnsi="Times New Roman" w:cs="Times New Roman"/>
          <w:color w:val="auto"/>
          <w:sz w:val="28"/>
          <w:szCs w:val="28"/>
          <w:lang w:eastAsia="en-US" w:bidi="ar-SA"/>
        </w:rPr>
        <w:t>заявлени</w:t>
      </w:r>
      <w:r w:rsidRPr="002604ED">
        <w:rPr>
          <w:rFonts w:ascii="Times New Roman" w:eastAsiaTheme="minorHAnsi" w:hAnsi="Times New Roman" w:cs="Times New Roman"/>
          <w:color w:val="auto"/>
          <w:sz w:val="28"/>
          <w:szCs w:val="28"/>
          <w:lang w:eastAsia="en-US" w:bidi="ar-SA"/>
        </w:rPr>
        <w:t>я</w:t>
      </w:r>
      <w:r w:rsidR="00CB305F" w:rsidRPr="002604ED">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2604ED">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2604ED">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2604ED">
        <w:rPr>
          <w:rFonts w:ascii="Times New Roman" w:eastAsiaTheme="minorHAnsi" w:hAnsi="Times New Roman" w:cs="Times New Roman"/>
          <w:color w:val="auto"/>
          <w:sz w:val="28"/>
          <w:szCs w:val="28"/>
          <w:lang w:eastAsia="en-US" w:bidi="ar-SA"/>
        </w:rPr>
        <w:t xml:space="preserve">по основанию, предусмотренному </w:t>
      </w:r>
      <w:hyperlink r:id="rId24" w:history="1">
        <w:r w:rsidR="00CB305F" w:rsidRPr="002604ED">
          <w:rPr>
            <w:rFonts w:ascii="Times New Roman" w:eastAsiaTheme="minorHAnsi" w:hAnsi="Times New Roman" w:cs="Times New Roman"/>
            <w:color w:val="auto"/>
            <w:sz w:val="28"/>
            <w:szCs w:val="28"/>
            <w:lang w:eastAsia="en-US" w:bidi="ar-SA"/>
          </w:rPr>
          <w:t>подпунктом 7 статьи 39.5</w:t>
        </w:r>
      </w:hyperlink>
      <w:r w:rsidR="00CB305F" w:rsidRPr="002604ED">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w:t>
      </w:r>
      <w:proofErr w:type="gramEnd"/>
      <w:r w:rsidR="00CB305F" w:rsidRPr="002604ED">
        <w:rPr>
          <w:rFonts w:ascii="Times New Roman" w:eastAsiaTheme="minorHAnsi" w:hAnsi="Times New Roman" w:cs="Times New Roman"/>
          <w:color w:val="auto"/>
          <w:sz w:val="28"/>
          <w:szCs w:val="28"/>
          <w:lang w:eastAsia="en-US" w:bidi="ar-SA"/>
        </w:rPr>
        <w:t xml:space="preserve">, </w:t>
      </w:r>
      <w:proofErr w:type="gramStart"/>
      <w:r w:rsidR="00CB305F" w:rsidRPr="002604ED">
        <w:rPr>
          <w:rFonts w:ascii="Times New Roman" w:eastAsiaTheme="minorHAnsi" w:hAnsi="Times New Roman" w:cs="Times New Roman"/>
          <w:color w:val="auto"/>
          <w:sz w:val="28"/>
          <w:szCs w:val="28"/>
          <w:lang w:eastAsia="en-US" w:bidi="ar-SA"/>
        </w:rPr>
        <w:t xml:space="preserve">определенном </w:t>
      </w:r>
      <w:hyperlink r:id="rId25"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2604ED">
        <w:rPr>
          <w:rFonts w:ascii="Times New Roman" w:eastAsiaTheme="minorHAnsi" w:hAnsi="Times New Roman" w:cs="Times New Roman"/>
          <w:color w:val="auto"/>
          <w:sz w:val="28"/>
          <w:szCs w:val="28"/>
          <w:lang w:eastAsia="en-US" w:bidi="ar-SA"/>
        </w:rPr>
        <w:t>:</w:t>
      </w:r>
      <w:r w:rsidR="00CB305F" w:rsidRPr="002604ED">
        <w:rPr>
          <w:rFonts w:ascii="Times New Roman" w:eastAsiaTheme="minorHAnsi" w:hAnsi="Times New Roman" w:cs="Times New Roman"/>
          <w:color w:val="auto"/>
          <w:sz w:val="28"/>
          <w:szCs w:val="28"/>
          <w:lang w:eastAsia="en-US" w:bidi="ar-SA"/>
        </w:rPr>
        <w:t xml:space="preserve"> </w:t>
      </w:r>
      <w:proofErr w:type="gramEnd"/>
    </w:p>
    <w:p w:rsidR="002604ED" w:rsidRPr="002604ED" w:rsidRDefault="00CB305F" w:rsidP="005B1DDF">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1) </w:t>
      </w:r>
      <w:r w:rsidR="002604ED" w:rsidRPr="002604ED">
        <w:rPr>
          <w:rFonts w:ascii="Times New Roman" w:eastAsiaTheme="minorHAnsi" w:hAnsi="Times New Roman" w:cs="Times New Roman"/>
          <w:color w:val="auto"/>
          <w:sz w:val="28"/>
          <w:szCs w:val="28"/>
          <w:lang w:eastAsia="en-US" w:bidi="ar-SA"/>
        </w:rPr>
        <w:t>заявление, в котором указывается:</w:t>
      </w:r>
    </w:p>
    <w:p w:rsidR="00CB305F" w:rsidRPr="002604ED" w:rsidRDefault="002604ED" w:rsidP="005B1DDF">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2604ED" w:rsidRDefault="002604ED" w:rsidP="005B1DDF">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2604ED" w:rsidRDefault="002604ED" w:rsidP="005B1DDF">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t xml:space="preserve">- </w:t>
      </w:r>
      <w:r w:rsidR="00CB305F" w:rsidRPr="002604ED">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Default="002604ED" w:rsidP="005B1DDF">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sidRPr="002604ED">
        <w:rPr>
          <w:rFonts w:ascii="Times New Roman" w:eastAsiaTheme="minorHAnsi" w:hAnsi="Times New Roman" w:cs="Times New Roman"/>
          <w:color w:val="auto"/>
          <w:sz w:val="28"/>
          <w:szCs w:val="28"/>
          <w:lang w:eastAsia="en-US" w:bidi="ar-SA"/>
        </w:rPr>
        <w:lastRenderedPageBreak/>
        <w:t>-</w:t>
      </w:r>
      <w:r w:rsidR="00CB305F" w:rsidRPr="002604ED">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2604ED">
          <w:rPr>
            <w:rFonts w:ascii="Times New Roman" w:eastAsiaTheme="minorHAnsi" w:hAnsi="Times New Roman" w:cs="Times New Roman"/>
            <w:color w:val="auto"/>
            <w:sz w:val="28"/>
            <w:szCs w:val="28"/>
            <w:lang w:eastAsia="en-US" w:bidi="ar-SA"/>
          </w:rPr>
          <w:t>Законом</w:t>
        </w:r>
      </w:hyperlink>
      <w:r w:rsidR="00CB305F" w:rsidRPr="002604ED">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2604ED" w:rsidRDefault="002604ED" w:rsidP="005B1DDF">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2604ED" w:rsidRDefault="002604ED" w:rsidP="005B1DDF">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w:t>
      </w:r>
      <w:r w:rsidRPr="002604ED">
        <w:rPr>
          <w:rFonts w:ascii="Times New Roman" w:eastAsiaTheme="minorHAnsi" w:hAnsi="Times New Roman" w:cs="Times New Roman"/>
          <w:color w:val="auto"/>
          <w:sz w:val="28"/>
          <w:szCs w:val="28"/>
          <w:lang w:eastAsia="en-US" w:bidi="ar-SA"/>
        </w:rPr>
        <w:t>Воронежской области от 13.05.2008 № 25-ОЗ «О регулировании земельных отношений на территории Воронежской области»</w:t>
      </w:r>
      <w:r>
        <w:rPr>
          <w:rFonts w:ascii="Times New Roman" w:eastAsiaTheme="minorHAnsi" w:hAnsi="Times New Roman" w:cs="Times New Roman"/>
          <w:color w:val="auto"/>
          <w:sz w:val="28"/>
          <w:szCs w:val="28"/>
          <w:lang w:eastAsia="en-US" w:bidi="ar-SA"/>
        </w:rPr>
        <w:t>.</w:t>
      </w:r>
    </w:p>
    <w:p w:rsidR="008B1F02" w:rsidRPr="00EE062F" w:rsidRDefault="00AE7E5C" w:rsidP="00EE062F">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700E4E" w:rsidRDefault="008B1F02" w:rsidP="005B1DDF">
      <w:pPr>
        <w:pStyle w:val="90"/>
        <w:shd w:val="clear" w:color="auto" w:fill="auto"/>
        <w:tabs>
          <w:tab w:val="left" w:pos="0"/>
          <w:tab w:val="left" w:pos="567"/>
        </w:tabs>
        <w:spacing w:after="0" w:line="360" w:lineRule="auto"/>
        <w:ind w:firstLine="567"/>
        <w:rPr>
          <w:i w:val="0"/>
          <w:sz w:val="28"/>
          <w:szCs w:val="28"/>
        </w:rPr>
      </w:pPr>
      <w:r w:rsidRPr="00700E4E">
        <w:rPr>
          <w:i w:val="0"/>
          <w:sz w:val="28"/>
          <w:szCs w:val="28"/>
        </w:rPr>
        <w:t>9.</w:t>
      </w:r>
      <w:r>
        <w:rPr>
          <w:i w:val="0"/>
          <w:sz w:val="28"/>
          <w:szCs w:val="28"/>
        </w:rPr>
        <w:t>4</w:t>
      </w:r>
      <w:r w:rsidRPr="00700E4E">
        <w:rPr>
          <w:i w:val="0"/>
          <w:sz w:val="28"/>
          <w:szCs w:val="28"/>
        </w:rPr>
        <w:t>.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Default="008B1F02" w:rsidP="005B1DDF">
      <w:pPr>
        <w:pStyle w:val="90"/>
        <w:shd w:val="clear" w:color="auto" w:fill="auto"/>
        <w:tabs>
          <w:tab w:val="left" w:pos="0"/>
          <w:tab w:val="left" w:pos="567"/>
        </w:tabs>
        <w:spacing w:after="0" w:line="36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4243DB" w:rsidRDefault="008B1F02" w:rsidP="004243DB">
      <w:pPr>
        <w:pStyle w:val="90"/>
        <w:shd w:val="clear" w:color="auto" w:fill="auto"/>
        <w:tabs>
          <w:tab w:val="left" w:pos="0"/>
          <w:tab w:val="left" w:pos="567"/>
        </w:tabs>
        <w:spacing w:after="0" w:line="36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7B37C4" w:rsidRDefault="004243DB" w:rsidP="004243DB">
      <w:pPr>
        <w:pStyle w:val="90"/>
        <w:shd w:val="clear" w:color="auto" w:fill="auto"/>
        <w:tabs>
          <w:tab w:val="left" w:pos="0"/>
          <w:tab w:val="left" w:pos="567"/>
        </w:tabs>
        <w:spacing w:after="0" w:line="36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xml:space="preserve">9.5. </w:t>
      </w:r>
      <w:proofErr w:type="gramStart"/>
      <w:r w:rsidR="007B37C4" w:rsidRPr="008C35E0">
        <w:rPr>
          <w:rFonts w:ascii="Times New Roman" w:eastAsiaTheme="minorHAnsi" w:hAnsi="Times New Roman"/>
          <w:sz w:val="28"/>
          <w:szCs w:val="28"/>
          <w:lang w:eastAsia="en-US"/>
        </w:rPr>
        <w:t xml:space="preserve">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w:t>
      </w:r>
      <w:r w:rsidR="007B37C4" w:rsidRPr="008C35E0">
        <w:rPr>
          <w:rFonts w:ascii="Times New Roman" w:eastAsiaTheme="minorHAnsi" w:hAnsi="Times New Roman"/>
          <w:sz w:val="28"/>
          <w:szCs w:val="28"/>
          <w:lang w:eastAsia="en-US"/>
        </w:rPr>
        <w:lastRenderedPageBreak/>
        <w:t>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w:t>
      </w:r>
      <w:proofErr w:type="gramEnd"/>
      <w:r w:rsidR="007B37C4" w:rsidRPr="008C35E0">
        <w:rPr>
          <w:rFonts w:ascii="Times New Roman" w:eastAsiaTheme="minorHAnsi" w:hAnsi="Times New Roman"/>
          <w:sz w:val="28"/>
          <w:szCs w:val="28"/>
          <w:lang w:eastAsia="en-US"/>
        </w:rPr>
        <w:t xml:space="preserve">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7B37C4" w:rsidRPr="008C35E0" w:rsidRDefault="004243DB"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gramStart"/>
      <w:r w:rsidR="007B37C4" w:rsidRPr="008C35E0">
        <w:rPr>
          <w:rFonts w:ascii="Times New Roman" w:eastAsiaTheme="minorHAnsi" w:hAnsi="Times New Roman"/>
          <w:sz w:val="28"/>
          <w:szCs w:val="28"/>
          <w:lang w:eastAsia="en-US"/>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roofErr w:type="gramEnd"/>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9.5.1. При обращении участника специальной военной операции представляются:</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gramStart"/>
      <w:r w:rsidR="007B37C4" w:rsidRPr="008C35E0">
        <w:rPr>
          <w:rFonts w:ascii="Times New Roman" w:eastAsiaTheme="minorHAnsi" w:hAnsi="Times New Roman"/>
          <w:sz w:val="28"/>
          <w:szCs w:val="28"/>
          <w:lang w:eastAsia="en-US"/>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roofErr w:type="gramEnd"/>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xml:space="preserve">- справка военного комиссариата о нахождении в командировке в зоне </w:t>
      </w:r>
      <w:r w:rsidR="007B37C4" w:rsidRPr="008C35E0">
        <w:rPr>
          <w:rFonts w:ascii="Times New Roman" w:eastAsiaTheme="minorHAnsi" w:hAnsi="Times New Roman"/>
          <w:sz w:val="28"/>
          <w:szCs w:val="28"/>
          <w:lang w:eastAsia="en-US"/>
        </w:rPr>
        <w:lastRenderedPageBreak/>
        <w:t>специальной военной операции в период времени;</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копия удостоверения ветерана боевых действий;</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копия удостоверения о присвоении звания Героя Российской Федерации (для лиц, удостоенных звания Героя Российской Федерации);</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согласие лица, указанного в заявлении, на обработку его персональных данных.</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xml:space="preserve">9.5.2. В  случае обращения члена семьи погибшего (умершего) участника специальной военной операции </w:t>
      </w:r>
      <w:proofErr w:type="gramStart"/>
      <w:r w:rsidR="007B37C4" w:rsidRPr="008C35E0">
        <w:rPr>
          <w:rFonts w:ascii="Times New Roman" w:eastAsiaTheme="minorHAnsi" w:hAnsi="Times New Roman"/>
          <w:sz w:val="28"/>
          <w:szCs w:val="28"/>
          <w:lang w:eastAsia="en-US"/>
        </w:rPr>
        <w:t>предоставляются следующие документы</w:t>
      </w:r>
      <w:proofErr w:type="gramEnd"/>
      <w:r w:rsidR="007B37C4" w:rsidRPr="008C35E0">
        <w:rPr>
          <w:rFonts w:ascii="Times New Roman" w:eastAsiaTheme="minorHAnsi" w:hAnsi="Times New Roman"/>
          <w:sz w:val="28"/>
          <w:szCs w:val="28"/>
          <w:lang w:eastAsia="en-US"/>
        </w:rPr>
        <w:t>:</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gramStart"/>
      <w:r w:rsidR="007B37C4" w:rsidRPr="008C35E0">
        <w:rPr>
          <w:rFonts w:ascii="Times New Roman" w:eastAsiaTheme="minorHAnsi" w:hAnsi="Times New Roman"/>
          <w:sz w:val="28"/>
          <w:szCs w:val="28"/>
          <w:lang w:eastAsia="en-US"/>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roofErr w:type="gramEnd"/>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справка военного комиссариата о нахождении в командировке в зоне специальной военной операции в период времени;</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копия удостоверения ветерана боевых действий;</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копия удостоверения о присвоении звания Героя Российской Федерации (для лиц, удостоенных звания Героя Российской Федерации);</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007B37C4" w:rsidRPr="008C35E0">
        <w:rPr>
          <w:rFonts w:ascii="Times New Roman" w:eastAsiaTheme="minorHAnsi" w:hAnsi="Times New Roman"/>
          <w:sz w:val="28"/>
          <w:szCs w:val="28"/>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xml:space="preserve">В отношении членов семьи погибшего (умершего) участника специальной военной операции </w:t>
      </w:r>
      <w:proofErr w:type="gramStart"/>
      <w:r w:rsidR="007B37C4" w:rsidRPr="008C35E0">
        <w:rPr>
          <w:rFonts w:ascii="Times New Roman" w:eastAsiaTheme="minorHAnsi" w:hAnsi="Times New Roman"/>
          <w:sz w:val="28"/>
          <w:szCs w:val="28"/>
          <w:lang w:eastAsia="en-US"/>
        </w:rPr>
        <w:t>предоставляются следующие документы</w:t>
      </w:r>
      <w:proofErr w:type="gramEnd"/>
      <w:r w:rsidR="007B37C4" w:rsidRPr="008C35E0">
        <w:rPr>
          <w:rFonts w:ascii="Times New Roman" w:eastAsiaTheme="minorHAnsi" w:hAnsi="Times New Roman"/>
          <w:sz w:val="28"/>
          <w:szCs w:val="28"/>
          <w:lang w:eastAsia="en-US"/>
        </w:rPr>
        <w:t>:</w:t>
      </w:r>
    </w:p>
    <w:p w:rsidR="007B37C4" w:rsidRPr="008C35E0" w:rsidRDefault="00BD4F32" w:rsidP="007B37C4">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8B1F02" w:rsidRPr="00BD4F32" w:rsidRDefault="00BD4F32" w:rsidP="00BD4F32">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B37C4" w:rsidRPr="008C35E0">
        <w:rPr>
          <w:rFonts w:ascii="Times New Roman" w:eastAsiaTheme="minorHAnsi" w:hAnsi="Times New Roman"/>
          <w:sz w:val="28"/>
          <w:szCs w:val="28"/>
          <w:lang w:eastAsia="en-US"/>
        </w:rPr>
        <w:t>- согласие лиц, указанных в заявлении, на обра</w:t>
      </w:r>
      <w:r w:rsidR="006F6725">
        <w:rPr>
          <w:rFonts w:ascii="Times New Roman" w:eastAsiaTheme="minorHAnsi" w:hAnsi="Times New Roman"/>
          <w:sz w:val="28"/>
          <w:szCs w:val="28"/>
          <w:lang w:eastAsia="en-US"/>
        </w:rPr>
        <w:t>ботку их персональных данных.</w:t>
      </w:r>
    </w:p>
    <w:p w:rsidR="00AE7E5C" w:rsidRPr="002604ED" w:rsidRDefault="00AE7E5C" w:rsidP="005B1DDF">
      <w:pPr>
        <w:widowControl/>
        <w:autoSpaceDE w:val="0"/>
        <w:autoSpaceDN w:val="0"/>
        <w:adjustRightInd w:val="0"/>
        <w:spacing w:line="360" w:lineRule="auto"/>
        <w:ind w:firstLine="539"/>
        <w:jc w:val="both"/>
        <w:rPr>
          <w:rFonts w:ascii="Times New Roman" w:eastAsiaTheme="minorHAnsi" w:hAnsi="Times New Roman" w:cs="Times New Roman"/>
          <w:color w:val="auto"/>
          <w:sz w:val="28"/>
          <w:szCs w:val="28"/>
          <w:lang w:eastAsia="en-US" w:bidi="ar-SA"/>
        </w:rPr>
      </w:pPr>
    </w:p>
    <w:p w:rsidR="00191DD6" w:rsidRDefault="00191DD6" w:rsidP="00191DD6">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F324FA"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191DD6" w:rsidRPr="00BF615F"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07393A" w:rsidRDefault="00191DD6" w:rsidP="00EE062F">
      <w:pPr>
        <w:spacing w:line="360" w:lineRule="auto"/>
        <w:ind w:firstLine="567"/>
        <w:jc w:val="both"/>
        <w:rPr>
          <w:rFonts w:ascii="Times New Roman" w:hAnsi="Times New Roman" w:cs="Times New Roman"/>
          <w:sz w:val="28"/>
          <w:szCs w:val="28"/>
        </w:rPr>
      </w:pPr>
      <w:r w:rsidRPr="0007393A">
        <w:rPr>
          <w:rFonts w:ascii="Times New Roman" w:hAnsi="Times New Roman" w:cs="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Pr>
          <w:rFonts w:ascii="Times New Roman" w:hAnsi="Times New Roman" w:cs="Times New Roman"/>
          <w:sz w:val="28"/>
          <w:szCs w:val="28"/>
        </w:rPr>
        <w:t>в зависимости от основани</w:t>
      </w:r>
      <w:r w:rsidR="00566ABE">
        <w:rPr>
          <w:rFonts w:ascii="Times New Roman" w:hAnsi="Times New Roman" w:cs="Times New Roman"/>
          <w:sz w:val="28"/>
          <w:szCs w:val="28"/>
        </w:rPr>
        <w:t>я</w:t>
      </w:r>
      <w:r w:rsidR="00996886">
        <w:rPr>
          <w:rFonts w:ascii="Times New Roman" w:hAnsi="Times New Roman" w:cs="Times New Roman"/>
          <w:sz w:val="28"/>
          <w:szCs w:val="28"/>
        </w:rPr>
        <w:t xml:space="preserve"> обращения Заявител</w:t>
      </w:r>
      <w:r w:rsidR="00566ABE">
        <w:rPr>
          <w:rFonts w:ascii="Times New Roman" w:hAnsi="Times New Roman" w:cs="Times New Roman"/>
          <w:sz w:val="28"/>
          <w:szCs w:val="28"/>
        </w:rPr>
        <w:t>я</w:t>
      </w:r>
      <w:r w:rsidR="00996886" w:rsidRPr="0007393A">
        <w:rPr>
          <w:rFonts w:ascii="Times New Roman" w:hAnsi="Times New Roman" w:cs="Times New Roman"/>
          <w:sz w:val="28"/>
          <w:szCs w:val="28"/>
        </w:rPr>
        <w:t xml:space="preserve"> </w:t>
      </w:r>
      <w:r w:rsidRPr="0007393A">
        <w:rPr>
          <w:rFonts w:ascii="Times New Roman" w:hAnsi="Times New Roman" w:cs="Times New Roman"/>
          <w:sz w:val="28"/>
          <w:szCs w:val="28"/>
        </w:rPr>
        <w:t>запрашивает:</w:t>
      </w:r>
    </w:p>
    <w:p w:rsidR="00E37336" w:rsidRDefault="00BD4F32" w:rsidP="00BD4F32">
      <w:pPr>
        <w:tabs>
          <w:tab w:val="left" w:pos="0"/>
        </w:tabs>
        <w:spacing w:line="360" w:lineRule="auto"/>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07393A">
        <w:rPr>
          <w:rFonts w:ascii="Times New Roman" w:eastAsia="Times New Roman" w:hAnsi="Times New Roman" w:cs="Times New Roman"/>
          <w:color w:val="auto"/>
          <w:sz w:val="28"/>
          <w:szCs w:val="28"/>
          <w:lang w:bidi="ar-SA"/>
        </w:rPr>
        <w:t xml:space="preserve">1) </w:t>
      </w:r>
      <w:r w:rsidR="0007393A"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w:t>
      </w:r>
      <w:r w:rsidR="00E37336">
        <w:rPr>
          <w:rFonts w:ascii="Times New Roman" w:eastAsia="Times New Roman" w:hAnsi="Times New Roman" w:cs="Times New Roman"/>
          <w:color w:val="auto"/>
          <w:sz w:val="28"/>
          <w:szCs w:val="28"/>
          <w:lang w:bidi="ar-SA"/>
        </w:rPr>
        <w:t>страции, кадастра и картографии.</w:t>
      </w:r>
    </w:p>
    <w:p w:rsidR="0007393A" w:rsidRPr="0007393A" w:rsidRDefault="00E37336" w:rsidP="00B109A6">
      <w:pPr>
        <w:tabs>
          <w:tab w:val="left" w:pos="0"/>
        </w:tabs>
        <w:spacing w:line="360" w:lineRule="auto"/>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Pr="00E37336">
        <w:rPr>
          <w:rFonts w:ascii="Times New Roman" w:hAnsi="Times New Roman"/>
          <w:sz w:val="28"/>
          <w:szCs w:val="28"/>
        </w:rPr>
        <w:t xml:space="preserve"> </w:t>
      </w:r>
      <w:r w:rsidR="00BD4F32">
        <w:rPr>
          <w:rFonts w:ascii="Times New Roman" w:hAnsi="Times New Roman"/>
          <w:sz w:val="28"/>
          <w:szCs w:val="28"/>
        </w:rPr>
        <w:t xml:space="preserve">       </w:t>
      </w:r>
      <w:r w:rsidR="00996886">
        <w:rPr>
          <w:rFonts w:ascii="Times New Roman" w:eastAsia="Times New Roman" w:hAnsi="Times New Roman" w:cs="Times New Roman"/>
          <w:color w:val="auto"/>
          <w:sz w:val="28"/>
          <w:szCs w:val="28"/>
          <w:lang w:bidi="ar-SA"/>
        </w:rPr>
        <w:t xml:space="preserve">2) </w:t>
      </w:r>
      <w:r w:rsidR="0007393A"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0007393A" w:rsidRPr="0007393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w:t>
      </w:r>
      <w:proofErr w:type="gramStart"/>
      <w:r w:rsidR="0007393A" w:rsidRPr="0007393A">
        <w:rPr>
          <w:rFonts w:ascii="Times New Roman" w:eastAsia="Times New Roman" w:hAnsi="Times New Roman" w:cs="Times New Roman"/>
          <w:color w:val="auto"/>
          <w:sz w:val="28"/>
          <w:szCs w:val="28"/>
          <w:lang w:bidi="ar-SA"/>
        </w:rPr>
        <w:t>м(</w:t>
      </w:r>
      <w:proofErr w:type="spellStart"/>
      <w:proofErr w:type="gramEnd"/>
      <w:r w:rsidR="0007393A" w:rsidRPr="0007393A">
        <w:rPr>
          <w:rFonts w:ascii="Times New Roman" w:eastAsia="Times New Roman" w:hAnsi="Times New Roman" w:cs="Times New Roman"/>
          <w:color w:val="auto"/>
          <w:sz w:val="28"/>
          <w:szCs w:val="28"/>
          <w:lang w:bidi="ar-SA"/>
        </w:rPr>
        <w:t>ых</w:t>
      </w:r>
      <w:proofErr w:type="spellEnd"/>
      <w:r w:rsidR="0007393A" w:rsidRPr="0007393A">
        <w:rPr>
          <w:rFonts w:ascii="Times New Roman" w:eastAsia="Times New Roman" w:hAnsi="Times New Roman" w:cs="Times New Roman"/>
          <w:color w:val="auto"/>
          <w:sz w:val="28"/>
          <w:szCs w:val="28"/>
          <w:lang w:bidi="ar-SA"/>
        </w:rPr>
        <w:t xml:space="preserve">) на испрашиваемом земельном участке) </w:t>
      </w:r>
      <w:r w:rsidR="00996886">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Default="00BD4F32" w:rsidP="00EE062F">
      <w:pPr>
        <w:widowControl/>
        <w:spacing w:line="360" w:lineRule="auto"/>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996886">
        <w:rPr>
          <w:rFonts w:ascii="Times New Roman" w:eastAsia="Times New Roman" w:hAnsi="Times New Roman" w:cs="Times New Roman"/>
          <w:color w:val="auto"/>
          <w:sz w:val="28"/>
          <w:szCs w:val="28"/>
          <w:lang w:bidi="ar-SA"/>
        </w:rPr>
        <w:t>3) Выписку</w:t>
      </w:r>
      <w:r w:rsidR="0007393A" w:rsidRPr="0007393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00996886">
        <w:rPr>
          <w:rFonts w:ascii="Times New Roman" w:eastAsia="Times New Roman" w:hAnsi="Times New Roman" w:cs="Times New Roman"/>
          <w:color w:val="auto"/>
          <w:sz w:val="28"/>
          <w:szCs w:val="28"/>
          <w:lang w:bidi="ar-SA"/>
        </w:rPr>
        <w:t>– в Федеральной налоговой службе;</w:t>
      </w:r>
    </w:p>
    <w:p w:rsidR="00996886" w:rsidRDefault="00BD4F32" w:rsidP="00EE062F">
      <w:pPr>
        <w:widowControl/>
        <w:spacing w:line="360" w:lineRule="auto"/>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996886">
        <w:rPr>
          <w:rFonts w:ascii="Times New Roman" w:eastAsia="Times New Roman" w:hAnsi="Times New Roman" w:cs="Times New Roman"/>
          <w:color w:val="auto"/>
          <w:sz w:val="28"/>
          <w:szCs w:val="28"/>
          <w:lang w:bidi="ar-SA"/>
        </w:rPr>
        <w:t xml:space="preserve">4) </w:t>
      </w:r>
      <w:r w:rsidR="00996886" w:rsidRPr="0007393A">
        <w:rPr>
          <w:rFonts w:ascii="Times New Roman" w:eastAsia="Times New Roman" w:hAnsi="Times New Roman" w:cs="Times New Roman"/>
          <w:color w:val="auto"/>
          <w:sz w:val="28"/>
          <w:szCs w:val="28"/>
          <w:lang w:bidi="ar-SA"/>
        </w:rPr>
        <w:t>Выписк</w:t>
      </w:r>
      <w:r w:rsidR="00996886">
        <w:rPr>
          <w:rFonts w:ascii="Times New Roman" w:eastAsia="Times New Roman" w:hAnsi="Times New Roman" w:cs="Times New Roman"/>
          <w:color w:val="auto"/>
          <w:sz w:val="28"/>
          <w:szCs w:val="28"/>
          <w:lang w:bidi="ar-SA"/>
        </w:rPr>
        <w:t>у</w:t>
      </w:r>
      <w:r w:rsidR="00996886" w:rsidRPr="0007393A">
        <w:rPr>
          <w:rFonts w:ascii="Times New Roman" w:eastAsia="Times New Roman" w:hAnsi="Times New Roman" w:cs="Times New Roman"/>
          <w:color w:val="auto"/>
          <w:sz w:val="28"/>
          <w:szCs w:val="28"/>
          <w:lang w:bidi="ar-SA"/>
        </w:rPr>
        <w:t xml:space="preserve"> из ЕГРЮЛ в отношении СНТ или ОНТ</w:t>
      </w:r>
      <w:r w:rsidR="00996886">
        <w:rPr>
          <w:rFonts w:ascii="Times New Roman" w:eastAsia="Times New Roman" w:hAnsi="Times New Roman" w:cs="Times New Roman"/>
          <w:color w:val="auto"/>
          <w:sz w:val="28"/>
          <w:szCs w:val="28"/>
          <w:lang w:bidi="ar-SA"/>
        </w:rPr>
        <w:t xml:space="preserve"> – в Федеральной налоговой службе;</w:t>
      </w:r>
    </w:p>
    <w:p w:rsidR="00566ABE" w:rsidRDefault="00566ABE" w:rsidP="00EE062F">
      <w:pPr>
        <w:widowControl/>
        <w:spacing w:line="360" w:lineRule="auto"/>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7393A" w:rsidRDefault="00566ABE" w:rsidP="00EE062F">
      <w:pPr>
        <w:widowControl/>
        <w:spacing w:line="360" w:lineRule="auto"/>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6</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Pr>
          <w:rFonts w:ascii="Times New Roman" w:eastAsia="Times New Roman" w:hAnsi="Times New Roman" w:cs="Times New Roman"/>
          <w:color w:val="auto"/>
          <w:sz w:val="28"/>
          <w:szCs w:val="28"/>
          <w:lang w:bidi="ar-SA"/>
        </w:rPr>
        <w:t>участок зарегистрировано в ЕГРН;</w:t>
      </w:r>
    </w:p>
    <w:p w:rsidR="0007393A" w:rsidRPr="0007393A" w:rsidRDefault="00566ABE" w:rsidP="00EE062F">
      <w:pPr>
        <w:widowControl/>
        <w:spacing w:line="360" w:lineRule="auto"/>
        <w:ind w:firstLine="56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7</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Утвержден</w:t>
      </w:r>
      <w:r w:rsidR="00996886">
        <w:rPr>
          <w:rFonts w:ascii="Times New Roman" w:eastAsia="Times New Roman" w:hAnsi="Times New Roman" w:cs="Times New Roman"/>
          <w:color w:val="auto"/>
          <w:sz w:val="28"/>
          <w:szCs w:val="28"/>
          <w:lang w:bidi="ar-SA"/>
        </w:rPr>
        <w:t>ный проект межевания территории;</w:t>
      </w:r>
    </w:p>
    <w:p w:rsidR="0007393A" w:rsidRDefault="00E37336" w:rsidP="00E37336">
      <w:pPr>
        <w:tabs>
          <w:tab w:val="left" w:pos="0"/>
        </w:tabs>
        <w:rPr>
          <w:rFonts w:ascii="Times New Roman" w:hAnsi="Times New Roman"/>
          <w:sz w:val="28"/>
          <w:szCs w:val="28"/>
        </w:rPr>
      </w:pPr>
      <w:r>
        <w:rPr>
          <w:rFonts w:ascii="Times New Roman" w:eastAsia="Times New Roman" w:hAnsi="Times New Roman" w:cs="Times New Roman"/>
          <w:color w:val="auto"/>
          <w:sz w:val="28"/>
          <w:szCs w:val="28"/>
          <w:lang w:bidi="ar-SA"/>
        </w:rPr>
        <w:t xml:space="preserve">         </w:t>
      </w:r>
      <w:r w:rsidR="00566ABE">
        <w:rPr>
          <w:rFonts w:ascii="Times New Roman" w:eastAsia="Times New Roman" w:hAnsi="Times New Roman" w:cs="Times New Roman"/>
          <w:color w:val="auto"/>
          <w:sz w:val="28"/>
          <w:szCs w:val="28"/>
          <w:lang w:bidi="ar-SA"/>
        </w:rPr>
        <w:t>8</w:t>
      </w:r>
      <w:r w:rsidR="00996886">
        <w:rPr>
          <w:rFonts w:ascii="Times New Roman" w:eastAsia="Times New Roman" w:hAnsi="Times New Roman" w:cs="Times New Roman"/>
          <w:color w:val="auto"/>
          <w:sz w:val="28"/>
          <w:szCs w:val="28"/>
          <w:lang w:bidi="ar-SA"/>
        </w:rPr>
        <w:t xml:space="preserve">) </w:t>
      </w:r>
      <w:r w:rsidR="0007393A" w:rsidRPr="0007393A">
        <w:rPr>
          <w:rFonts w:ascii="Times New Roman" w:eastAsia="Times New Roman" w:hAnsi="Times New Roman" w:cs="Times New Roman"/>
          <w:color w:val="auto"/>
          <w:sz w:val="28"/>
          <w:szCs w:val="28"/>
          <w:lang w:bidi="ar-SA"/>
        </w:rPr>
        <w:t>С</w:t>
      </w:r>
      <w:r w:rsidR="00996886">
        <w:rPr>
          <w:rFonts w:ascii="Times New Roman" w:eastAsia="Times New Roman" w:hAnsi="Times New Roman" w:cs="Times New Roman"/>
          <w:color w:val="auto"/>
          <w:sz w:val="28"/>
          <w:szCs w:val="28"/>
          <w:lang w:bidi="ar-SA"/>
        </w:rPr>
        <w:t>ведения о трудовой деятельности</w:t>
      </w:r>
      <w:r w:rsidR="00566ABE">
        <w:rPr>
          <w:rFonts w:ascii="Times New Roman" w:eastAsia="Times New Roman" w:hAnsi="Times New Roman" w:cs="Times New Roman"/>
          <w:color w:val="auto"/>
          <w:sz w:val="28"/>
          <w:szCs w:val="28"/>
          <w:lang w:bidi="ar-SA"/>
        </w:rPr>
        <w:t>.</w:t>
      </w:r>
      <w:r w:rsidRPr="00E37336">
        <w:rPr>
          <w:rFonts w:ascii="Times New Roman" w:hAnsi="Times New Roman"/>
          <w:sz w:val="28"/>
          <w:szCs w:val="28"/>
        </w:rPr>
        <w:t xml:space="preserve"> </w:t>
      </w:r>
    </w:p>
    <w:p w:rsidR="00BD4F32" w:rsidRPr="00BD4F32" w:rsidRDefault="00BD4F32" w:rsidP="00E37336">
      <w:pPr>
        <w:tabs>
          <w:tab w:val="left" w:pos="0"/>
        </w:tabs>
        <w:rPr>
          <w:rFonts w:ascii="Times New Roman" w:hAnsi="Times New Roman"/>
          <w:sz w:val="28"/>
          <w:szCs w:val="28"/>
        </w:rPr>
      </w:pPr>
    </w:p>
    <w:p w:rsidR="002365F2" w:rsidRDefault="002365F2" w:rsidP="002365F2">
      <w:pPr>
        <w:tabs>
          <w:tab w:val="left" w:pos="0"/>
        </w:tabs>
        <w:spacing w:line="360" w:lineRule="auto"/>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w:t>
      </w:r>
      <w:r w:rsidR="003150F2">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2365F2" w:rsidRPr="008C35E0" w:rsidRDefault="001F49C4" w:rsidP="002365F2">
      <w:pPr>
        <w:tabs>
          <w:tab w:val="left" w:pos="0"/>
        </w:tabs>
        <w:spacing w:line="360" w:lineRule="auto"/>
        <w:rPr>
          <w:rFonts w:ascii="Times New Roman" w:hAnsi="Times New Roman"/>
          <w:sz w:val="28"/>
          <w:szCs w:val="28"/>
        </w:rPr>
      </w:pPr>
      <w:r>
        <w:rPr>
          <w:rFonts w:ascii="Times New Roman" w:hAnsi="Times New Roman"/>
          <w:sz w:val="28"/>
          <w:szCs w:val="28"/>
        </w:rPr>
        <w:t xml:space="preserve">        10.1.1. </w:t>
      </w:r>
      <w:r w:rsidR="002365F2">
        <w:rPr>
          <w:rFonts w:ascii="Times New Roman" w:hAnsi="Times New Roman"/>
          <w:sz w:val="28"/>
          <w:szCs w:val="28"/>
        </w:rPr>
        <w:t xml:space="preserve"> </w:t>
      </w:r>
      <w:r w:rsidR="002365F2" w:rsidRPr="008C35E0">
        <w:rPr>
          <w:rFonts w:ascii="Times New Roman" w:hAnsi="Times New Roman"/>
          <w:sz w:val="28"/>
          <w:szCs w:val="28"/>
        </w:rPr>
        <w:t>В случае обращения участника специальной военной операции Заявитель вправе самостоятельно представить:</w:t>
      </w:r>
    </w:p>
    <w:p w:rsidR="002365F2" w:rsidRPr="008C35E0" w:rsidRDefault="002365F2" w:rsidP="002365F2">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C35E0">
        <w:rPr>
          <w:rFonts w:ascii="Times New Roman" w:eastAsiaTheme="minorHAnsi" w:hAnsi="Times New Roman"/>
          <w:sz w:val="28"/>
          <w:szCs w:val="28"/>
          <w:lang w:eastAsia="en-US"/>
        </w:rPr>
        <w:t>- копию свидетельства о регистрации по месту пребывания (для граждан, не имеющих постоянной регистрации на территории Воронежской области).</w:t>
      </w:r>
    </w:p>
    <w:p w:rsidR="002365F2" w:rsidRPr="008C35E0" w:rsidRDefault="002365F2" w:rsidP="002365F2">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C35E0">
        <w:rPr>
          <w:rFonts w:ascii="Times New Roman" w:eastAsiaTheme="minorHAnsi" w:hAnsi="Times New Roman"/>
          <w:sz w:val="28"/>
          <w:szCs w:val="28"/>
          <w:lang w:eastAsia="en-US"/>
        </w:rPr>
        <w:t xml:space="preserve">В случае непредставления данного документа копия свидетельства о регистрации по месту пребывания запрашивается </w:t>
      </w:r>
      <w:r w:rsidRPr="008C35E0">
        <w:rPr>
          <w:rFonts w:ascii="Times New Roman" w:hAnsi="Times New Roman"/>
          <w:sz w:val="28"/>
          <w:szCs w:val="28"/>
        </w:rPr>
        <w:t>в территориальном органе федерального органа исполнительной власти в сфере внутренних дел</w:t>
      </w:r>
      <w:r w:rsidRPr="008C35E0">
        <w:rPr>
          <w:rFonts w:ascii="Times New Roman" w:eastAsiaTheme="minorHAnsi" w:hAnsi="Times New Roman"/>
          <w:sz w:val="28"/>
          <w:szCs w:val="28"/>
          <w:lang w:eastAsia="en-US"/>
        </w:rPr>
        <w:t>, если заявитель не представил его самостоятельно.</w:t>
      </w:r>
    </w:p>
    <w:p w:rsidR="002365F2" w:rsidRPr="00E37336" w:rsidRDefault="002365F2" w:rsidP="002365F2">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C35E0">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r w:rsidRPr="008C35E0">
        <w:rPr>
          <w:rFonts w:ascii="Times New Roman" w:eastAsiaTheme="minorHAnsi" w:hAnsi="Times New Roman"/>
          <w:sz w:val="28"/>
          <w:szCs w:val="28"/>
          <w:lang w:eastAsia="en-US"/>
        </w:rPr>
        <w:t xml:space="preserve"> иные документы, подтверждающие соответс</w:t>
      </w:r>
      <w:r>
        <w:rPr>
          <w:rFonts w:ascii="Times New Roman" w:eastAsiaTheme="minorHAnsi" w:hAnsi="Times New Roman"/>
          <w:sz w:val="28"/>
          <w:szCs w:val="28"/>
          <w:lang w:eastAsia="en-US"/>
        </w:rPr>
        <w:t>твие льготной категории граждан.</w:t>
      </w:r>
    </w:p>
    <w:p w:rsidR="002365F2" w:rsidRPr="008C35E0" w:rsidRDefault="002365F2" w:rsidP="002365F2">
      <w:pPr>
        <w:tabs>
          <w:tab w:val="left" w:pos="0"/>
        </w:tabs>
        <w:spacing w:line="360" w:lineRule="auto"/>
        <w:jc w:val="both"/>
        <w:rPr>
          <w:rFonts w:ascii="Times New Roman" w:hAnsi="Times New Roman"/>
          <w:sz w:val="28"/>
          <w:szCs w:val="28"/>
        </w:rPr>
      </w:pPr>
      <w:r>
        <w:rPr>
          <w:rFonts w:ascii="Times New Roman" w:hAnsi="Times New Roman"/>
          <w:sz w:val="28"/>
          <w:szCs w:val="28"/>
        </w:rPr>
        <w:t xml:space="preserve">         10.1.2</w:t>
      </w:r>
      <w:r w:rsidR="001F49C4">
        <w:rPr>
          <w:rFonts w:ascii="Times New Roman" w:hAnsi="Times New Roman"/>
          <w:sz w:val="28"/>
          <w:szCs w:val="28"/>
        </w:rPr>
        <w:t xml:space="preserve">. </w:t>
      </w:r>
      <w:r>
        <w:rPr>
          <w:rFonts w:ascii="Times New Roman" w:hAnsi="Times New Roman"/>
          <w:sz w:val="28"/>
          <w:szCs w:val="28"/>
        </w:rPr>
        <w:t xml:space="preserve"> </w:t>
      </w:r>
      <w:r w:rsidRPr="008C35E0">
        <w:rPr>
          <w:rFonts w:ascii="Times New Roman" w:hAnsi="Times New Roman"/>
          <w:sz w:val="28"/>
          <w:szCs w:val="28"/>
        </w:rPr>
        <w:t xml:space="preserve">В случае </w:t>
      </w:r>
      <w:proofErr w:type="gramStart"/>
      <w:r w:rsidRPr="008C35E0">
        <w:rPr>
          <w:rFonts w:ascii="Times New Roman" w:hAnsi="Times New Roman"/>
          <w:sz w:val="28"/>
          <w:szCs w:val="28"/>
        </w:rPr>
        <w:t>обращения членов семьи погибшего участника специальной военной операции</w:t>
      </w:r>
      <w:proofErr w:type="gramEnd"/>
      <w:r w:rsidRPr="008C35E0">
        <w:rPr>
          <w:rFonts w:ascii="Times New Roman" w:hAnsi="Times New Roman"/>
          <w:sz w:val="28"/>
          <w:szCs w:val="28"/>
        </w:rPr>
        <w:t xml:space="preserve"> заявитель вправе представить следующие документы:</w:t>
      </w:r>
    </w:p>
    <w:p w:rsidR="002365F2" w:rsidRPr="008C35E0" w:rsidRDefault="002365F2" w:rsidP="002365F2">
      <w:pPr>
        <w:tabs>
          <w:tab w:val="left" w:pos="0"/>
        </w:tabs>
        <w:spacing w:line="360" w:lineRule="auto"/>
        <w:jc w:val="both"/>
        <w:rPr>
          <w:rFonts w:ascii="Times New Roman" w:eastAsiaTheme="minorHAnsi" w:hAnsi="Times New Roman"/>
          <w:sz w:val="28"/>
          <w:szCs w:val="28"/>
          <w:lang w:eastAsia="en-US"/>
        </w:rPr>
      </w:pPr>
      <w:r>
        <w:rPr>
          <w:rFonts w:ascii="Times New Roman" w:hAnsi="Times New Roman"/>
          <w:sz w:val="28"/>
          <w:szCs w:val="28"/>
        </w:rPr>
        <w:t xml:space="preserve">     </w:t>
      </w:r>
      <w:r w:rsidRPr="008C35E0">
        <w:rPr>
          <w:rFonts w:ascii="Times New Roman" w:hAnsi="Times New Roman"/>
          <w:sz w:val="28"/>
          <w:szCs w:val="28"/>
        </w:rPr>
        <w:t>- к</w:t>
      </w:r>
      <w:r w:rsidRPr="008C35E0">
        <w:rPr>
          <w:rFonts w:ascii="Times New Roman" w:eastAsiaTheme="minorHAnsi" w:hAnsi="Times New Roman"/>
          <w:sz w:val="28"/>
          <w:szCs w:val="28"/>
          <w:lang w:eastAsia="en-US"/>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2365F2" w:rsidRPr="008C35E0" w:rsidRDefault="002365F2" w:rsidP="002365F2">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C35E0">
        <w:rPr>
          <w:rFonts w:ascii="Times New Roman" w:eastAsiaTheme="minorHAnsi" w:hAnsi="Times New Roman"/>
          <w:sz w:val="28"/>
          <w:szCs w:val="28"/>
          <w:lang w:eastAsia="en-US"/>
        </w:rPr>
        <w:t>а) копии документов, удостоверяющих личность супруги (супруги), детей и родителей гражданина;</w:t>
      </w:r>
    </w:p>
    <w:p w:rsidR="002365F2" w:rsidRPr="008C35E0" w:rsidRDefault="002365F2" w:rsidP="002365F2">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C35E0">
        <w:rPr>
          <w:rFonts w:ascii="Times New Roman" w:eastAsiaTheme="minorHAnsi" w:hAnsi="Times New Roman"/>
          <w:sz w:val="28"/>
          <w:szCs w:val="28"/>
          <w:lang w:eastAsia="en-US"/>
        </w:rPr>
        <w:t>б) свидетельство о браке - для супруги (супруга) гражданина;</w:t>
      </w:r>
    </w:p>
    <w:p w:rsidR="002365F2" w:rsidRPr="008C35E0" w:rsidRDefault="002365F2" w:rsidP="002365F2">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Pr="008C35E0">
        <w:rPr>
          <w:rFonts w:ascii="Times New Roman" w:eastAsiaTheme="minorHAnsi" w:hAnsi="Times New Roman"/>
          <w:sz w:val="28"/>
          <w:szCs w:val="28"/>
          <w:lang w:eastAsia="en-US"/>
        </w:rPr>
        <w:t>в) свидетельства о рождении (установлении отцовства, усыновлении (удочерении)) - для детей гражданина;</w:t>
      </w:r>
    </w:p>
    <w:p w:rsidR="002365F2" w:rsidRPr="008C35E0" w:rsidRDefault="002365F2" w:rsidP="002365F2">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C35E0">
        <w:rPr>
          <w:rFonts w:ascii="Times New Roman" w:eastAsiaTheme="minorHAnsi" w:hAnsi="Times New Roman"/>
          <w:sz w:val="28"/>
          <w:szCs w:val="28"/>
          <w:lang w:eastAsia="en-US"/>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2365F2" w:rsidRPr="008C35E0" w:rsidRDefault="002365F2" w:rsidP="002365F2">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C35E0">
        <w:rPr>
          <w:rFonts w:ascii="Times New Roman" w:eastAsiaTheme="minorHAnsi" w:hAnsi="Times New Roman"/>
          <w:sz w:val="28"/>
          <w:szCs w:val="28"/>
          <w:lang w:eastAsia="en-US"/>
        </w:rPr>
        <w:t>д) копия свидетельства о рождении гражданина (об установлении отцовства, об усыновлении (удочерении));</w:t>
      </w:r>
    </w:p>
    <w:p w:rsidR="002365F2" w:rsidRPr="008C35E0" w:rsidRDefault="002365F2" w:rsidP="002365F2">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C35E0">
        <w:rPr>
          <w:rFonts w:ascii="Times New Roman" w:eastAsiaTheme="minorHAnsi" w:hAnsi="Times New Roman"/>
          <w:sz w:val="28"/>
          <w:szCs w:val="28"/>
          <w:lang w:eastAsia="en-US"/>
        </w:rPr>
        <w:t>е) справка о составе семьи заявителя;</w:t>
      </w:r>
    </w:p>
    <w:p w:rsidR="002365F2" w:rsidRPr="008C35E0" w:rsidRDefault="002365F2" w:rsidP="002365F2">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C35E0">
        <w:rPr>
          <w:rFonts w:ascii="Times New Roman" w:eastAsiaTheme="minorHAnsi" w:hAnsi="Times New Roman"/>
          <w:sz w:val="28"/>
          <w:szCs w:val="28"/>
          <w:lang w:eastAsia="en-US"/>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8C35E0">
        <w:rPr>
          <w:rFonts w:ascii="Times New Roman" w:eastAsiaTheme="minorHAnsi" w:hAnsi="Times New Roman"/>
          <w:sz w:val="28"/>
          <w:szCs w:val="28"/>
          <w:lang w:eastAsia="en-US"/>
        </w:rPr>
        <w:t>семьи</w:t>
      </w:r>
      <w:proofErr w:type="gramEnd"/>
      <w:r w:rsidRPr="008C35E0">
        <w:rPr>
          <w:rFonts w:ascii="Times New Roman" w:eastAsiaTheme="minorHAnsi" w:hAnsi="Times New Roman"/>
          <w:sz w:val="28"/>
          <w:szCs w:val="28"/>
          <w:lang w:eastAsia="en-US"/>
        </w:rPr>
        <w:t xml:space="preserve"> либо об отсутствии сведений о передаче детей под опеку (попечительство), в том числе в приемные семьи (оригинал);</w:t>
      </w:r>
    </w:p>
    <w:p w:rsidR="002365F2" w:rsidRPr="008C35E0" w:rsidRDefault="002365F2" w:rsidP="002365F2">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C35E0">
        <w:rPr>
          <w:rFonts w:ascii="Times New Roman" w:eastAsiaTheme="minorHAnsi" w:hAnsi="Times New Roman"/>
          <w:sz w:val="28"/>
          <w:szCs w:val="28"/>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2365F2" w:rsidRPr="008C35E0" w:rsidRDefault="002365F2" w:rsidP="002365F2">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C35E0">
        <w:rPr>
          <w:rFonts w:ascii="Times New Roman" w:eastAsiaTheme="minorHAnsi" w:hAnsi="Times New Roman"/>
          <w:sz w:val="28"/>
          <w:szCs w:val="28"/>
          <w:lang w:eastAsia="en-US"/>
        </w:rPr>
        <w:t>- копия свидетельства о регистрации по месту пребывания (при наличии);</w:t>
      </w:r>
    </w:p>
    <w:p w:rsidR="002365F2" w:rsidRPr="008C35E0" w:rsidRDefault="002365F2" w:rsidP="002365F2">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C35E0">
        <w:rPr>
          <w:rFonts w:ascii="Times New Roman" w:eastAsiaTheme="minorHAnsi" w:hAnsi="Times New Roman"/>
          <w:sz w:val="28"/>
          <w:szCs w:val="28"/>
          <w:lang w:eastAsia="en-US"/>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w:t>
      </w:r>
      <w:proofErr w:type="gramStart"/>
      <w:r w:rsidRPr="008C35E0">
        <w:rPr>
          <w:rFonts w:ascii="Times New Roman" w:eastAsiaTheme="minorHAnsi" w:hAnsi="Times New Roman"/>
          <w:sz w:val="28"/>
          <w:szCs w:val="28"/>
          <w:lang w:eastAsia="en-US"/>
        </w:rPr>
        <w:t>,</w:t>
      </w:r>
      <w:proofErr w:type="gramEnd"/>
      <w:r w:rsidRPr="008C35E0">
        <w:rPr>
          <w:rFonts w:ascii="Times New Roman" w:eastAsiaTheme="minorHAnsi" w:hAnsi="Times New Roman"/>
          <w:sz w:val="28"/>
          <w:szCs w:val="28"/>
          <w:lang w:eastAsia="en-US"/>
        </w:rPr>
        <w:t xml:space="preserve">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3150F2" w:rsidRPr="002365F2" w:rsidRDefault="002365F2" w:rsidP="002365F2">
      <w:pPr>
        <w:tabs>
          <w:tab w:val="left" w:pos="0"/>
        </w:tabs>
        <w:autoSpaceDE w:val="0"/>
        <w:autoSpaceDN w:val="0"/>
        <w:adjustRightInd w:val="0"/>
        <w:spacing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C35E0">
        <w:rPr>
          <w:rFonts w:ascii="Times New Roman" w:eastAsiaTheme="minorHAnsi" w:hAnsi="Times New Roman"/>
          <w:sz w:val="28"/>
          <w:szCs w:val="28"/>
          <w:lang w:eastAsia="en-US"/>
        </w:rPr>
        <w:t>- иные документы, подтверждающие соответстви</w:t>
      </w:r>
      <w:r>
        <w:rPr>
          <w:rFonts w:ascii="Times New Roman" w:eastAsiaTheme="minorHAnsi" w:hAnsi="Times New Roman"/>
          <w:sz w:val="28"/>
          <w:szCs w:val="28"/>
          <w:lang w:eastAsia="en-US"/>
        </w:rPr>
        <w:t>е льготной категории граждан.</w:t>
      </w:r>
    </w:p>
    <w:p w:rsidR="00191DD6" w:rsidRPr="0007393A" w:rsidRDefault="00191DD6" w:rsidP="00EE062F">
      <w:pPr>
        <w:pStyle w:val="90"/>
        <w:shd w:val="clear" w:color="auto" w:fill="auto"/>
        <w:tabs>
          <w:tab w:val="left" w:pos="1553"/>
        </w:tabs>
        <w:spacing w:after="0" w:line="360" w:lineRule="auto"/>
        <w:ind w:firstLine="567"/>
        <w:rPr>
          <w:i w:val="0"/>
          <w:sz w:val="28"/>
          <w:szCs w:val="28"/>
        </w:rPr>
      </w:pPr>
      <w:r w:rsidRPr="0007393A">
        <w:rPr>
          <w:i w:val="0"/>
          <w:sz w:val="28"/>
          <w:szCs w:val="28"/>
        </w:rPr>
        <w:t>10.2.  Запрещается требовать от Заявителя:</w:t>
      </w:r>
    </w:p>
    <w:p w:rsidR="00191DD6" w:rsidRPr="0007393A" w:rsidRDefault="00191DD6" w:rsidP="00EE062F">
      <w:pPr>
        <w:autoSpaceDE w:val="0"/>
        <w:autoSpaceDN w:val="0"/>
        <w:adjustRightInd w:val="0"/>
        <w:spacing w:line="360" w:lineRule="auto"/>
        <w:ind w:firstLine="567"/>
        <w:jc w:val="both"/>
        <w:rPr>
          <w:rFonts w:ascii="Times New Roman" w:hAnsi="Times New Roman" w:cs="Times New Roman"/>
          <w:bCs/>
          <w:sz w:val="28"/>
          <w:szCs w:val="28"/>
        </w:rPr>
      </w:pPr>
      <w:r w:rsidRPr="0007393A">
        <w:rPr>
          <w:rFonts w:ascii="Times New Roman" w:hAnsi="Times New Roman" w:cs="Times New Roman"/>
          <w:bCs/>
          <w:sz w:val="28"/>
          <w:szCs w:val="28"/>
        </w:rPr>
        <w:t xml:space="preserve">- представления документов и информации или осуществления действий, </w:t>
      </w:r>
      <w:r w:rsidRPr="0007393A">
        <w:rPr>
          <w:rFonts w:ascii="Times New Roman" w:hAnsi="Times New Roman" w:cs="Times New Roman"/>
          <w:bCs/>
          <w:sz w:val="28"/>
          <w:szCs w:val="28"/>
        </w:rPr>
        <w:lastRenderedPageBreak/>
        <w:t>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7393A" w:rsidRDefault="00191DD6" w:rsidP="00EE062F">
      <w:pPr>
        <w:autoSpaceDE w:val="0"/>
        <w:autoSpaceDN w:val="0"/>
        <w:adjustRightInd w:val="0"/>
        <w:spacing w:line="360" w:lineRule="auto"/>
        <w:ind w:firstLine="567"/>
        <w:jc w:val="both"/>
        <w:rPr>
          <w:rFonts w:ascii="Times New Roman" w:hAnsi="Times New Roman" w:cs="Times New Roman"/>
          <w:bCs/>
          <w:sz w:val="28"/>
          <w:szCs w:val="28"/>
        </w:rPr>
      </w:pPr>
      <w:proofErr w:type="gramStart"/>
      <w:r w:rsidRPr="0007393A">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cs="Times New Roman"/>
          <w:bCs/>
          <w:iCs/>
          <w:sz w:val="28"/>
          <w:szCs w:val="28"/>
        </w:rPr>
        <w:t xml:space="preserve"> Воронежской области</w:t>
      </w:r>
      <w:r w:rsidRPr="0007393A">
        <w:rPr>
          <w:rFonts w:ascii="Times New Roman" w:hAnsi="Times New Roman" w:cs="Times New Roman"/>
          <w:bCs/>
          <w:sz w:val="28"/>
          <w:szCs w:val="28"/>
        </w:rPr>
        <w:t xml:space="preserve">, </w:t>
      </w:r>
      <w:r w:rsidR="00EE062F">
        <w:rPr>
          <w:rFonts w:ascii="Times New Roman" w:hAnsi="Times New Roman" w:cs="Times New Roman"/>
          <w:bCs/>
          <w:sz w:val="28"/>
          <w:szCs w:val="28"/>
        </w:rPr>
        <w:t xml:space="preserve">муниципальными правовыми актами </w:t>
      </w:r>
      <w:proofErr w:type="spellStart"/>
      <w:r w:rsidR="00EE062F">
        <w:rPr>
          <w:rFonts w:ascii="Times New Roman" w:hAnsi="Times New Roman" w:cs="Times New Roman"/>
          <w:bCs/>
          <w:sz w:val="28"/>
          <w:szCs w:val="28"/>
        </w:rPr>
        <w:t>Верхнехавского</w:t>
      </w:r>
      <w:proofErr w:type="spellEnd"/>
      <w:r w:rsidR="00EE062F">
        <w:rPr>
          <w:rFonts w:ascii="Times New Roman" w:hAnsi="Times New Roman" w:cs="Times New Roman"/>
          <w:bCs/>
          <w:sz w:val="28"/>
          <w:szCs w:val="28"/>
        </w:rPr>
        <w:t xml:space="preserve"> муниципального района </w:t>
      </w:r>
      <w:r w:rsidRPr="0007393A">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07393A">
        <w:rPr>
          <w:rFonts w:ascii="Times New Roman" w:hAnsi="Times New Roman" w:cs="Times New Roman"/>
          <w:bCs/>
          <w:sz w:val="28"/>
          <w:szCs w:val="28"/>
        </w:rPr>
        <w:t xml:space="preserve"> от 27 июля 2010 года № 210-ФЗ «Об организации предоставления государственных и муниципальных услуг»;</w:t>
      </w:r>
    </w:p>
    <w:p w:rsidR="00191DD6" w:rsidRPr="0007393A" w:rsidRDefault="00191DD6" w:rsidP="00EE062F">
      <w:pPr>
        <w:autoSpaceDE w:val="0"/>
        <w:autoSpaceDN w:val="0"/>
        <w:adjustRightInd w:val="0"/>
        <w:spacing w:line="360" w:lineRule="auto"/>
        <w:ind w:firstLine="567"/>
        <w:jc w:val="both"/>
        <w:rPr>
          <w:rFonts w:ascii="Times New Roman" w:hAnsi="Times New Roman" w:cs="Times New Roman"/>
          <w:bCs/>
          <w:sz w:val="28"/>
          <w:szCs w:val="28"/>
        </w:rPr>
      </w:pPr>
      <w:proofErr w:type="gramStart"/>
      <w:r w:rsidRPr="0007393A">
        <w:rPr>
          <w:rFonts w:ascii="Times New Roman" w:hAnsi="Times New Roman" w:cs="Times New Roman"/>
          <w:bCs/>
          <w:sz w:val="28"/>
          <w:szCs w:val="28"/>
        </w:rPr>
        <w:t xml:space="preserve">- </w:t>
      </w:r>
      <w:r w:rsidRPr="0007393A">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07393A">
          <w:rPr>
            <w:rFonts w:ascii="Times New Roman" w:eastAsia="Calibri" w:hAnsi="Times New Roman" w:cs="Times New Roman"/>
            <w:sz w:val="28"/>
            <w:szCs w:val="28"/>
          </w:rPr>
          <w:t>части 1 статьи 9</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07393A" w:rsidRDefault="00EE062F" w:rsidP="00EE062F">
      <w:pPr>
        <w:autoSpaceDE w:val="0"/>
        <w:autoSpaceDN w:val="0"/>
        <w:adjustRightInd w:val="0"/>
        <w:spacing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191DD6" w:rsidRPr="0007393A">
        <w:rPr>
          <w:rFonts w:ascii="Times New Roman" w:eastAsia="Calibri"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7393A" w:rsidRDefault="00191DD6" w:rsidP="00EE062F">
      <w:pPr>
        <w:autoSpaceDE w:val="0"/>
        <w:autoSpaceDN w:val="0"/>
        <w:adjustRightInd w:val="0"/>
        <w:spacing w:line="36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7393A" w:rsidRDefault="00191DD6" w:rsidP="00EE062F">
      <w:pPr>
        <w:autoSpaceDE w:val="0"/>
        <w:autoSpaceDN w:val="0"/>
        <w:adjustRightInd w:val="0"/>
        <w:spacing w:line="36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 xml:space="preserve">б) наличие ошибок в заявлении о предоставлении Муниципальной услуги и </w:t>
      </w:r>
      <w:r w:rsidRPr="0007393A">
        <w:rPr>
          <w:rFonts w:ascii="Times New Roman" w:eastAsia="Calibri" w:hAnsi="Times New Roman" w:cs="Times New Roman"/>
          <w:sz w:val="28"/>
          <w:szCs w:val="28"/>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7393A" w:rsidRDefault="00191DD6" w:rsidP="00EE062F">
      <w:pPr>
        <w:autoSpaceDE w:val="0"/>
        <w:autoSpaceDN w:val="0"/>
        <w:adjustRightInd w:val="0"/>
        <w:spacing w:line="360" w:lineRule="auto"/>
        <w:ind w:firstLine="567"/>
        <w:jc w:val="both"/>
        <w:rPr>
          <w:rFonts w:ascii="Times New Roman" w:eastAsia="Calibri" w:hAnsi="Times New Roman" w:cs="Times New Roman"/>
          <w:sz w:val="28"/>
          <w:szCs w:val="28"/>
        </w:rPr>
      </w:pPr>
      <w:r w:rsidRPr="0007393A">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7393A" w:rsidRDefault="00191DD6" w:rsidP="00EE062F">
      <w:pPr>
        <w:autoSpaceDE w:val="0"/>
        <w:autoSpaceDN w:val="0"/>
        <w:adjustRightInd w:val="0"/>
        <w:spacing w:line="360" w:lineRule="auto"/>
        <w:ind w:firstLine="567"/>
        <w:jc w:val="both"/>
        <w:rPr>
          <w:rFonts w:ascii="Times New Roman" w:eastAsia="Calibri" w:hAnsi="Times New Roman" w:cs="Times New Roman"/>
          <w:sz w:val="28"/>
          <w:szCs w:val="28"/>
        </w:rPr>
      </w:pPr>
      <w:proofErr w:type="gramStart"/>
      <w:r w:rsidRPr="0007393A">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7393A">
        <w:rPr>
          <w:rFonts w:ascii="Times New Roman" w:eastAsia="Calibri" w:hAnsi="Times New Roman" w:cs="Times New Roman"/>
          <w:sz w:val="28"/>
          <w:szCs w:val="28"/>
        </w:rPr>
        <w:t xml:space="preserve"> </w:t>
      </w:r>
      <w:proofErr w:type="gramStart"/>
      <w:r w:rsidRPr="0007393A">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07393A">
          <w:rPr>
            <w:rFonts w:ascii="Times New Roman" w:eastAsia="Calibri" w:hAnsi="Times New Roman" w:cs="Times New Roman"/>
            <w:sz w:val="28"/>
            <w:szCs w:val="28"/>
          </w:rPr>
          <w:t>частью 1.1 статьи 16</w:t>
        </w:r>
      </w:hyperlink>
      <w:r w:rsidRPr="0007393A">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Default="00643543" w:rsidP="00EE062F">
      <w:pPr>
        <w:autoSpaceDE w:val="0"/>
        <w:autoSpaceDN w:val="0"/>
        <w:adjustRightInd w:val="0"/>
        <w:spacing w:line="360" w:lineRule="auto"/>
        <w:ind w:firstLine="709"/>
        <w:jc w:val="both"/>
        <w:rPr>
          <w:rFonts w:ascii="Times New Roman" w:hAnsi="Times New Roman" w:cs="Times New Roman"/>
          <w:bCs/>
          <w:sz w:val="28"/>
          <w:szCs w:val="28"/>
        </w:rPr>
      </w:pPr>
      <w:proofErr w:type="gramStart"/>
      <w:r>
        <w:rPr>
          <w:rFonts w:ascii="Times New Roman" w:eastAsia="Calibri" w:hAnsi="Times New Roman" w:cs="Times New Roman"/>
          <w:sz w:val="28"/>
          <w:szCs w:val="28"/>
          <w:lang w:eastAsia="en-US"/>
        </w:rPr>
        <w:t xml:space="preserve">д) </w:t>
      </w:r>
      <w:r w:rsidR="00191DD6" w:rsidRPr="0007393A">
        <w:rPr>
          <w:rFonts w:ascii="Times New Roman" w:eastAsia="Calibri" w:hAnsi="Times New Roman" w:cs="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191DD6" w:rsidRPr="0007393A">
          <w:rPr>
            <w:rFonts w:ascii="Times New Roman" w:eastAsia="Calibri" w:hAnsi="Times New Roman" w:cs="Times New Roman"/>
            <w:sz w:val="28"/>
            <w:szCs w:val="28"/>
            <w:lang w:eastAsia="en-US"/>
          </w:rPr>
          <w:t>пунктом 7.2 части 1 статьи 16</w:t>
        </w:r>
      </w:hyperlink>
      <w:r w:rsidR="00191DD6" w:rsidRPr="0007393A">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7393A">
        <w:rPr>
          <w:rFonts w:ascii="Times New Roman" w:hAnsi="Times New Roman" w:cs="Times New Roman"/>
          <w:bCs/>
          <w:sz w:val="28"/>
          <w:szCs w:val="28"/>
        </w:rPr>
        <w:t>.</w:t>
      </w:r>
      <w:proofErr w:type="gramEnd"/>
    </w:p>
    <w:p w:rsidR="002604ED" w:rsidRDefault="00191DD6" w:rsidP="002365F2">
      <w:pPr>
        <w:pStyle w:val="25"/>
        <w:shd w:val="clear" w:color="auto" w:fill="auto"/>
        <w:tabs>
          <w:tab w:val="left" w:pos="1396"/>
        </w:tabs>
        <w:spacing w:before="0" w:after="0" w:line="360" w:lineRule="auto"/>
        <w:ind w:firstLine="567"/>
        <w:rPr>
          <w:sz w:val="28"/>
          <w:szCs w:val="28"/>
        </w:rPr>
      </w:pPr>
      <w:r w:rsidRPr="0007393A">
        <w:rPr>
          <w:bCs/>
          <w:sz w:val="28"/>
          <w:szCs w:val="28"/>
        </w:rPr>
        <w:lastRenderedPageBreak/>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2365F2">
        <w:rPr>
          <w:sz w:val="28"/>
          <w:szCs w:val="28"/>
        </w:rPr>
        <w:t>ставлении Муниципальной услуги.</w:t>
      </w:r>
    </w:p>
    <w:p w:rsidR="002365F2" w:rsidRPr="002365F2" w:rsidRDefault="002365F2" w:rsidP="002365F2">
      <w:pPr>
        <w:pStyle w:val="25"/>
        <w:shd w:val="clear" w:color="auto" w:fill="auto"/>
        <w:tabs>
          <w:tab w:val="left" w:pos="1396"/>
        </w:tabs>
        <w:spacing w:before="0" w:after="0" w:line="360" w:lineRule="auto"/>
        <w:ind w:firstLine="567"/>
        <w:rPr>
          <w:sz w:val="28"/>
          <w:szCs w:val="28"/>
        </w:rPr>
      </w:pPr>
    </w:p>
    <w:p w:rsidR="00030D70" w:rsidRPr="00030D70" w:rsidRDefault="00566ABE" w:rsidP="00566ABE">
      <w:pPr>
        <w:pStyle w:val="11"/>
        <w:tabs>
          <w:tab w:val="left" w:pos="1945"/>
        </w:tabs>
        <w:ind w:firstLine="0"/>
        <w:jc w:val="center"/>
        <w:rPr>
          <w:b/>
        </w:rPr>
      </w:pPr>
      <w:r>
        <w:rPr>
          <w:b/>
        </w:rPr>
        <w:t xml:space="preserve">11. </w:t>
      </w:r>
      <w:r w:rsidR="00030D70" w:rsidRPr="00030D70">
        <w:rPr>
          <w:b/>
        </w:rPr>
        <w:t>Исчерпывающий перечень оснований для отказа в приеме документов, необходимых для предоставления Муниципальной услуги</w:t>
      </w:r>
    </w:p>
    <w:p w:rsidR="009A3E35" w:rsidRPr="00715796" w:rsidRDefault="009A3E35" w:rsidP="00566ABE">
      <w:pPr>
        <w:pStyle w:val="11"/>
        <w:tabs>
          <w:tab w:val="left" w:pos="1945"/>
        </w:tabs>
        <w:ind w:firstLine="709"/>
        <w:jc w:val="center"/>
      </w:pPr>
    </w:p>
    <w:p w:rsidR="00566ABE" w:rsidRPr="00566ABE" w:rsidRDefault="00566ABE" w:rsidP="00EE062F">
      <w:pPr>
        <w:pStyle w:val="90"/>
        <w:shd w:val="clear" w:color="auto" w:fill="auto"/>
        <w:tabs>
          <w:tab w:val="left" w:pos="1437"/>
        </w:tabs>
        <w:spacing w:after="0" w:line="36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566ABE" w:rsidRDefault="00566ABE" w:rsidP="00EE062F">
      <w:pPr>
        <w:pStyle w:val="90"/>
        <w:shd w:val="clear" w:color="auto" w:fill="auto"/>
        <w:tabs>
          <w:tab w:val="left" w:pos="1437"/>
        </w:tabs>
        <w:spacing w:after="0" w:line="36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sidR="00F051AA">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566ABE" w:rsidRPr="00566ABE" w:rsidRDefault="00566ABE" w:rsidP="00EE062F">
      <w:pPr>
        <w:autoSpaceDE w:val="0"/>
        <w:autoSpaceDN w:val="0"/>
        <w:adjustRightInd w:val="0"/>
        <w:spacing w:line="36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566ABE" w:rsidRDefault="00566ABE" w:rsidP="00EE062F">
      <w:pPr>
        <w:autoSpaceDE w:val="0"/>
        <w:autoSpaceDN w:val="0"/>
        <w:adjustRightInd w:val="0"/>
        <w:spacing w:line="36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566ABE" w:rsidRDefault="00566ABE" w:rsidP="00EE062F">
      <w:pPr>
        <w:autoSpaceDE w:val="0"/>
        <w:autoSpaceDN w:val="0"/>
        <w:adjustRightInd w:val="0"/>
        <w:spacing w:line="36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566ABE" w:rsidRDefault="00566ABE" w:rsidP="00EE062F">
      <w:pPr>
        <w:autoSpaceDE w:val="0"/>
        <w:autoSpaceDN w:val="0"/>
        <w:adjustRightInd w:val="0"/>
        <w:spacing w:line="36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566ABE" w:rsidRDefault="00566ABE" w:rsidP="00EE062F">
      <w:pPr>
        <w:autoSpaceDE w:val="0"/>
        <w:autoSpaceDN w:val="0"/>
        <w:adjustRightInd w:val="0"/>
        <w:spacing w:line="36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sidR="003F255F">
        <w:rPr>
          <w:rFonts w:ascii="Times New Roman" w:hAnsi="Times New Roman" w:cs="Times New Roman"/>
          <w:bCs/>
          <w:sz w:val="28"/>
          <w:szCs w:val="28"/>
        </w:rPr>
        <w:t>представлять интересы Заявителя;</w:t>
      </w:r>
    </w:p>
    <w:p w:rsidR="00F324FA" w:rsidRPr="00566ABE" w:rsidRDefault="00F324FA" w:rsidP="00EE062F">
      <w:pPr>
        <w:autoSpaceDE w:val="0"/>
        <w:autoSpaceDN w:val="0"/>
        <w:adjustRightInd w:val="0"/>
        <w:spacing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566ABE" w:rsidRDefault="00566ABE" w:rsidP="00EE062F">
      <w:pPr>
        <w:autoSpaceDE w:val="0"/>
        <w:autoSpaceDN w:val="0"/>
        <w:adjustRightInd w:val="0"/>
        <w:spacing w:line="36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w:t>
      </w:r>
      <w:r w:rsidRPr="00566ABE">
        <w:rPr>
          <w:rFonts w:ascii="Times New Roman" w:hAnsi="Times New Roman" w:cs="Times New Roman"/>
          <w:bCs/>
          <w:sz w:val="28"/>
          <w:szCs w:val="28"/>
        </w:rPr>
        <w:lastRenderedPageBreak/>
        <w:t>пункте 11.1., оформляется по форме согласно Приложению № 4 к настоящему Административному регламенту.</w:t>
      </w:r>
    </w:p>
    <w:p w:rsidR="00F324FA" w:rsidRPr="00566ABE" w:rsidRDefault="00566ABE" w:rsidP="00EE062F">
      <w:pPr>
        <w:autoSpaceDE w:val="0"/>
        <w:autoSpaceDN w:val="0"/>
        <w:adjustRightInd w:val="0"/>
        <w:spacing w:line="36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w:t>
      </w:r>
      <w:r w:rsidR="00F324FA" w:rsidRPr="00566ABE">
        <w:rPr>
          <w:rFonts w:ascii="Times New Roman" w:hAnsi="Times New Roman" w:cs="Times New Roman"/>
          <w:bCs/>
          <w:sz w:val="28"/>
          <w:szCs w:val="28"/>
        </w:rPr>
        <w:t xml:space="preserve">Решение об отказе в приеме документов направляется Заявителю способом, определенным Заявителем в </w:t>
      </w:r>
      <w:r w:rsidR="00F324FA">
        <w:rPr>
          <w:rFonts w:ascii="Times New Roman" w:hAnsi="Times New Roman"/>
          <w:bCs/>
          <w:sz w:val="28"/>
          <w:szCs w:val="28"/>
        </w:rPr>
        <w:t>заявлении о предоставлении Муниципальной услуги</w:t>
      </w:r>
      <w:r w:rsidR="00F324FA"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566ABE" w:rsidRDefault="00566ABE" w:rsidP="00EE062F">
      <w:pPr>
        <w:autoSpaceDE w:val="0"/>
        <w:autoSpaceDN w:val="0"/>
        <w:adjustRightInd w:val="0"/>
        <w:spacing w:line="360" w:lineRule="auto"/>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bCs/>
          <w:sz w:val="28"/>
          <w:szCs w:val="28"/>
        </w:rPr>
        <w:t xml:space="preserve">Муниципальной </w:t>
      </w:r>
      <w:r w:rsidRPr="00566ABE">
        <w:rPr>
          <w:rFonts w:ascii="Times New Roman" w:hAnsi="Times New Roman" w:cs="Times New Roman"/>
          <w:bCs/>
          <w:sz w:val="28"/>
          <w:szCs w:val="28"/>
        </w:rPr>
        <w:t>услуги.</w:t>
      </w:r>
    </w:p>
    <w:p w:rsidR="00F324FA" w:rsidRDefault="00F324FA" w:rsidP="00566ABE">
      <w:pPr>
        <w:pStyle w:val="11"/>
        <w:ind w:firstLine="0"/>
        <w:jc w:val="center"/>
        <w:rPr>
          <w:b/>
        </w:rPr>
      </w:pPr>
    </w:p>
    <w:p w:rsidR="00566ABE" w:rsidRDefault="00566ABE" w:rsidP="00566ABE">
      <w:pPr>
        <w:pStyle w:val="11"/>
        <w:ind w:firstLine="0"/>
        <w:jc w:val="center"/>
        <w:rPr>
          <w:b/>
        </w:rPr>
      </w:pPr>
      <w:r>
        <w:rPr>
          <w:b/>
        </w:rPr>
        <w:t xml:space="preserve">12. </w:t>
      </w:r>
      <w:r w:rsidR="00251311" w:rsidRPr="0058033B">
        <w:rPr>
          <w:b/>
        </w:rPr>
        <w:t xml:space="preserve">Исчерпывающий перечень оснований </w:t>
      </w:r>
    </w:p>
    <w:p w:rsidR="006A55A5" w:rsidRDefault="00251311" w:rsidP="00566ABE">
      <w:pPr>
        <w:pStyle w:val="11"/>
        <w:ind w:firstLine="0"/>
        <w:jc w:val="center"/>
        <w:rPr>
          <w:b/>
        </w:rPr>
      </w:pPr>
      <w:r w:rsidRPr="0058033B">
        <w:rPr>
          <w:b/>
        </w:rPr>
        <w:t>для приостановления или отказа в предоставлении Муниципальной услуги</w:t>
      </w:r>
    </w:p>
    <w:p w:rsidR="00566ABE" w:rsidRPr="00D66446" w:rsidRDefault="00566ABE" w:rsidP="00566ABE">
      <w:pPr>
        <w:pStyle w:val="11"/>
        <w:ind w:firstLine="0"/>
        <w:jc w:val="center"/>
        <w:rPr>
          <w:b/>
        </w:rPr>
      </w:pPr>
    </w:p>
    <w:p w:rsidR="006A55A5" w:rsidRPr="00E130A4" w:rsidRDefault="00566ABE" w:rsidP="00EE062F">
      <w:pPr>
        <w:pStyle w:val="aa"/>
        <w:autoSpaceDE w:val="0"/>
        <w:autoSpaceDN w:val="0"/>
        <w:adjustRightInd w:val="0"/>
        <w:spacing w:line="360" w:lineRule="auto"/>
        <w:ind w:left="0"/>
        <w:rPr>
          <w:rFonts w:ascii="Times New Roman" w:eastAsia="SimSun" w:hAnsi="Times New Roman"/>
          <w:sz w:val="28"/>
          <w:szCs w:val="28"/>
        </w:rPr>
      </w:pPr>
      <w:r>
        <w:rPr>
          <w:rFonts w:ascii="Times New Roman" w:hAnsi="Times New Roman"/>
          <w:sz w:val="28"/>
          <w:szCs w:val="28"/>
        </w:rPr>
        <w:t xml:space="preserve">12.1. </w:t>
      </w:r>
      <w:r w:rsidR="00251311" w:rsidRPr="00E130A4">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8440FD" w:rsidRDefault="00566ABE" w:rsidP="00EE062F">
      <w:pPr>
        <w:pStyle w:val="aa"/>
        <w:autoSpaceDE w:val="0"/>
        <w:autoSpaceDN w:val="0"/>
        <w:adjustRightInd w:val="0"/>
        <w:spacing w:after="0" w:line="360" w:lineRule="auto"/>
        <w:ind w:left="0"/>
        <w:rPr>
          <w:rFonts w:ascii="Times New Roman" w:eastAsia="SimSun" w:hAnsi="Times New Roman"/>
          <w:sz w:val="28"/>
          <w:szCs w:val="28"/>
        </w:rPr>
      </w:pPr>
      <w:r w:rsidRPr="008440FD">
        <w:rPr>
          <w:rFonts w:ascii="Times New Roman" w:hAnsi="Times New Roman"/>
          <w:sz w:val="28"/>
          <w:szCs w:val="28"/>
        </w:rPr>
        <w:t xml:space="preserve">12.2. </w:t>
      </w:r>
      <w:r w:rsidR="00251311" w:rsidRPr="008440FD">
        <w:rPr>
          <w:rFonts w:ascii="Times New Roman" w:hAnsi="Times New Roman"/>
          <w:sz w:val="28"/>
          <w:szCs w:val="28"/>
        </w:rPr>
        <w:t>Основания</w:t>
      </w:r>
      <w:r w:rsidRPr="008440FD">
        <w:rPr>
          <w:rFonts w:ascii="Times New Roman" w:hAnsi="Times New Roman"/>
          <w:sz w:val="28"/>
          <w:szCs w:val="28"/>
        </w:rPr>
        <w:t>ми</w:t>
      </w:r>
      <w:r w:rsidR="00251311" w:rsidRPr="008440FD">
        <w:rPr>
          <w:rFonts w:ascii="Times New Roman" w:hAnsi="Times New Roman"/>
          <w:sz w:val="28"/>
          <w:szCs w:val="28"/>
        </w:rPr>
        <w:t xml:space="preserve"> для отказа в предоставлении </w:t>
      </w:r>
      <w:r w:rsidRPr="008440FD">
        <w:rPr>
          <w:rFonts w:ascii="Times New Roman" w:hAnsi="Times New Roman"/>
          <w:sz w:val="28"/>
          <w:szCs w:val="28"/>
        </w:rPr>
        <w:t xml:space="preserve">Муниципальной </w:t>
      </w:r>
      <w:r w:rsidR="00251311" w:rsidRPr="008440FD">
        <w:rPr>
          <w:rFonts w:ascii="Times New Roman" w:hAnsi="Times New Roman"/>
          <w:sz w:val="28"/>
          <w:szCs w:val="28"/>
        </w:rPr>
        <w:t>услуги</w:t>
      </w:r>
      <w:r w:rsidRPr="008440FD">
        <w:rPr>
          <w:rFonts w:ascii="Times New Roman" w:hAnsi="Times New Roman"/>
          <w:sz w:val="28"/>
          <w:szCs w:val="28"/>
        </w:rPr>
        <w:t xml:space="preserve"> являются</w:t>
      </w:r>
      <w:r w:rsidR="00251311" w:rsidRPr="008440FD">
        <w:rPr>
          <w:rFonts w:ascii="Times New Roman" w:hAnsi="Times New Roman"/>
          <w:sz w:val="28"/>
          <w:szCs w:val="28"/>
        </w:rPr>
        <w:t>:</w:t>
      </w:r>
    </w:p>
    <w:p w:rsidR="008440FD" w:rsidRPr="008440FD" w:rsidRDefault="008440FD" w:rsidP="00EE062F">
      <w:pPr>
        <w:spacing w:line="360" w:lineRule="auto"/>
        <w:ind w:firstLine="567"/>
        <w:jc w:val="both"/>
        <w:rPr>
          <w:rFonts w:ascii="Times New Roman" w:hAnsi="Times New Roman" w:cs="Times New Roman"/>
          <w:sz w:val="28"/>
          <w:szCs w:val="28"/>
        </w:rPr>
      </w:pPr>
      <w:r w:rsidRPr="008440FD">
        <w:rPr>
          <w:rFonts w:ascii="Times New Roman" w:hAnsi="Times New Roman" w:cs="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643543" w:rsidRDefault="008440FD" w:rsidP="00EE062F">
      <w:pPr>
        <w:spacing w:line="360" w:lineRule="auto"/>
        <w:ind w:firstLine="567"/>
        <w:jc w:val="both"/>
        <w:rPr>
          <w:rFonts w:ascii="Times New Roman" w:hAnsi="Times New Roman" w:cs="Times New Roman"/>
          <w:color w:val="auto"/>
          <w:sz w:val="28"/>
          <w:szCs w:val="28"/>
        </w:rPr>
      </w:pPr>
      <w:proofErr w:type="gramStart"/>
      <w:r w:rsidRPr="008440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643543">
        <w:rPr>
          <w:rFonts w:ascii="Times New Roman" w:hAnsi="Times New Roman" w:cs="Times New Roman"/>
          <w:color w:val="auto"/>
          <w:sz w:val="28"/>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roofErr w:type="gramEnd"/>
    </w:p>
    <w:p w:rsidR="008440FD" w:rsidRPr="00643543" w:rsidRDefault="008440FD" w:rsidP="00EE062F">
      <w:pPr>
        <w:spacing w:line="360" w:lineRule="auto"/>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w:t>
      </w:r>
      <w:r w:rsidRPr="00643543">
        <w:rPr>
          <w:rFonts w:ascii="Times New Roman" w:hAnsi="Times New Roman" w:cs="Times New Roman"/>
          <w:color w:val="auto"/>
          <w:sz w:val="28"/>
          <w:szCs w:val="28"/>
        </w:rPr>
        <w:lastRenderedPageBreak/>
        <w:t>(если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43543">
        <w:rPr>
          <w:rFonts w:ascii="Times New Roman" w:hAnsi="Times New Roman" w:cs="Times New Roman"/>
          <w:color w:val="auto"/>
          <w:sz w:val="28"/>
          <w:szCs w:val="28"/>
        </w:rPr>
        <w:t xml:space="preserve"> земельным участком общего назначения); </w:t>
      </w:r>
    </w:p>
    <w:p w:rsidR="008440FD" w:rsidRPr="00643543" w:rsidRDefault="008440FD" w:rsidP="00EE062F">
      <w:pPr>
        <w:spacing w:line="360" w:lineRule="auto"/>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w:t>
      </w:r>
      <w:r w:rsidRPr="00643543">
        <w:rPr>
          <w:rFonts w:ascii="Times New Roman" w:hAnsi="Times New Roman" w:cs="Times New Roman"/>
          <w:color w:val="auto"/>
          <w:sz w:val="28"/>
          <w:szCs w:val="28"/>
        </w:rPr>
        <w:t>одекса</w:t>
      </w:r>
      <w:r w:rsidR="009F40A6" w:rsidRPr="00643543">
        <w:rPr>
          <w:rFonts w:ascii="Times New Roman" w:hAnsi="Times New Roman" w:cs="Times New Roman"/>
          <w:color w:val="auto"/>
          <w:sz w:val="28"/>
          <w:szCs w:val="28"/>
        </w:rPr>
        <w:t xml:space="preserve"> РФ</w:t>
      </w:r>
      <w:r w:rsidRPr="00643543">
        <w:rPr>
          <w:rFonts w:ascii="Times New Roman" w:hAnsi="Times New Roman" w:cs="Times New Roman"/>
          <w:color w:val="auto"/>
          <w:sz w:val="28"/>
          <w:szCs w:val="28"/>
        </w:rPr>
        <w:t>, либо с</w:t>
      </w:r>
      <w:proofErr w:type="gramEnd"/>
      <w:r w:rsidRPr="00643543">
        <w:rPr>
          <w:rFonts w:ascii="Times New Roman" w:hAnsi="Times New Roman" w:cs="Times New Roman"/>
          <w:color w:val="auto"/>
          <w:sz w:val="28"/>
          <w:szCs w:val="28"/>
        </w:rPr>
        <w:t xml:space="preserve"> </w:t>
      </w:r>
      <w:proofErr w:type="gramStart"/>
      <w:r w:rsidRPr="00643543">
        <w:rPr>
          <w:rFonts w:ascii="Times New Roman" w:hAnsi="Times New Roman" w:cs="Times New Roman"/>
          <w:color w:val="auto"/>
          <w:sz w:val="28"/>
          <w:szCs w:val="28"/>
        </w:rPr>
        <w:t xml:space="preserve">заявлением о предоставлении земельного участка обратился собственник этих здания, сооружения, помещений в них, этого объекта </w:t>
      </w:r>
      <w:r w:rsidRPr="008440FD">
        <w:rPr>
          <w:rFonts w:ascii="Times New Roman" w:hAnsi="Times New Roman" w:cs="Times New Roman"/>
          <w:sz w:val="28"/>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643543">
        <w:rPr>
          <w:rFonts w:ascii="Times New Roman" w:hAnsi="Times New Roman" w:cs="Times New Roman"/>
          <w:color w:val="auto"/>
          <w:sz w:val="28"/>
          <w:szCs w:val="28"/>
        </w:rPr>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643543">
        <w:rPr>
          <w:rFonts w:ascii="Times New Roman" w:hAnsi="Times New Roman" w:cs="Times New Roman"/>
          <w:color w:val="auto"/>
          <w:sz w:val="28"/>
          <w:szCs w:val="28"/>
        </w:rPr>
        <w:t xml:space="preserve"> сроки, установленные указанными решениями, не выполнены обязанности, предусмотренные </w:t>
      </w:r>
      <w:hyperlink r:id="rId33" w:history="1">
        <w:r w:rsidRPr="00643543">
          <w:rPr>
            <w:rStyle w:val="ad"/>
            <w:rFonts w:ascii="Times New Roman" w:hAnsi="Times New Roman" w:cs="Times New Roman"/>
            <w:color w:val="auto"/>
            <w:sz w:val="28"/>
            <w:szCs w:val="28"/>
            <w:u w:val="none"/>
          </w:rPr>
          <w:t>частью 11 статьи 55.32</w:t>
        </w:r>
      </w:hyperlink>
      <w:r w:rsidRPr="00643543">
        <w:rPr>
          <w:rFonts w:ascii="Times New Roman" w:hAnsi="Times New Roman" w:cs="Times New Roman"/>
          <w:color w:val="auto"/>
          <w:sz w:val="28"/>
          <w:szCs w:val="28"/>
        </w:rPr>
        <w:t xml:space="preserve"> Градостроительного кодекса Российской Федерации; </w:t>
      </w:r>
    </w:p>
    <w:p w:rsidR="008440FD" w:rsidRPr="00643543" w:rsidRDefault="008440FD" w:rsidP="00EE062F">
      <w:pPr>
        <w:spacing w:line="360" w:lineRule="auto"/>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440FD">
        <w:rPr>
          <w:rFonts w:ascii="Times New Roman" w:hAnsi="Times New Roman" w:cs="Times New Roman"/>
          <w:sz w:val="28"/>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643543">
        <w:rPr>
          <w:rFonts w:ascii="Times New Roman" w:hAnsi="Times New Roman" w:cs="Times New Roman"/>
          <w:color w:val="auto"/>
          <w:sz w:val="28"/>
          <w:szCs w:val="28"/>
        </w:rPr>
        <w:t xml:space="preserve">соответствии со </w:t>
      </w:r>
      <w:hyperlink r:id="rId34" w:history="1">
        <w:r w:rsidRPr="00643543">
          <w:rPr>
            <w:rStyle w:val="ad"/>
            <w:rFonts w:ascii="Times New Roman" w:hAnsi="Times New Roman" w:cs="Times New Roman"/>
            <w:color w:val="auto"/>
            <w:sz w:val="28"/>
            <w:szCs w:val="28"/>
            <w:u w:val="none"/>
          </w:rPr>
          <w:t>статьей 39.36</w:t>
        </w:r>
      </w:hyperlink>
      <w:r w:rsidRPr="00643543">
        <w:rPr>
          <w:rFonts w:ascii="Times New Roman" w:hAnsi="Times New Roman" w:cs="Times New Roman"/>
          <w:color w:val="auto"/>
          <w:sz w:val="28"/>
          <w:szCs w:val="28"/>
        </w:rPr>
        <w:t xml:space="preserve"> </w:t>
      </w:r>
      <w:r w:rsidR="009F40A6" w:rsidRPr="00643543">
        <w:rPr>
          <w:rFonts w:ascii="Times New Roman" w:hAnsi="Times New Roman" w:cs="Times New Roman"/>
          <w:color w:val="auto"/>
          <w:sz w:val="28"/>
          <w:szCs w:val="28"/>
        </w:rPr>
        <w:t>Земельного кодекса РФ</w:t>
      </w:r>
      <w:r w:rsidRPr="00643543">
        <w:rPr>
          <w:rFonts w:ascii="Times New Roman" w:hAnsi="Times New Roman" w:cs="Times New Roman"/>
          <w:color w:val="auto"/>
          <w:sz w:val="28"/>
          <w:szCs w:val="28"/>
        </w:rPr>
        <w:t>, либо</w:t>
      </w:r>
      <w:proofErr w:type="gramEnd"/>
      <w:r w:rsidRPr="00643543">
        <w:rPr>
          <w:rFonts w:ascii="Times New Roman" w:hAnsi="Times New Roman" w:cs="Times New Roman"/>
          <w:color w:val="auto"/>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w:t>
      </w:r>
      <w:r w:rsidRPr="00643543">
        <w:rPr>
          <w:rFonts w:ascii="Times New Roman" w:hAnsi="Times New Roman" w:cs="Times New Roman"/>
          <w:color w:val="auto"/>
          <w:sz w:val="28"/>
          <w:szCs w:val="28"/>
        </w:rPr>
        <w:lastRenderedPageBreak/>
        <w:t xml:space="preserve">строительства; </w:t>
      </w:r>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440FD" w:rsidRDefault="008440FD" w:rsidP="00EE062F">
      <w:pPr>
        <w:spacing w:line="360" w:lineRule="auto"/>
        <w:ind w:firstLine="567"/>
        <w:jc w:val="both"/>
        <w:rPr>
          <w:rFonts w:ascii="Times New Roman" w:hAnsi="Times New Roman" w:cs="Times New Roman"/>
          <w:sz w:val="28"/>
          <w:szCs w:val="28"/>
        </w:rPr>
      </w:pPr>
      <w:proofErr w:type="gramStart"/>
      <w:r w:rsidRPr="00643543">
        <w:rPr>
          <w:rFonts w:ascii="Times New Roman" w:hAnsi="Times New Roman" w:cs="Times New Roman"/>
          <w:color w:val="auto"/>
          <w:sz w:val="28"/>
          <w:szCs w:val="28"/>
        </w:rPr>
        <w:t>7) указанный в заявлени</w:t>
      </w:r>
      <w:r w:rsidRPr="008440FD">
        <w:rPr>
          <w:rFonts w:ascii="Times New Roman" w:hAnsi="Times New Roman" w:cs="Times New Roman"/>
          <w:sz w:val="28"/>
          <w:szCs w:val="28"/>
        </w:rPr>
        <w:t>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440FD">
        <w:rPr>
          <w:rFonts w:ascii="Times New Roman" w:hAnsi="Times New Roman" w:cs="Times New Roman"/>
          <w:sz w:val="28"/>
          <w:szCs w:val="28"/>
        </w:rPr>
        <w:t xml:space="preserve"> для целей резервирования; </w:t>
      </w:r>
    </w:p>
    <w:p w:rsidR="008440FD" w:rsidRPr="008440FD" w:rsidRDefault="008440FD" w:rsidP="00EE062F">
      <w:pPr>
        <w:spacing w:line="360" w:lineRule="auto"/>
        <w:ind w:firstLine="567"/>
        <w:jc w:val="both"/>
        <w:rPr>
          <w:rFonts w:ascii="Times New Roman" w:hAnsi="Times New Roman" w:cs="Times New Roman"/>
          <w:sz w:val="28"/>
          <w:szCs w:val="28"/>
        </w:rPr>
      </w:pPr>
      <w:proofErr w:type="gramStart"/>
      <w:r w:rsidRPr="008440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440FD" w:rsidRPr="008440FD" w:rsidRDefault="008440FD" w:rsidP="00EE062F">
      <w:pPr>
        <w:spacing w:line="360" w:lineRule="auto"/>
        <w:ind w:firstLine="567"/>
        <w:jc w:val="both"/>
        <w:rPr>
          <w:rFonts w:ascii="Times New Roman" w:hAnsi="Times New Roman" w:cs="Times New Roman"/>
          <w:sz w:val="28"/>
          <w:szCs w:val="28"/>
        </w:rPr>
      </w:pPr>
      <w:proofErr w:type="gramStart"/>
      <w:r w:rsidRPr="008440FD">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440FD">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440FD" w:rsidRDefault="008440FD" w:rsidP="00EE062F">
      <w:pPr>
        <w:spacing w:line="360" w:lineRule="auto"/>
        <w:ind w:firstLine="567"/>
        <w:jc w:val="both"/>
        <w:rPr>
          <w:rFonts w:ascii="Times New Roman" w:hAnsi="Times New Roman" w:cs="Times New Roman"/>
          <w:color w:val="auto"/>
          <w:sz w:val="28"/>
          <w:szCs w:val="28"/>
        </w:rPr>
      </w:pPr>
      <w:proofErr w:type="gramStart"/>
      <w:r w:rsidRPr="008440FD">
        <w:rPr>
          <w:rFonts w:ascii="Times New Roman" w:hAnsi="Times New Roman" w:cs="Times New Roman"/>
          <w:sz w:val="28"/>
          <w:szCs w:val="28"/>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8440FD">
        <w:rPr>
          <w:rFonts w:ascii="Times New Roman" w:hAnsi="Times New Roman" w:cs="Times New Roman"/>
          <w:sz w:val="28"/>
          <w:szCs w:val="28"/>
        </w:rPr>
        <w:t xml:space="preserve"> </w:t>
      </w:r>
      <w:proofErr w:type="gramStart"/>
      <w:r w:rsidRPr="008440FD">
        <w:rPr>
          <w:rFonts w:ascii="Times New Roman" w:hAnsi="Times New Roman" w:cs="Times New Roman"/>
          <w:sz w:val="28"/>
          <w:szCs w:val="28"/>
        </w:rPr>
        <w:t>которым</w:t>
      </w:r>
      <w:proofErr w:type="gramEnd"/>
      <w:r w:rsidRPr="008440FD">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8440FD">
        <w:rPr>
          <w:rFonts w:ascii="Times New Roman" w:hAnsi="Times New Roman" w:cs="Times New Roman"/>
          <w:sz w:val="28"/>
          <w:szCs w:val="28"/>
        </w:rPr>
        <w:t xml:space="preserve">11) указанный в заявлении о предоставлении земельного участка земельный </w:t>
      </w:r>
      <w:r w:rsidRPr="00643543">
        <w:rPr>
          <w:rFonts w:ascii="Times New Roman" w:hAnsi="Times New Roman" w:cs="Times New Roman"/>
          <w:color w:val="auto"/>
          <w:sz w:val="28"/>
          <w:szCs w:val="28"/>
        </w:rPr>
        <w:t xml:space="preserve">участок является предметом аукциона, </w:t>
      </w:r>
      <w:proofErr w:type="gramStart"/>
      <w:r w:rsidRPr="00643543">
        <w:rPr>
          <w:rFonts w:ascii="Times New Roman" w:hAnsi="Times New Roman" w:cs="Times New Roman"/>
          <w:color w:val="auto"/>
          <w:sz w:val="28"/>
          <w:szCs w:val="28"/>
        </w:rPr>
        <w:t>извещение</w:t>
      </w:r>
      <w:proofErr w:type="gramEnd"/>
      <w:r w:rsidRPr="00643543">
        <w:rPr>
          <w:rFonts w:ascii="Times New Roman" w:hAnsi="Times New Roman" w:cs="Times New Roman"/>
          <w:color w:val="auto"/>
          <w:sz w:val="28"/>
          <w:szCs w:val="28"/>
        </w:rPr>
        <w:t xml:space="preserve"> о проведении которого размещено в соответствии с </w:t>
      </w:r>
      <w:hyperlink r:id="rId35" w:history="1">
        <w:r w:rsidRPr="00643543">
          <w:rPr>
            <w:rStyle w:val="ad"/>
            <w:rFonts w:ascii="Times New Roman" w:hAnsi="Times New Roman" w:cs="Times New Roman"/>
            <w:color w:val="auto"/>
            <w:sz w:val="28"/>
            <w:szCs w:val="28"/>
            <w:u w:val="none"/>
          </w:rPr>
          <w:t>пунктом 19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EE062F">
      <w:pPr>
        <w:spacing w:line="360" w:lineRule="auto"/>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6" w:history="1">
        <w:r w:rsidRPr="00643543">
          <w:rPr>
            <w:rStyle w:val="ad"/>
            <w:rFonts w:ascii="Times New Roman" w:hAnsi="Times New Roman" w:cs="Times New Roman"/>
            <w:color w:val="auto"/>
            <w:sz w:val="28"/>
            <w:szCs w:val="28"/>
            <w:u w:val="none"/>
          </w:rPr>
          <w:t>подпунктом 6 пункта 4 статьи 39.11</w:t>
        </w:r>
      </w:hyperlink>
      <w:r w:rsidRPr="00643543">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643543">
          <w:rPr>
            <w:rStyle w:val="ad"/>
            <w:rFonts w:ascii="Times New Roman" w:hAnsi="Times New Roman" w:cs="Times New Roman"/>
            <w:color w:val="auto"/>
            <w:sz w:val="28"/>
            <w:szCs w:val="28"/>
            <w:u w:val="none"/>
          </w:rPr>
          <w:t>подпунктом 4 пункта 4 статьи 39.11</w:t>
        </w:r>
      </w:hyperlink>
      <w:r w:rsidRPr="00643543">
        <w:rPr>
          <w:rFonts w:ascii="Times New Roman" w:hAnsi="Times New Roman" w:cs="Times New Roman"/>
          <w:color w:val="auto"/>
          <w:sz w:val="28"/>
          <w:szCs w:val="28"/>
        </w:rPr>
        <w:t xml:space="preserve"> Земельного кодекса РФ и уполномоченным органом не</w:t>
      </w:r>
      <w:proofErr w:type="gramEnd"/>
      <w:r w:rsidRPr="00643543">
        <w:rPr>
          <w:rFonts w:ascii="Times New Roman" w:hAnsi="Times New Roman" w:cs="Times New Roman"/>
          <w:color w:val="auto"/>
          <w:sz w:val="28"/>
          <w:szCs w:val="28"/>
        </w:rPr>
        <w:t xml:space="preserve"> принято решение об отказе в проведении этого аукциона по основаниям, предусмотренным </w:t>
      </w:r>
      <w:hyperlink r:id="rId38" w:history="1">
        <w:r w:rsidRPr="00643543">
          <w:rPr>
            <w:rStyle w:val="ad"/>
            <w:rFonts w:ascii="Times New Roman" w:hAnsi="Times New Roman" w:cs="Times New Roman"/>
            <w:color w:val="auto"/>
            <w:sz w:val="28"/>
            <w:szCs w:val="28"/>
            <w:u w:val="none"/>
          </w:rPr>
          <w:t>пунктом 8 статьи 39.11</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EE062F">
      <w:pPr>
        <w:spacing w:line="360" w:lineRule="auto"/>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643543">
          <w:rPr>
            <w:rStyle w:val="ad"/>
            <w:rFonts w:ascii="Times New Roman" w:hAnsi="Times New Roman" w:cs="Times New Roman"/>
            <w:color w:val="auto"/>
            <w:sz w:val="28"/>
            <w:szCs w:val="28"/>
            <w:u w:val="none"/>
          </w:rPr>
          <w:t>подпунктом 1 пункта 1 статьи 39.18</w:t>
        </w:r>
      </w:hyperlink>
      <w:r w:rsidRPr="00643543">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643543">
        <w:rPr>
          <w:rFonts w:ascii="Times New Roman" w:hAnsi="Times New Roman" w:cs="Times New Roman"/>
          <w:color w:val="auto"/>
          <w:sz w:val="28"/>
          <w:szCs w:val="28"/>
        </w:rPr>
        <w:lastRenderedPageBreak/>
        <w:t xml:space="preserve">линейного объекта в соответствии с утвержденным проектом планировки территории; </w:t>
      </w:r>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643543" w:rsidRDefault="008440FD" w:rsidP="00EE062F">
      <w:pPr>
        <w:spacing w:line="360" w:lineRule="auto"/>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0" w:history="1">
        <w:r w:rsidRPr="00643543">
          <w:rPr>
            <w:rStyle w:val="ad"/>
            <w:rFonts w:ascii="Times New Roman" w:hAnsi="Times New Roman" w:cs="Times New Roman"/>
            <w:color w:val="auto"/>
            <w:sz w:val="28"/>
            <w:szCs w:val="28"/>
            <w:u w:val="none"/>
          </w:rPr>
          <w:t>порядке</w:t>
        </w:r>
      </w:hyperlink>
      <w:r w:rsidRPr="00643543">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643543">
          <w:rPr>
            <w:rStyle w:val="ad"/>
            <w:rFonts w:ascii="Times New Roman" w:hAnsi="Times New Roman" w:cs="Times New Roman"/>
            <w:color w:val="auto"/>
            <w:sz w:val="28"/>
            <w:szCs w:val="28"/>
            <w:u w:val="none"/>
          </w:rPr>
          <w:t>подпунктом 10 пункта 2 статьи 39.10</w:t>
        </w:r>
      </w:hyperlink>
      <w:r w:rsidRPr="00643543">
        <w:rPr>
          <w:rFonts w:ascii="Times New Roman" w:hAnsi="Times New Roman" w:cs="Times New Roman"/>
          <w:color w:val="auto"/>
          <w:sz w:val="28"/>
          <w:szCs w:val="28"/>
        </w:rPr>
        <w:t xml:space="preserve"> Земельного кодекса РФ; </w:t>
      </w:r>
      <w:proofErr w:type="gramEnd"/>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643543">
          <w:rPr>
            <w:rStyle w:val="ad"/>
            <w:rFonts w:ascii="Times New Roman" w:hAnsi="Times New Roman" w:cs="Times New Roman"/>
            <w:color w:val="auto"/>
            <w:sz w:val="28"/>
            <w:szCs w:val="28"/>
            <w:u w:val="none"/>
          </w:rPr>
          <w:t>пунктом 6 статьи 39.10</w:t>
        </w:r>
      </w:hyperlink>
      <w:r w:rsidRPr="00643543">
        <w:rPr>
          <w:rFonts w:ascii="Times New Roman" w:hAnsi="Times New Roman" w:cs="Times New Roman"/>
          <w:color w:val="auto"/>
          <w:sz w:val="28"/>
          <w:szCs w:val="28"/>
        </w:rPr>
        <w:t xml:space="preserve"> Земельного кодекса РФ; </w:t>
      </w:r>
    </w:p>
    <w:p w:rsidR="008440FD" w:rsidRPr="00643543" w:rsidRDefault="008440FD" w:rsidP="00EE062F">
      <w:pPr>
        <w:spacing w:line="360" w:lineRule="auto"/>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w:t>
      </w:r>
      <w:r w:rsidRPr="00643543">
        <w:rPr>
          <w:rFonts w:ascii="Times New Roman" w:hAnsi="Times New Roman" w:cs="Times New Roman"/>
          <w:color w:val="auto"/>
          <w:sz w:val="28"/>
          <w:szCs w:val="28"/>
        </w:rPr>
        <w:lastRenderedPageBreak/>
        <w:t xml:space="preserve">здания, сооружения; </w:t>
      </w:r>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20) в отношении земельного участка, указанного в заявлен</w:t>
      </w:r>
      <w:proofErr w:type="gramStart"/>
      <w:r w:rsidRPr="00643543">
        <w:rPr>
          <w:rFonts w:ascii="Times New Roman" w:hAnsi="Times New Roman" w:cs="Times New Roman"/>
          <w:color w:val="auto"/>
          <w:sz w:val="28"/>
          <w:szCs w:val="28"/>
        </w:rPr>
        <w:t>ии о е</w:t>
      </w:r>
      <w:proofErr w:type="gramEnd"/>
      <w:r w:rsidRPr="00643543">
        <w:rPr>
          <w:rFonts w:ascii="Times New Roman" w:hAnsi="Times New Roman" w:cs="Times New Roman"/>
          <w:color w:val="auto"/>
          <w:sz w:val="28"/>
          <w:szCs w:val="28"/>
        </w:rPr>
        <w:t xml:space="preserve">го предоставлении, не установлен вид разрешенного использования; </w:t>
      </w:r>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22) в отношении земельного участка, указанного в заявлен</w:t>
      </w:r>
      <w:proofErr w:type="gramStart"/>
      <w:r w:rsidRPr="00643543">
        <w:rPr>
          <w:rFonts w:ascii="Times New Roman" w:hAnsi="Times New Roman" w:cs="Times New Roman"/>
          <w:color w:val="auto"/>
          <w:sz w:val="28"/>
          <w:szCs w:val="28"/>
        </w:rPr>
        <w:t>ии о е</w:t>
      </w:r>
      <w:proofErr w:type="gramEnd"/>
      <w:r w:rsidRPr="00643543">
        <w:rPr>
          <w:rFonts w:ascii="Times New Roman" w:hAnsi="Times New Roman" w:cs="Times New Roman"/>
          <w:color w:val="auto"/>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643543" w:rsidRDefault="008440FD" w:rsidP="00EE062F">
      <w:pPr>
        <w:spacing w:line="360" w:lineRule="auto"/>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43543">
        <w:rPr>
          <w:rFonts w:ascii="Times New Roman" w:hAnsi="Times New Roman" w:cs="Times New Roman"/>
          <w:color w:val="auto"/>
          <w:sz w:val="28"/>
          <w:szCs w:val="28"/>
        </w:rPr>
        <w:t xml:space="preserve"> сносу или реконструкции; </w:t>
      </w:r>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24) границы земельного участка, указанного в заявлен</w:t>
      </w:r>
      <w:proofErr w:type="gramStart"/>
      <w:r w:rsidRPr="00643543">
        <w:rPr>
          <w:rFonts w:ascii="Times New Roman" w:hAnsi="Times New Roman" w:cs="Times New Roman"/>
          <w:color w:val="auto"/>
          <w:sz w:val="28"/>
          <w:szCs w:val="28"/>
        </w:rPr>
        <w:t>ии о е</w:t>
      </w:r>
      <w:proofErr w:type="gramEnd"/>
      <w:r w:rsidRPr="00643543">
        <w:rPr>
          <w:rFonts w:ascii="Times New Roman" w:hAnsi="Times New Roman" w:cs="Times New Roman"/>
          <w:color w:val="auto"/>
          <w:sz w:val="28"/>
          <w:szCs w:val="28"/>
        </w:rPr>
        <w:t xml:space="preserve">го предоставлении, подлежат уточнению в соответствии с Федеральным </w:t>
      </w:r>
      <w:hyperlink r:id="rId43" w:history="1">
        <w:r w:rsidRPr="00643543">
          <w:rPr>
            <w:rStyle w:val="ad"/>
            <w:rFonts w:ascii="Times New Roman" w:hAnsi="Times New Roman" w:cs="Times New Roman"/>
            <w:color w:val="auto"/>
            <w:sz w:val="28"/>
            <w:szCs w:val="28"/>
            <w:u w:val="none"/>
          </w:rPr>
          <w:t>законом</w:t>
        </w:r>
      </w:hyperlink>
      <w:r w:rsidRPr="00643543">
        <w:rPr>
          <w:rFonts w:ascii="Times New Roman" w:hAnsi="Times New Roman" w:cs="Times New Roman"/>
          <w:color w:val="auto"/>
          <w:sz w:val="28"/>
          <w:szCs w:val="28"/>
        </w:rPr>
        <w:t xml:space="preserve"> "О государственной регистрации недвижимости"; </w:t>
      </w:r>
    </w:p>
    <w:p w:rsidR="008440FD" w:rsidRPr="00643543" w:rsidRDefault="008440FD"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25) площадь земельного участка, указанного в заявлен</w:t>
      </w:r>
      <w:proofErr w:type="gramStart"/>
      <w:r w:rsidRPr="00643543">
        <w:rPr>
          <w:rFonts w:ascii="Times New Roman" w:hAnsi="Times New Roman" w:cs="Times New Roman"/>
          <w:color w:val="auto"/>
          <w:sz w:val="28"/>
          <w:szCs w:val="28"/>
        </w:rPr>
        <w:t>ии о е</w:t>
      </w:r>
      <w:proofErr w:type="gramEnd"/>
      <w:r w:rsidRPr="00643543">
        <w:rPr>
          <w:rFonts w:ascii="Times New Roman" w:hAnsi="Times New Roman" w:cs="Times New Roman"/>
          <w:color w:val="auto"/>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643543" w:rsidRDefault="008440FD" w:rsidP="00EE062F">
      <w:pPr>
        <w:spacing w:line="360" w:lineRule="auto"/>
        <w:ind w:firstLine="567"/>
        <w:jc w:val="both"/>
        <w:rPr>
          <w:rFonts w:ascii="Times New Roman" w:hAnsi="Times New Roman" w:cs="Times New Roman"/>
          <w:color w:val="auto"/>
          <w:sz w:val="28"/>
          <w:szCs w:val="28"/>
        </w:rPr>
      </w:pPr>
      <w:proofErr w:type="gramStart"/>
      <w:r w:rsidRPr="0064354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643543">
          <w:rPr>
            <w:rStyle w:val="ad"/>
            <w:rFonts w:ascii="Times New Roman" w:hAnsi="Times New Roman" w:cs="Times New Roman"/>
            <w:color w:val="auto"/>
            <w:sz w:val="28"/>
            <w:szCs w:val="28"/>
            <w:u w:val="none"/>
          </w:rPr>
          <w:t>частью 4 статьи 18</w:t>
        </w:r>
      </w:hyperlink>
      <w:r w:rsidRPr="00643543">
        <w:rPr>
          <w:rFonts w:ascii="Times New Roman" w:hAnsi="Times New Roman" w:cs="Times New Roman"/>
          <w:color w:val="auto"/>
          <w:sz w:val="28"/>
          <w:szCs w:val="28"/>
        </w:rPr>
        <w:t xml:space="preserve"> </w:t>
      </w:r>
      <w:r w:rsidRPr="00643543">
        <w:rPr>
          <w:rFonts w:ascii="Times New Roman" w:hAnsi="Times New Roman" w:cs="Times New Roman"/>
          <w:color w:val="auto"/>
          <w:sz w:val="28"/>
          <w:szCs w:val="28"/>
        </w:rPr>
        <w:lastRenderedPageBreak/>
        <w:t xml:space="preserve">Федерального закона от 24 июля 2007 года </w:t>
      </w:r>
      <w:r w:rsidR="00F85161" w:rsidRPr="00643543">
        <w:rPr>
          <w:rFonts w:ascii="Times New Roman" w:hAnsi="Times New Roman" w:cs="Times New Roman"/>
          <w:color w:val="auto"/>
          <w:sz w:val="28"/>
          <w:szCs w:val="28"/>
        </w:rPr>
        <w:t>№</w:t>
      </w:r>
      <w:r w:rsidRPr="00643543">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643543">
          <w:rPr>
            <w:rStyle w:val="ad"/>
            <w:rFonts w:ascii="Times New Roman" w:hAnsi="Times New Roman" w:cs="Times New Roman"/>
            <w:color w:val="auto"/>
            <w:sz w:val="28"/>
            <w:szCs w:val="28"/>
            <w:u w:val="none"/>
          </w:rPr>
          <w:t>частью 3 статьи 14</w:t>
        </w:r>
        <w:proofErr w:type="gramEnd"/>
      </w:hyperlink>
      <w:r w:rsidRPr="00643543">
        <w:rPr>
          <w:rFonts w:ascii="Times New Roman" w:hAnsi="Times New Roman" w:cs="Times New Roman"/>
          <w:color w:val="auto"/>
          <w:sz w:val="28"/>
          <w:szCs w:val="28"/>
        </w:rPr>
        <w:t xml:space="preserve"> указанного Федерального закона. </w:t>
      </w:r>
    </w:p>
    <w:p w:rsidR="00A30A09" w:rsidRPr="00643543" w:rsidRDefault="00A30A09" w:rsidP="00EE062F">
      <w:pPr>
        <w:spacing w:line="360" w:lineRule="auto"/>
        <w:ind w:firstLine="567"/>
        <w:jc w:val="both"/>
        <w:rPr>
          <w:rFonts w:ascii="Times New Roman" w:hAnsi="Times New Roman" w:cs="Times New Roman"/>
          <w:color w:val="auto"/>
          <w:sz w:val="28"/>
          <w:szCs w:val="28"/>
        </w:rPr>
      </w:pPr>
      <w:r w:rsidRPr="00643543">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Default="00A30A09" w:rsidP="00EE062F">
      <w:pPr>
        <w:spacing w:line="360" w:lineRule="auto"/>
        <w:ind w:firstLine="567"/>
        <w:jc w:val="both"/>
        <w:rPr>
          <w:rFonts w:ascii="Times New Roman" w:hAnsi="Times New Roman" w:cs="Times New Roman"/>
          <w:sz w:val="28"/>
          <w:szCs w:val="28"/>
        </w:rPr>
      </w:pPr>
      <w:r w:rsidRPr="00643543">
        <w:rPr>
          <w:rFonts w:ascii="Times New Roman" w:hAnsi="Times New Roman" w:cs="Times New Roman"/>
          <w:color w:val="auto"/>
          <w:sz w:val="28"/>
          <w:szCs w:val="28"/>
        </w:rPr>
        <w:t xml:space="preserve">12.4. </w:t>
      </w:r>
      <w:r>
        <w:rPr>
          <w:rFonts w:ascii="Times New Roman" w:hAnsi="Times New Roman" w:cs="Times New Roman"/>
          <w:sz w:val="28"/>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Default="00EA683A" w:rsidP="00EE062F">
      <w:pPr>
        <w:spacing w:line="360" w:lineRule="auto"/>
        <w:ind w:firstLine="567"/>
        <w:jc w:val="both"/>
        <w:rPr>
          <w:rFonts w:ascii="Times New Roman" w:hAnsi="Times New Roman" w:cs="Times New Roman"/>
          <w:color w:val="auto"/>
          <w:sz w:val="28"/>
          <w:szCs w:val="28"/>
        </w:rPr>
      </w:pPr>
    </w:p>
    <w:p w:rsidR="003E0B7D" w:rsidRPr="008440FD" w:rsidRDefault="003E0B7D" w:rsidP="00EE062F">
      <w:pPr>
        <w:spacing w:line="360" w:lineRule="auto"/>
        <w:ind w:firstLine="567"/>
        <w:jc w:val="both"/>
        <w:rPr>
          <w:rFonts w:ascii="Times New Roman" w:hAnsi="Times New Roman" w:cs="Times New Roman"/>
          <w:color w:val="auto"/>
          <w:sz w:val="28"/>
          <w:szCs w:val="28"/>
        </w:rPr>
      </w:pPr>
    </w:p>
    <w:p w:rsidR="006A55A5" w:rsidRPr="00D04535" w:rsidRDefault="00E93B79" w:rsidP="008440FD">
      <w:pPr>
        <w:pStyle w:val="11"/>
        <w:numPr>
          <w:ilvl w:val="0"/>
          <w:numId w:val="35"/>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9947EB" w:rsidRDefault="00E93B79" w:rsidP="00E93B79">
      <w:pPr>
        <w:pStyle w:val="11"/>
        <w:tabs>
          <w:tab w:val="left" w:pos="1084"/>
        </w:tabs>
        <w:ind w:left="709" w:firstLine="0"/>
        <w:jc w:val="both"/>
      </w:pPr>
      <w:r w:rsidRPr="008D25AA">
        <w:rPr>
          <w:bCs/>
        </w:rPr>
        <w:t>Муниципальная услуга предоставляется бесплатно.</w:t>
      </w:r>
    </w:p>
    <w:p w:rsidR="000D44ED" w:rsidRDefault="000D44ED" w:rsidP="000D44ED">
      <w:pPr>
        <w:pStyle w:val="11"/>
        <w:tabs>
          <w:tab w:val="left" w:pos="1084"/>
        </w:tabs>
        <w:ind w:left="709" w:firstLine="0"/>
        <w:jc w:val="both"/>
      </w:pPr>
    </w:p>
    <w:p w:rsidR="003E0B7D" w:rsidRDefault="003E0B7D" w:rsidP="000D44ED">
      <w:pPr>
        <w:pStyle w:val="11"/>
        <w:tabs>
          <w:tab w:val="left" w:pos="1084"/>
        </w:tabs>
        <w:ind w:left="709" w:firstLine="0"/>
        <w:jc w:val="both"/>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F85161" w:rsidRDefault="00F85161" w:rsidP="00F85161">
      <w:pPr>
        <w:autoSpaceDE w:val="0"/>
        <w:autoSpaceDN w:val="0"/>
        <w:adjustRightInd w:val="0"/>
        <w:rPr>
          <w:rFonts w:ascii="Times New Roman" w:hAnsi="Times New Roman" w:cs="Times New Roman"/>
          <w:b/>
          <w:bCs/>
          <w:sz w:val="28"/>
          <w:szCs w:val="28"/>
        </w:rPr>
      </w:pP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5161" w:rsidRDefault="00F85161" w:rsidP="00F85161">
      <w:pPr>
        <w:autoSpaceDE w:val="0"/>
        <w:autoSpaceDN w:val="0"/>
        <w:adjustRightInd w:val="0"/>
        <w:jc w:val="both"/>
        <w:rPr>
          <w:rFonts w:ascii="Times New Roman" w:hAnsi="Times New Roman" w:cs="Times New Roman"/>
          <w:bCs/>
          <w:sz w:val="28"/>
          <w:szCs w:val="28"/>
        </w:rPr>
      </w:pPr>
    </w:p>
    <w:p w:rsidR="00F85161" w:rsidRPr="00F85161" w:rsidRDefault="00F85161" w:rsidP="00F85161">
      <w:pPr>
        <w:widowControl/>
        <w:numPr>
          <w:ilvl w:val="0"/>
          <w:numId w:val="36"/>
        </w:numPr>
        <w:autoSpaceDE w:val="0"/>
        <w:autoSpaceDN w:val="0"/>
        <w:adjustRightInd w:val="0"/>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F85161" w:rsidRPr="00F85161" w:rsidRDefault="00F85161" w:rsidP="00F85161">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F85161" w:rsidRPr="00F85161"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0A3472" w:rsidRDefault="00DD7BF6" w:rsidP="003E0B7D">
      <w:pPr>
        <w:pStyle w:val="25"/>
        <w:numPr>
          <w:ilvl w:val="1"/>
          <w:numId w:val="36"/>
        </w:numPr>
        <w:shd w:val="clear" w:color="auto" w:fill="auto"/>
        <w:tabs>
          <w:tab w:val="left" w:pos="1276"/>
        </w:tabs>
        <w:spacing w:before="0" w:after="0" w:line="36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DD7BF6" w:rsidRPr="000A3472" w:rsidRDefault="00DD7BF6" w:rsidP="003E0B7D">
      <w:pPr>
        <w:pStyle w:val="25"/>
        <w:numPr>
          <w:ilvl w:val="1"/>
          <w:numId w:val="36"/>
        </w:numPr>
        <w:shd w:val="clear" w:color="auto" w:fill="auto"/>
        <w:tabs>
          <w:tab w:val="left" w:pos="1276"/>
        </w:tabs>
        <w:spacing w:before="0" w:after="0" w:line="360" w:lineRule="auto"/>
        <w:ind w:left="0" w:firstLine="567"/>
        <w:rPr>
          <w:spacing w:val="0"/>
          <w:sz w:val="28"/>
          <w:szCs w:val="28"/>
        </w:rPr>
      </w:pPr>
      <w:r w:rsidRPr="000A3472">
        <w:rPr>
          <w:spacing w:val="0"/>
          <w:sz w:val="28"/>
          <w:szCs w:val="28"/>
        </w:rPr>
        <w:t xml:space="preserve">В случае поступления заявления </w:t>
      </w:r>
      <w:r w:rsidR="00EC6392">
        <w:rPr>
          <w:spacing w:val="0"/>
          <w:sz w:val="28"/>
          <w:szCs w:val="28"/>
        </w:rPr>
        <w:t>в выходной (праздничный) день</w:t>
      </w:r>
      <w:r w:rsidRPr="000A3472">
        <w:rPr>
          <w:spacing w:val="0"/>
          <w:sz w:val="28"/>
          <w:szCs w:val="28"/>
        </w:rPr>
        <w:t xml:space="preserve"> его регистрация осуществляется </w:t>
      </w:r>
      <w:r w:rsidR="00EC6392">
        <w:rPr>
          <w:spacing w:val="0"/>
          <w:sz w:val="28"/>
          <w:szCs w:val="28"/>
        </w:rPr>
        <w:t>в первый</w:t>
      </w:r>
      <w:r w:rsidR="00355E0C">
        <w:rPr>
          <w:spacing w:val="0"/>
          <w:sz w:val="28"/>
          <w:szCs w:val="28"/>
        </w:rPr>
        <w:t>,</w:t>
      </w:r>
      <w:r w:rsidR="00EC6392">
        <w:rPr>
          <w:spacing w:val="0"/>
          <w:sz w:val="28"/>
          <w:szCs w:val="28"/>
        </w:rPr>
        <w:t xml:space="preserve"> следующий за ним рабочий день</w:t>
      </w:r>
      <w:r w:rsidRPr="000A3472">
        <w:rPr>
          <w:spacing w:val="0"/>
          <w:sz w:val="28"/>
          <w:szCs w:val="28"/>
        </w:rPr>
        <w:t xml:space="preserve">. </w:t>
      </w:r>
    </w:p>
    <w:p w:rsidR="00DD7BF6" w:rsidRPr="00806EF3" w:rsidRDefault="00DD7BF6" w:rsidP="00DD7BF6">
      <w:pPr>
        <w:pStyle w:val="25"/>
        <w:shd w:val="clear" w:color="auto" w:fill="auto"/>
        <w:tabs>
          <w:tab w:val="left" w:pos="1276"/>
        </w:tabs>
        <w:spacing w:before="0" w:after="0" w:line="240" w:lineRule="auto"/>
        <w:ind w:firstLine="567"/>
        <w:rPr>
          <w:spacing w:val="0"/>
          <w:sz w:val="28"/>
          <w:szCs w:val="28"/>
        </w:rPr>
      </w:pPr>
    </w:p>
    <w:p w:rsidR="00BD4F32" w:rsidRDefault="00BD4F32" w:rsidP="00BD4F32">
      <w:pPr>
        <w:widowControl/>
        <w:ind w:left="735"/>
        <w:rPr>
          <w:rFonts w:ascii="Times New Roman" w:hAnsi="Times New Roman" w:cs="Times New Roman"/>
          <w:b/>
          <w:iCs/>
          <w:spacing w:val="1"/>
          <w:sz w:val="28"/>
          <w:szCs w:val="28"/>
          <w:lang w:eastAsia="en-US"/>
        </w:rPr>
      </w:pPr>
    </w:p>
    <w:p w:rsidR="00F85161" w:rsidRPr="00F85161" w:rsidRDefault="00F85161" w:rsidP="00F85161">
      <w:pPr>
        <w:widowControl/>
        <w:numPr>
          <w:ilvl w:val="0"/>
          <w:numId w:val="36"/>
        </w:numPr>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lastRenderedPageBreak/>
        <w:t xml:space="preserve"> Требования к помещениям, в которых предоставляется Муниципальная услуга</w:t>
      </w:r>
    </w:p>
    <w:p w:rsidR="00F85161" w:rsidRPr="00F85161" w:rsidRDefault="00F85161" w:rsidP="00F85161">
      <w:pPr>
        <w:rPr>
          <w:rFonts w:ascii="Times New Roman" w:hAnsi="Times New Roman" w:cs="Times New Roman"/>
          <w:b/>
          <w:iCs/>
          <w:spacing w:val="1"/>
          <w:sz w:val="28"/>
          <w:szCs w:val="28"/>
          <w:lang w:eastAsia="en-US"/>
        </w:rPr>
      </w:pPr>
    </w:p>
    <w:p w:rsidR="00F85161" w:rsidRPr="00F85161" w:rsidRDefault="00F85161" w:rsidP="003E0B7D">
      <w:pPr>
        <w:spacing w:line="360" w:lineRule="auto"/>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5161" w:rsidRDefault="00F85161" w:rsidP="003E0B7D">
      <w:pPr>
        <w:tabs>
          <w:tab w:val="left" w:pos="567"/>
        </w:tabs>
        <w:spacing w:line="36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w:t>
      </w:r>
      <w:proofErr w:type="gramStart"/>
      <w:r w:rsidRPr="00F85161">
        <w:rPr>
          <w:rFonts w:ascii="Times New Roman" w:hAnsi="Times New Roman" w:cs="Times New Roman"/>
          <w:sz w:val="28"/>
          <w:szCs w:val="28"/>
        </w:rPr>
        <w:t>,</w:t>
      </w:r>
      <w:proofErr w:type="gramEnd"/>
      <w:r w:rsidRPr="00F8516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5161" w:rsidRDefault="00F85161" w:rsidP="003E0B7D">
      <w:pPr>
        <w:tabs>
          <w:tab w:val="left" w:pos="567"/>
        </w:tabs>
        <w:spacing w:line="36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F85161" w:rsidRDefault="00F85161" w:rsidP="003E0B7D">
      <w:pPr>
        <w:tabs>
          <w:tab w:val="left" w:pos="567"/>
          <w:tab w:val="left" w:pos="1134"/>
        </w:tabs>
        <w:spacing w:line="36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F85161" w:rsidRPr="00F85161" w:rsidRDefault="00F85161" w:rsidP="003E0B7D">
      <w:pPr>
        <w:tabs>
          <w:tab w:val="left" w:pos="567"/>
          <w:tab w:val="left" w:pos="1134"/>
        </w:tabs>
        <w:spacing w:line="36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F85161" w:rsidRPr="00F85161" w:rsidRDefault="00F85161" w:rsidP="003E0B7D">
      <w:pPr>
        <w:tabs>
          <w:tab w:val="left" w:pos="567"/>
          <w:tab w:val="left" w:pos="1134"/>
        </w:tabs>
        <w:spacing w:line="36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F85161" w:rsidRPr="00F85161" w:rsidRDefault="00F85161" w:rsidP="003E0B7D">
      <w:pPr>
        <w:tabs>
          <w:tab w:val="left" w:pos="567"/>
          <w:tab w:val="left" w:pos="1134"/>
        </w:tabs>
        <w:spacing w:line="36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lastRenderedPageBreak/>
        <w:t>график приема;</w:t>
      </w:r>
    </w:p>
    <w:p w:rsidR="00F85161" w:rsidRPr="00F85161" w:rsidRDefault="00F85161" w:rsidP="003E0B7D">
      <w:pPr>
        <w:tabs>
          <w:tab w:val="left" w:pos="567"/>
          <w:tab w:val="left" w:pos="1134"/>
        </w:tabs>
        <w:spacing w:line="360" w:lineRule="auto"/>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5161" w:rsidRDefault="00F85161" w:rsidP="003E0B7D">
      <w:pPr>
        <w:autoSpaceDE w:val="0"/>
        <w:autoSpaceDN w:val="0"/>
        <w:adjustRightInd w:val="0"/>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16.13. Лицо, ответственное за прием документов, должно иметь настольную </w:t>
      </w:r>
      <w:r w:rsidRPr="00F85161">
        <w:rPr>
          <w:rFonts w:ascii="Times New Roman" w:hAnsi="Times New Roman" w:cs="Times New Roman"/>
          <w:sz w:val="28"/>
          <w:szCs w:val="28"/>
        </w:rPr>
        <w:lastRenderedPageBreak/>
        <w:t>табличку с указанием фамилии, имени, отчества (при наличии) и должности.</w:t>
      </w:r>
    </w:p>
    <w:p w:rsidR="00F85161" w:rsidRDefault="00F85161" w:rsidP="003E0B7D">
      <w:pPr>
        <w:pStyle w:val="12"/>
        <w:spacing w:line="360" w:lineRule="auto"/>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F85161" w:rsidRDefault="00EA683A" w:rsidP="003E0B7D">
      <w:pPr>
        <w:pStyle w:val="12"/>
        <w:spacing w:line="360" w:lineRule="auto"/>
        <w:rPr>
          <w:rFonts w:cs="Times New Roman"/>
          <w:color w:val="auto"/>
          <w:szCs w:val="28"/>
        </w:rPr>
      </w:pPr>
    </w:p>
    <w:p w:rsidR="00F85161" w:rsidRPr="00F85161" w:rsidRDefault="00F85161" w:rsidP="00F85161">
      <w:pPr>
        <w:numPr>
          <w:ilvl w:val="0"/>
          <w:numId w:val="36"/>
        </w:numPr>
        <w:autoSpaceDE w:val="0"/>
        <w:autoSpaceDN w:val="0"/>
        <w:adjustRightInd w:val="0"/>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F85161" w:rsidRPr="00F85161" w:rsidRDefault="00F85161" w:rsidP="00F85161">
      <w:pPr>
        <w:autoSpaceDE w:val="0"/>
        <w:autoSpaceDN w:val="0"/>
        <w:adjustRightInd w:val="0"/>
        <w:ind w:left="735"/>
        <w:rPr>
          <w:rFonts w:ascii="Times New Roman" w:hAnsi="Times New Roman" w:cs="Times New Roman"/>
          <w:b/>
          <w:sz w:val="28"/>
          <w:szCs w:val="28"/>
        </w:rPr>
      </w:pP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4F17E8" w:rsidRDefault="00F85161" w:rsidP="003E0B7D">
      <w:pPr>
        <w:spacing w:line="360" w:lineRule="auto"/>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F85161" w:rsidRPr="004F17E8" w:rsidRDefault="00F85161" w:rsidP="003E0B7D">
      <w:pPr>
        <w:spacing w:line="360" w:lineRule="auto"/>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4F17E8" w:rsidRDefault="00F85161" w:rsidP="003E0B7D">
      <w:pPr>
        <w:tabs>
          <w:tab w:val="left" w:pos="1013"/>
        </w:tabs>
        <w:spacing w:line="360" w:lineRule="auto"/>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004F17E8"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F17E8" w:rsidRDefault="00F85161" w:rsidP="003E0B7D">
      <w:pPr>
        <w:spacing w:line="360" w:lineRule="auto"/>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F85161">
        <w:rPr>
          <w:rFonts w:ascii="Times New Roman" w:hAnsi="Times New Roman" w:cs="Times New Roman"/>
          <w:sz w:val="28"/>
          <w:szCs w:val="28"/>
        </w:rPr>
        <w:t>ии и ау</w:t>
      </w:r>
      <w:proofErr w:type="gramEnd"/>
      <w:r w:rsidRPr="00F85161">
        <w:rPr>
          <w:rFonts w:ascii="Times New Roman" w:hAnsi="Times New Roman" w:cs="Times New Roman"/>
          <w:sz w:val="28"/>
          <w:szCs w:val="28"/>
        </w:rPr>
        <w:t xml:space="preserve">тентификации. </w:t>
      </w:r>
    </w:p>
    <w:p w:rsidR="00F85161" w:rsidRPr="00F85161" w:rsidRDefault="00F85161" w:rsidP="00F85161">
      <w:pPr>
        <w:autoSpaceDE w:val="0"/>
        <w:autoSpaceDN w:val="0"/>
        <w:adjustRightInd w:val="0"/>
        <w:ind w:firstLine="709"/>
        <w:jc w:val="both"/>
        <w:rPr>
          <w:rFonts w:ascii="Times New Roman" w:hAnsi="Times New Roman" w:cs="Times New Roman"/>
          <w:bCs/>
          <w:sz w:val="28"/>
          <w:szCs w:val="28"/>
        </w:rPr>
      </w:pPr>
    </w:p>
    <w:p w:rsidR="00F85161" w:rsidRPr="00F85161" w:rsidRDefault="00F85161" w:rsidP="00F85161">
      <w:pPr>
        <w:widowControl/>
        <w:numPr>
          <w:ilvl w:val="0"/>
          <w:numId w:val="36"/>
        </w:numPr>
        <w:tabs>
          <w:tab w:val="left" w:pos="0"/>
        </w:tabs>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5161" w:rsidRDefault="00F85161" w:rsidP="00F85161">
      <w:pPr>
        <w:tabs>
          <w:tab w:val="left" w:pos="0"/>
        </w:tabs>
        <w:jc w:val="both"/>
        <w:rPr>
          <w:rFonts w:ascii="Times New Roman" w:hAnsi="Times New Roman" w:cs="Times New Roman"/>
          <w:b/>
          <w:iCs/>
          <w:spacing w:val="1"/>
          <w:sz w:val="28"/>
          <w:szCs w:val="28"/>
          <w:lang w:eastAsia="en-US"/>
        </w:rPr>
      </w:pPr>
    </w:p>
    <w:p w:rsidR="00F85161" w:rsidRPr="008565B1" w:rsidRDefault="00F85161" w:rsidP="003E0B7D">
      <w:pPr>
        <w:pStyle w:val="aa"/>
        <w:numPr>
          <w:ilvl w:val="1"/>
          <w:numId w:val="36"/>
        </w:numPr>
        <w:spacing w:after="0" w:line="360" w:lineRule="auto"/>
        <w:ind w:left="0" w:firstLine="709"/>
        <w:rPr>
          <w:rFonts w:ascii="Times New Roman" w:hAnsi="Times New Roman"/>
          <w:sz w:val="28"/>
          <w:szCs w:val="28"/>
        </w:rPr>
      </w:pPr>
      <w:r w:rsidRPr="008565B1">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8565B1" w:rsidRDefault="008565B1" w:rsidP="003E0B7D">
      <w:pPr>
        <w:pStyle w:val="aa"/>
        <w:numPr>
          <w:ilvl w:val="1"/>
          <w:numId w:val="36"/>
        </w:numPr>
        <w:spacing w:after="0" w:line="360" w:lineRule="auto"/>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EC6392">
        <w:rPr>
          <w:rFonts w:ascii="Times New Roman" w:hAnsi="Times New Roman"/>
          <w:sz w:val="28"/>
          <w:szCs w:val="28"/>
          <w:lang w:eastAsia="ru-RU" w:bidi="ru-RU"/>
        </w:rPr>
        <w:t>ЕПГУ</w:t>
      </w:r>
      <w:r w:rsidRPr="006354E0">
        <w:rPr>
          <w:rFonts w:ascii="Times New Roman" w:hAnsi="Times New Roman"/>
          <w:sz w:val="28"/>
          <w:szCs w:val="28"/>
          <w:lang w:eastAsia="ru-RU" w:bidi="ru-RU"/>
        </w:rPr>
        <w:t xml:space="preserve">, РПГУ заявителю обеспечиваются права и гарантии, предусмотренные </w:t>
      </w:r>
      <w:r w:rsidRPr="006354E0">
        <w:rPr>
          <w:rFonts w:ascii="Times New Roman" w:hAnsi="Times New Roman"/>
          <w:sz w:val="28"/>
          <w:szCs w:val="28"/>
          <w:lang w:eastAsia="ru-RU" w:bidi="ru-RU"/>
        </w:rPr>
        <w:lastRenderedPageBreak/>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Default="00F85161" w:rsidP="003E0B7D">
      <w:pPr>
        <w:spacing w:line="36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sidR="00DD7BF6">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F85161" w:rsidRDefault="00FE6240" w:rsidP="003E0B7D">
      <w:pPr>
        <w:spacing w:line="360" w:lineRule="auto"/>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sidR="00527ED9">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sidR="009F40A6">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9F40A6">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355E0C">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sidR="009F40A6">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а) «черно-белый» (при отсутствии в документе графических изображений и (или) цветного текста);</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F85161">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F85161" w:rsidRPr="00F85161" w:rsidRDefault="00F85161" w:rsidP="003E0B7D">
      <w:pPr>
        <w:spacing w:line="360" w:lineRule="auto"/>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85161" w:rsidRPr="00F85161" w:rsidRDefault="00F85161" w:rsidP="003E0B7D">
      <w:pPr>
        <w:spacing w:line="360" w:lineRule="auto"/>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F85161" w:rsidRPr="00F85161" w:rsidRDefault="00F85161" w:rsidP="003E0B7D">
      <w:pPr>
        <w:spacing w:line="360" w:lineRule="auto"/>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5161" w:rsidRDefault="00F85161" w:rsidP="003E0B7D">
      <w:pPr>
        <w:spacing w:line="360" w:lineRule="auto"/>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w:t>
      </w:r>
      <w:r w:rsidRPr="00F85161">
        <w:rPr>
          <w:rFonts w:ascii="Times New Roman" w:eastAsia="Calibri" w:hAnsi="Times New Roman" w:cs="Times New Roman"/>
          <w:sz w:val="28"/>
          <w:szCs w:val="28"/>
          <w:lang w:eastAsia="en-US"/>
        </w:rPr>
        <w:lastRenderedPageBreak/>
        <w:t>идентификац</w:t>
      </w:r>
      <w:proofErr w:type="gramStart"/>
      <w:r w:rsidRPr="00F85161">
        <w:rPr>
          <w:rFonts w:ascii="Times New Roman" w:eastAsia="Calibri" w:hAnsi="Times New Roman" w:cs="Times New Roman"/>
          <w:sz w:val="28"/>
          <w:szCs w:val="28"/>
          <w:lang w:eastAsia="en-US"/>
        </w:rPr>
        <w:t>ии и ау</w:t>
      </w:r>
      <w:proofErr w:type="gramEnd"/>
      <w:r w:rsidRPr="00F85161">
        <w:rPr>
          <w:rFonts w:ascii="Times New Roman" w:eastAsia="Calibri" w:hAnsi="Times New Roman" w:cs="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Default="00F85161" w:rsidP="003E0B7D">
      <w:pPr>
        <w:autoSpaceDE w:val="0"/>
        <w:autoSpaceDN w:val="0"/>
        <w:adjustRightInd w:val="0"/>
        <w:spacing w:before="280" w:line="360" w:lineRule="auto"/>
        <w:ind w:firstLine="540"/>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sidR="00984013">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F85161" w:rsidRDefault="00F85161" w:rsidP="003E0B7D">
      <w:pPr>
        <w:numPr>
          <w:ilvl w:val="1"/>
          <w:numId w:val="37"/>
        </w:numPr>
        <w:autoSpaceDE w:val="0"/>
        <w:autoSpaceDN w:val="0"/>
        <w:adjustRightInd w:val="0"/>
        <w:spacing w:line="360" w:lineRule="auto"/>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F85161" w:rsidRPr="00F85161" w:rsidRDefault="00F85161" w:rsidP="003E0B7D">
      <w:pPr>
        <w:widowControl/>
        <w:numPr>
          <w:ilvl w:val="2"/>
          <w:numId w:val="37"/>
        </w:numPr>
        <w:autoSpaceDE w:val="0"/>
        <w:autoSpaceDN w:val="0"/>
        <w:adjustRightInd w:val="0"/>
        <w:spacing w:line="360" w:lineRule="auto"/>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F85161" w:rsidRDefault="00F85161" w:rsidP="003E0B7D">
      <w:pPr>
        <w:widowControl/>
        <w:numPr>
          <w:ilvl w:val="2"/>
          <w:numId w:val="37"/>
        </w:numPr>
        <w:tabs>
          <w:tab w:val="left" w:pos="1843"/>
        </w:tabs>
        <w:autoSpaceDE w:val="0"/>
        <w:autoSpaceDN w:val="0"/>
        <w:adjustRightInd w:val="0"/>
        <w:spacing w:line="360" w:lineRule="auto"/>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sidR="0072496E">
        <w:rPr>
          <w:rFonts w:ascii="Times New Roman" w:hAnsi="Times New Roman" w:cs="Times New Roman"/>
          <w:sz w:val="28"/>
          <w:szCs w:val="28"/>
        </w:rPr>
        <w:t>ой услуги, на бумажном носителе.</w:t>
      </w:r>
    </w:p>
    <w:p w:rsidR="00F85161" w:rsidRPr="00F85161" w:rsidRDefault="00F85161" w:rsidP="003E0B7D">
      <w:pPr>
        <w:autoSpaceDE w:val="0"/>
        <w:autoSpaceDN w:val="0"/>
        <w:adjustRightInd w:val="0"/>
        <w:spacing w:line="36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5161" w:rsidRDefault="00F85161" w:rsidP="003E0B7D">
      <w:pPr>
        <w:spacing w:line="36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F85161" w:rsidRDefault="00F85161" w:rsidP="003E0B7D">
      <w:pPr>
        <w:spacing w:line="36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18.15. </w:t>
      </w:r>
      <w:r w:rsidR="00EC6392" w:rsidRPr="00F8516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5161" w:rsidRDefault="00F85161" w:rsidP="003E0B7D">
      <w:pPr>
        <w:autoSpaceDE w:val="0"/>
        <w:autoSpaceDN w:val="0"/>
        <w:adjustRightInd w:val="0"/>
        <w:spacing w:line="36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w:t>
      </w:r>
      <w:proofErr w:type="gramStart"/>
      <w:r w:rsidRPr="00F85161">
        <w:rPr>
          <w:rFonts w:ascii="Times New Roman" w:hAnsi="Times New Roman" w:cs="Times New Roman"/>
          <w:sz w:val="28"/>
          <w:szCs w:val="28"/>
        </w:rPr>
        <w:t xml:space="preserve">При наличии в </w:t>
      </w:r>
      <w:r w:rsidR="00F324FA">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w:t>
      </w:r>
      <w:r w:rsidRPr="00F85161">
        <w:rPr>
          <w:rFonts w:ascii="Times New Roman" w:hAnsi="Times New Roman" w:cs="Times New Roman"/>
          <w:sz w:val="28"/>
          <w:szCs w:val="28"/>
        </w:rPr>
        <w:lastRenderedPageBreak/>
        <w:t>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5161" w:rsidRDefault="00F85161" w:rsidP="003E0B7D">
      <w:pPr>
        <w:autoSpaceDE w:val="0"/>
        <w:autoSpaceDN w:val="0"/>
        <w:adjustRightInd w:val="0"/>
        <w:spacing w:line="36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18.17. </w:t>
      </w:r>
      <w:proofErr w:type="gramStart"/>
      <w:r w:rsidRPr="00F85161">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5161" w:rsidRPr="00F85161" w:rsidRDefault="00F85161" w:rsidP="003E0B7D">
      <w:pPr>
        <w:autoSpaceDE w:val="0"/>
        <w:autoSpaceDN w:val="0"/>
        <w:adjustRightInd w:val="0"/>
        <w:spacing w:line="360" w:lineRule="auto"/>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6A563C" w:rsidRDefault="00F85161" w:rsidP="003E0B7D">
      <w:pPr>
        <w:tabs>
          <w:tab w:val="left" w:pos="993"/>
          <w:tab w:val="left" w:pos="7920"/>
        </w:tabs>
        <w:spacing w:line="360" w:lineRule="auto"/>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6A563C" w:rsidRPr="006A563C" w:rsidRDefault="006A563C" w:rsidP="003E0B7D">
      <w:pPr>
        <w:widowControl/>
        <w:numPr>
          <w:ilvl w:val="0"/>
          <w:numId w:val="7"/>
        </w:numPr>
        <w:tabs>
          <w:tab w:val="left" w:pos="993"/>
        </w:tabs>
        <w:autoSpaceDE w:val="0"/>
        <w:autoSpaceDN w:val="0"/>
        <w:adjustRightInd w:val="0"/>
        <w:spacing w:line="360" w:lineRule="auto"/>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6A563C" w:rsidRDefault="006A563C" w:rsidP="003E0B7D">
      <w:pPr>
        <w:widowControl/>
        <w:numPr>
          <w:ilvl w:val="0"/>
          <w:numId w:val="7"/>
        </w:numPr>
        <w:tabs>
          <w:tab w:val="left" w:pos="993"/>
        </w:tabs>
        <w:autoSpaceDE w:val="0"/>
        <w:autoSpaceDN w:val="0"/>
        <w:adjustRightInd w:val="0"/>
        <w:spacing w:line="360" w:lineRule="auto"/>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6A563C" w:rsidRDefault="006A563C" w:rsidP="003E0B7D">
      <w:pPr>
        <w:widowControl/>
        <w:numPr>
          <w:ilvl w:val="0"/>
          <w:numId w:val="7"/>
        </w:numPr>
        <w:tabs>
          <w:tab w:val="left" w:pos="993"/>
        </w:tabs>
        <w:autoSpaceDE w:val="0"/>
        <w:autoSpaceDN w:val="0"/>
        <w:adjustRightInd w:val="0"/>
        <w:spacing w:line="360" w:lineRule="auto"/>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6A563C" w:rsidRPr="0072496E" w:rsidRDefault="00E31E75" w:rsidP="003E0B7D">
      <w:pPr>
        <w:widowControl/>
        <w:numPr>
          <w:ilvl w:val="0"/>
          <w:numId w:val="7"/>
        </w:numPr>
        <w:tabs>
          <w:tab w:val="left" w:pos="993"/>
        </w:tabs>
        <w:autoSpaceDE w:val="0"/>
        <w:autoSpaceDN w:val="0"/>
        <w:adjustRightInd w:val="0"/>
        <w:spacing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006A563C"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63717F" w:rsidRDefault="006A563C" w:rsidP="003E0B7D">
      <w:pPr>
        <w:autoSpaceDE w:val="0"/>
        <w:autoSpaceDN w:val="0"/>
        <w:adjustRightInd w:val="0"/>
        <w:spacing w:line="360" w:lineRule="auto"/>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xml:space="preserve">18.20. Способы подачи заявления и документов и получение результата </w:t>
      </w:r>
      <w:r w:rsidRPr="0063717F">
        <w:rPr>
          <w:rFonts w:ascii="Times New Roman" w:hAnsi="Times New Roman" w:cs="Times New Roman"/>
          <w:color w:val="auto"/>
          <w:sz w:val="28"/>
          <w:szCs w:val="28"/>
        </w:rPr>
        <w:lastRenderedPageBreak/>
        <w:t>Муниципальной услуги в МФЦ (по выбору Заявителя):</w:t>
      </w:r>
    </w:p>
    <w:p w:rsidR="0063717F" w:rsidRPr="0063717F" w:rsidRDefault="0063717F" w:rsidP="003E0B7D">
      <w:pPr>
        <w:autoSpaceDE w:val="0"/>
        <w:autoSpaceDN w:val="0"/>
        <w:adjustRightInd w:val="0"/>
        <w:spacing w:line="360" w:lineRule="auto"/>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63717F" w:rsidRDefault="0063717F" w:rsidP="003E0B7D">
      <w:pPr>
        <w:autoSpaceDE w:val="0"/>
        <w:autoSpaceDN w:val="0"/>
        <w:adjustRightInd w:val="0"/>
        <w:spacing w:line="360" w:lineRule="auto"/>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003E0B7D">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3E0B7D" w:rsidRDefault="0063717F" w:rsidP="00BD4F32">
      <w:pPr>
        <w:autoSpaceDE w:val="0"/>
        <w:autoSpaceDN w:val="0"/>
        <w:adjustRightInd w:val="0"/>
        <w:spacing w:line="360" w:lineRule="auto"/>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w:t>
      </w:r>
      <w:r w:rsidR="00BD4F32">
        <w:rPr>
          <w:rFonts w:ascii="Times New Roman" w:hAnsi="Times New Roman" w:cs="Times New Roman"/>
          <w:color w:val="auto"/>
          <w:sz w:val="28"/>
          <w:szCs w:val="28"/>
        </w:rPr>
        <w:t>слуги Заявитель получает в МФЦ.</w:t>
      </w:r>
    </w:p>
    <w:p w:rsidR="00BD4F32" w:rsidRPr="00BD4F32" w:rsidRDefault="00BD4F32" w:rsidP="00BD4F32">
      <w:pPr>
        <w:autoSpaceDE w:val="0"/>
        <w:autoSpaceDN w:val="0"/>
        <w:adjustRightInd w:val="0"/>
        <w:spacing w:line="360" w:lineRule="auto"/>
        <w:ind w:firstLine="567"/>
        <w:jc w:val="both"/>
        <w:rPr>
          <w:rFonts w:ascii="Times New Roman" w:hAnsi="Times New Roman" w:cs="Times New Roman"/>
          <w:color w:val="auto"/>
          <w:sz w:val="28"/>
          <w:szCs w:val="28"/>
        </w:rPr>
      </w:pPr>
    </w:p>
    <w:p w:rsidR="006A55A5" w:rsidRPr="00203382" w:rsidRDefault="006A55A5" w:rsidP="006A55A5">
      <w:pPr>
        <w:pStyle w:val="11"/>
        <w:spacing w:after="280"/>
        <w:ind w:firstLine="0"/>
        <w:jc w:val="center"/>
        <w:rPr>
          <w:b/>
        </w:rPr>
      </w:pPr>
      <w:r w:rsidRPr="00203382">
        <w:rPr>
          <w:b/>
        </w:rPr>
        <w:t xml:space="preserve">Раздел </w:t>
      </w:r>
      <w:r w:rsidRPr="00F85161">
        <w:rPr>
          <w:b/>
          <w:bCs/>
          <w:smallCaps/>
          <w:lang w:val="en-US" w:bidi="en-US"/>
        </w:rPr>
        <w:t>iii</w:t>
      </w:r>
      <w:r w:rsidRPr="00F85161">
        <w:rPr>
          <w:rFonts w:eastAsia="Arial"/>
          <w:b/>
          <w:smallCaps/>
          <w:lang w:bidi="en-US"/>
        </w:rPr>
        <w:t>.</w:t>
      </w:r>
      <w:r w:rsidRPr="00203382">
        <w:rPr>
          <w:b/>
          <w:lang w:bidi="en-US"/>
        </w:rPr>
        <w:t xml:space="preserve"> </w:t>
      </w:r>
      <w:r w:rsidR="00723F63" w:rsidRPr="00A17F01">
        <w:rPr>
          <w:rFonts w:eastAsiaTheme="minorHAnsi"/>
          <w:b/>
        </w:rPr>
        <w:t>Состав, последовательность и сроки выполнения административных процедур</w:t>
      </w:r>
    </w:p>
    <w:p w:rsidR="00723F63" w:rsidRDefault="00723F63" w:rsidP="00CC5D14">
      <w:pPr>
        <w:pStyle w:val="11"/>
        <w:numPr>
          <w:ilvl w:val="0"/>
          <w:numId w:val="37"/>
        </w:numPr>
        <w:tabs>
          <w:tab w:val="left" w:pos="0"/>
        </w:tabs>
        <w:jc w:val="center"/>
      </w:pPr>
      <w:r w:rsidRPr="00226963">
        <w:rPr>
          <w:b/>
        </w:rPr>
        <w:t>Состав, последоват</w:t>
      </w:r>
      <w:r w:rsidRPr="00156BF4">
        <w:rPr>
          <w:b/>
        </w:rPr>
        <w:t>ельность и сроки выполнения административных процедур (действий) при предоставлении Муниципальной услуги</w:t>
      </w:r>
    </w:p>
    <w:p w:rsidR="00723F63" w:rsidRDefault="00723F63" w:rsidP="005D7187">
      <w:pPr>
        <w:pStyle w:val="11"/>
        <w:tabs>
          <w:tab w:val="left" w:pos="0"/>
        </w:tabs>
        <w:ind w:firstLine="567"/>
        <w:jc w:val="center"/>
      </w:pPr>
    </w:p>
    <w:p w:rsidR="00723F63" w:rsidRPr="00245905" w:rsidRDefault="00CC5D14" w:rsidP="003E0B7D">
      <w:pPr>
        <w:pStyle w:val="25"/>
        <w:shd w:val="clear" w:color="auto" w:fill="auto"/>
        <w:tabs>
          <w:tab w:val="left" w:pos="0"/>
          <w:tab w:val="left" w:pos="1123"/>
        </w:tabs>
        <w:spacing w:before="0" w:after="0" w:line="360" w:lineRule="auto"/>
        <w:ind w:firstLine="709"/>
        <w:rPr>
          <w:rFonts w:eastAsiaTheme="minorHAnsi"/>
          <w:sz w:val="28"/>
          <w:szCs w:val="28"/>
        </w:rPr>
      </w:pPr>
      <w:r>
        <w:rPr>
          <w:sz w:val="28"/>
          <w:szCs w:val="28"/>
        </w:rPr>
        <w:t xml:space="preserve">19.1. </w:t>
      </w:r>
      <w:r w:rsidR="00245905" w:rsidRPr="00245905">
        <w:rPr>
          <w:rFonts w:eastAsiaTheme="minorHAnsi"/>
          <w:sz w:val="28"/>
          <w:szCs w:val="28"/>
        </w:rPr>
        <w:t>Перечень вариантов предоставления Муниципальной услуги:</w:t>
      </w:r>
    </w:p>
    <w:p w:rsidR="00245905" w:rsidRPr="00245905" w:rsidRDefault="00245905" w:rsidP="003E0B7D">
      <w:pPr>
        <w:pStyle w:val="25"/>
        <w:shd w:val="clear" w:color="auto" w:fill="auto"/>
        <w:tabs>
          <w:tab w:val="left" w:pos="0"/>
          <w:tab w:val="left" w:pos="1123"/>
        </w:tabs>
        <w:spacing w:before="0" w:after="0" w:line="360" w:lineRule="auto"/>
        <w:ind w:firstLine="567"/>
        <w:rPr>
          <w:sz w:val="28"/>
          <w:szCs w:val="28"/>
        </w:rPr>
      </w:pPr>
      <w:r w:rsidRPr="00245905">
        <w:rPr>
          <w:sz w:val="28"/>
          <w:szCs w:val="28"/>
        </w:rPr>
        <w:t xml:space="preserve">Вариант 1. </w:t>
      </w:r>
      <w:r w:rsidR="00F85161">
        <w:rPr>
          <w:sz w:val="28"/>
          <w:szCs w:val="28"/>
        </w:rPr>
        <w:t>П</w:t>
      </w:r>
      <w:r w:rsidRPr="00245905">
        <w:rPr>
          <w:sz w:val="28"/>
          <w:szCs w:val="28"/>
        </w:rPr>
        <w:t>редоставлени</w:t>
      </w:r>
      <w:r w:rsidR="00F85161">
        <w:rPr>
          <w:sz w:val="28"/>
          <w:szCs w:val="28"/>
        </w:rPr>
        <w:t>е</w:t>
      </w:r>
      <w:r w:rsidRPr="00245905">
        <w:rPr>
          <w:sz w:val="28"/>
          <w:szCs w:val="28"/>
        </w:rPr>
        <w:t xml:space="preserve"> земельного участка, находящегося в муниципальной собственности, в собственность </w:t>
      </w:r>
      <w:r w:rsidR="00F85161">
        <w:rPr>
          <w:sz w:val="28"/>
          <w:szCs w:val="28"/>
        </w:rPr>
        <w:t xml:space="preserve">гражданина или юридического лица </w:t>
      </w:r>
      <w:r w:rsidRPr="00245905">
        <w:rPr>
          <w:sz w:val="28"/>
          <w:szCs w:val="28"/>
        </w:rPr>
        <w:t>бесплатно;</w:t>
      </w:r>
    </w:p>
    <w:p w:rsidR="00245905" w:rsidRPr="00022AB9" w:rsidRDefault="00245905" w:rsidP="003E0B7D">
      <w:pPr>
        <w:pStyle w:val="25"/>
        <w:shd w:val="clear" w:color="auto" w:fill="auto"/>
        <w:tabs>
          <w:tab w:val="left" w:pos="0"/>
          <w:tab w:val="left" w:pos="1123"/>
        </w:tabs>
        <w:spacing w:before="0" w:after="0" w:line="360" w:lineRule="auto"/>
        <w:ind w:firstLine="567"/>
        <w:rPr>
          <w:rFonts w:eastAsiaTheme="minorHAnsi"/>
          <w:sz w:val="28"/>
          <w:szCs w:val="28"/>
        </w:rPr>
      </w:pPr>
      <w:r w:rsidRPr="00245905">
        <w:rPr>
          <w:sz w:val="28"/>
          <w:szCs w:val="28"/>
        </w:rPr>
        <w:t xml:space="preserve">Вариант 2. </w:t>
      </w:r>
      <w:r w:rsidRPr="00022AB9">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022AB9">
        <w:rPr>
          <w:rFonts w:eastAsiaTheme="minorHAnsi"/>
          <w:sz w:val="28"/>
          <w:szCs w:val="28"/>
        </w:rPr>
        <w:t>;</w:t>
      </w:r>
    </w:p>
    <w:p w:rsidR="00022AB9" w:rsidRPr="00022AB9" w:rsidRDefault="00022AB9" w:rsidP="003E0B7D">
      <w:pPr>
        <w:pStyle w:val="25"/>
        <w:shd w:val="clear" w:color="auto" w:fill="auto"/>
        <w:tabs>
          <w:tab w:val="left" w:pos="0"/>
          <w:tab w:val="left" w:pos="1123"/>
        </w:tabs>
        <w:spacing w:before="0" w:after="0" w:line="36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 xml:space="preserve">решения о предоставлении земельного участка, находящегося в муниципальной собственности, в собственность </w:t>
      </w:r>
      <w:r w:rsidR="00787B92">
        <w:rPr>
          <w:sz w:val="28"/>
          <w:szCs w:val="28"/>
        </w:rPr>
        <w:t xml:space="preserve">гражданина или юридического лица </w:t>
      </w:r>
      <w:r w:rsidRPr="00022AB9">
        <w:rPr>
          <w:sz w:val="28"/>
          <w:szCs w:val="28"/>
        </w:rPr>
        <w:t>бесплатно</w:t>
      </w:r>
      <w:r>
        <w:rPr>
          <w:sz w:val="28"/>
          <w:szCs w:val="28"/>
        </w:rPr>
        <w:t>.</w:t>
      </w:r>
    </w:p>
    <w:p w:rsidR="007F3595" w:rsidRPr="00854E86" w:rsidRDefault="00CC5D14" w:rsidP="003E0B7D">
      <w:pPr>
        <w:pStyle w:val="11"/>
        <w:tabs>
          <w:tab w:val="left" w:pos="0"/>
        </w:tabs>
        <w:spacing w:line="360" w:lineRule="auto"/>
        <w:ind w:firstLine="709"/>
        <w:jc w:val="both"/>
      </w:pPr>
      <w:r>
        <w:t xml:space="preserve">19.2. </w:t>
      </w:r>
      <w:r w:rsidR="007F3595" w:rsidRPr="00854E86">
        <w:t>Перечень административных процедур для каждого варианта предоставления Муниципальной услуги:</w:t>
      </w:r>
    </w:p>
    <w:p w:rsidR="007F3595" w:rsidRPr="00854E86" w:rsidRDefault="007F3595" w:rsidP="003E0B7D">
      <w:pPr>
        <w:pStyle w:val="25"/>
        <w:shd w:val="clear" w:color="auto" w:fill="auto"/>
        <w:tabs>
          <w:tab w:val="left" w:pos="0"/>
          <w:tab w:val="left" w:pos="1100"/>
        </w:tabs>
        <w:spacing w:before="0" w:after="0" w:line="360" w:lineRule="auto"/>
        <w:ind w:firstLine="567"/>
        <w:rPr>
          <w:sz w:val="28"/>
          <w:szCs w:val="28"/>
        </w:rPr>
      </w:pPr>
      <w:r w:rsidRPr="00854E86">
        <w:rPr>
          <w:sz w:val="28"/>
          <w:szCs w:val="28"/>
        </w:rPr>
        <w:t xml:space="preserve">а) прием </w:t>
      </w:r>
      <w:r w:rsidR="00B377BE">
        <w:rPr>
          <w:sz w:val="28"/>
          <w:szCs w:val="28"/>
        </w:rPr>
        <w:t xml:space="preserve">и регистрация </w:t>
      </w:r>
      <w:r w:rsidRPr="00854E86">
        <w:rPr>
          <w:sz w:val="28"/>
          <w:szCs w:val="28"/>
        </w:rPr>
        <w:t>запроса и документов и (или) информации, необходимых для предоставления Муниципальной услуги;</w:t>
      </w:r>
    </w:p>
    <w:p w:rsidR="007F3595" w:rsidRPr="009476CE" w:rsidRDefault="007F3595" w:rsidP="003E0B7D">
      <w:pPr>
        <w:pStyle w:val="25"/>
        <w:shd w:val="clear" w:color="auto" w:fill="auto"/>
        <w:tabs>
          <w:tab w:val="left" w:pos="0"/>
          <w:tab w:val="left" w:pos="1123"/>
        </w:tabs>
        <w:spacing w:before="0" w:after="0" w:line="360" w:lineRule="auto"/>
        <w:ind w:firstLine="567"/>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7F3595" w:rsidRPr="009476CE" w:rsidRDefault="007F3595" w:rsidP="003E0B7D">
      <w:pPr>
        <w:pStyle w:val="25"/>
        <w:shd w:val="clear" w:color="auto" w:fill="auto"/>
        <w:tabs>
          <w:tab w:val="left" w:pos="0"/>
          <w:tab w:val="left" w:pos="1123"/>
        </w:tabs>
        <w:spacing w:before="0" w:after="0" w:line="36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7F3595" w:rsidRDefault="007F3595" w:rsidP="003E0B7D">
      <w:pPr>
        <w:pStyle w:val="25"/>
        <w:shd w:val="clear" w:color="auto" w:fill="auto"/>
        <w:tabs>
          <w:tab w:val="left" w:pos="0"/>
          <w:tab w:val="left" w:pos="1123"/>
        </w:tabs>
        <w:spacing w:before="0" w:after="0" w:line="360" w:lineRule="auto"/>
        <w:ind w:firstLine="567"/>
        <w:rPr>
          <w:sz w:val="28"/>
          <w:szCs w:val="28"/>
        </w:rPr>
      </w:pPr>
      <w:r>
        <w:rPr>
          <w:sz w:val="28"/>
          <w:szCs w:val="28"/>
        </w:rPr>
        <w:lastRenderedPageBreak/>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7F3595" w:rsidRDefault="007F3595" w:rsidP="003E0B7D">
      <w:pPr>
        <w:pStyle w:val="25"/>
        <w:shd w:val="clear" w:color="auto" w:fill="auto"/>
        <w:tabs>
          <w:tab w:val="left" w:pos="0"/>
          <w:tab w:val="left" w:pos="1123"/>
        </w:tabs>
        <w:spacing w:before="0" w:after="0" w:line="360" w:lineRule="auto"/>
        <w:ind w:firstLine="567"/>
        <w:rPr>
          <w:sz w:val="28"/>
          <w:szCs w:val="28"/>
        </w:rPr>
      </w:pPr>
      <w:r>
        <w:rPr>
          <w:sz w:val="28"/>
          <w:szCs w:val="28"/>
        </w:rPr>
        <w:t xml:space="preserve">е) получение дополнительных сведений от Заявителя (при необходимости). </w:t>
      </w:r>
    </w:p>
    <w:p w:rsidR="003E0B7D" w:rsidRDefault="003E0B7D" w:rsidP="00BD4F32">
      <w:pPr>
        <w:pStyle w:val="11"/>
        <w:tabs>
          <w:tab w:val="left" w:pos="0"/>
        </w:tabs>
        <w:jc w:val="both"/>
      </w:pPr>
    </w:p>
    <w:p w:rsidR="003E0B7D" w:rsidRDefault="003E0B7D" w:rsidP="005D7187">
      <w:pPr>
        <w:pStyle w:val="11"/>
        <w:tabs>
          <w:tab w:val="left" w:pos="0"/>
        </w:tabs>
        <w:ind w:firstLine="567"/>
        <w:jc w:val="both"/>
      </w:pPr>
    </w:p>
    <w:p w:rsidR="00723F63" w:rsidRDefault="00723F63" w:rsidP="00BD4F32">
      <w:pPr>
        <w:pStyle w:val="11"/>
        <w:numPr>
          <w:ilvl w:val="0"/>
          <w:numId w:val="37"/>
        </w:numPr>
        <w:tabs>
          <w:tab w:val="left" w:pos="0"/>
          <w:tab w:val="left" w:pos="1304"/>
        </w:tabs>
        <w:jc w:val="center"/>
      </w:pPr>
      <w:r w:rsidRPr="00AD5D28">
        <w:rPr>
          <w:rFonts w:eastAsiaTheme="minorHAnsi"/>
          <w:b/>
        </w:rPr>
        <w:t>Описание административной процедуры профилирования Заявителя</w:t>
      </w:r>
    </w:p>
    <w:p w:rsidR="00723F63" w:rsidRDefault="00723F63" w:rsidP="005D7187">
      <w:pPr>
        <w:pStyle w:val="11"/>
        <w:tabs>
          <w:tab w:val="left" w:pos="0"/>
          <w:tab w:val="left" w:pos="1304"/>
        </w:tabs>
        <w:ind w:firstLine="567"/>
        <w:jc w:val="both"/>
      </w:pPr>
    </w:p>
    <w:p w:rsidR="00723F63" w:rsidRPr="00B91552" w:rsidRDefault="00723F63" w:rsidP="003E0B7D">
      <w:pPr>
        <w:tabs>
          <w:tab w:val="left" w:pos="0"/>
        </w:tabs>
        <w:spacing w:line="360" w:lineRule="auto"/>
        <w:ind w:firstLine="567"/>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355E0C">
        <w:rPr>
          <w:rFonts w:ascii="Times New Roman" w:eastAsia="Calibri" w:hAnsi="Times New Roman" w:cs="Times New Roman"/>
          <w:sz w:val="28"/>
          <w:szCs w:val="28"/>
        </w:rPr>
        <w:t>,</w:t>
      </w:r>
      <w:r w:rsidRPr="00B91552">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C10E02">
        <w:rPr>
          <w:rFonts w:ascii="Times New Roman" w:eastAsia="Calibri" w:hAnsi="Times New Roman" w:cs="Times New Roman"/>
          <w:sz w:val="28"/>
          <w:szCs w:val="28"/>
        </w:rPr>
        <w:t>приложении № 1</w:t>
      </w:r>
      <w:r w:rsidRPr="00B91552">
        <w:rPr>
          <w:rFonts w:ascii="Times New Roman" w:eastAsia="Calibri" w:hAnsi="Times New Roman" w:cs="Times New Roman"/>
          <w:sz w:val="28"/>
          <w:szCs w:val="28"/>
        </w:rPr>
        <w:t xml:space="preserve"> к настоящему Административному регламенту. </w:t>
      </w:r>
    </w:p>
    <w:p w:rsidR="006A55A5" w:rsidRDefault="00723F63" w:rsidP="003E0B7D">
      <w:pPr>
        <w:pStyle w:val="11"/>
        <w:tabs>
          <w:tab w:val="left" w:pos="0"/>
        </w:tabs>
        <w:spacing w:line="360" w:lineRule="auto"/>
        <w:ind w:firstLine="567"/>
        <w:jc w:val="both"/>
      </w:pPr>
      <w:r w:rsidRPr="00B91552">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2365F2" w:rsidRDefault="002365F2" w:rsidP="003E0B7D">
      <w:pPr>
        <w:pStyle w:val="11"/>
        <w:tabs>
          <w:tab w:val="left" w:pos="0"/>
        </w:tabs>
        <w:spacing w:line="360" w:lineRule="auto"/>
        <w:ind w:firstLine="567"/>
        <w:jc w:val="both"/>
      </w:pPr>
    </w:p>
    <w:p w:rsidR="0092154E" w:rsidRDefault="0092154E" w:rsidP="005D7187">
      <w:pPr>
        <w:pStyle w:val="11"/>
        <w:tabs>
          <w:tab w:val="left" w:pos="0"/>
        </w:tabs>
        <w:ind w:firstLine="567"/>
        <w:jc w:val="center"/>
        <w:rPr>
          <w:b/>
        </w:rPr>
      </w:pPr>
      <w:r w:rsidRPr="00156BF4">
        <w:rPr>
          <w:b/>
        </w:rPr>
        <w:t>Подразделы, содержащие описание вариантов предоставления Муниципальной услуги</w:t>
      </w:r>
    </w:p>
    <w:p w:rsidR="0036534B" w:rsidRDefault="0036534B" w:rsidP="005D7187">
      <w:pPr>
        <w:pStyle w:val="11"/>
        <w:tabs>
          <w:tab w:val="left" w:pos="0"/>
        </w:tabs>
        <w:ind w:firstLine="567"/>
        <w:jc w:val="center"/>
        <w:rPr>
          <w:b/>
        </w:rPr>
      </w:pPr>
    </w:p>
    <w:p w:rsidR="00CD6F3C" w:rsidRDefault="00CD6F3C" w:rsidP="00CC5D14">
      <w:pPr>
        <w:pStyle w:val="11"/>
        <w:numPr>
          <w:ilvl w:val="0"/>
          <w:numId w:val="37"/>
        </w:numPr>
        <w:tabs>
          <w:tab w:val="left" w:pos="0"/>
          <w:tab w:val="left" w:pos="1134"/>
        </w:tabs>
        <w:ind w:left="0" w:firstLine="709"/>
        <w:jc w:val="both"/>
        <w:rPr>
          <w:b/>
        </w:rPr>
      </w:pPr>
      <w:r w:rsidRPr="00A725AF">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E37336" w:rsidRPr="00A725AF" w:rsidRDefault="00E37336" w:rsidP="00E37336">
      <w:pPr>
        <w:pStyle w:val="11"/>
        <w:tabs>
          <w:tab w:val="left" w:pos="0"/>
          <w:tab w:val="left" w:pos="1134"/>
        </w:tabs>
        <w:ind w:left="709" w:firstLine="0"/>
        <w:jc w:val="both"/>
        <w:rPr>
          <w:b/>
        </w:rPr>
      </w:pPr>
    </w:p>
    <w:p w:rsidR="00176C4B" w:rsidRPr="007562B1" w:rsidRDefault="00CC5D14" w:rsidP="007562B1">
      <w:pPr>
        <w:pStyle w:val="11"/>
        <w:tabs>
          <w:tab w:val="left" w:pos="0"/>
          <w:tab w:val="left" w:pos="1276"/>
        </w:tabs>
        <w:spacing w:line="360" w:lineRule="auto"/>
        <w:ind w:firstLine="709"/>
        <w:jc w:val="both"/>
      </w:pPr>
      <w:r w:rsidRPr="00CC5D14">
        <w:t xml:space="preserve">21.1. </w:t>
      </w:r>
      <w:r w:rsidR="00CD6F3C" w:rsidRPr="00CC5D14">
        <w:t xml:space="preserve">Результат предоставления Муниципальной услуги – </w:t>
      </w:r>
      <w:r w:rsidR="00787B92" w:rsidRPr="00CC5D14">
        <w:t xml:space="preserve">принятие </w:t>
      </w:r>
      <w:r w:rsidR="00CD6F3C" w:rsidRPr="00CC5D14">
        <w:t xml:space="preserve">решения о предоставлении земельного участка, находящегося в муниципальной собственности, в собственность </w:t>
      </w:r>
      <w:r w:rsidR="00F85161" w:rsidRPr="00CC5D14">
        <w:t xml:space="preserve">гражданина или юридического лица </w:t>
      </w:r>
      <w:r w:rsidR="00CD6F3C" w:rsidRPr="00CC5D14">
        <w:t>бесплатно</w:t>
      </w:r>
      <w:r w:rsidR="002D09C5" w:rsidRPr="00CC5D14">
        <w:t xml:space="preserve"> либо решение об отказе в предоставлении земельного участка</w:t>
      </w:r>
      <w:r w:rsidR="007562B1">
        <w:t>.</w:t>
      </w:r>
    </w:p>
    <w:p w:rsidR="00CD6F3C" w:rsidRPr="00CC5D14" w:rsidRDefault="00CD6F3C" w:rsidP="003E0B7D">
      <w:pPr>
        <w:pStyle w:val="aa"/>
        <w:numPr>
          <w:ilvl w:val="1"/>
          <w:numId w:val="39"/>
        </w:numPr>
        <w:tabs>
          <w:tab w:val="left" w:pos="0"/>
          <w:tab w:val="left" w:pos="1276"/>
        </w:tabs>
        <w:spacing w:line="360" w:lineRule="auto"/>
        <w:ind w:left="0" w:firstLine="709"/>
        <w:rPr>
          <w:rFonts w:ascii="Times New Roman" w:hAnsi="Times New Roman"/>
          <w:sz w:val="28"/>
          <w:szCs w:val="28"/>
        </w:rPr>
      </w:pPr>
      <w:r w:rsidRPr="00CC5D14">
        <w:rPr>
          <w:rFonts w:ascii="Times New Roman" w:hAnsi="Times New Roman"/>
          <w:sz w:val="28"/>
          <w:szCs w:val="28"/>
        </w:rPr>
        <w:t xml:space="preserve">Прием </w:t>
      </w:r>
      <w:r w:rsidR="00B377BE" w:rsidRPr="00CC5D14">
        <w:rPr>
          <w:rFonts w:ascii="Times New Roman" w:hAnsi="Times New Roman"/>
          <w:sz w:val="28"/>
          <w:szCs w:val="28"/>
        </w:rPr>
        <w:t xml:space="preserve">и регистрация </w:t>
      </w:r>
      <w:r w:rsidRPr="00CC5D14">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CC5D14" w:rsidRDefault="00CD6F3C" w:rsidP="003E0B7D">
      <w:pPr>
        <w:pStyle w:val="aa"/>
        <w:numPr>
          <w:ilvl w:val="2"/>
          <w:numId w:val="39"/>
        </w:numPr>
        <w:tabs>
          <w:tab w:val="left" w:pos="0"/>
        </w:tabs>
        <w:spacing w:line="360" w:lineRule="auto"/>
        <w:ind w:left="0" w:firstLine="709"/>
        <w:rPr>
          <w:rFonts w:ascii="Times New Roman" w:hAnsi="Times New Roman"/>
          <w:sz w:val="28"/>
          <w:szCs w:val="28"/>
        </w:rPr>
      </w:pPr>
      <w:r w:rsidRPr="00CC5D14">
        <w:rPr>
          <w:rFonts w:ascii="Times New Roman" w:hAnsi="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w:t>
      </w:r>
      <w:r w:rsidRPr="00CC5D14">
        <w:rPr>
          <w:rFonts w:ascii="Times New Roman" w:hAnsi="Times New Roman"/>
          <w:sz w:val="28"/>
          <w:szCs w:val="28"/>
        </w:rPr>
        <w:lastRenderedPageBreak/>
        <w:t>с заявлением о предоставлении Муниципальной услуги и комплектом документов в Администрацию либо в МФЦ.</w:t>
      </w:r>
    </w:p>
    <w:p w:rsidR="00CC5D14" w:rsidRDefault="00CD6F3C" w:rsidP="003E0B7D">
      <w:pPr>
        <w:pStyle w:val="aa"/>
        <w:numPr>
          <w:ilvl w:val="2"/>
          <w:numId w:val="39"/>
        </w:numPr>
        <w:tabs>
          <w:tab w:val="left" w:pos="0"/>
        </w:tabs>
        <w:spacing w:line="360" w:lineRule="auto"/>
        <w:ind w:left="0" w:firstLine="709"/>
        <w:rPr>
          <w:rFonts w:ascii="Times New Roman" w:hAnsi="Times New Roman"/>
          <w:sz w:val="28"/>
          <w:szCs w:val="28"/>
        </w:rPr>
      </w:pPr>
      <w:r w:rsidRPr="00CC5D1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223302" w:rsidRPr="00223302" w:rsidRDefault="00223302" w:rsidP="003E0B7D">
      <w:pPr>
        <w:pStyle w:val="aa"/>
        <w:tabs>
          <w:tab w:val="left" w:pos="0"/>
        </w:tabs>
        <w:spacing w:line="360" w:lineRule="auto"/>
        <w:ind w:left="0"/>
        <w:rPr>
          <w:rFonts w:ascii="Times New Roman" w:hAnsi="Times New Roman"/>
          <w:sz w:val="28"/>
          <w:szCs w:val="28"/>
        </w:rPr>
      </w:pPr>
      <w:proofErr w:type="gramStart"/>
      <w:r w:rsidRPr="00223302">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roofErr w:type="gramEnd"/>
    </w:p>
    <w:p w:rsidR="00CC5D14" w:rsidRDefault="00CD6F3C" w:rsidP="003E0B7D">
      <w:pPr>
        <w:pStyle w:val="aa"/>
        <w:numPr>
          <w:ilvl w:val="2"/>
          <w:numId w:val="39"/>
        </w:numPr>
        <w:tabs>
          <w:tab w:val="left" w:pos="0"/>
        </w:tabs>
        <w:spacing w:after="0" w:line="360" w:lineRule="auto"/>
        <w:ind w:left="0" w:firstLine="709"/>
        <w:rPr>
          <w:rFonts w:ascii="Times New Roman" w:hAnsi="Times New Roman"/>
          <w:sz w:val="28"/>
          <w:szCs w:val="28"/>
        </w:rPr>
      </w:pPr>
      <w:r w:rsidRPr="00CC5D14">
        <w:rPr>
          <w:rFonts w:ascii="Times New Roman" w:hAnsi="Times New Roman"/>
          <w:sz w:val="28"/>
          <w:szCs w:val="28"/>
        </w:rPr>
        <w:t>При личном обращении заявителя или уполномоченного представителя в Администрацию</w:t>
      </w:r>
      <w:r w:rsidR="003E0B7D">
        <w:rPr>
          <w:rFonts w:ascii="Times New Roman" w:hAnsi="Times New Roman"/>
          <w:sz w:val="28"/>
          <w:szCs w:val="28"/>
        </w:rPr>
        <w:t>,</w:t>
      </w:r>
      <w:r w:rsidRPr="00CC5D14">
        <w:rPr>
          <w:rFonts w:ascii="Times New Roman" w:hAnsi="Times New Roman"/>
          <w:i/>
          <w:sz w:val="28"/>
          <w:szCs w:val="28"/>
        </w:rPr>
        <w:t xml:space="preserve"> </w:t>
      </w:r>
      <w:r w:rsidRPr="00CC5D14">
        <w:rPr>
          <w:rFonts w:ascii="Times New Roman" w:hAnsi="Times New Roman"/>
          <w:sz w:val="28"/>
          <w:szCs w:val="28"/>
        </w:rPr>
        <w:t>либо в МФЦ должностное лицо, уполномоченное на прием документов:</w:t>
      </w:r>
    </w:p>
    <w:p w:rsidR="00CD6F3C" w:rsidRPr="00CC5D14" w:rsidRDefault="00CD6F3C" w:rsidP="003E0B7D">
      <w:pPr>
        <w:pStyle w:val="aa"/>
        <w:tabs>
          <w:tab w:val="left" w:pos="0"/>
        </w:tabs>
        <w:spacing w:after="0" w:line="360" w:lineRule="auto"/>
        <w:ind w:left="0" w:firstLine="0"/>
        <w:rPr>
          <w:rFonts w:ascii="Times New Roman" w:hAnsi="Times New Roman"/>
          <w:sz w:val="28"/>
          <w:szCs w:val="28"/>
        </w:rPr>
      </w:pPr>
      <w:r w:rsidRPr="00CC5D14">
        <w:rPr>
          <w:rFonts w:ascii="Times New Roman" w:hAnsi="Times New Roman"/>
          <w:sz w:val="28"/>
          <w:szCs w:val="28"/>
        </w:rPr>
        <w:t>- устанавливает предмет обращения, личность Заявителя;</w:t>
      </w:r>
    </w:p>
    <w:p w:rsidR="00CD6F3C" w:rsidRPr="00CC5D14" w:rsidRDefault="00CD6F3C" w:rsidP="003E0B7D">
      <w:pPr>
        <w:tabs>
          <w:tab w:val="left" w:pos="0"/>
        </w:tabs>
        <w:spacing w:line="360" w:lineRule="auto"/>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C5D14" w:rsidRDefault="00CD6F3C" w:rsidP="003E0B7D">
      <w:pPr>
        <w:tabs>
          <w:tab w:val="left" w:pos="0"/>
        </w:tabs>
        <w:spacing w:line="360" w:lineRule="auto"/>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CC5D14" w:rsidRDefault="00CD6F3C" w:rsidP="003E0B7D">
      <w:pPr>
        <w:tabs>
          <w:tab w:val="left" w:pos="0"/>
        </w:tabs>
        <w:spacing w:line="360" w:lineRule="auto"/>
        <w:ind w:firstLine="709"/>
        <w:jc w:val="both"/>
        <w:rPr>
          <w:rFonts w:ascii="Times New Roman" w:eastAsia="SimSun" w:hAnsi="Times New Roman" w:cs="Times New Roman"/>
          <w:color w:val="auto"/>
          <w:sz w:val="28"/>
          <w:szCs w:val="28"/>
        </w:rPr>
      </w:pPr>
      <w:r w:rsidRPr="00CC5D1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C5D14" w:rsidRDefault="00CD6F3C" w:rsidP="003E0B7D">
      <w:pPr>
        <w:tabs>
          <w:tab w:val="left" w:pos="0"/>
        </w:tabs>
        <w:spacing w:line="360" w:lineRule="auto"/>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CC5D14">
        <w:rPr>
          <w:rFonts w:ascii="Times New Roman" w:hAnsi="Times New Roman" w:cs="Times New Roman"/>
          <w:color w:val="auto"/>
          <w:sz w:val="28"/>
          <w:szCs w:val="28"/>
        </w:rPr>
        <w:t>1.</w:t>
      </w:r>
      <w:r w:rsidRPr="00CC5D14">
        <w:rPr>
          <w:rFonts w:ascii="Times New Roman" w:hAnsi="Times New Roman" w:cs="Times New Roman"/>
          <w:color w:val="auto"/>
          <w:sz w:val="28"/>
          <w:szCs w:val="28"/>
        </w:rPr>
        <w:t xml:space="preserve"> настоящего Административного регламента.</w:t>
      </w:r>
    </w:p>
    <w:p w:rsidR="00CD6F3C" w:rsidRPr="00CC5D14" w:rsidRDefault="00CD6F3C" w:rsidP="003E0B7D">
      <w:pPr>
        <w:pStyle w:val="aa"/>
        <w:numPr>
          <w:ilvl w:val="2"/>
          <w:numId w:val="39"/>
        </w:numPr>
        <w:tabs>
          <w:tab w:val="left" w:pos="0"/>
        </w:tabs>
        <w:spacing w:after="0" w:line="360" w:lineRule="auto"/>
        <w:ind w:left="0" w:firstLine="709"/>
        <w:rPr>
          <w:rFonts w:ascii="Times New Roman" w:eastAsia="Arial Unicode MS" w:hAnsi="Times New Roman"/>
          <w:sz w:val="28"/>
          <w:szCs w:val="28"/>
          <w:lang w:eastAsia="ru-RU"/>
        </w:rPr>
      </w:pPr>
      <w:proofErr w:type="gramStart"/>
      <w:r w:rsidRPr="00CC5D14">
        <w:rPr>
          <w:rFonts w:ascii="Times New Roman" w:eastAsiaTheme="minorHAnsi" w:hAnsi="Times New Roman"/>
          <w:sz w:val="28"/>
          <w:szCs w:val="28"/>
        </w:rPr>
        <w:t xml:space="preserve">Установление личности </w:t>
      </w:r>
      <w:r w:rsidR="00787B92" w:rsidRPr="00CC5D14">
        <w:rPr>
          <w:rFonts w:ascii="Times New Roman" w:eastAsiaTheme="minorHAnsi" w:hAnsi="Times New Roman"/>
          <w:sz w:val="28"/>
          <w:szCs w:val="28"/>
        </w:rPr>
        <w:t xml:space="preserve">Заявителя </w:t>
      </w:r>
      <w:r w:rsidRPr="00CC5D1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CC5D14">
        <w:rPr>
          <w:rFonts w:ascii="Times New Roman" w:eastAsiaTheme="minorHAnsi" w:hAnsi="Times New Roman"/>
          <w:sz w:val="28"/>
          <w:szCs w:val="28"/>
        </w:rPr>
        <w:lastRenderedPageBreak/>
        <w:t xml:space="preserve">аутентификации в Администрации с использованием информационных технологий, предусмотренных </w:t>
      </w:r>
      <w:hyperlink r:id="rId46" w:history="1">
        <w:r w:rsidRPr="00CC5D14">
          <w:rPr>
            <w:rFonts w:ascii="Times New Roman" w:eastAsiaTheme="minorHAnsi" w:hAnsi="Times New Roman"/>
            <w:sz w:val="28"/>
            <w:szCs w:val="28"/>
          </w:rPr>
          <w:t>частью 18 статьи 14.1</w:t>
        </w:r>
      </w:hyperlink>
      <w:r w:rsidRPr="00CC5D1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CC5D14" w:rsidRDefault="00CD6F3C" w:rsidP="003E0B7D">
      <w:pPr>
        <w:pStyle w:val="aa"/>
        <w:numPr>
          <w:ilvl w:val="2"/>
          <w:numId w:val="39"/>
        </w:numPr>
        <w:tabs>
          <w:tab w:val="left" w:pos="0"/>
        </w:tabs>
        <w:spacing w:after="0" w:line="360" w:lineRule="auto"/>
        <w:ind w:left="0" w:firstLine="709"/>
        <w:rPr>
          <w:rFonts w:ascii="Times New Roman" w:hAnsi="Times New Roman"/>
          <w:sz w:val="28"/>
          <w:szCs w:val="28"/>
        </w:rPr>
      </w:pPr>
      <w:r w:rsidRPr="00CC5D1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CC5D14" w:rsidRDefault="00CD6F3C" w:rsidP="003E0B7D">
      <w:pPr>
        <w:tabs>
          <w:tab w:val="left" w:pos="0"/>
        </w:tabs>
        <w:spacing w:line="360" w:lineRule="auto"/>
        <w:ind w:firstLine="709"/>
        <w:jc w:val="both"/>
        <w:rPr>
          <w:rFonts w:ascii="Times New Roman" w:hAnsi="Times New Roman" w:cs="Times New Roman"/>
          <w:color w:val="auto"/>
          <w:sz w:val="28"/>
          <w:szCs w:val="28"/>
        </w:rPr>
      </w:pPr>
      <w:r w:rsidRPr="00CC5D1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C5D14" w:rsidRDefault="0075589E" w:rsidP="003E0B7D">
      <w:pPr>
        <w:pStyle w:val="aa"/>
        <w:numPr>
          <w:ilvl w:val="2"/>
          <w:numId w:val="39"/>
        </w:numPr>
        <w:tabs>
          <w:tab w:val="left" w:pos="0"/>
        </w:tabs>
        <w:spacing w:after="0" w:line="360" w:lineRule="auto"/>
        <w:ind w:left="0" w:firstLine="709"/>
        <w:rPr>
          <w:rFonts w:ascii="Times New Roman" w:eastAsiaTheme="minorHAnsi" w:hAnsi="Times New Roman"/>
          <w:sz w:val="28"/>
          <w:szCs w:val="28"/>
        </w:rPr>
      </w:pPr>
      <w:r w:rsidRPr="00CC5D14">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CC5D14">
          <w:rPr>
            <w:rFonts w:ascii="Times New Roman" w:eastAsiaTheme="minorHAnsi" w:hAnsi="Times New Roman"/>
            <w:sz w:val="28"/>
            <w:szCs w:val="28"/>
          </w:rPr>
          <w:t>пункта 9</w:t>
        </w:r>
      </w:hyperlink>
      <w:r w:rsidRPr="00CC5D14">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Pr="00CC5D14">
          <w:rPr>
            <w:rFonts w:ascii="Times New Roman" w:eastAsiaTheme="minorHAnsi" w:hAnsi="Times New Roman"/>
            <w:sz w:val="28"/>
            <w:szCs w:val="28"/>
          </w:rPr>
          <w:t>пунктом 9</w:t>
        </w:r>
      </w:hyperlink>
      <w:r w:rsidRPr="00CC5D14">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C5D14" w:rsidRDefault="00CD6F3C" w:rsidP="003E0B7D">
      <w:pPr>
        <w:pStyle w:val="aa"/>
        <w:numPr>
          <w:ilvl w:val="2"/>
          <w:numId w:val="39"/>
        </w:numPr>
        <w:tabs>
          <w:tab w:val="left" w:pos="0"/>
        </w:tabs>
        <w:spacing w:after="0" w:line="360" w:lineRule="auto"/>
        <w:ind w:left="0" w:firstLine="709"/>
        <w:rPr>
          <w:rFonts w:ascii="Times New Roman" w:hAnsi="Times New Roman"/>
          <w:sz w:val="28"/>
          <w:szCs w:val="28"/>
        </w:rPr>
      </w:pPr>
      <w:r w:rsidRPr="00CC5D14">
        <w:rPr>
          <w:rFonts w:ascii="Times New Roman" w:hAnsi="Times New Roman"/>
          <w:sz w:val="28"/>
          <w:szCs w:val="28"/>
        </w:rPr>
        <w:t xml:space="preserve">Если заявление и документы, указанные в </w:t>
      </w:r>
      <w:hyperlink r:id="rId49" w:history="1">
        <w:r w:rsidRPr="00CC5D14">
          <w:rPr>
            <w:rFonts w:ascii="Times New Roman" w:hAnsi="Times New Roman"/>
            <w:sz w:val="28"/>
            <w:szCs w:val="28"/>
          </w:rPr>
          <w:t>пункте 9</w:t>
        </w:r>
        <w:r w:rsidR="0075589E" w:rsidRPr="00CC5D14">
          <w:rPr>
            <w:rFonts w:ascii="Times New Roman" w:hAnsi="Times New Roman"/>
            <w:sz w:val="28"/>
            <w:szCs w:val="28"/>
          </w:rPr>
          <w:t>.1</w:t>
        </w:r>
        <w:r w:rsidRPr="00CC5D14">
          <w:rPr>
            <w:rFonts w:ascii="Times New Roman" w:hAnsi="Times New Roman"/>
            <w:sz w:val="28"/>
            <w:szCs w:val="28"/>
          </w:rPr>
          <w:t xml:space="preserve"> настоящего Административного регламента</w:t>
        </w:r>
      </w:hyperlink>
      <w:r w:rsidRPr="00CC5D1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C5D14" w:rsidRDefault="00CD6F3C" w:rsidP="003E0B7D">
      <w:pPr>
        <w:tabs>
          <w:tab w:val="left" w:pos="0"/>
        </w:tabs>
        <w:spacing w:line="360" w:lineRule="auto"/>
        <w:ind w:firstLine="709"/>
        <w:jc w:val="both"/>
        <w:rPr>
          <w:rFonts w:ascii="Times New Roman" w:hAnsi="Times New Roman" w:cs="Times New Roman"/>
          <w:sz w:val="28"/>
          <w:szCs w:val="28"/>
        </w:rPr>
      </w:pPr>
      <w:r w:rsidRPr="00CC5D1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C5D14">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CC5D14" w:rsidRDefault="00CD6F3C" w:rsidP="003E0B7D">
      <w:pPr>
        <w:pStyle w:val="aa"/>
        <w:numPr>
          <w:ilvl w:val="2"/>
          <w:numId w:val="39"/>
        </w:numPr>
        <w:tabs>
          <w:tab w:val="left" w:pos="0"/>
        </w:tabs>
        <w:spacing w:after="0" w:line="360" w:lineRule="auto"/>
        <w:ind w:left="0" w:firstLine="709"/>
        <w:rPr>
          <w:rFonts w:ascii="Times New Roman" w:hAnsi="Times New Roman"/>
          <w:sz w:val="28"/>
          <w:szCs w:val="28"/>
        </w:rPr>
      </w:pPr>
      <w:proofErr w:type="gramStart"/>
      <w:r w:rsidRPr="00CC5D14">
        <w:rPr>
          <w:rFonts w:ascii="Times New Roman" w:hAnsi="Times New Roman"/>
          <w:sz w:val="28"/>
          <w:szCs w:val="28"/>
        </w:rPr>
        <w:lastRenderedPageBreak/>
        <w:t xml:space="preserve">Получение заявления и документов, указанных в </w:t>
      </w:r>
      <w:hyperlink r:id="rId50"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C5D14" w:rsidRPr="00CC5D14" w:rsidRDefault="00CD6F3C" w:rsidP="003E0B7D">
      <w:pPr>
        <w:pStyle w:val="aa"/>
        <w:numPr>
          <w:ilvl w:val="2"/>
          <w:numId w:val="39"/>
        </w:numPr>
        <w:tabs>
          <w:tab w:val="left" w:pos="0"/>
        </w:tabs>
        <w:autoSpaceDE w:val="0"/>
        <w:autoSpaceDN w:val="0"/>
        <w:adjustRightInd w:val="0"/>
        <w:spacing w:after="0" w:line="36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1"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CC5D14">
        <w:rPr>
          <w:rFonts w:ascii="Times New Roman" w:hAnsi="Times New Roman"/>
          <w:sz w:val="28"/>
          <w:szCs w:val="28"/>
        </w:rPr>
        <w:t>ПГУ, РПГУ</w:t>
      </w:r>
      <w:r w:rsidRPr="00CC5D14">
        <w:rPr>
          <w:rFonts w:ascii="Times New Roman" w:hAnsi="Times New Roman"/>
          <w:sz w:val="28"/>
          <w:szCs w:val="28"/>
        </w:rPr>
        <w:t>.</w:t>
      </w:r>
    </w:p>
    <w:p w:rsidR="00CD6F3C" w:rsidRPr="00CC5D14" w:rsidRDefault="00CD6F3C" w:rsidP="003E0B7D">
      <w:pPr>
        <w:pStyle w:val="aa"/>
        <w:numPr>
          <w:ilvl w:val="2"/>
          <w:numId w:val="39"/>
        </w:numPr>
        <w:tabs>
          <w:tab w:val="left" w:pos="0"/>
        </w:tabs>
        <w:autoSpaceDE w:val="0"/>
        <w:autoSpaceDN w:val="0"/>
        <w:adjustRightInd w:val="0"/>
        <w:spacing w:after="0" w:line="360" w:lineRule="auto"/>
        <w:ind w:left="0" w:firstLine="709"/>
        <w:rPr>
          <w:rFonts w:ascii="Times New Roman" w:hAnsi="Times New Roman"/>
          <w:bCs/>
          <w:sz w:val="28"/>
          <w:szCs w:val="28"/>
        </w:rPr>
      </w:pPr>
      <w:r w:rsidRPr="00CC5D14">
        <w:rPr>
          <w:rFonts w:ascii="Times New Roman" w:hAnsi="Times New Roman"/>
          <w:sz w:val="28"/>
          <w:szCs w:val="28"/>
        </w:rPr>
        <w:t xml:space="preserve">Сообщение о получении заявления и документов, указанных в </w:t>
      </w:r>
      <w:hyperlink r:id="rId52" w:history="1">
        <w:r w:rsidRPr="00CC5D14">
          <w:rPr>
            <w:rFonts w:ascii="Times New Roman" w:hAnsi="Times New Roman"/>
            <w:sz w:val="28"/>
            <w:szCs w:val="28"/>
          </w:rPr>
          <w:t>пункте 9</w:t>
        </w:r>
      </w:hyperlink>
      <w:r w:rsidRPr="00CC5D1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CC5D14" w:rsidRDefault="00CD6F3C" w:rsidP="003E0B7D">
      <w:pPr>
        <w:pStyle w:val="aa"/>
        <w:tabs>
          <w:tab w:val="left" w:pos="0"/>
        </w:tabs>
        <w:autoSpaceDE w:val="0"/>
        <w:autoSpaceDN w:val="0"/>
        <w:adjustRightInd w:val="0"/>
        <w:spacing w:after="0" w:line="360" w:lineRule="auto"/>
        <w:ind w:left="0" w:firstLine="709"/>
        <w:rPr>
          <w:rFonts w:ascii="Times New Roman" w:hAnsi="Times New Roman"/>
          <w:bCs/>
          <w:sz w:val="28"/>
          <w:szCs w:val="28"/>
        </w:rPr>
      </w:pPr>
      <w:r w:rsidRPr="00CC5D14">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C5D14">
        <w:rPr>
          <w:rFonts w:ascii="Times New Roman" w:hAnsi="Times New Roman"/>
          <w:bCs/>
          <w:sz w:val="28"/>
          <w:szCs w:val="28"/>
        </w:rPr>
        <w:t>срок, установленный в соглашении между МФЦ и Администрацией</w:t>
      </w:r>
      <w:r w:rsidR="00CC5D14" w:rsidRPr="00CC5D14">
        <w:rPr>
          <w:rFonts w:ascii="Times New Roman" w:hAnsi="Times New Roman"/>
          <w:bCs/>
          <w:sz w:val="28"/>
          <w:szCs w:val="28"/>
        </w:rPr>
        <w:t>.</w:t>
      </w:r>
    </w:p>
    <w:p w:rsidR="00CD6F3C" w:rsidRPr="00CC5D14" w:rsidRDefault="00CD6F3C" w:rsidP="003E0B7D">
      <w:pPr>
        <w:pStyle w:val="aa"/>
        <w:numPr>
          <w:ilvl w:val="2"/>
          <w:numId w:val="39"/>
        </w:numPr>
        <w:tabs>
          <w:tab w:val="left" w:pos="0"/>
        </w:tabs>
        <w:autoSpaceDE w:val="0"/>
        <w:autoSpaceDN w:val="0"/>
        <w:adjustRightInd w:val="0"/>
        <w:spacing w:after="0" w:line="360" w:lineRule="auto"/>
        <w:ind w:left="0" w:firstLine="709"/>
        <w:rPr>
          <w:rFonts w:ascii="Times New Roman" w:hAnsi="Times New Roman"/>
          <w:bCs/>
          <w:sz w:val="28"/>
          <w:szCs w:val="28"/>
        </w:rPr>
      </w:pPr>
      <w:r w:rsidRPr="00CC5D14">
        <w:rPr>
          <w:rFonts w:ascii="Times New Roman" w:hAnsi="Times New Roman"/>
          <w:bCs/>
          <w:sz w:val="28"/>
          <w:szCs w:val="28"/>
        </w:rPr>
        <w:t>Максимальный срок исполнения административной процедуры - 1 рабочий день.</w:t>
      </w:r>
    </w:p>
    <w:p w:rsidR="00CD6F3C" w:rsidRPr="00CC5D14" w:rsidRDefault="00CD6F3C" w:rsidP="003E0B7D">
      <w:pPr>
        <w:tabs>
          <w:tab w:val="left" w:pos="0"/>
        </w:tabs>
        <w:autoSpaceDE w:val="0"/>
        <w:autoSpaceDN w:val="0"/>
        <w:adjustRightInd w:val="0"/>
        <w:spacing w:line="360" w:lineRule="auto"/>
        <w:ind w:firstLine="709"/>
        <w:jc w:val="both"/>
        <w:rPr>
          <w:rFonts w:ascii="Times New Roman" w:hAnsi="Times New Roman" w:cs="Times New Roman"/>
          <w:bCs/>
          <w:sz w:val="28"/>
          <w:szCs w:val="28"/>
        </w:rPr>
      </w:pPr>
      <w:r w:rsidRPr="00CC5D1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C5D14" w:rsidRDefault="00CD6F3C" w:rsidP="003E0B7D">
      <w:pPr>
        <w:pStyle w:val="aa"/>
        <w:tabs>
          <w:tab w:val="left" w:pos="0"/>
        </w:tabs>
        <w:spacing w:after="0" w:line="360" w:lineRule="auto"/>
        <w:ind w:left="0" w:firstLine="709"/>
        <w:rPr>
          <w:rFonts w:ascii="Times New Roman" w:hAnsi="Times New Roman"/>
          <w:bCs/>
          <w:sz w:val="28"/>
          <w:szCs w:val="28"/>
        </w:rPr>
      </w:pPr>
      <w:r w:rsidRPr="00CC5D1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CC5D14">
        <w:rPr>
          <w:rFonts w:ascii="Times New Roman" w:hAnsi="Times New Roman"/>
          <w:bCs/>
          <w:sz w:val="28"/>
          <w:szCs w:val="28"/>
        </w:rPr>
        <w:t xml:space="preserve">1 </w:t>
      </w:r>
      <w:r w:rsidRPr="00CC5D14">
        <w:rPr>
          <w:rFonts w:ascii="Times New Roman" w:hAnsi="Times New Roman"/>
          <w:bCs/>
          <w:sz w:val="28"/>
          <w:szCs w:val="28"/>
        </w:rPr>
        <w:t>настоящего Административного регламента.</w:t>
      </w:r>
    </w:p>
    <w:p w:rsidR="0075589E" w:rsidRPr="00CD6F3C" w:rsidRDefault="0075589E" w:rsidP="005D7187">
      <w:pPr>
        <w:pStyle w:val="aa"/>
        <w:tabs>
          <w:tab w:val="left" w:pos="0"/>
        </w:tabs>
        <w:spacing w:after="0" w:line="240" w:lineRule="auto"/>
        <w:ind w:left="0"/>
        <w:rPr>
          <w:rFonts w:ascii="Times New Roman" w:hAnsi="Times New Roman"/>
          <w:sz w:val="28"/>
          <w:szCs w:val="28"/>
        </w:rPr>
      </w:pPr>
    </w:p>
    <w:p w:rsidR="003E0B7D" w:rsidRDefault="00CD6F3C" w:rsidP="00BD4F32">
      <w:pPr>
        <w:pStyle w:val="aa"/>
        <w:numPr>
          <w:ilvl w:val="1"/>
          <w:numId w:val="39"/>
        </w:numPr>
        <w:tabs>
          <w:tab w:val="left" w:pos="0"/>
        </w:tabs>
        <w:spacing w:after="0" w:line="240" w:lineRule="auto"/>
        <w:ind w:left="0" w:firstLine="0"/>
        <w:jc w:val="center"/>
        <w:rPr>
          <w:rFonts w:ascii="Times New Roman" w:hAnsi="Times New Roman"/>
          <w:b/>
          <w:i/>
          <w:sz w:val="28"/>
          <w:szCs w:val="28"/>
        </w:rPr>
      </w:pPr>
      <w:r w:rsidRPr="003E0B7D">
        <w:rPr>
          <w:rFonts w:ascii="Times New Roman" w:hAnsi="Times New Roman"/>
          <w:b/>
          <w:i/>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3E0B7D">
        <w:rPr>
          <w:rFonts w:ascii="Times New Roman" w:hAnsi="Times New Roman"/>
          <w:b/>
          <w:i/>
          <w:sz w:val="28"/>
          <w:szCs w:val="28"/>
        </w:rPr>
        <w:t>.</w:t>
      </w:r>
    </w:p>
    <w:p w:rsidR="00CD6F3C" w:rsidRPr="003E0B7D" w:rsidRDefault="00CD6F3C" w:rsidP="00E015A5">
      <w:pPr>
        <w:pStyle w:val="aa"/>
        <w:tabs>
          <w:tab w:val="left" w:pos="0"/>
        </w:tabs>
        <w:spacing w:after="0" w:line="240" w:lineRule="auto"/>
        <w:ind w:firstLine="0"/>
        <w:rPr>
          <w:rFonts w:ascii="Times New Roman" w:hAnsi="Times New Roman"/>
          <w:b/>
          <w:i/>
          <w:sz w:val="28"/>
          <w:szCs w:val="28"/>
        </w:rPr>
      </w:pPr>
      <w:r w:rsidRPr="003E0B7D">
        <w:rPr>
          <w:rFonts w:ascii="Times New Roman" w:hAnsi="Times New Roman"/>
          <w:b/>
          <w:i/>
          <w:sz w:val="28"/>
          <w:szCs w:val="28"/>
        </w:rPr>
        <w:t xml:space="preserve"> </w:t>
      </w:r>
    </w:p>
    <w:p w:rsidR="00E37336" w:rsidRPr="00E37336" w:rsidRDefault="00BD4F32" w:rsidP="00E37336">
      <w:pPr>
        <w:tabs>
          <w:tab w:val="left" w:pos="142"/>
        </w:tabs>
        <w:spacing w:line="360" w:lineRule="auto"/>
        <w:jc w:val="both"/>
        <w:rPr>
          <w:rFonts w:ascii="Times New Roman" w:hAnsi="Times New Roman"/>
          <w:sz w:val="28"/>
          <w:szCs w:val="28"/>
        </w:rPr>
      </w:pPr>
      <w:r>
        <w:rPr>
          <w:rFonts w:ascii="Times New Roman" w:hAnsi="Times New Roman"/>
          <w:bCs/>
          <w:sz w:val="28"/>
          <w:szCs w:val="28"/>
        </w:rPr>
        <w:t xml:space="preserve">       </w:t>
      </w:r>
      <w:r w:rsidR="00E37336">
        <w:rPr>
          <w:rFonts w:ascii="Times New Roman" w:hAnsi="Times New Roman"/>
          <w:bCs/>
          <w:sz w:val="28"/>
          <w:szCs w:val="28"/>
        </w:rPr>
        <w:t>21.3.1</w:t>
      </w:r>
      <w:r>
        <w:rPr>
          <w:rFonts w:ascii="Times New Roman" w:hAnsi="Times New Roman"/>
          <w:bCs/>
          <w:sz w:val="28"/>
          <w:szCs w:val="28"/>
        </w:rPr>
        <w:t xml:space="preserve"> </w:t>
      </w:r>
      <w:r w:rsidR="00E37336" w:rsidRPr="00E37336">
        <w:rPr>
          <w:rFonts w:ascii="Times New Roman" w:hAnsi="Times New Roman"/>
          <w:bCs/>
          <w:sz w:val="28"/>
          <w:szCs w:val="28"/>
        </w:rPr>
        <w:t xml:space="preserve">Специалист проверяет комплектность представленных документов и </w:t>
      </w:r>
      <w:r w:rsidR="00E37336" w:rsidRPr="00E37336">
        <w:rPr>
          <w:rFonts w:ascii="Times New Roman" w:hAnsi="Times New Roman"/>
          <w:bCs/>
          <w:sz w:val="28"/>
          <w:szCs w:val="28"/>
        </w:rPr>
        <w:lastRenderedPageBreak/>
        <w:t>определяет перечень документов, которые необходимо истребовать в рамках межведомственного информационного взаимодействия.</w:t>
      </w:r>
    </w:p>
    <w:p w:rsidR="00E37336" w:rsidRPr="00E37336" w:rsidRDefault="00E37336" w:rsidP="00E37336">
      <w:pPr>
        <w:tabs>
          <w:tab w:val="left" w:pos="0"/>
        </w:tabs>
        <w:spacing w:line="360" w:lineRule="auto"/>
        <w:jc w:val="both"/>
        <w:rPr>
          <w:rFonts w:ascii="Times New Roman" w:eastAsia="SimSun" w:hAnsi="Times New Roman"/>
          <w:sz w:val="28"/>
          <w:szCs w:val="28"/>
        </w:rPr>
      </w:pPr>
      <w:r>
        <w:rPr>
          <w:rFonts w:ascii="Times New Roman" w:hAnsi="Times New Roman"/>
          <w:sz w:val="28"/>
          <w:szCs w:val="28"/>
        </w:rPr>
        <w:t xml:space="preserve">          </w:t>
      </w:r>
      <w:r w:rsidRPr="00E37336">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E37336">
        <w:rPr>
          <w:rFonts w:ascii="Times New Roman" w:eastAsia="SimSun" w:hAnsi="Times New Roman"/>
          <w:sz w:val="28"/>
          <w:szCs w:val="28"/>
        </w:rPr>
        <w:t>в рамках межведомственного взаимодействия запрашивает в случае необходимости:</w:t>
      </w:r>
    </w:p>
    <w:p w:rsidR="00E37336" w:rsidRPr="00E37336" w:rsidRDefault="00E37336" w:rsidP="00E37336">
      <w:pPr>
        <w:pStyle w:val="aa"/>
        <w:tabs>
          <w:tab w:val="left" w:pos="0"/>
        </w:tabs>
        <w:spacing w:line="360" w:lineRule="auto"/>
        <w:ind w:left="600" w:firstLine="0"/>
        <w:rPr>
          <w:rFonts w:ascii="Times New Roman" w:eastAsia="SimSun" w:hAnsi="Times New Roman"/>
          <w:sz w:val="28"/>
          <w:szCs w:val="28"/>
        </w:rPr>
      </w:pPr>
      <w:r w:rsidRPr="00E37336">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E37336" w:rsidRPr="00E37336" w:rsidRDefault="00E37336" w:rsidP="00E37336">
      <w:pPr>
        <w:pStyle w:val="aa"/>
        <w:tabs>
          <w:tab w:val="left" w:pos="0"/>
        </w:tabs>
        <w:spacing w:line="360" w:lineRule="auto"/>
        <w:ind w:left="600" w:firstLine="0"/>
        <w:rPr>
          <w:rFonts w:ascii="Times New Roman" w:eastAsia="SimSun" w:hAnsi="Times New Roman"/>
          <w:sz w:val="28"/>
          <w:szCs w:val="28"/>
        </w:rPr>
      </w:pPr>
      <w:r w:rsidRPr="00E37336">
        <w:rPr>
          <w:rFonts w:ascii="Times New Roman" w:eastAsia="SimSun" w:hAnsi="Times New Roman"/>
          <w:sz w:val="28"/>
          <w:szCs w:val="28"/>
        </w:rPr>
        <w:t xml:space="preserve">- </w:t>
      </w:r>
      <w:r w:rsidRPr="00E37336">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E37336" w:rsidRPr="00E37336" w:rsidRDefault="00E37336" w:rsidP="00E37336">
      <w:pPr>
        <w:pStyle w:val="aa"/>
        <w:tabs>
          <w:tab w:val="left" w:pos="0"/>
        </w:tabs>
        <w:spacing w:line="360" w:lineRule="auto"/>
        <w:ind w:left="600" w:firstLine="0"/>
        <w:rPr>
          <w:rFonts w:ascii="Times New Roman" w:eastAsia="SimSun" w:hAnsi="Times New Roman"/>
          <w:sz w:val="28"/>
          <w:szCs w:val="28"/>
        </w:rPr>
      </w:pPr>
      <w:r w:rsidRPr="00E37336">
        <w:rPr>
          <w:rFonts w:ascii="Times New Roman" w:eastAsia="SimSun" w:hAnsi="Times New Roman"/>
          <w:sz w:val="28"/>
          <w:szCs w:val="28"/>
        </w:rPr>
        <w:t>б) в Управлении Федеральной налоговой службы по Воронежской области:</w:t>
      </w:r>
    </w:p>
    <w:p w:rsidR="00E37336" w:rsidRPr="00E37336" w:rsidRDefault="00E37336" w:rsidP="00E37336">
      <w:pPr>
        <w:pStyle w:val="aa"/>
        <w:tabs>
          <w:tab w:val="left" w:pos="0"/>
        </w:tabs>
        <w:spacing w:line="360" w:lineRule="auto"/>
        <w:ind w:left="600" w:firstLine="0"/>
        <w:rPr>
          <w:rFonts w:ascii="Times New Roman" w:eastAsia="SimSun" w:hAnsi="Times New Roman"/>
          <w:sz w:val="28"/>
          <w:szCs w:val="28"/>
        </w:rPr>
      </w:pPr>
      <w:r w:rsidRPr="00E37336">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37336" w:rsidRPr="00E37336" w:rsidRDefault="00E37336" w:rsidP="00E37336">
      <w:pPr>
        <w:pStyle w:val="aa"/>
        <w:tabs>
          <w:tab w:val="left" w:pos="0"/>
        </w:tabs>
        <w:spacing w:line="360" w:lineRule="auto"/>
        <w:ind w:left="600" w:firstLine="0"/>
        <w:rPr>
          <w:rFonts w:ascii="Times New Roman" w:hAnsi="Times New Roman"/>
          <w:sz w:val="28"/>
          <w:szCs w:val="28"/>
        </w:rPr>
      </w:pPr>
      <w:r w:rsidRPr="00E37336">
        <w:rPr>
          <w:rFonts w:ascii="Times New Roman" w:hAnsi="Times New Roman"/>
          <w:sz w:val="28"/>
          <w:szCs w:val="28"/>
        </w:rPr>
        <w:t>в) в Федеральной налоговой службе России</w:t>
      </w:r>
    </w:p>
    <w:p w:rsidR="00E37336" w:rsidRPr="00E37336" w:rsidRDefault="00E37336" w:rsidP="00E37336">
      <w:pPr>
        <w:pStyle w:val="aa"/>
        <w:tabs>
          <w:tab w:val="left" w:pos="0"/>
        </w:tabs>
        <w:autoSpaceDE w:val="0"/>
        <w:autoSpaceDN w:val="0"/>
        <w:adjustRightInd w:val="0"/>
        <w:spacing w:line="360" w:lineRule="auto"/>
        <w:ind w:left="600" w:firstLine="0"/>
        <w:rPr>
          <w:rFonts w:ascii="Times New Roman" w:hAnsi="Times New Roman"/>
          <w:sz w:val="28"/>
          <w:szCs w:val="28"/>
        </w:rPr>
      </w:pPr>
      <w:r w:rsidRPr="00E37336">
        <w:rPr>
          <w:rFonts w:ascii="Times New Roman" w:hAnsi="Times New Roman"/>
          <w:sz w:val="28"/>
          <w:szCs w:val="28"/>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E37336">
        <w:rPr>
          <w:rFonts w:ascii="Times New Roman" w:eastAsiaTheme="minorHAnsi" w:hAnsi="Times New Roman"/>
          <w:sz w:val="28"/>
          <w:szCs w:val="28"/>
        </w:rPr>
        <w:t>от 13.05.2008 № 25-ОЗ «О регулировании земельных отношений на территории Воронежской области»</w:t>
      </w:r>
      <w:r w:rsidRPr="00E37336">
        <w:rPr>
          <w:rFonts w:ascii="Times New Roman" w:hAnsi="Times New Roman"/>
          <w:sz w:val="28"/>
          <w:szCs w:val="28"/>
        </w:rPr>
        <w:t>);</w:t>
      </w:r>
    </w:p>
    <w:p w:rsidR="00E37336" w:rsidRPr="00E37336" w:rsidRDefault="00E37336" w:rsidP="00E37336">
      <w:pPr>
        <w:pStyle w:val="aa"/>
        <w:tabs>
          <w:tab w:val="left" w:pos="0"/>
        </w:tabs>
        <w:spacing w:line="360" w:lineRule="auto"/>
        <w:ind w:left="600" w:firstLine="0"/>
        <w:rPr>
          <w:rFonts w:ascii="Times New Roman" w:hAnsi="Times New Roman"/>
          <w:sz w:val="28"/>
          <w:szCs w:val="28"/>
        </w:rPr>
      </w:pPr>
      <w:r w:rsidRPr="00E37336">
        <w:rPr>
          <w:rFonts w:ascii="Times New Roman" w:hAnsi="Times New Roman"/>
          <w:sz w:val="28"/>
          <w:szCs w:val="28"/>
        </w:rPr>
        <w:t>г) в Управлении МВД России по Воронежской области:</w:t>
      </w:r>
    </w:p>
    <w:p w:rsidR="00E37336" w:rsidRPr="00E37336" w:rsidRDefault="00E37336" w:rsidP="00E37336">
      <w:pPr>
        <w:pStyle w:val="aa"/>
        <w:tabs>
          <w:tab w:val="left" w:pos="0"/>
        </w:tabs>
        <w:autoSpaceDE w:val="0"/>
        <w:autoSpaceDN w:val="0"/>
        <w:adjustRightInd w:val="0"/>
        <w:spacing w:line="360" w:lineRule="auto"/>
        <w:ind w:left="600" w:firstLine="0"/>
        <w:rPr>
          <w:rFonts w:ascii="Times New Roman" w:hAnsi="Times New Roman"/>
          <w:sz w:val="28"/>
          <w:szCs w:val="28"/>
        </w:rPr>
      </w:pPr>
      <w:r w:rsidRPr="00E37336">
        <w:rPr>
          <w:rFonts w:ascii="Times New Roman" w:hAnsi="Times New Roman"/>
          <w:sz w:val="28"/>
          <w:szCs w:val="28"/>
        </w:rPr>
        <w:t>- адресно-справочную информацию о лицах, проживающих совместно с многодетным гражданином, сведения о р</w:t>
      </w:r>
      <w:r w:rsidR="00BD4F32">
        <w:rPr>
          <w:rFonts w:ascii="Times New Roman" w:hAnsi="Times New Roman"/>
          <w:sz w:val="28"/>
          <w:szCs w:val="28"/>
        </w:rPr>
        <w:t>егистрации по месту пребывания</w:t>
      </w:r>
      <w:r w:rsidRPr="00E37336">
        <w:rPr>
          <w:rFonts w:ascii="Times New Roman" w:hAnsi="Times New Roman"/>
          <w:sz w:val="28"/>
          <w:szCs w:val="28"/>
        </w:rPr>
        <w:t xml:space="preserve">. </w:t>
      </w:r>
    </w:p>
    <w:p w:rsidR="00176C4B" w:rsidRPr="00CC5D14" w:rsidRDefault="004778A6" w:rsidP="00E015A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21.3.2 </w:t>
      </w:r>
      <w:r w:rsidR="00176C4B" w:rsidRPr="00CC5D1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53" w:history="1">
        <w:r w:rsidR="00176C4B" w:rsidRPr="00CC5D14">
          <w:rPr>
            <w:rFonts w:ascii="Times New Roman" w:hAnsi="Times New Roman" w:cs="Times New Roman"/>
            <w:sz w:val="28"/>
            <w:szCs w:val="28"/>
          </w:rPr>
          <w:t>закона</w:t>
        </w:r>
      </w:hyperlink>
      <w:r w:rsidR="00176C4B" w:rsidRPr="00CC5D14">
        <w:rPr>
          <w:rFonts w:ascii="Times New Roman" w:hAnsi="Times New Roman" w:cs="Times New Roman"/>
          <w:sz w:val="28"/>
          <w:szCs w:val="28"/>
        </w:rPr>
        <w:t xml:space="preserve"> от 27 июля 2010 года N 210-ФЗ и должен содержать следующие сведения: </w:t>
      </w:r>
    </w:p>
    <w:p w:rsidR="00176C4B" w:rsidRPr="00CC5D14" w:rsidRDefault="00176C4B" w:rsidP="00E015A5">
      <w:pPr>
        <w:tabs>
          <w:tab w:val="left" w:pos="0"/>
        </w:tabs>
        <w:spacing w:line="360" w:lineRule="auto"/>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направляющего межведомственный запрос; </w:t>
      </w:r>
    </w:p>
    <w:p w:rsidR="00176C4B" w:rsidRPr="00CC5D14" w:rsidRDefault="00176C4B" w:rsidP="00E015A5">
      <w:pPr>
        <w:tabs>
          <w:tab w:val="left" w:pos="0"/>
        </w:tabs>
        <w:spacing w:line="360" w:lineRule="auto"/>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76C4B" w:rsidRPr="00CC5D14" w:rsidRDefault="00176C4B" w:rsidP="00E015A5">
      <w:pPr>
        <w:tabs>
          <w:tab w:val="left" w:pos="0"/>
        </w:tabs>
        <w:spacing w:line="360" w:lineRule="auto"/>
        <w:ind w:firstLine="709"/>
        <w:jc w:val="both"/>
        <w:rPr>
          <w:rFonts w:ascii="Times New Roman" w:hAnsi="Times New Roman" w:cs="Times New Roman"/>
          <w:sz w:val="28"/>
          <w:szCs w:val="28"/>
        </w:rPr>
      </w:pPr>
      <w:r w:rsidRPr="00CC5D14">
        <w:rPr>
          <w:rFonts w:ascii="Times New Roman" w:hAnsi="Times New Roman" w:cs="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C5D14">
        <w:rPr>
          <w:rFonts w:ascii="Times New Roman" w:hAnsi="Times New Roman" w:cs="Times New Roman"/>
          <w:sz w:val="28"/>
          <w:szCs w:val="28"/>
        </w:rPr>
        <w:t>также</w:t>
      </w:r>
      <w:proofErr w:type="gramEnd"/>
      <w:r w:rsidRPr="00CC5D14">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176C4B" w:rsidRPr="00CC5D14" w:rsidRDefault="00176C4B" w:rsidP="00E015A5">
      <w:pPr>
        <w:tabs>
          <w:tab w:val="left" w:pos="0"/>
        </w:tabs>
        <w:spacing w:line="360" w:lineRule="auto"/>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C5D14" w:rsidRDefault="00176C4B" w:rsidP="00E015A5">
      <w:pPr>
        <w:tabs>
          <w:tab w:val="left" w:pos="0"/>
        </w:tabs>
        <w:spacing w:line="360" w:lineRule="auto"/>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C5D14">
        <w:rPr>
          <w:rFonts w:ascii="Times New Roman" w:hAnsi="Times New Roman" w:cs="Times New Roman"/>
          <w:sz w:val="28"/>
          <w:szCs w:val="28"/>
        </w:rPr>
        <w:t>таких</w:t>
      </w:r>
      <w:proofErr w:type="gramEnd"/>
      <w:r w:rsidRPr="00CC5D14">
        <w:rPr>
          <w:rFonts w:ascii="Times New Roman" w:hAnsi="Times New Roman" w:cs="Times New Roman"/>
          <w:sz w:val="28"/>
          <w:szCs w:val="28"/>
        </w:rPr>
        <w:t xml:space="preserve"> документа и (или) информации; </w:t>
      </w:r>
    </w:p>
    <w:p w:rsidR="00176C4B" w:rsidRPr="00CC5D14" w:rsidRDefault="00176C4B" w:rsidP="00E015A5">
      <w:pPr>
        <w:tabs>
          <w:tab w:val="left" w:pos="0"/>
        </w:tabs>
        <w:spacing w:line="360" w:lineRule="auto"/>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76C4B" w:rsidRPr="00CC5D14" w:rsidRDefault="00176C4B" w:rsidP="00E015A5">
      <w:pPr>
        <w:tabs>
          <w:tab w:val="left" w:pos="0"/>
        </w:tabs>
        <w:spacing w:line="360" w:lineRule="auto"/>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дата направления межведомственного запроса; </w:t>
      </w:r>
    </w:p>
    <w:p w:rsidR="00176C4B" w:rsidRPr="00CC5D14" w:rsidRDefault="00176C4B" w:rsidP="00E015A5">
      <w:pPr>
        <w:tabs>
          <w:tab w:val="left" w:pos="0"/>
        </w:tabs>
        <w:spacing w:line="360" w:lineRule="auto"/>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C5D14" w:rsidRDefault="00176C4B" w:rsidP="00E015A5">
      <w:pPr>
        <w:tabs>
          <w:tab w:val="left" w:pos="0"/>
        </w:tabs>
        <w:spacing w:line="360" w:lineRule="auto"/>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76C4B" w:rsidRPr="004778A6" w:rsidRDefault="004778A6" w:rsidP="004778A6">
      <w:pPr>
        <w:tabs>
          <w:tab w:val="left" w:pos="0"/>
        </w:tabs>
        <w:spacing w:line="360" w:lineRule="auto"/>
        <w:jc w:val="both"/>
        <w:rPr>
          <w:rFonts w:ascii="Times New Roman" w:hAnsi="Times New Roman"/>
          <w:sz w:val="28"/>
          <w:szCs w:val="28"/>
        </w:rPr>
      </w:pPr>
      <w:r>
        <w:rPr>
          <w:rFonts w:ascii="Times New Roman" w:hAnsi="Times New Roman"/>
          <w:sz w:val="28"/>
          <w:szCs w:val="28"/>
        </w:rPr>
        <w:t xml:space="preserve">            21.3.3 </w:t>
      </w:r>
      <w:r w:rsidR="00176C4B" w:rsidRPr="004778A6">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C5D14" w:rsidRDefault="00176C4B" w:rsidP="00E015A5">
      <w:pPr>
        <w:tabs>
          <w:tab w:val="left" w:pos="0"/>
        </w:tabs>
        <w:spacing w:line="360" w:lineRule="auto"/>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C5D14" w:rsidRDefault="00176C4B" w:rsidP="00E015A5">
      <w:pPr>
        <w:tabs>
          <w:tab w:val="left" w:pos="0"/>
        </w:tabs>
        <w:spacing w:line="360" w:lineRule="auto"/>
        <w:ind w:firstLine="709"/>
        <w:jc w:val="both"/>
        <w:rPr>
          <w:rFonts w:ascii="Times New Roman" w:hAnsi="Times New Roman" w:cs="Times New Roman"/>
          <w:sz w:val="28"/>
          <w:szCs w:val="28"/>
        </w:rPr>
      </w:pPr>
      <w:r w:rsidRPr="00CC5D14">
        <w:rPr>
          <w:rFonts w:ascii="Times New Roman" w:hAnsi="Times New Roman" w:cs="Times New Roman"/>
          <w:sz w:val="28"/>
          <w:szCs w:val="28"/>
        </w:rPr>
        <w:t xml:space="preserve">Документы, полученные в результате межведомственного взаимодействия, </w:t>
      </w:r>
      <w:r w:rsidRPr="00CC5D14">
        <w:rPr>
          <w:rFonts w:ascii="Times New Roman" w:hAnsi="Times New Roman" w:cs="Times New Roman"/>
          <w:sz w:val="28"/>
          <w:szCs w:val="28"/>
        </w:rPr>
        <w:lastRenderedPageBreak/>
        <w:t xml:space="preserve">приобщаются к документам, представленным Заявителем. </w:t>
      </w:r>
    </w:p>
    <w:p w:rsidR="00CD6F3C" w:rsidRPr="00CC5D14" w:rsidRDefault="00176C4B" w:rsidP="00E015A5">
      <w:pPr>
        <w:pStyle w:val="25"/>
        <w:shd w:val="clear" w:color="auto" w:fill="auto"/>
        <w:tabs>
          <w:tab w:val="left" w:pos="0"/>
          <w:tab w:val="left" w:pos="1123"/>
        </w:tabs>
        <w:spacing w:before="0" w:after="0" w:line="360" w:lineRule="auto"/>
        <w:ind w:firstLine="709"/>
        <w:rPr>
          <w:bCs/>
          <w:sz w:val="28"/>
          <w:szCs w:val="28"/>
        </w:rPr>
      </w:pPr>
      <w:r w:rsidRPr="00CC5D14">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CC5D14">
        <w:rPr>
          <w:sz w:val="28"/>
          <w:szCs w:val="28"/>
        </w:rPr>
        <w:t>запрос</w:t>
      </w:r>
      <w:proofErr w:type="gramEnd"/>
      <w:r w:rsidRPr="00CC5D14">
        <w:rPr>
          <w:sz w:val="28"/>
          <w:szCs w:val="28"/>
        </w:rPr>
        <w:t xml:space="preserve"> и </w:t>
      </w:r>
      <w:r w:rsidR="00CD6F3C" w:rsidRPr="00CC5D14">
        <w:rPr>
          <w:bCs/>
          <w:sz w:val="28"/>
          <w:szCs w:val="28"/>
        </w:rPr>
        <w:t>получение необходимых сведений и документов для принятия решения о предоставлении Муниципальной услуги.</w:t>
      </w:r>
    </w:p>
    <w:p w:rsidR="00176C4B" w:rsidRPr="00176C4B" w:rsidRDefault="00176C4B" w:rsidP="00E015A5">
      <w:pPr>
        <w:pStyle w:val="25"/>
        <w:shd w:val="clear" w:color="auto" w:fill="auto"/>
        <w:tabs>
          <w:tab w:val="left" w:pos="0"/>
          <w:tab w:val="left" w:pos="1123"/>
        </w:tabs>
        <w:spacing w:before="0" w:after="0" w:line="360" w:lineRule="auto"/>
        <w:ind w:firstLine="567"/>
        <w:rPr>
          <w:sz w:val="28"/>
          <w:szCs w:val="28"/>
        </w:rPr>
      </w:pPr>
    </w:p>
    <w:p w:rsidR="00CD6F3C" w:rsidRDefault="00CD6F3C" w:rsidP="00BD4F32">
      <w:pPr>
        <w:pStyle w:val="aa"/>
        <w:numPr>
          <w:ilvl w:val="1"/>
          <w:numId w:val="39"/>
        </w:numPr>
        <w:tabs>
          <w:tab w:val="left" w:pos="0"/>
        </w:tabs>
        <w:spacing w:after="0" w:line="240" w:lineRule="auto"/>
        <w:ind w:left="0" w:firstLine="0"/>
        <w:jc w:val="center"/>
        <w:rPr>
          <w:rFonts w:ascii="Times New Roman" w:hAnsi="Times New Roman"/>
          <w:i/>
          <w:sz w:val="28"/>
          <w:szCs w:val="28"/>
        </w:rPr>
      </w:pPr>
      <w:r w:rsidRPr="00E015A5">
        <w:rPr>
          <w:rFonts w:ascii="Times New Roman" w:hAnsi="Times New Roman"/>
          <w:b/>
          <w:i/>
          <w:sz w:val="28"/>
          <w:szCs w:val="28"/>
        </w:rPr>
        <w:t>Принятие решения о предоставлении (об отказе в предоставлении) Муниципальной услуги</w:t>
      </w:r>
      <w:r w:rsidRPr="00CC5D14">
        <w:rPr>
          <w:rFonts w:ascii="Times New Roman" w:hAnsi="Times New Roman"/>
          <w:i/>
          <w:sz w:val="28"/>
          <w:szCs w:val="28"/>
        </w:rPr>
        <w:t>.</w:t>
      </w:r>
    </w:p>
    <w:p w:rsidR="00E015A5" w:rsidRPr="00CC5D14" w:rsidRDefault="00E015A5" w:rsidP="00E015A5">
      <w:pPr>
        <w:pStyle w:val="aa"/>
        <w:tabs>
          <w:tab w:val="left" w:pos="0"/>
        </w:tabs>
        <w:spacing w:after="0" w:line="360" w:lineRule="auto"/>
        <w:ind w:left="709" w:firstLine="0"/>
        <w:rPr>
          <w:rFonts w:ascii="Times New Roman" w:hAnsi="Times New Roman"/>
          <w:i/>
          <w:sz w:val="28"/>
          <w:szCs w:val="28"/>
        </w:rPr>
      </w:pPr>
    </w:p>
    <w:p w:rsidR="004D7229" w:rsidRDefault="00CD6F3C" w:rsidP="00E015A5">
      <w:pPr>
        <w:pStyle w:val="aa"/>
        <w:numPr>
          <w:ilvl w:val="2"/>
          <w:numId w:val="39"/>
        </w:numPr>
        <w:tabs>
          <w:tab w:val="left" w:pos="0"/>
        </w:tabs>
        <w:spacing w:line="360" w:lineRule="auto"/>
        <w:ind w:left="0" w:firstLine="567"/>
        <w:rPr>
          <w:rFonts w:ascii="Times New Roman" w:hAnsi="Times New Roman"/>
          <w:sz w:val="28"/>
          <w:szCs w:val="28"/>
        </w:rPr>
      </w:pPr>
      <w:proofErr w:type="gramStart"/>
      <w:r w:rsidRPr="004D722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4D7229" w:rsidRDefault="00CD6F3C" w:rsidP="00E015A5">
      <w:pPr>
        <w:pStyle w:val="aa"/>
        <w:numPr>
          <w:ilvl w:val="2"/>
          <w:numId w:val="39"/>
        </w:numPr>
        <w:tabs>
          <w:tab w:val="left" w:pos="0"/>
        </w:tabs>
        <w:spacing w:line="360" w:lineRule="auto"/>
        <w:ind w:left="0" w:firstLine="567"/>
        <w:rPr>
          <w:rFonts w:ascii="Times New Roman" w:hAnsi="Times New Roman"/>
          <w:sz w:val="28"/>
          <w:szCs w:val="28"/>
        </w:rPr>
      </w:pPr>
      <w:r w:rsidRPr="004D7229">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4D7229">
        <w:rPr>
          <w:rFonts w:ascii="Times New Roman" w:eastAsia="SimSun" w:hAnsi="Times New Roman"/>
          <w:sz w:val="28"/>
          <w:szCs w:val="28"/>
        </w:rPr>
        <w:t>0</w:t>
      </w:r>
      <w:r w:rsidRPr="004D7229">
        <w:rPr>
          <w:rFonts w:ascii="Times New Roman" w:eastAsia="SimSun" w:hAnsi="Times New Roman"/>
          <w:sz w:val="28"/>
          <w:szCs w:val="28"/>
        </w:rPr>
        <w:t xml:space="preserve"> рабоч</w:t>
      </w:r>
      <w:r w:rsidR="00C10E02" w:rsidRPr="004D7229">
        <w:rPr>
          <w:rFonts w:ascii="Times New Roman" w:eastAsia="SimSun" w:hAnsi="Times New Roman"/>
          <w:sz w:val="28"/>
          <w:szCs w:val="28"/>
        </w:rPr>
        <w:t>их</w:t>
      </w:r>
      <w:r w:rsidRPr="004D7229">
        <w:rPr>
          <w:rFonts w:ascii="Times New Roman" w:eastAsia="SimSun" w:hAnsi="Times New Roman"/>
          <w:sz w:val="28"/>
          <w:szCs w:val="28"/>
        </w:rPr>
        <w:t xml:space="preserve"> дн</w:t>
      </w:r>
      <w:r w:rsidR="00C10E02" w:rsidRPr="004D7229">
        <w:rPr>
          <w:rFonts w:ascii="Times New Roman" w:eastAsia="SimSun" w:hAnsi="Times New Roman"/>
          <w:sz w:val="28"/>
          <w:szCs w:val="28"/>
        </w:rPr>
        <w:t>ей</w:t>
      </w:r>
      <w:r w:rsidRPr="004D7229">
        <w:rPr>
          <w:rFonts w:ascii="Times New Roman" w:eastAsia="SimSun" w:hAnsi="Times New Roman"/>
          <w:sz w:val="28"/>
          <w:szCs w:val="28"/>
        </w:rPr>
        <w:t xml:space="preserve"> (в пределах сроков, установленных пунктом </w:t>
      </w:r>
      <w:r w:rsidR="00176C4B" w:rsidRPr="004D7229">
        <w:rPr>
          <w:rFonts w:ascii="Times New Roman" w:eastAsia="SimSun" w:hAnsi="Times New Roman"/>
          <w:sz w:val="28"/>
          <w:szCs w:val="28"/>
        </w:rPr>
        <w:t>7</w:t>
      </w:r>
      <w:r w:rsidRPr="004D7229">
        <w:rPr>
          <w:rFonts w:ascii="Times New Roman" w:eastAsia="SimSun" w:hAnsi="Times New Roman"/>
          <w:sz w:val="28"/>
          <w:szCs w:val="28"/>
        </w:rPr>
        <w:t xml:space="preserve"> настоящего Административного регламента) подготавливает проект</w:t>
      </w:r>
      <w:r w:rsidRPr="004D7229">
        <w:rPr>
          <w:rFonts w:ascii="Times New Roman" w:hAnsi="Times New Roman"/>
          <w:sz w:val="28"/>
          <w:szCs w:val="28"/>
        </w:rPr>
        <w:t xml:space="preserve"> </w:t>
      </w:r>
      <w:r w:rsidR="00245905" w:rsidRPr="004D7229">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4D7229">
        <w:rPr>
          <w:rFonts w:ascii="Times New Roman" w:hAnsi="Times New Roman"/>
          <w:sz w:val="28"/>
          <w:szCs w:val="28"/>
        </w:rPr>
        <w:t xml:space="preserve"> по форме согласно Приложению № </w:t>
      </w:r>
      <w:r w:rsidR="00C10E02" w:rsidRPr="004D7229">
        <w:rPr>
          <w:rFonts w:ascii="Times New Roman" w:hAnsi="Times New Roman"/>
          <w:sz w:val="28"/>
          <w:szCs w:val="28"/>
        </w:rPr>
        <w:t>2</w:t>
      </w:r>
      <w:r w:rsidRPr="004D7229">
        <w:rPr>
          <w:rFonts w:ascii="Times New Roman" w:hAnsi="Times New Roman"/>
          <w:sz w:val="28"/>
          <w:szCs w:val="28"/>
        </w:rPr>
        <w:t xml:space="preserve"> настоящего Административного регламента.</w:t>
      </w:r>
    </w:p>
    <w:p w:rsidR="00CD6F3C" w:rsidRPr="00C10E02" w:rsidRDefault="00CD6F3C" w:rsidP="00E015A5">
      <w:pPr>
        <w:tabs>
          <w:tab w:val="left" w:pos="0"/>
        </w:tabs>
        <w:spacing w:line="360" w:lineRule="auto"/>
        <w:ind w:firstLine="567"/>
        <w:jc w:val="both"/>
        <w:rPr>
          <w:rFonts w:ascii="Times New Roman" w:hAnsi="Times New Roman" w:cs="Times New Roman"/>
          <w:sz w:val="28"/>
          <w:szCs w:val="28"/>
        </w:rPr>
      </w:pPr>
      <w:r w:rsidRPr="00C10E02">
        <w:rPr>
          <w:rFonts w:ascii="Times New Roman" w:hAnsi="Times New Roman" w:cs="Times New Roman"/>
          <w:sz w:val="28"/>
          <w:szCs w:val="28"/>
        </w:rPr>
        <w:t>Подготовленный Специалистом</w:t>
      </w:r>
      <w:r w:rsidRPr="00C10E02">
        <w:rPr>
          <w:rFonts w:ascii="Times New Roman" w:eastAsia="SimSun" w:hAnsi="Times New Roman" w:cs="Times New Roman"/>
          <w:sz w:val="28"/>
          <w:szCs w:val="28"/>
        </w:rPr>
        <w:t xml:space="preserve"> проект</w:t>
      </w:r>
      <w:r w:rsidRPr="00C10E02">
        <w:rPr>
          <w:rFonts w:ascii="Times New Roman" w:hAnsi="Times New Roman" w:cs="Times New Roman"/>
          <w:sz w:val="28"/>
          <w:szCs w:val="28"/>
        </w:rPr>
        <w:t xml:space="preserve"> </w:t>
      </w:r>
      <w:r w:rsidR="00245905" w:rsidRPr="00C10E02">
        <w:rPr>
          <w:rFonts w:ascii="Times New Roman" w:hAnsi="Times New Roman" w:cs="Times New Roman"/>
          <w:sz w:val="28"/>
          <w:szCs w:val="28"/>
        </w:rPr>
        <w:t>решения о предоставлении земельного участка гражданину или юридическому лицу в собственность бесплатно</w:t>
      </w:r>
      <w:r w:rsidRPr="00C10E02">
        <w:rPr>
          <w:rFonts w:ascii="Times New Roman" w:hAnsi="Times New Roman" w:cs="Times New Roman"/>
          <w:sz w:val="28"/>
          <w:szCs w:val="28"/>
        </w:rPr>
        <w:t xml:space="preserve">  </w:t>
      </w:r>
      <w:r w:rsidR="00E015A5">
        <w:rPr>
          <w:rFonts w:ascii="Times New Roman" w:hAnsi="Times New Roman" w:cs="Times New Roman"/>
          <w:sz w:val="28"/>
          <w:szCs w:val="28"/>
        </w:rPr>
        <w:t xml:space="preserve">передается на подписание главе </w:t>
      </w:r>
      <w:proofErr w:type="spellStart"/>
      <w:r w:rsidR="00E015A5">
        <w:rPr>
          <w:rFonts w:ascii="Times New Roman" w:hAnsi="Times New Roman" w:cs="Times New Roman"/>
          <w:sz w:val="28"/>
          <w:szCs w:val="28"/>
        </w:rPr>
        <w:t>Верхнехавского</w:t>
      </w:r>
      <w:proofErr w:type="spellEnd"/>
      <w:r w:rsidRPr="00C10E02">
        <w:rPr>
          <w:rFonts w:ascii="Times New Roman" w:hAnsi="Times New Roman" w:cs="Times New Roman"/>
          <w:sz w:val="28"/>
          <w:szCs w:val="28"/>
        </w:rPr>
        <w:t xml:space="preserve"> муниципал</w:t>
      </w:r>
      <w:r w:rsidR="00E015A5">
        <w:rPr>
          <w:rFonts w:ascii="Times New Roman" w:hAnsi="Times New Roman" w:cs="Times New Roman"/>
          <w:sz w:val="28"/>
          <w:szCs w:val="28"/>
        </w:rPr>
        <w:t xml:space="preserve">ьного района </w:t>
      </w:r>
      <w:r w:rsidRPr="00C10E02">
        <w:rPr>
          <w:rFonts w:ascii="Times New Roman" w:hAnsi="Times New Roman" w:cs="Times New Roman"/>
          <w:sz w:val="28"/>
          <w:szCs w:val="28"/>
        </w:rPr>
        <w:t xml:space="preserve"> Воронежской области.</w:t>
      </w:r>
    </w:p>
    <w:p w:rsidR="00CD6F3C" w:rsidRPr="00C10E02" w:rsidRDefault="00CD6F3C" w:rsidP="00E015A5">
      <w:pPr>
        <w:pStyle w:val="25"/>
        <w:numPr>
          <w:ilvl w:val="2"/>
          <w:numId w:val="39"/>
        </w:numPr>
        <w:shd w:val="clear" w:color="auto" w:fill="auto"/>
        <w:tabs>
          <w:tab w:val="left" w:pos="0"/>
          <w:tab w:val="left" w:pos="1123"/>
        </w:tabs>
        <w:spacing w:before="0" w:after="0" w:line="360" w:lineRule="auto"/>
        <w:ind w:left="0" w:firstLine="567"/>
        <w:rPr>
          <w:sz w:val="28"/>
          <w:szCs w:val="28"/>
        </w:rPr>
      </w:pPr>
      <w:r w:rsidRPr="00C10E02">
        <w:rPr>
          <w:sz w:val="28"/>
          <w:szCs w:val="28"/>
        </w:rPr>
        <w:t xml:space="preserve">Подписание проекта </w:t>
      </w:r>
      <w:r w:rsidR="00245905" w:rsidRPr="00C10E02">
        <w:rPr>
          <w:sz w:val="28"/>
          <w:szCs w:val="28"/>
        </w:rPr>
        <w:t>решения о предоставлении земельного участка гражданину или юридическому лицу в собственность бесплатно</w:t>
      </w:r>
      <w:r w:rsidRPr="00C10E02">
        <w:rPr>
          <w:sz w:val="28"/>
          <w:szCs w:val="28"/>
        </w:rPr>
        <w:t xml:space="preserve"> </w:t>
      </w:r>
      <w:r w:rsidRPr="00C10E02">
        <w:rPr>
          <w:sz w:val="28"/>
          <w:szCs w:val="28"/>
        </w:rPr>
        <w:lastRenderedPageBreak/>
        <w:t xml:space="preserve">осуществляется в течение одного рабочего дня (в пределах сроков, установленных пунктом </w:t>
      </w:r>
      <w:r w:rsidR="00176C4B">
        <w:rPr>
          <w:sz w:val="28"/>
          <w:szCs w:val="28"/>
        </w:rPr>
        <w:t>7</w:t>
      </w:r>
      <w:r w:rsidRPr="00C10E02">
        <w:rPr>
          <w:sz w:val="28"/>
          <w:szCs w:val="28"/>
        </w:rPr>
        <w:t xml:space="preserve"> настоящего Административного регламента).</w:t>
      </w:r>
    </w:p>
    <w:p w:rsidR="00CD6F3C" w:rsidRPr="00CD6F3C" w:rsidRDefault="00CD6F3C" w:rsidP="00E015A5">
      <w:pPr>
        <w:tabs>
          <w:tab w:val="left" w:pos="0"/>
        </w:tabs>
        <w:spacing w:line="360" w:lineRule="auto"/>
        <w:ind w:firstLine="567"/>
        <w:jc w:val="both"/>
        <w:rPr>
          <w:rFonts w:ascii="Times New Roman" w:hAnsi="Times New Roman" w:cs="Times New Roman"/>
          <w:sz w:val="28"/>
          <w:szCs w:val="28"/>
        </w:rPr>
      </w:pPr>
      <w:r w:rsidRPr="00CD6F3C">
        <w:rPr>
          <w:rFonts w:ascii="Times New Roman" w:eastAsia="SimSun" w:hAnsi="Times New Roman" w:cs="Times New Roman"/>
          <w:sz w:val="28"/>
          <w:szCs w:val="28"/>
        </w:rPr>
        <w:t>Решение</w:t>
      </w:r>
      <w:r w:rsidRPr="00CD6F3C">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Pr>
          <w:rFonts w:ascii="Times New Roman" w:hAnsi="Times New Roman" w:cs="Times New Roman"/>
          <w:sz w:val="28"/>
          <w:szCs w:val="28"/>
        </w:rPr>
        <w:t xml:space="preserve"> </w:t>
      </w:r>
    </w:p>
    <w:p w:rsidR="00CD6F3C" w:rsidRPr="00CD6F3C" w:rsidRDefault="00CD6F3C" w:rsidP="00E015A5">
      <w:pPr>
        <w:pStyle w:val="11"/>
        <w:tabs>
          <w:tab w:val="left" w:pos="0"/>
        </w:tabs>
        <w:spacing w:line="360" w:lineRule="auto"/>
        <w:ind w:firstLine="567"/>
        <w:jc w:val="both"/>
      </w:pPr>
      <w:r w:rsidRPr="00CD6F3C">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w:t>
      </w:r>
      <w:r w:rsidRPr="00C10E02">
        <w:t>пункто</w:t>
      </w:r>
      <w:r w:rsidR="00176C4B">
        <w:t>м 7</w:t>
      </w:r>
      <w:r w:rsidRPr="00C10E02">
        <w:t>.</w:t>
      </w:r>
    </w:p>
    <w:p w:rsidR="00176C4B" w:rsidRPr="00CD6F3C" w:rsidRDefault="00CD6F3C" w:rsidP="00E015A5">
      <w:pPr>
        <w:pStyle w:val="11"/>
        <w:tabs>
          <w:tab w:val="left" w:pos="0"/>
        </w:tabs>
        <w:spacing w:line="360" w:lineRule="auto"/>
        <w:ind w:firstLine="567"/>
        <w:jc w:val="both"/>
      </w:pPr>
      <w:r w:rsidRPr="00CD6F3C">
        <w:t>Максимальный срок административной процедуры – 1</w:t>
      </w:r>
      <w:r w:rsidR="00C10E02">
        <w:t>0</w:t>
      </w:r>
      <w:r w:rsidRPr="00CD6F3C">
        <w:t xml:space="preserve"> рабочи</w:t>
      </w:r>
      <w:r w:rsidR="00C10E02">
        <w:t>х дней</w:t>
      </w:r>
      <w:r w:rsidRPr="00CD6F3C">
        <w:t xml:space="preserve"> (в пределах сроков, указанных в </w:t>
      </w:r>
      <w:r w:rsidRPr="00C10E02">
        <w:t>пункте 7 настоящего</w:t>
      </w:r>
      <w:r w:rsidRPr="00CD6F3C">
        <w:t xml:space="preserve"> Административного регламента).</w:t>
      </w:r>
    </w:p>
    <w:p w:rsidR="00CD6F3C" w:rsidRPr="00B377BE" w:rsidRDefault="00CD6F3C" w:rsidP="00E015A5">
      <w:pPr>
        <w:pStyle w:val="11"/>
        <w:numPr>
          <w:ilvl w:val="1"/>
          <w:numId w:val="39"/>
        </w:numPr>
        <w:tabs>
          <w:tab w:val="left" w:pos="0"/>
        </w:tabs>
        <w:spacing w:line="360" w:lineRule="auto"/>
        <w:ind w:left="0" w:firstLine="567"/>
        <w:jc w:val="both"/>
      </w:pPr>
      <w:r w:rsidRPr="00B377BE">
        <w:t>Направление (выдача) результата предоставления Муниципальной услуги Заявителю.</w:t>
      </w:r>
    </w:p>
    <w:p w:rsidR="00176C4B" w:rsidRPr="004D7229" w:rsidRDefault="00176C4B" w:rsidP="00E015A5">
      <w:pPr>
        <w:pStyle w:val="ConsPlusNormal"/>
        <w:numPr>
          <w:ilvl w:val="2"/>
          <w:numId w:val="39"/>
        </w:numPr>
        <w:tabs>
          <w:tab w:val="left" w:pos="0"/>
        </w:tabs>
        <w:spacing w:line="360" w:lineRule="auto"/>
        <w:ind w:left="0" w:firstLine="567"/>
        <w:contextualSpacing/>
        <w:jc w:val="both"/>
        <w:rPr>
          <w:rFonts w:ascii="Times New Roman" w:hAnsi="Times New Roman" w:cs="Times New Roman"/>
          <w:sz w:val="28"/>
          <w:szCs w:val="28"/>
        </w:rPr>
      </w:pPr>
      <w:r w:rsidRPr="004D7229">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7229" w:rsidRDefault="00176C4B" w:rsidP="00E015A5">
      <w:pPr>
        <w:pStyle w:val="ConsPlusNormal"/>
        <w:tabs>
          <w:tab w:val="left" w:pos="0"/>
        </w:tabs>
        <w:spacing w:line="360" w:lineRule="auto"/>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7229" w:rsidRDefault="00176C4B" w:rsidP="00E015A5">
      <w:pPr>
        <w:pStyle w:val="ConsPlusNormal"/>
        <w:tabs>
          <w:tab w:val="left" w:pos="0"/>
        </w:tabs>
        <w:spacing w:line="360" w:lineRule="auto"/>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7229" w:rsidRDefault="00176C4B" w:rsidP="00E015A5">
      <w:pPr>
        <w:pStyle w:val="ConsPlusNormal"/>
        <w:tabs>
          <w:tab w:val="left" w:pos="0"/>
        </w:tabs>
        <w:spacing w:line="360" w:lineRule="auto"/>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w:t>
      </w:r>
      <w:r w:rsidRPr="004D7229">
        <w:rPr>
          <w:rFonts w:ascii="Times New Roman" w:hAnsi="Times New Roman" w:cs="Times New Roman"/>
          <w:sz w:val="28"/>
          <w:szCs w:val="28"/>
        </w:rPr>
        <w:lastRenderedPageBreak/>
        <w:t>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7229" w:rsidRDefault="00176C4B" w:rsidP="00E015A5">
      <w:pPr>
        <w:pStyle w:val="ConsPlusNormal"/>
        <w:numPr>
          <w:ilvl w:val="2"/>
          <w:numId w:val="39"/>
        </w:numPr>
        <w:tabs>
          <w:tab w:val="left" w:pos="0"/>
        </w:tabs>
        <w:spacing w:line="360" w:lineRule="auto"/>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4D7229" w:rsidRDefault="00176C4B" w:rsidP="00E015A5">
      <w:pPr>
        <w:pStyle w:val="ConsPlusNormal"/>
        <w:tabs>
          <w:tab w:val="left" w:pos="0"/>
        </w:tabs>
        <w:spacing w:line="360" w:lineRule="auto"/>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Специалист МФЦ:</w:t>
      </w:r>
    </w:p>
    <w:p w:rsidR="00176C4B" w:rsidRPr="004D7229" w:rsidRDefault="00176C4B" w:rsidP="00E015A5">
      <w:pPr>
        <w:pStyle w:val="ConsPlusNormal"/>
        <w:tabs>
          <w:tab w:val="left" w:pos="0"/>
        </w:tabs>
        <w:spacing w:line="360" w:lineRule="auto"/>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D7229" w:rsidRDefault="00176C4B" w:rsidP="00E015A5">
      <w:pPr>
        <w:pStyle w:val="ConsPlusNormal"/>
        <w:tabs>
          <w:tab w:val="left" w:pos="0"/>
        </w:tabs>
        <w:spacing w:line="360" w:lineRule="auto"/>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выдает Заявителю результат предоставления Муниципальной услуги.</w:t>
      </w:r>
    </w:p>
    <w:p w:rsidR="00176C4B" w:rsidRPr="004D7229" w:rsidRDefault="00176C4B" w:rsidP="00E015A5">
      <w:pPr>
        <w:pStyle w:val="ConsPlusNormal"/>
        <w:tabs>
          <w:tab w:val="left" w:pos="0"/>
        </w:tabs>
        <w:spacing w:line="360" w:lineRule="auto"/>
        <w:ind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Максимальное время административной процедуры – один рабочий день.</w:t>
      </w:r>
    </w:p>
    <w:p w:rsidR="004D7229" w:rsidRPr="004D7229" w:rsidRDefault="00176C4B" w:rsidP="00E015A5">
      <w:pPr>
        <w:pStyle w:val="ConsPlusNormal"/>
        <w:numPr>
          <w:ilvl w:val="2"/>
          <w:numId w:val="39"/>
        </w:numPr>
        <w:tabs>
          <w:tab w:val="left" w:pos="0"/>
        </w:tabs>
        <w:spacing w:line="360" w:lineRule="auto"/>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Default="00176C4B" w:rsidP="00E015A5">
      <w:pPr>
        <w:pStyle w:val="ConsPlusNormal"/>
        <w:numPr>
          <w:ilvl w:val="2"/>
          <w:numId w:val="39"/>
        </w:numPr>
        <w:tabs>
          <w:tab w:val="left" w:pos="0"/>
        </w:tabs>
        <w:spacing w:line="360" w:lineRule="auto"/>
        <w:ind w:left="0" w:firstLine="709"/>
        <w:contextualSpacing/>
        <w:jc w:val="both"/>
        <w:rPr>
          <w:rFonts w:ascii="Times New Roman" w:hAnsi="Times New Roman" w:cs="Times New Roman"/>
          <w:sz w:val="28"/>
          <w:szCs w:val="28"/>
        </w:rPr>
      </w:pPr>
      <w:r w:rsidRPr="004D7229">
        <w:rPr>
          <w:rFonts w:ascii="Times New Roman" w:hAnsi="Times New Roman" w:cs="Times New Roman"/>
          <w:sz w:val="28"/>
          <w:szCs w:val="28"/>
        </w:rPr>
        <w:t xml:space="preserve"> </w:t>
      </w:r>
      <w:r w:rsidR="00CD6F3C" w:rsidRPr="004D7229">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45905" w:rsidRDefault="004778A6" w:rsidP="007562B1">
      <w:pPr>
        <w:pStyle w:val="aa"/>
        <w:tabs>
          <w:tab w:val="left" w:pos="0"/>
        </w:tabs>
        <w:autoSpaceDE w:val="0"/>
        <w:autoSpaceDN w:val="0"/>
        <w:adjustRightInd w:val="0"/>
        <w:spacing w:line="360" w:lineRule="auto"/>
        <w:ind w:left="0" w:firstLine="600"/>
        <w:rPr>
          <w:rFonts w:ascii="Times New Roman" w:eastAsiaTheme="minorHAnsi" w:hAnsi="Times New Roman"/>
          <w:sz w:val="28"/>
          <w:szCs w:val="28"/>
        </w:rPr>
      </w:pPr>
      <w:r>
        <w:rPr>
          <w:rFonts w:ascii="Times New Roman" w:hAnsi="Times New Roman"/>
          <w:sz w:val="28"/>
          <w:szCs w:val="28"/>
        </w:rPr>
        <w:t xml:space="preserve">  </w:t>
      </w:r>
      <w:r w:rsidR="007562B1" w:rsidRPr="007562B1">
        <w:rPr>
          <w:rFonts w:ascii="Times New Roman" w:hAnsi="Times New Roman"/>
          <w:sz w:val="28"/>
          <w:szCs w:val="28"/>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007562B1" w:rsidRPr="007562B1">
        <w:rPr>
          <w:rFonts w:ascii="Times New Roman" w:eastAsiaTheme="minorHAnsi" w:hAnsi="Times New Roman"/>
          <w:sz w:val="28"/>
          <w:szCs w:val="28"/>
        </w:rPr>
        <w:t>Закона Воронежской области от 13.05.2008 № 25-ОЗ «О регулировании земельных отношений на территории Воронежской области».</w:t>
      </w:r>
    </w:p>
    <w:p w:rsidR="00BD4F32" w:rsidRDefault="00BD4F32" w:rsidP="007562B1">
      <w:pPr>
        <w:pStyle w:val="aa"/>
        <w:tabs>
          <w:tab w:val="left" w:pos="0"/>
        </w:tabs>
        <w:autoSpaceDE w:val="0"/>
        <w:autoSpaceDN w:val="0"/>
        <w:adjustRightInd w:val="0"/>
        <w:spacing w:line="360" w:lineRule="auto"/>
        <w:ind w:left="0" w:firstLine="600"/>
        <w:rPr>
          <w:rFonts w:ascii="Times New Roman" w:eastAsiaTheme="minorHAnsi" w:hAnsi="Times New Roman"/>
          <w:sz w:val="28"/>
          <w:szCs w:val="28"/>
        </w:rPr>
      </w:pPr>
    </w:p>
    <w:p w:rsidR="00BD4F32" w:rsidRPr="007562B1" w:rsidRDefault="00BD4F32" w:rsidP="007562B1">
      <w:pPr>
        <w:pStyle w:val="aa"/>
        <w:tabs>
          <w:tab w:val="left" w:pos="0"/>
        </w:tabs>
        <w:autoSpaceDE w:val="0"/>
        <w:autoSpaceDN w:val="0"/>
        <w:adjustRightInd w:val="0"/>
        <w:spacing w:line="360" w:lineRule="auto"/>
        <w:ind w:left="0" w:firstLine="600"/>
        <w:rPr>
          <w:rFonts w:ascii="Times New Roman" w:eastAsiaTheme="minorHAnsi" w:hAnsi="Times New Roman"/>
          <w:sz w:val="28"/>
          <w:szCs w:val="28"/>
        </w:rPr>
      </w:pPr>
    </w:p>
    <w:p w:rsidR="00245905" w:rsidRDefault="004778A6" w:rsidP="004778A6">
      <w:pPr>
        <w:pStyle w:val="11"/>
        <w:tabs>
          <w:tab w:val="left" w:pos="0"/>
        </w:tabs>
        <w:ind w:left="567" w:firstLine="0"/>
        <w:jc w:val="center"/>
        <w:rPr>
          <w:b/>
        </w:rPr>
      </w:pPr>
      <w:r>
        <w:rPr>
          <w:b/>
        </w:rPr>
        <w:t>22.</w:t>
      </w:r>
      <w:r w:rsidR="00245905" w:rsidRPr="00245905">
        <w:rPr>
          <w:b/>
        </w:rPr>
        <w:t xml:space="preserve">Вариант 2. </w:t>
      </w:r>
      <w:r w:rsidR="00176C4B">
        <w:rPr>
          <w:b/>
        </w:rPr>
        <w:t>И</w:t>
      </w:r>
      <w:r w:rsidR="00245905" w:rsidRPr="00245905">
        <w:rPr>
          <w:b/>
        </w:rPr>
        <w:t>справлени</w:t>
      </w:r>
      <w:r w:rsidR="00176C4B">
        <w:rPr>
          <w:b/>
        </w:rPr>
        <w:t>е</w:t>
      </w:r>
      <w:r w:rsidR="00245905" w:rsidRPr="00245905">
        <w:rPr>
          <w:b/>
        </w:rPr>
        <w:t xml:space="preserve"> допущенных опечаток и</w:t>
      </w:r>
      <w:r w:rsidR="00176C4B">
        <w:rPr>
          <w:b/>
        </w:rPr>
        <w:t>ли</w:t>
      </w:r>
      <w:r w:rsidR="00245905" w:rsidRPr="00245905">
        <w:rPr>
          <w:b/>
        </w:rPr>
        <w:t xml:space="preserve"> ошибок в выданных в результате предоставления муниципальной услуги документах либо уведомление об отсутстви</w:t>
      </w:r>
      <w:r w:rsidR="00176C4B">
        <w:rPr>
          <w:b/>
        </w:rPr>
        <w:t>и таких опечаток и (или) ошибок</w:t>
      </w:r>
    </w:p>
    <w:p w:rsidR="00245905" w:rsidRDefault="00245905" w:rsidP="004778A6">
      <w:pPr>
        <w:pStyle w:val="11"/>
        <w:tabs>
          <w:tab w:val="left" w:pos="0"/>
        </w:tabs>
        <w:ind w:firstLine="567"/>
        <w:jc w:val="center"/>
        <w:rPr>
          <w:b/>
        </w:rPr>
      </w:pPr>
    </w:p>
    <w:p w:rsidR="00245905" w:rsidRPr="00912FB8" w:rsidRDefault="00245905" w:rsidP="00E015A5">
      <w:pPr>
        <w:pStyle w:val="11"/>
        <w:numPr>
          <w:ilvl w:val="1"/>
          <w:numId w:val="38"/>
        </w:numPr>
        <w:tabs>
          <w:tab w:val="left" w:pos="0"/>
        </w:tabs>
        <w:spacing w:line="360" w:lineRule="auto"/>
        <w:ind w:left="0" w:firstLine="709"/>
        <w:jc w:val="both"/>
      </w:pPr>
      <w:r w:rsidRPr="009476CE">
        <w:rPr>
          <w:rFonts w:eastAsia="SimSun"/>
        </w:rPr>
        <w:t>Основанием для и</w:t>
      </w:r>
      <w:r w:rsidRPr="009476CE">
        <w:rPr>
          <w:rFonts w:eastAsiaTheme="minorHAnsi"/>
        </w:rPr>
        <w:t xml:space="preserve">справления допущенных опечаток и ошибок в выданных в результате предоставления Муниципальной услуги документах </w:t>
      </w:r>
      <w:r w:rsidRPr="009476CE">
        <w:rPr>
          <w:rFonts w:eastAsiaTheme="minorHAnsi"/>
        </w:rPr>
        <w:lastRenderedPageBreak/>
        <w:t>является поступление соответствующего заявления в Администрацию либо в МФЦ</w:t>
      </w:r>
      <w:r>
        <w:rPr>
          <w:rFonts w:eastAsiaTheme="minorHAnsi"/>
        </w:rPr>
        <w:t>.</w:t>
      </w:r>
    </w:p>
    <w:p w:rsidR="00245905" w:rsidRPr="00912FB8" w:rsidRDefault="00245905" w:rsidP="00E015A5">
      <w:pPr>
        <w:pStyle w:val="11"/>
        <w:numPr>
          <w:ilvl w:val="1"/>
          <w:numId w:val="38"/>
        </w:numPr>
        <w:tabs>
          <w:tab w:val="left" w:pos="0"/>
        </w:tabs>
        <w:spacing w:line="360" w:lineRule="auto"/>
        <w:ind w:left="0" w:firstLine="709"/>
        <w:jc w:val="both"/>
      </w:pPr>
      <w:proofErr w:type="gramStart"/>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912FB8" w:rsidRDefault="00245905" w:rsidP="00E015A5">
      <w:pPr>
        <w:pStyle w:val="11"/>
        <w:numPr>
          <w:ilvl w:val="1"/>
          <w:numId w:val="38"/>
        </w:numPr>
        <w:tabs>
          <w:tab w:val="left" w:pos="0"/>
        </w:tabs>
        <w:spacing w:line="360" w:lineRule="auto"/>
        <w:ind w:left="0" w:firstLine="709"/>
        <w:jc w:val="both"/>
      </w:pPr>
      <w:proofErr w:type="gramStart"/>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roofErr w:type="gramEnd"/>
    </w:p>
    <w:p w:rsidR="00245905" w:rsidRPr="00B377BE" w:rsidRDefault="00245905" w:rsidP="00E015A5">
      <w:pPr>
        <w:pStyle w:val="11"/>
        <w:numPr>
          <w:ilvl w:val="1"/>
          <w:numId w:val="38"/>
        </w:numPr>
        <w:tabs>
          <w:tab w:val="left" w:pos="0"/>
        </w:tabs>
        <w:spacing w:line="360" w:lineRule="auto"/>
        <w:ind w:left="0" w:firstLine="709"/>
        <w:jc w:val="both"/>
      </w:pPr>
      <w:r>
        <w:rPr>
          <w:rFonts w:eastAsiaTheme="minorHAnsi"/>
        </w:rPr>
        <w:t xml:space="preserve">Прием и регистрация </w:t>
      </w:r>
      <w:r w:rsidR="00176C4B">
        <w:rPr>
          <w:rFonts w:eastAsiaTheme="minorHAnsi"/>
        </w:rPr>
        <w:t xml:space="preserve">заявления </w:t>
      </w:r>
      <w:r w:rsidR="00B377BE">
        <w:rPr>
          <w:rFonts w:eastAsiaTheme="minorHAnsi"/>
        </w:rPr>
        <w:t xml:space="preserve">об </w:t>
      </w:r>
      <w:r w:rsidR="00B377BE" w:rsidRPr="009476CE">
        <w:rPr>
          <w:rFonts w:eastAsiaTheme="minorHAnsi"/>
        </w:rPr>
        <w:t>исправлени</w:t>
      </w:r>
      <w:r w:rsidR="00B377BE">
        <w:rPr>
          <w:rFonts w:eastAsiaTheme="minorHAnsi"/>
        </w:rPr>
        <w:t>и</w:t>
      </w:r>
      <w:r w:rsidR="00B377BE"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w:t>
      </w:r>
      <w:r w:rsidR="00B377BE">
        <w:rPr>
          <w:rFonts w:eastAsiaTheme="minorHAnsi"/>
        </w:rPr>
        <w:t>пунктом</w:t>
      </w:r>
      <w:r>
        <w:rPr>
          <w:rFonts w:eastAsiaTheme="minorHAnsi"/>
        </w:rPr>
        <w:t xml:space="preserve"> 22.1. настоящего Административного регламента в течение одного рабочего дня</w:t>
      </w:r>
      <w:r w:rsidR="00B377BE">
        <w:rPr>
          <w:rFonts w:eastAsiaTheme="minorHAnsi"/>
        </w:rPr>
        <w:t xml:space="preserve"> со дня его поступления в Администрацию или в МФЦ</w:t>
      </w:r>
      <w:r>
        <w:rPr>
          <w:rFonts w:eastAsiaTheme="minorHAnsi"/>
        </w:rPr>
        <w:t>.</w:t>
      </w:r>
    </w:p>
    <w:p w:rsidR="00B377BE" w:rsidRPr="00912FB8" w:rsidRDefault="00B377BE" w:rsidP="00E015A5">
      <w:pPr>
        <w:pStyle w:val="11"/>
        <w:numPr>
          <w:ilvl w:val="1"/>
          <w:numId w:val="38"/>
        </w:numPr>
        <w:tabs>
          <w:tab w:val="left" w:pos="0"/>
        </w:tabs>
        <w:spacing w:line="360" w:lineRule="auto"/>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377BE" w:rsidRDefault="00245905" w:rsidP="00E015A5">
      <w:pPr>
        <w:pStyle w:val="11"/>
        <w:numPr>
          <w:ilvl w:val="1"/>
          <w:numId w:val="38"/>
        </w:numPr>
        <w:tabs>
          <w:tab w:val="left" w:pos="0"/>
        </w:tabs>
        <w:spacing w:line="360" w:lineRule="auto"/>
        <w:ind w:left="0" w:firstLine="709"/>
        <w:jc w:val="both"/>
      </w:pPr>
      <w:proofErr w:type="gramStart"/>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w:t>
      </w:r>
      <w:r w:rsidR="00B377BE">
        <w:rPr>
          <w:rFonts w:eastAsiaTheme="minorHAnsi"/>
        </w:rPr>
        <w:t xml:space="preserve">осуществляет проверку и </w:t>
      </w:r>
      <w:r w:rsidRPr="009476CE">
        <w:rPr>
          <w:rFonts w:eastAsiaTheme="minorHAnsi"/>
        </w:rPr>
        <w:t>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roofErr w:type="gramEnd"/>
    </w:p>
    <w:p w:rsidR="00B377BE" w:rsidRPr="00912FB8" w:rsidRDefault="00B377BE" w:rsidP="00E015A5">
      <w:pPr>
        <w:pStyle w:val="11"/>
        <w:numPr>
          <w:ilvl w:val="1"/>
          <w:numId w:val="38"/>
        </w:numPr>
        <w:tabs>
          <w:tab w:val="left" w:pos="0"/>
        </w:tabs>
        <w:spacing w:line="360" w:lineRule="auto"/>
        <w:ind w:left="0" w:firstLine="709"/>
        <w:jc w:val="both"/>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C65239" w:rsidRDefault="00245905" w:rsidP="00E015A5">
      <w:pPr>
        <w:pStyle w:val="11"/>
        <w:numPr>
          <w:ilvl w:val="1"/>
          <w:numId w:val="38"/>
        </w:numPr>
        <w:tabs>
          <w:tab w:val="left" w:pos="0"/>
        </w:tabs>
        <w:spacing w:line="360" w:lineRule="auto"/>
        <w:ind w:left="0" w:firstLine="709"/>
        <w:jc w:val="both"/>
      </w:pPr>
      <w:proofErr w:type="gramStart"/>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w:t>
      </w:r>
      <w:r w:rsidRPr="009476CE">
        <w:rPr>
          <w:rFonts w:eastAsiaTheme="minorHAnsi"/>
        </w:rPr>
        <w:lastRenderedPageBreak/>
        <w:t xml:space="preserve">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sidR="00B377BE">
        <w:rPr>
          <w:rFonts w:eastAsiaTheme="minorHAnsi"/>
        </w:rPr>
        <w:t xml:space="preserve"> в соответствии со способами, указанными в пп.6.4 пункта 6 настоящего</w:t>
      </w:r>
      <w:proofErr w:type="gramEnd"/>
      <w:r w:rsidR="00B377BE">
        <w:rPr>
          <w:rFonts w:eastAsiaTheme="minorHAnsi"/>
        </w:rPr>
        <w:t xml:space="preserve"> Административного регламента</w:t>
      </w:r>
      <w:r>
        <w:rPr>
          <w:rFonts w:eastAsiaTheme="minorHAnsi"/>
        </w:rPr>
        <w:t xml:space="preserve">. Вид электронной подписи определяется </w:t>
      </w:r>
      <w:r w:rsidRPr="009476CE">
        <w:rPr>
          <w:rFonts w:eastAsiaTheme="minorHAnsi"/>
        </w:rPr>
        <w:t>в соответствии с законодательством.</w:t>
      </w:r>
    </w:p>
    <w:p w:rsidR="00245905" w:rsidRDefault="00245905" w:rsidP="00E015A5">
      <w:pPr>
        <w:pStyle w:val="11"/>
        <w:tabs>
          <w:tab w:val="left" w:pos="0"/>
        </w:tabs>
        <w:spacing w:line="360" w:lineRule="auto"/>
        <w:ind w:firstLine="709"/>
        <w:jc w:val="both"/>
        <w:rPr>
          <w:rFonts w:eastAsia="Calibri"/>
        </w:rPr>
      </w:pPr>
      <w:r w:rsidRPr="003E0752">
        <w:rPr>
          <w:rFonts w:eastAsia="Calibri"/>
        </w:rPr>
        <w:t>В случае</w:t>
      </w:r>
      <w:proofErr w:type="gramStart"/>
      <w:r w:rsidRPr="003E0752">
        <w:rPr>
          <w:rFonts w:eastAsia="Calibri"/>
        </w:rPr>
        <w:t>,</w:t>
      </w:r>
      <w:proofErr w:type="gramEnd"/>
      <w:r w:rsidRPr="003E0752">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Pr>
          <w:rFonts w:eastAsia="Calibri"/>
        </w:rPr>
        <w:t>выдачи</w:t>
      </w:r>
      <w:r w:rsidRPr="003E0752">
        <w:rPr>
          <w:rFonts w:eastAsia="Calibri"/>
        </w:rPr>
        <w:t xml:space="preserve"> Заявителю.</w:t>
      </w:r>
    </w:p>
    <w:p w:rsidR="00022AB9" w:rsidRDefault="00022AB9" w:rsidP="00E015A5">
      <w:pPr>
        <w:pStyle w:val="11"/>
        <w:tabs>
          <w:tab w:val="left" w:pos="0"/>
        </w:tabs>
        <w:spacing w:line="360" w:lineRule="auto"/>
        <w:ind w:firstLine="567"/>
        <w:jc w:val="both"/>
        <w:rPr>
          <w:rFonts w:eastAsia="SimSun"/>
        </w:rPr>
      </w:pPr>
    </w:p>
    <w:p w:rsidR="00022AB9" w:rsidRPr="00BD4F32" w:rsidRDefault="00022AB9" w:rsidP="00CC5D14">
      <w:pPr>
        <w:pStyle w:val="11"/>
        <w:numPr>
          <w:ilvl w:val="0"/>
          <w:numId w:val="38"/>
        </w:numPr>
        <w:tabs>
          <w:tab w:val="left" w:pos="0"/>
          <w:tab w:val="left" w:pos="1134"/>
        </w:tabs>
        <w:ind w:left="0" w:firstLine="567"/>
        <w:jc w:val="both"/>
        <w:rPr>
          <w:rFonts w:eastAsia="Calibri"/>
          <w:b/>
        </w:rPr>
      </w:pPr>
      <w:r w:rsidRPr="00022AB9">
        <w:rPr>
          <w:rFonts w:eastAsia="SimSun"/>
          <w:b/>
        </w:rPr>
        <w:t xml:space="preserve">Вариант </w:t>
      </w:r>
      <w:r w:rsidR="00B377BE">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sidR="00B377BE">
        <w:rPr>
          <w:b/>
        </w:rPr>
        <w:t xml:space="preserve">гражданину или юридическому лицу </w:t>
      </w:r>
      <w:r w:rsidR="00B377BE" w:rsidRPr="00022AB9">
        <w:rPr>
          <w:b/>
        </w:rPr>
        <w:t xml:space="preserve">в собственность </w:t>
      </w:r>
      <w:r w:rsidRPr="00022AB9">
        <w:rPr>
          <w:b/>
        </w:rPr>
        <w:t>бесплатно</w:t>
      </w:r>
    </w:p>
    <w:p w:rsidR="00BD4F32" w:rsidRPr="00022AB9" w:rsidRDefault="00BD4F32" w:rsidP="00BD4F32">
      <w:pPr>
        <w:pStyle w:val="11"/>
        <w:tabs>
          <w:tab w:val="left" w:pos="0"/>
          <w:tab w:val="left" w:pos="1134"/>
        </w:tabs>
        <w:ind w:left="567" w:firstLine="0"/>
        <w:jc w:val="both"/>
        <w:rPr>
          <w:rFonts w:eastAsia="Calibri"/>
          <w:b/>
        </w:rPr>
      </w:pPr>
    </w:p>
    <w:p w:rsidR="00022AB9" w:rsidRPr="008F4BBF" w:rsidRDefault="00022AB9" w:rsidP="00E015A5">
      <w:pPr>
        <w:pStyle w:val="11"/>
        <w:numPr>
          <w:ilvl w:val="1"/>
          <w:numId w:val="38"/>
        </w:numPr>
        <w:tabs>
          <w:tab w:val="left" w:pos="0"/>
        </w:tabs>
        <w:spacing w:line="360" w:lineRule="auto"/>
        <w:ind w:left="0" w:firstLine="709"/>
        <w:jc w:val="both"/>
      </w:pPr>
      <w:r w:rsidRPr="008F4BBF">
        <w:rPr>
          <w:bCs/>
        </w:rPr>
        <w:t xml:space="preserve">Заявитель вправе обратиться в Администрацию с заявлением о выдаче дубликата </w:t>
      </w:r>
      <w:r w:rsidR="00850C34" w:rsidRPr="00022AB9">
        <w:t xml:space="preserve">решения о предоставлении земельного участка, находящегося в </w:t>
      </w:r>
      <w:r w:rsidR="00850C34" w:rsidRPr="006A457A">
        <w:t xml:space="preserve">муниципальной собственности, </w:t>
      </w:r>
      <w:r w:rsidR="00B377BE" w:rsidRPr="006A457A">
        <w:t xml:space="preserve">гражданину или юридическому лицу </w:t>
      </w:r>
      <w:r w:rsidR="00850C34" w:rsidRPr="006A457A">
        <w:t>в</w:t>
      </w:r>
      <w:r w:rsidR="00850C34" w:rsidRPr="00022AB9">
        <w:t xml:space="preserve"> собственность бесплатно</w:t>
      </w:r>
      <w:r w:rsidRPr="008F4BBF">
        <w:rPr>
          <w:bCs/>
        </w:rPr>
        <w:t xml:space="preserve">  (далее – заявление о выдаче дубликата).</w:t>
      </w:r>
    </w:p>
    <w:p w:rsidR="00022AB9" w:rsidRDefault="00022AB9" w:rsidP="00E015A5">
      <w:pPr>
        <w:pStyle w:val="11"/>
        <w:numPr>
          <w:ilvl w:val="1"/>
          <w:numId w:val="38"/>
        </w:numPr>
        <w:tabs>
          <w:tab w:val="left" w:pos="0"/>
        </w:tabs>
        <w:spacing w:line="360" w:lineRule="auto"/>
        <w:ind w:left="0" w:firstLine="709"/>
        <w:jc w:val="both"/>
        <w:rPr>
          <w:bCs/>
        </w:rPr>
      </w:pPr>
      <w:r w:rsidRPr="00232695">
        <w:rPr>
          <w:bCs/>
        </w:rPr>
        <w:t xml:space="preserve">Прием и регистрация заявления осуществляется в порядке, установленном </w:t>
      </w:r>
      <w:r>
        <w:rPr>
          <w:rFonts w:eastAsiaTheme="minorHAnsi"/>
        </w:rPr>
        <w:t>пункт</w:t>
      </w:r>
      <w:r w:rsidR="00B377BE">
        <w:rPr>
          <w:rFonts w:eastAsiaTheme="minorHAnsi"/>
        </w:rPr>
        <w:t>ом</w:t>
      </w:r>
      <w:r>
        <w:rPr>
          <w:rFonts w:eastAsiaTheme="minorHAnsi"/>
        </w:rPr>
        <w:t xml:space="preserve"> 22.1.</w:t>
      </w:r>
      <w:r w:rsidRPr="00232695">
        <w:rPr>
          <w:bCs/>
        </w:rPr>
        <w:t xml:space="preserve"> настоящего Административного регламента.</w:t>
      </w:r>
    </w:p>
    <w:p w:rsidR="00B377BE" w:rsidRPr="00912FB8" w:rsidRDefault="00B377BE" w:rsidP="00E015A5">
      <w:pPr>
        <w:pStyle w:val="11"/>
        <w:numPr>
          <w:ilvl w:val="1"/>
          <w:numId w:val="38"/>
        </w:numPr>
        <w:tabs>
          <w:tab w:val="left" w:pos="0"/>
        </w:tabs>
        <w:spacing w:line="360" w:lineRule="auto"/>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377BE" w:rsidRDefault="00B377BE" w:rsidP="00E015A5">
      <w:pPr>
        <w:pStyle w:val="11"/>
        <w:numPr>
          <w:ilvl w:val="1"/>
          <w:numId w:val="38"/>
        </w:numPr>
        <w:tabs>
          <w:tab w:val="left" w:pos="0"/>
        </w:tabs>
        <w:spacing w:line="360" w:lineRule="auto"/>
        <w:ind w:left="0" w:firstLine="709"/>
        <w:jc w:val="both"/>
      </w:pPr>
      <w:r w:rsidRPr="009476CE">
        <w:rPr>
          <w:rFonts w:eastAsiaTheme="minorHAnsi"/>
        </w:rPr>
        <w:t xml:space="preserve">Специалист Администрации в </w:t>
      </w:r>
      <w:proofErr w:type="gramStart"/>
      <w:r w:rsidRPr="009476CE">
        <w:rPr>
          <w:rFonts w:eastAsiaTheme="minorHAnsi"/>
        </w:rPr>
        <w:t xml:space="preserve">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w:t>
      </w:r>
      <w:proofErr w:type="gramEnd"/>
      <w:r>
        <w:rPr>
          <w:rFonts w:eastAsiaTheme="minorHAnsi"/>
        </w:rPr>
        <w:t xml:space="preserve">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B377BE" w:rsidRPr="00912FB8" w:rsidRDefault="00B377BE" w:rsidP="00E015A5">
      <w:pPr>
        <w:pStyle w:val="11"/>
        <w:numPr>
          <w:ilvl w:val="1"/>
          <w:numId w:val="38"/>
        </w:numPr>
        <w:tabs>
          <w:tab w:val="left" w:pos="0"/>
        </w:tabs>
        <w:spacing w:line="360" w:lineRule="auto"/>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w:t>
      </w:r>
      <w:r w:rsidR="00F0227D">
        <w:rPr>
          <w:rFonts w:eastAsiaTheme="minorHAnsi"/>
        </w:rPr>
        <w:t xml:space="preserve"> (его представителем)</w:t>
      </w:r>
      <w:r>
        <w:rPr>
          <w:rFonts w:eastAsiaTheme="minorHAnsi"/>
        </w:rPr>
        <w:t xml:space="preserve">. </w:t>
      </w:r>
    </w:p>
    <w:p w:rsidR="00022AB9" w:rsidRPr="00232695" w:rsidRDefault="00022AB9" w:rsidP="00E015A5">
      <w:pPr>
        <w:pStyle w:val="11"/>
        <w:numPr>
          <w:ilvl w:val="1"/>
          <w:numId w:val="38"/>
        </w:numPr>
        <w:tabs>
          <w:tab w:val="left" w:pos="0"/>
        </w:tabs>
        <w:spacing w:line="360" w:lineRule="auto"/>
        <w:ind w:left="0" w:firstLine="709"/>
        <w:jc w:val="both"/>
      </w:pPr>
      <w:r w:rsidRPr="00232695">
        <w:rPr>
          <w:bCs/>
        </w:rPr>
        <w:t xml:space="preserve">Дубликат решения Администрации </w:t>
      </w:r>
      <w:r w:rsidR="00DC6852">
        <w:rPr>
          <w:bCs/>
        </w:rPr>
        <w:t xml:space="preserve">на бумажном носителе </w:t>
      </w:r>
      <w:r w:rsidRPr="00232695">
        <w:rPr>
          <w:bCs/>
        </w:rPr>
        <w:t xml:space="preserve">направляется Заявителю способом, указанным Заявителем в заявлении о выдаче дубликата, в течение трех рабочих дней </w:t>
      </w:r>
      <w:proofErr w:type="gramStart"/>
      <w:r w:rsidRPr="00232695">
        <w:rPr>
          <w:bCs/>
        </w:rPr>
        <w:t>с даты поступления</w:t>
      </w:r>
      <w:proofErr w:type="gramEnd"/>
      <w:r w:rsidRPr="00232695">
        <w:rPr>
          <w:bCs/>
        </w:rPr>
        <w:t xml:space="preserve"> заявления о выдаче </w:t>
      </w:r>
      <w:r w:rsidRPr="00232695">
        <w:rPr>
          <w:bCs/>
        </w:rPr>
        <w:lastRenderedPageBreak/>
        <w:t>дубликата.</w:t>
      </w:r>
    </w:p>
    <w:p w:rsidR="00022AB9" w:rsidRPr="00232695" w:rsidRDefault="00022AB9" w:rsidP="00E015A5">
      <w:pPr>
        <w:pStyle w:val="11"/>
        <w:numPr>
          <w:ilvl w:val="1"/>
          <w:numId w:val="38"/>
        </w:numPr>
        <w:tabs>
          <w:tab w:val="left" w:pos="0"/>
        </w:tabs>
        <w:spacing w:line="360" w:lineRule="auto"/>
        <w:ind w:left="0" w:firstLine="709"/>
        <w:jc w:val="both"/>
      </w:pPr>
      <w:r w:rsidRPr="00232695">
        <w:rPr>
          <w:bCs/>
        </w:rPr>
        <w:t xml:space="preserve">Основанием для отказа в выдаче дубликата является </w:t>
      </w:r>
      <w:r w:rsidR="00B377BE">
        <w:rPr>
          <w:bCs/>
        </w:rPr>
        <w:t>обращение за его выдачей лица, не являющегося Заявителем</w:t>
      </w:r>
      <w:r w:rsidRPr="00232695">
        <w:rPr>
          <w:bCs/>
        </w:rPr>
        <w:t>.</w:t>
      </w:r>
    </w:p>
    <w:p w:rsidR="00022AB9" w:rsidRPr="0093175A" w:rsidRDefault="00022AB9" w:rsidP="00E015A5">
      <w:pPr>
        <w:pStyle w:val="11"/>
        <w:numPr>
          <w:ilvl w:val="1"/>
          <w:numId w:val="38"/>
        </w:numPr>
        <w:tabs>
          <w:tab w:val="left" w:pos="0"/>
        </w:tabs>
        <w:spacing w:line="360" w:lineRule="auto"/>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Pr>
          <w:bCs/>
        </w:rPr>
        <w:t>.</w:t>
      </w:r>
      <w:r w:rsidR="00B377BE">
        <w:rPr>
          <w:bCs/>
        </w:rPr>
        <w:t>4</w:t>
      </w:r>
      <w:r w:rsidR="00850C34">
        <w:rPr>
          <w:bCs/>
        </w:rPr>
        <w:t>.</w:t>
      </w:r>
      <w:r w:rsidRPr="0093175A">
        <w:rPr>
          <w:bCs/>
        </w:rPr>
        <w:t xml:space="preserve"> настоящего Административного регламента.</w:t>
      </w:r>
    </w:p>
    <w:p w:rsidR="0092154E" w:rsidRDefault="00022AB9" w:rsidP="00E015A5">
      <w:pPr>
        <w:pStyle w:val="11"/>
        <w:numPr>
          <w:ilvl w:val="1"/>
          <w:numId w:val="38"/>
        </w:numPr>
        <w:tabs>
          <w:tab w:val="left" w:pos="0"/>
        </w:tabs>
        <w:spacing w:line="360" w:lineRule="auto"/>
        <w:ind w:left="0" w:firstLine="709"/>
        <w:jc w:val="both"/>
      </w:pPr>
      <w:r w:rsidRPr="00610C0E">
        <w:t>Административная процедура по получению дополнительных сведений от Заявителя не применяется.</w:t>
      </w:r>
    </w:p>
    <w:p w:rsidR="00572970" w:rsidRDefault="00572970" w:rsidP="00E015A5">
      <w:pPr>
        <w:autoSpaceDE w:val="0"/>
        <w:autoSpaceDN w:val="0"/>
        <w:adjustRightInd w:val="0"/>
        <w:spacing w:line="360" w:lineRule="auto"/>
        <w:rPr>
          <w:rFonts w:ascii="Times New Roman" w:eastAsiaTheme="minorHAnsi" w:hAnsi="Times New Roman"/>
          <w:sz w:val="28"/>
          <w:szCs w:val="28"/>
          <w:lang w:eastAsia="en-US"/>
        </w:rPr>
      </w:pPr>
    </w:p>
    <w:p w:rsidR="00572970" w:rsidRDefault="004D7229" w:rsidP="00E015A5">
      <w:pPr>
        <w:autoSpaceDE w:val="0"/>
        <w:autoSpaceDN w:val="0"/>
        <w:adjustRightInd w:val="0"/>
        <w:ind w:firstLine="567"/>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24.</w:t>
      </w:r>
      <w:r w:rsidR="00572970" w:rsidRPr="00572970">
        <w:rPr>
          <w:rFonts w:ascii="Times New Roman" w:eastAsiaTheme="minorHAnsi" w:hAnsi="Times New Roman"/>
          <w:b/>
          <w:sz w:val="28"/>
          <w:szCs w:val="28"/>
          <w:lang w:eastAsia="en-US"/>
        </w:rPr>
        <w:t>Порядок оставления запроса Заявителя без рассмотрения.</w:t>
      </w:r>
    </w:p>
    <w:p w:rsidR="00E015A5" w:rsidRDefault="00E015A5" w:rsidP="00572970">
      <w:pPr>
        <w:autoSpaceDE w:val="0"/>
        <w:autoSpaceDN w:val="0"/>
        <w:adjustRightInd w:val="0"/>
        <w:ind w:firstLine="567"/>
        <w:jc w:val="both"/>
        <w:rPr>
          <w:rFonts w:ascii="Times New Roman" w:hAnsi="Times New Roman"/>
          <w:sz w:val="28"/>
          <w:szCs w:val="28"/>
        </w:rPr>
      </w:pPr>
    </w:p>
    <w:p w:rsidR="00572970" w:rsidRPr="00C20FD7" w:rsidRDefault="00572970" w:rsidP="00AF1968">
      <w:pPr>
        <w:autoSpaceDE w:val="0"/>
        <w:autoSpaceDN w:val="0"/>
        <w:adjustRightInd w:val="0"/>
        <w:spacing w:line="36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572970" w:rsidRPr="00C20FD7" w:rsidRDefault="00572970" w:rsidP="00AF1968">
      <w:pPr>
        <w:autoSpaceDE w:val="0"/>
        <w:autoSpaceDN w:val="0"/>
        <w:adjustRightInd w:val="0"/>
        <w:spacing w:line="360" w:lineRule="auto"/>
        <w:ind w:firstLine="567"/>
        <w:jc w:val="both"/>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C20FD7" w:rsidRDefault="00572970" w:rsidP="00AF1968">
      <w:pPr>
        <w:autoSpaceDE w:val="0"/>
        <w:autoSpaceDN w:val="0"/>
        <w:adjustRightInd w:val="0"/>
        <w:spacing w:line="36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C20FD7" w:rsidRDefault="00DC6852" w:rsidP="00AF1968">
      <w:pPr>
        <w:autoSpaceDE w:val="0"/>
        <w:autoSpaceDN w:val="0"/>
        <w:adjustRightInd w:val="0"/>
        <w:spacing w:line="36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72970" w:rsidRPr="00C20FD7" w:rsidRDefault="00572970" w:rsidP="00AF1968">
      <w:pPr>
        <w:autoSpaceDE w:val="0"/>
        <w:autoSpaceDN w:val="0"/>
        <w:adjustRightInd w:val="0"/>
        <w:spacing w:line="36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F1968" w:rsidRDefault="00AF1968" w:rsidP="005D7187">
      <w:pPr>
        <w:pStyle w:val="11"/>
        <w:tabs>
          <w:tab w:val="left" w:pos="0"/>
        </w:tabs>
        <w:ind w:firstLine="567"/>
        <w:jc w:val="center"/>
        <w:rPr>
          <w:b/>
        </w:rPr>
      </w:pPr>
    </w:p>
    <w:p w:rsidR="00AF1968" w:rsidRDefault="00AF1968" w:rsidP="005D7187">
      <w:pPr>
        <w:pStyle w:val="11"/>
        <w:tabs>
          <w:tab w:val="left" w:pos="0"/>
        </w:tabs>
        <w:ind w:firstLine="567"/>
        <w:jc w:val="center"/>
        <w:rPr>
          <w:b/>
        </w:rPr>
      </w:pPr>
    </w:p>
    <w:p w:rsidR="0092154E" w:rsidRDefault="0092154E" w:rsidP="005D7187">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 xml:space="preserve">Формы </w:t>
      </w:r>
      <w:proofErr w:type="gramStart"/>
      <w:r w:rsidRPr="0085210C">
        <w:rPr>
          <w:b/>
        </w:rPr>
        <w:t>контроля за</w:t>
      </w:r>
      <w:proofErr w:type="gramEnd"/>
      <w:r w:rsidRPr="0085210C">
        <w:rPr>
          <w:b/>
        </w:rPr>
        <w:t xml:space="preserve"> исполнением административного регламента</w:t>
      </w:r>
    </w:p>
    <w:p w:rsidR="00AF1968" w:rsidRDefault="00AF1968" w:rsidP="005D7187">
      <w:pPr>
        <w:pStyle w:val="11"/>
        <w:tabs>
          <w:tab w:val="left" w:pos="0"/>
        </w:tabs>
        <w:ind w:firstLine="567"/>
        <w:jc w:val="center"/>
        <w:rPr>
          <w:b/>
        </w:rPr>
      </w:pPr>
    </w:p>
    <w:p w:rsidR="00245905" w:rsidRDefault="004D7229" w:rsidP="00AC1501">
      <w:pPr>
        <w:pStyle w:val="11"/>
        <w:tabs>
          <w:tab w:val="left" w:pos="0"/>
        </w:tabs>
        <w:ind w:firstLine="0"/>
        <w:jc w:val="center"/>
        <w:rPr>
          <w:b/>
        </w:rPr>
      </w:pPr>
      <w:r>
        <w:rPr>
          <w:b/>
        </w:rPr>
        <w:t xml:space="preserve">25. </w:t>
      </w:r>
      <w:r w:rsidR="00245905" w:rsidRPr="00040AD0">
        <w:rPr>
          <w:b/>
        </w:rPr>
        <w:t xml:space="preserve">Порядок осуществления текущего </w:t>
      </w:r>
      <w:proofErr w:type="gramStart"/>
      <w:r w:rsidR="00245905" w:rsidRPr="00040AD0">
        <w:rPr>
          <w:b/>
        </w:rPr>
        <w:t>контроля за</w:t>
      </w:r>
      <w:proofErr w:type="gramEnd"/>
      <w:r w:rsidR="00245905" w:rsidRPr="00040AD0">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Default="004D7229" w:rsidP="004D7229">
      <w:pPr>
        <w:pStyle w:val="11"/>
        <w:tabs>
          <w:tab w:val="left" w:pos="0"/>
        </w:tabs>
        <w:ind w:firstLine="0"/>
        <w:rPr>
          <w:b/>
        </w:rPr>
      </w:pPr>
    </w:p>
    <w:p w:rsidR="004D7229" w:rsidRDefault="00245905" w:rsidP="00AF1968">
      <w:pPr>
        <w:pStyle w:val="11"/>
        <w:numPr>
          <w:ilvl w:val="1"/>
          <w:numId w:val="44"/>
        </w:numPr>
        <w:tabs>
          <w:tab w:val="left" w:pos="0"/>
          <w:tab w:val="left" w:pos="1248"/>
        </w:tabs>
        <w:spacing w:line="360" w:lineRule="auto"/>
        <w:ind w:left="0" w:firstLine="709"/>
        <w:jc w:val="both"/>
      </w:pPr>
      <w:r w:rsidRPr="00245905">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245905">
        <w:t>Администрации</w:t>
      </w:r>
      <w:proofErr w:type="gramEnd"/>
      <w:r w:rsidRPr="00245905">
        <w:t xml:space="preserve"> уполномоченными на осуществление контроля за предоставлением услуги.</w:t>
      </w:r>
    </w:p>
    <w:p w:rsidR="004D7229" w:rsidRDefault="00245905" w:rsidP="00AF1968">
      <w:pPr>
        <w:pStyle w:val="11"/>
        <w:numPr>
          <w:ilvl w:val="1"/>
          <w:numId w:val="44"/>
        </w:numPr>
        <w:tabs>
          <w:tab w:val="left" w:pos="0"/>
          <w:tab w:val="left" w:pos="1248"/>
        </w:tabs>
        <w:spacing w:line="360" w:lineRule="auto"/>
        <w:ind w:left="0" w:firstLine="709"/>
        <w:jc w:val="both"/>
      </w:pPr>
      <w:r w:rsidRPr="00245905">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4778A6" w:rsidRDefault="00245905" w:rsidP="004778A6">
      <w:pPr>
        <w:pStyle w:val="11"/>
        <w:numPr>
          <w:ilvl w:val="1"/>
          <w:numId w:val="44"/>
        </w:numPr>
        <w:tabs>
          <w:tab w:val="left" w:pos="0"/>
          <w:tab w:val="left" w:pos="1248"/>
        </w:tabs>
        <w:spacing w:line="360" w:lineRule="auto"/>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6A55A5" w:rsidRPr="00AF1968" w:rsidRDefault="006A55A5" w:rsidP="004D7229">
      <w:pPr>
        <w:pStyle w:val="11"/>
        <w:numPr>
          <w:ilvl w:val="0"/>
          <w:numId w:val="44"/>
        </w:numPr>
        <w:tabs>
          <w:tab w:val="left" w:pos="0"/>
        </w:tabs>
        <w:ind w:left="0" w:firstLine="567"/>
        <w:jc w:val="center"/>
      </w:pPr>
      <w:r w:rsidRPr="0022029F">
        <w:rPr>
          <w:rFonts w:eastAsiaTheme="minorHAnsi"/>
          <w:b/>
        </w:rPr>
        <w:t xml:space="preserve">Порядок и периодичность осуществления плановых и внеплановых проверок полноты и качества предоставления </w:t>
      </w:r>
      <w:r>
        <w:rPr>
          <w:rFonts w:eastAsiaTheme="minorHAnsi"/>
          <w:b/>
        </w:rPr>
        <w:t>М</w:t>
      </w:r>
      <w:r w:rsidRPr="0022029F">
        <w:rPr>
          <w:rFonts w:eastAsiaTheme="minorHAnsi"/>
          <w:b/>
        </w:rPr>
        <w:t xml:space="preserve">униципальной услуги, в том числе порядок и формы </w:t>
      </w:r>
      <w:proofErr w:type="gramStart"/>
      <w:r w:rsidRPr="0022029F">
        <w:rPr>
          <w:rFonts w:eastAsiaTheme="minorHAnsi"/>
          <w:b/>
        </w:rPr>
        <w:t>контроля за</w:t>
      </w:r>
      <w:proofErr w:type="gramEnd"/>
      <w:r w:rsidRPr="0022029F">
        <w:rPr>
          <w:rFonts w:eastAsiaTheme="minorHAnsi"/>
          <w:b/>
        </w:rPr>
        <w:t xml:space="preserve"> полнотой и качеством предоставления </w:t>
      </w:r>
      <w:r>
        <w:rPr>
          <w:rFonts w:eastAsiaTheme="minorHAnsi"/>
          <w:b/>
        </w:rPr>
        <w:t>М</w:t>
      </w:r>
      <w:r w:rsidRPr="0022029F">
        <w:rPr>
          <w:rFonts w:eastAsiaTheme="minorHAnsi"/>
          <w:b/>
        </w:rPr>
        <w:t>униципальной услуги</w:t>
      </w:r>
    </w:p>
    <w:p w:rsidR="00AF1968" w:rsidRDefault="00AF1968" w:rsidP="00AF1968">
      <w:pPr>
        <w:pStyle w:val="11"/>
        <w:tabs>
          <w:tab w:val="left" w:pos="0"/>
        </w:tabs>
        <w:ind w:left="567" w:firstLine="0"/>
      </w:pPr>
    </w:p>
    <w:p w:rsidR="006A55A5" w:rsidRDefault="006A55A5" w:rsidP="00AF1968">
      <w:pPr>
        <w:pStyle w:val="11"/>
        <w:numPr>
          <w:ilvl w:val="1"/>
          <w:numId w:val="44"/>
        </w:numPr>
        <w:tabs>
          <w:tab w:val="left" w:pos="0"/>
          <w:tab w:val="left" w:pos="709"/>
        </w:tabs>
        <w:spacing w:line="360" w:lineRule="auto"/>
        <w:ind w:left="0" w:firstLine="567"/>
        <w:jc w:val="both"/>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Default="006A55A5" w:rsidP="00AF1968">
      <w:pPr>
        <w:pStyle w:val="11"/>
        <w:numPr>
          <w:ilvl w:val="1"/>
          <w:numId w:val="44"/>
        </w:numPr>
        <w:tabs>
          <w:tab w:val="left" w:pos="0"/>
          <w:tab w:val="left" w:pos="709"/>
        </w:tabs>
        <w:spacing w:line="360" w:lineRule="auto"/>
        <w:ind w:left="0" w:firstLine="567"/>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Default="006A55A5" w:rsidP="00AF1968">
      <w:pPr>
        <w:pStyle w:val="11"/>
        <w:tabs>
          <w:tab w:val="left" w:pos="0"/>
          <w:tab w:val="left" w:pos="709"/>
        </w:tabs>
        <w:spacing w:line="360" w:lineRule="auto"/>
        <w:ind w:firstLine="567"/>
        <w:jc w:val="both"/>
      </w:pPr>
      <w:r>
        <w:t>соблюдение сроков предоставления Муниципальной услуги;</w:t>
      </w:r>
    </w:p>
    <w:p w:rsidR="006A55A5" w:rsidRDefault="006A55A5" w:rsidP="00AF1968">
      <w:pPr>
        <w:pStyle w:val="11"/>
        <w:tabs>
          <w:tab w:val="left" w:pos="0"/>
          <w:tab w:val="left" w:pos="709"/>
        </w:tabs>
        <w:spacing w:line="360" w:lineRule="auto"/>
        <w:ind w:firstLine="567"/>
        <w:jc w:val="both"/>
      </w:pPr>
      <w:r>
        <w:t>соблюдение положений настоящего Административного регламента;</w:t>
      </w:r>
    </w:p>
    <w:p w:rsidR="006A55A5" w:rsidRDefault="006A55A5" w:rsidP="00AF1968">
      <w:pPr>
        <w:pStyle w:val="11"/>
        <w:tabs>
          <w:tab w:val="left" w:pos="0"/>
          <w:tab w:val="left" w:pos="709"/>
        </w:tabs>
        <w:spacing w:line="360" w:lineRule="auto"/>
        <w:ind w:firstLine="567"/>
        <w:jc w:val="both"/>
      </w:pPr>
      <w:r>
        <w:lastRenderedPageBreak/>
        <w:t>правильность и обоснованность принятого решения об отказе в предоставлении Муниципальной услуги.</w:t>
      </w:r>
    </w:p>
    <w:p w:rsidR="006A55A5" w:rsidRDefault="006A55A5" w:rsidP="00AF1968">
      <w:pPr>
        <w:pStyle w:val="11"/>
        <w:numPr>
          <w:ilvl w:val="1"/>
          <w:numId w:val="44"/>
        </w:numPr>
        <w:tabs>
          <w:tab w:val="left" w:pos="0"/>
          <w:tab w:val="left" w:pos="709"/>
        </w:tabs>
        <w:spacing w:line="360" w:lineRule="auto"/>
        <w:ind w:left="0" w:firstLine="567"/>
        <w:jc w:val="both"/>
      </w:pPr>
      <w:r>
        <w:t>Основанием для проведения внеплановых проверок являются:</w:t>
      </w:r>
    </w:p>
    <w:p w:rsidR="006A55A5" w:rsidRDefault="006A55A5" w:rsidP="00AF1968">
      <w:pPr>
        <w:pStyle w:val="11"/>
        <w:tabs>
          <w:tab w:val="left" w:pos="0"/>
          <w:tab w:val="left" w:pos="709"/>
        </w:tabs>
        <w:spacing w:line="360" w:lineRule="auto"/>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proofErr w:type="spellStart"/>
      <w:r w:rsidR="00AF1968">
        <w:t>Верхнехавского</w:t>
      </w:r>
      <w:proofErr w:type="spellEnd"/>
      <w:r w:rsidRPr="00F32D1D">
        <w:t xml:space="preserve"> муниципал</w:t>
      </w:r>
      <w:r w:rsidR="00AF1968">
        <w:t xml:space="preserve">ьного района </w:t>
      </w:r>
      <w:r w:rsidRPr="00F32D1D">
        <w:t xml:space="preserve"> Воронежской области</w:t>
      </w:r>
      <w:r>
        <w:rPr>
          <w:i/>
          <w:iCs/>
        </w:rPr>
        <w:t>;</w:t>
      </w:r>
    </w:p>
    <w:p w:rsidR="006A55A5" w:rsidRDefault="006A55A5" w:rsidP="004778A6">
      <w:pPr>
        <w:pStyle w:val="11"/>
        <w:tabs>
          <w:tab w:val="left" w:pos="0"/>
          <w:tab w:val="left" w:pos="709"/>
        </w:tabs>
        <w:spacing w:line="360" w:lineRule="auto"/>
        <w:ind w:firstLine="567"/>
        <w:jc w:val="both"/>
      </w:pPr>
      <w:r>
        <w:t>обращения граждан и юридических лиц на нарушения законодательства, в том числе на качество предоставления государс</w:t>
      </w:r>
      <w:r w:rsidR="004778A6">
        <w:t>твенной (муниципальной) услуги.</w:t>
      </w:r>
    </w:p>
    <w:p w:rsidR="004778A6" w:rsidRPr="004778A6" w:rsidRDefault="004778A6" w:rsidP="000C6D8B">
      <w:pPr>
        <w:pStyle w:val="11"/>
        <w:tabs>
          <w:tab w:val="left" w:pos="0"/>
        </w:tabs>
        <w:ind w:firstLine="0"/>
        <w:jc w:val="center"/>
      </w:pPr>
    </w:p>
    <w:p w:rsidR="006A55A5" w:rsidRPr="00AF1968" w:rsidRDefault="000C6D8B" w:rsidP="000C6D8B">
      <w:pPr>
        <w:pStyle w:val="11"/>
        <w:tabs>
          <w:tab w:val="left" w:pos="0"/>
        </w:tabs>
        <w:ind w:firstLine="0"/>
      </w:pPr>
      <w:r>
        <w:rPr>
          <w:b/>
          <w:bCs/>
        </w:rPr>
        <w:t xml:space="preserve">27.   </w:t>
      </w:r>
      <w:r w:rsidR="006A55A5" w:rsidRPr="00EB6925">
        <w:rPr>
          <w:b/>
          <w:bCs/>
        </w:rPr>
        <w:t xml:space="preserve">Ответственность должностных лиц Администрации, муниципальных </w:t>
      </w:r>
      <w:r>
        <w:rPr>
          <w:b/>
          <w:bCs/>
        </w:rPr>
        <w:t xml:space="preserve">    </w:t>
      </w:r>
      <w:r w:rsidR="006A55A5" w:rsidRPr="00EB6925">
        <w:rPr>
          <w:b/>
          <w:bCs/>
        </w:rPr>
        <w:t>служащих</w:t>
      </w:r>
      <w:r w:rsidR="006A55A5">
        <w:rPr>
          <w:b/>
          <w:bCs/>
        </w:rPr>
        <w:t>,</w:t>
      </w:r>
      <w:r w:rsidR="006A55A5" w:rsidRPr="00EB6925">
        <w:rPr>
          <w:b/>
          <w:bCs/>
        </w:rPr>
        <w:t xml:space="preserve"> работников МФЦ за решения и действия (бездействие), принимаемые (осуществляемые) в ходе предоставления Муниципальной услуги</w:t>
      </w:r>
    </w:p>
    <w:p w:rsidR="00AF1968" w:rsidRDefault="00AF1968" w:rsidP="00AF1968">
      <w:pPr>
        <w:pStyle w:val="11"/>
        <w:tabs>
          <w:tab w:val="left" w:pos="0"/>
        </w:tabs>
        <w:ind w:left="567" w:firstLine="0"/>
      </w:pPr>
    </w:p>
    <w:p w:rsidR="006A55A5" w:rsidRPr="009A05FE" w:rsidRDefault="000C6D8B" w:rsidP="000C6D8B">
      <w:pPr>
        <w:pStyle w:val="25"/>
        <w:shd w:val="clear" w:color="auto" w:fill="auto"/>
        <w:tabs>
          <w:tab w:val="left" w:pos="0"/>
          <w:tab w:val="left" w:pos="1463"/>
        </w:tabs>
        <w:spacing w:before="0" w:after="0" w:line="360" w:lineRule="auto"/>
        <w:ind w:firstLine="0"/>
        <w:rPr>
          <w:sz w:val="28"/>
          <w:szCs w:val="28"/>
        </w:rPr>
      </w:pPr>
      <w:r>
        <w:rPr>
          <w:sz w:val="28"/>
          <w:szCs w:val="28"/>
        </w:rPr>
        <w:t xml:space="preserve">     27.1</w:t>
      </w:r>
      <w:proofErr w:type="gramStart"/>
      <w:r>
        <w:rPr>
          <w:sz w:val="28"/>
          <w:szCs w:val="28"/>
        </w:rPr>
        <w:t xml:space="preserve"> </w:t>
      </w:r>
      <w:r w:rsidR="006A55A5" w:rsidRPr="009A05FE">
        <w:rPr>
          <w:sz w:val="28"/>
          <w:szCs w:val="28"/>
        </w:rPr>
        <w:t>П</w:t>
      </w:r>
      <w:proofErr w:type="gramEnd"/>
      <w:r w:rsidR="006A55A5" w:rsidRPr="009A05FE">
        <w:rPr>
          <w:sz w:val="28"/>
          <w:szCs w:val="28"/>
        </w:rPr>
        <w:t>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AF1968">
        <w:rPr>
          <w:sz w:val="28"/>
          <w:szCs w:val="28"/>
        </w:rPr>
        <w:t xml:space="preserve"> </w:t>
      </w:r>
      <w:proofErr w:type="spellStart"/>
      <w:r w:rsidR="00AF1968">
        <w:rPr>
          <w:sz w:val="28"/>
          <w:szCs w:val="28"/>
        </w:rPr>
        <w:t>Верхнехавского</w:t>
      </w:r>
      <w:proofErr w:type="spellEnd"/>
      <w:r w:rsidR="00AF1968">
        <w:rPr>
          <w:sz w:val="28"/>
          <w:szCs w:val="28"/>
        </w:rPr>
        <w:t xml:space="preserve"> </w:t>
      </w:r>
      <w:r w:rsidR="006A55A5" w:rsidRPr="009A05FE">
        <w:rPr>
          <w:sz w:val="28"/>
          <w:szCs w:val="28"/>
        </w:rPr>
        <w:t>муниципал</w:t>
      </w:r>
      <w:r w:rsidR="00AF1968">
        <w:rPr>
          <w:sz w:val="28"/>
          <w:szCs w:val="28"/>
        </w:rPr>
        <w:t>ьного района</w:t>
      </w:r>
      <w:r w:rsidR="006A55A5" w:rsidRPr="009A05F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C607D4" w:rsidRDefault="006A55A5" w:rsidP="00AF1968">
      <w:pPr>
        <w:pStyle w:val="25"/>
        <w:shd w:val="clear" w:color="auto" w:fill="auto"/>
        <w:tabs>
          <w:tab w:val="left" w:pos="0"/>
          <w:tab w:val="left" w:pos="142"/>
          <w:tab w:val="left" w:pos="1463"/>
        </w:tabs>
        <w:spacing w:before="0" w:after="0" w:line="360" w:lineRule="auto"/>
        <w:ind w:firstLine="567"/>
        <w:rPr>
          <w:sz w:val="28"/>
          <w:szCs w:val="28"/>
        </w:rPr>
      </w:pPr>
      <w:r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Default="006A55A5" w:rsidP="00AF1968">
      <w:pPr>
        <w:pStyle w:val="11"/>
        <w:tabs>
          <w:tab w:val="left" w:pos="0"/>
          <w:tab w:val="left" w:pos="1135"/>
        </w:tabs>
        <w:spacing w:line="360" w:lineRule="auto"/>
        <w:ind w:firstLine="567"/>
        <w:jc w:val="both"/>
      </w:pPr>
    </w:p>
    <w:p w:rsidR="006A55A5" w:rsidRPr="00AF1968" w:rsidRDefault="000C6D8B" w:rsidP="000C6D8B">
      <w:pPr>
        <w:pStyle w:val="11"/>
        <w:tabs>
          <w:tab w:val="left" w:pos="0"/>
        </w:tabs>
        <w:ind w:firstLine="0"/>
        <w:jc w:val="center"/>
        <w:rPr>
          <w:b/>
        </w:rPr>
      </w:pPr>
      <w:proofErr w:type="gramStart"/>
      <w:r>
        <w:rPr>
          <w:rFonts w:eastAsiaTheme="minorHAnsi"/>
          <w:b/>
        </w:rPr>
        <w:t>28.</w:t>
      </w:r>
      <w:r w:rsidR="006A55A5" w:rsidRPr="009A05FE">
        <w:rPr>
          <w:rFonts w:eastAsiaTheme="minorHAnsi"/>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w:t>
      </w:r>
      <w:r w:rsidR="006A55A5" w:rsidRPr="009A05FE">
        <w:rPr>
          <w:rFonts w:eastAsiaTheme="minorHAnsi"/>
          <w:b/>
        </w:rPr>
        <w:lastRenderedPageBreak/>
        <w:t>досудебного рассмотрения обращений (жалоб) в процессе получения Муниципальной услуги.</w:t>
      </w:r>
      <w:proofErr w:type="gramEnd"/>
    </w:p>
    <w:p w:rsidR="00AF1968" w:rsidRPr="009A05FE" w:rsidRDefault="00AF1968" w:rsidP="00AF1968">
      <w:pPr>
        <w:pStyle w:val="11"/>
        <w:tabs>
          <w:tab w:val="left" w:pos="0"/>
        </w:tabs>
        <w:ind w:left="567" w:firstLine="0"/>
        <w:jc w:val="both"/>
        <w:rPr>
          <w:b/>
        </w:rPr>
      </w:pPr>
    </w:p>
    <w:p w:rsidR="009A05FE" w:rsidRPr="000C6D8B" w:rsidRDefault="000C6D8B" w:rsidP="000C6D8B">
      <w:pPr>
        <w:tabs>
          <w:tab w:val="left" w:pos="0"/>
          <w:tab w:val="left" w:pos="1276"/>
          <w:tab w:val="left" w:pos="1495"/>
        </w:tabs>
        <w:spacing w:line="360" w:lineRule="auto"/>
        <w:ind w:firstLine="568"/>
        <w:jc w:val="both"/>
        <w:rPr>
          <w:rFonts w:ascii="Times New Roman" w:hAnsi="Times New Roman"/>
          <w:spacing w:val="7"/>
          <w:sz w:val="28"/>
          <w:szCs w:val="28"/>
        </w:rPr>
      </w:pPr>
      <w:r>
        <w:rPr>
          <w:rFonts w:ascii="Times New Roman" w:hAnsi="Times New Roman"/>
          <w:spacing w:val="7"/>
          <w:sz w:val="28"/>
          <w:szCs w:val="28"/>
        </w:rPr>
        <w:t xml:space="preserve">     28.1</w:t>
      </w:r>
      <w:r w:rsidR="006A55A5" w:rsidRPr="000C6D8B">
        <w:rPr>
          <w:rFonts w:ascii="Times New Roman" w:hAnsi="Times New Roman"/>
          <w:spacing w:val="7"/>
          <w:sz w:val="28"/>
          <w:szCs w:val="28"/>
        </w:rPr>
        <w:t xml:space="preserve">Требованиями к порядку осуществления </w:t>
      </w:r>
      <w:proofErr w:type="gramStart"/>
      <w:r w:rsidR="006A55A5" w:rsidRPr="000C6D8B">
        <w:rPr>
          <w:rFonts w:ascii="Times New Roman" w:hAnsi="Times New Roman"/>
          <w:spacing w:val="7"/>
          <w:sz w:val="28"/>
          <w:szCs w:val="28"/>
        </w:rPr>
        <w:t>контроля за</w:t>
      </w:r>
      <w:proofErr w:type="gramEnd"/>
      <w:r w:rsidR="006A55A5" w:rsidRPr="000C6D8B">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9A05FE" w:rsidRPr="000C6D8B" w:rsidRDefault="000C6D8B" w:rsidP="000C6D8B">
      <w:pPr>
        <w:tabs>
          <w:tab w:val="left" w:pos="0"/>
          <w:tab w:val="left" w:pos="1276"/>
          <w:tab w:val="left" w:pos="1495"/>
        </w:tabs>
        <w:spacing w:line="360" w:lineRule="auto"/>
        <w:ind w:firstLine="568"/>
        <w:jc w:val="both"/>
        <w:rPr>
          <w:rFonts w:ascii="Times New Roman" w:hAnsi="Times New Roman"/>
          <w:spacing w:val="7"/>
          <w:sz w:val="28"/>
          <w:szCs w:val="28"/>
        </w:rPr>
      </w:pPr>
      <w:r>
        <w:rPr>
          <w:rFonts w:ascii="Times New Roman" w:hAnsi="Times New Roman"/>
          <w:spacing w:val="7"/>
          <w:sz w:val="28"/>
          <w:szCs w:val="28"/>
        </w:rPr>
        <w:t xml:space="preserve">     </w:t>
      </w:r>
      <w:proofErr w:type="gramStart"/>
      <w:r>
        <w:rPr>
          <w:rFonts w:ascii="Times New Roman" w:hAnsi="Times New Roman"/>
          <w:spacing w:val="7"/>
          <w:sz w:val="28"/>
          <w:szCs w:val="28"/>
        </w:rPr>
        <w:t xml:space="preserve">28.2  </w:t>
      </w:r>
      <w:r w:rsidR="006A55A5" w:rsidRPr="000C6D8B">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A05FE" w:rsidRPr="000C6D8B" w:rsidRDefault="000C6D8B" w:rsidP="000C6D8B">
      <w:pPr>
        <w:tabs>
          <w:tab w:val="left" w:pos="0"/>
          <w:tab w:val="left" w:pos="1276"/>
          <w:tab w:val="left" w:pos="1495"/>
        </w:tabs>
        <w:spacing w:line="360" w:lineRule="auto"/>
        <w:ind w:firstLine="568"/>
        <w:jc w:val="both"/>
        <w:rPr>
          <w:rFonts w:ascii="Times New Roman" w:hAnsi="Times New Roman"/>
          <w:spacing w:val="7"/>
          <w:sz w:val="28"/>
          <w:szCs w:val="28"/>
        </w:rPr>
      </w:pPr>
      <w:r>
        <w:rPr>
          <w:rFonts w:ascii="Times New Roman" w:hAnsi="Times New Roman"/>
          <w:spacing w:val="7"/>
          <w:sz w:val="28"/>
          <w:szCs w:val="28"/>
        </w:rPr>
        <w:t xml:space="preserve">     28.3</w:t>
      </w:r>
      <w:r w:rsidR="006A55A5" w:rsidRPr="000C6D8B">
        <w:rPr>
          <w:rFonts w:ascii="Times New Roman" w:hAnsi="Times New Roman"/>
          <w:spacing w:val="7"/>
          <w:sz w:val="28"/>
          <w:szCs w:val="28"/>
        </w:rPr>
        <w:t xml:space="preserve"> Должностные лица, осуществляющие текущий </w:t>
      </w:r>
      <w:proofErr w:type="gramStart"/>
      <w:r w:rsidR="006A55A5" w:rsidRPr="000C6D8B">
        <w:rPr>
          <w:rFonts w:ascii="Times New Roman" w:hAnsi="Times New Roman"/>
          <w:spacing w:val="7"/>
          <w:sz w:val="28"/>
          <w:szCs w:val="28"/>
        </w:rPr>
        <w:t>контроль за</w:t>
      </w:r>
      <w:proofErr w:type="gramEnd"/>
      <w:r w:rsidR="006A55A5" w:rsidRPr="000C6D8B">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0C6D8B" w:rsidRDefault="000C6D8B" w:rsidP="000C6D8B">
      <w:pPr>
        <w:tabs>
          <w:tab w:val="left" w:pos="0"/>
          <w:tab w:val="left" w:pos="1276"/>
          <w:tab w:val="left" w:pos="1495"/>
        </w:tabs>
        <w:spacing w:line="360" w:lineRule="auto"/>
        <w:ind w:firstLine="568"/>
        <w:jc w:val="both"/>
        <w:rPr>
          <w:rFonts w:ascii="Times New Roman" w:hAnsi="Times New Roman"/>
          <w:spacing w:val="7"/>
          <w:sz w:val="28"/>
          <w:szCs w:val="28"/>
        </w:rPr>
      </w:pPr>
      <w:r>
        <w:rPr>
          <w:rFonts w:ascii="Times New Roman" w:hAnsi="Times New Roman"/>
          <w:spacing w:val="7"/>
          <w:sz w:val="28"/>
          <w:szCs w:val="28"/>
        </w:rPr>
        <w:t xml:space="preserve">     28.4 </w:t>
      </w:r>
      <w:r w:rsidR="006A55A5" w:rsidRPr="000C6D8B">
        <w:rPr>
          <w:rFonts w:ascii="Times New Roman" w:hAnsi="Times New Roman"/>
          <w:spacing w:val="7"/>
          <w:sz w:val="28"/>
          <w:szCs w:val="28"/>
        </w:rPr>
        <w:t xml:space="preserve">Тщательность осуществления текущего </w:t>
      </w:r>
      <w:proofErr w:type="gramStart"/>
      <w:r w:rsidR="006A55A5" w:rsidRPr="000C6D8B">
        <w:rPr>
          <w:rFonts w:ascii="Times New Roman" w:hAnsi="Times New Roman"/>
          <w:spacing w:val="7"/>
          <w:sz w:val="28"/>
          <w:szCs w:val="28"/>
        </w:rPr>
        <w:t>контроля за</w:t>
      </w:r>
      <w:proofErr w:type="gramEnd"/>
      <w:r w:rsidR="006A55A5" w:rsidRPr="000C6D8B">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0C6D8B" w:rsidRDefault="000C6D8B" w:rsidP="000C6D8B">
      <w:pPr>
        <w:tabs>
          <w:tab w:val="left" w:pos="0"/>
          <w:tab w:val="left" w:pos="1276"/>
          <w:tab w:val="left" w:pos="1443"/>
          <w:tab w:val="left" w:pos="1495"/>
        </w:tabs>
        <w:spacing w:line="360" w:lineRule="auto"/>
        <w:jc w:val="both"/>
        <w:rPr>
          <w:rFonts w:ascii="Times New Roman" w:hAnsi="Times New Roman"/>
          <w:spacing w:val="7"/>
          <w:sz w:val="28"/>
          <w:szCs w:val="28"/>
        </w:rPr>
      </w:pPr>
      <w:r>
        <w:rPr>
          <w:rFonts w:ascii="Times New Roman" w:hAnsi="Times New Roman"/>
          <w:spacing w:val="7"/>
          <w:sz w:val="28"/>
          <w:szCs w:val="28"/>
        </w:rPr>
        <w:t xml:space="preserve">           28.5 </w:t>
      </w:r>
      <w:r w:rsidR="006A55A5" w:rsidRPr="000C6D8B">
        <w:rPr>
          <w:rFonts w:ascii="Times New Roman" w:hAnsi="Times New Roman"/>
          <w:spacing w:val="7"/>
          <w:sz w:val="28"/>
          <w:szCs w:val="28"/>
        </w:rPr>
        <w:t xml:space="preserve">Граждане, их объединения и организации для осуществления </w:t>
      </w:r>
      <w:proofErr w:type="gramStart"/>
      <w:r w:rsidR="006A55A5" w:rsidRPr="000C6D8B">
        <w:rPr>
          <w:rFonts w:ascii="Times New Roman" w:hAnsi="Times New Roman"/>
          <w:spacing w:val="7"/>
          <w:sz w:val="28"/>
          <w:szCs w:val="28"/>
        </w:rPr>
        <w:t>контроля за</w:t>
      </w:r>
      <w:proofErr w:type="gramEnd"/>
      <w:r w:rsidR="006A55A5" w:rsidRPr="000C6D8B">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0C6D8B" w:rsidRDefault="000C6D8B" w:rsidP="000C6D8B">
      <w:pPr>
        <w:tabs>
          <w:tab w:val="left" w:pos="0"/>
          <w:tab w:val="left" w:pos="1276"/>
          <w:tab w:val="left" w:pos="1443"/>
          <w:tab w:val="left" w:pos="1495"/>
        </w:tabs>
        <w:spacing w:line="360" w:lineRule="auto"/>
        <w:ind w:firstLine="568"/>
        <w:jc w:val="both"/>
        <w:rPr>
          <w:rFonts w:ascii="Times New Roman" w:hAnsi="Times New Roman"/>
          <w:sz w:val="28"/>
          <w:szCs w:val="28"/>
        </w:rPr>
      </w:pPr>
      <w:r>
        <w:rPr>
          <w:rFonts w:ascii="Times New Roman" w:hAnsi="Times New Roman"/>
          <w:spacing w:val="7"/>
          <w:sz w:val="28"/>
          <w:szCs w:val="28"/>
        </w:rPr>
        <w:t xml:space="preserve">     28.6</w:t>
      </w:r>
      <w:r w:rsidR="006A55A5" w:rsidRPr="000C6D8B">
        <w:rPr>
          <w:rFonts w:ascii="Times New Roman" w:hAnsi="Times New Roman"/>
          <w:spacing w:val="7"/>
          <w:sz w:val="28"/>
          <w:szCs w:val="28"/>
        </w:rPr>
        <w:t xml:space="preserve"> Граждане, их объединения и организации для осуществления </w:t>
      </w:r>
      <w:proofErr w:type="gramStart"/>
      <w:r w:rsidR="006A55A5" w:rsidRPr="000C6D8B">
        <w:rPr>
          <w:rFonts w:ascii="Times New Roman" w:hAnsi="Times New Roman"/>
          <w:spacing w:val="7"/>
          <w:sz w:val="28"/>
          <w:szCs w:val="28"/>
        </w:rPr>
        <w:t>контроля за</w:t>
      </w:r>
      <w:proofErr w:type="gramEnd"/>
      <w:r w:rsidR="006A55A5" w:rsidRPr="000C6D8B">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6A55A5" w:rsidRPr="000C6D8B">
        <w:rPr>
          <w:rFonts w:ascii="Times New Roman" w:hAnsi="Times New Roman"/>
          <w:spacing w:val="10"/>
          <w:sz w:val="28"/>
          <w:szCs w:val="28"/>
        </w:rPr>
        <w:t xml:space="preserve">порядка предоставления </w:t>
      </w:r>
      <w:r w:rsidR="006A55A5" w:rsidRPr="000C6D8B">
        <w:rPr>
          <w:rFonts w:ascii="Times New Roman" w:hAnsi="Times New Roman"/>
          <w:spacing w:val="10"/>
          <w:sz w:val="28"/>
          <w:szCs w:val="28"/>
        </w:rPr>
        <w:lastRenderedPageBreak/>
        <w:t xml:space="preserve">Муниципальной услуги, а также жалобы и заявления на действия </w:t>
      </w:r>
      <w:r w:rsidR="006A55A5" w:rsidRPr="000C6D8B">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AF5BC9" w:rsidRDefault="00DC6852" w:rsidP="00AF1968">
      <w:pPr>
        <w:pStyle w:val="aa"/>
        <w:tabs>
          <w:tab w:val="left" w:pos="0"/>
          <w:tab w:val="left" w:pos="1276"/>
          <w:tab w:val="left" w:pos="1443"/>
          <w:tab w:val="left" w:pos="1495"/>
        </w:tabs>
        <w:spacing w:after="0" w:line="360" w:lineRule="auto"/>
        <w:ind w:left="0"/>
      </w:pPr>
      <w:r>
        <w:rPr>
          <w:rFonts w:ascii="Times New Roman" w:hAnsi="Times New Roman"/>
          <w:spacing w:val="7"/>
          <w:sz w:val="28"/>
          <w:szCs w:val="28"/>
        </w:rPr>
        <w:t xml:space="preserve">29. </w:t>
      </w:r>
      <w:proofErr w:type="gramStart"/>
      <w:r w:rsidR="006A55A5" w:rsidRPr="009A05FE">
        <w:rPr>
          <w:rFonts w:ascii="Times New Roman" w:hAnsi="Times New Roman"/>
          <w:spacing w:val="7"/>
          <w:sz w:val="28"/>
          <w:szCs w:val="28"/>
        </w:rPr>
        <w:t>Контроль за</w:t>
      </w:r>
      <w:proofErr w:type="gramEnd"/>
      <w:r w:rsidR="006A55A5" w:rsidRPr="009A05FE">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Default="00AF5BC9" w:rsidP="00AF1968">
      <w:pPr>
        <w:pStyle w:val="aa"/>
        <w:tabs>
          <w:tab w:val="left" w:pos="0"/>
          <w:tab w:val="left" w:pos="1276"/>
          <w:tab w:val="left" w:pos="1443"/>
          <w:tab w:val="left" w:pos="1495"/>
        </w:tabs>
        <w:spacing w:after="0" w:line="360" w:lineRule="auto"/>
        <w:ind w:left="0"/>
      </w:pPr>
    </w:p>
    <w:p w:rsidR="00DC6852" w:rsidRPr="00990048" w:rsidRDefault="00AC1501" w:rsidP="00DC6852">
      <w:pPr>
        <w:jc w:val="center"/>
        <w:rPr>
          <w:rFonts w:ascii="Times New Roman" w:hAnsi="Times New Roman" w:cs="Times New Roman"/>
          <w:b/>
          <w:color w:val="auto"/>
          <w:sz w:val="28"/>
          <w:szCs w:val="28"/>
        </w:rPr>
      </w:pPr>
      <w:r>
        <w:rPr>
          <w:rFonts w:ascii="Times New Roman" w:hAnsi="Times New Roman" w:cs="Times New Roman"/>
          <w:b/>
          <w:color w:val="auto"/>
          <w:sz w:val="28"/>
          <w:szCs w:val="28"/>
        </w:rPr>
        <w:t>30.</w:t>
      </w:r>
      <w:r w:rsidR="000C6D8B">
        <w:rPr>
          <w:rFonts w:ascii="Times New Roman" w:hAnsi="Times New Roman" w:cs="Times New Roman"/>
          <w:b/>
          <w:color w:val="auto"/>
          <w:sz w:val="28"/>
          <w:szCs w:val="28"/>
        </w:rPr>
        <w:t xml:space="preserve"> </w:t>
      </w:r>
      <w:r w:rsidR="00DC6852" w:rsidRPr="00990048">
        <w:rPr>
          <w:rFonts w:ascii="Times New Roman" w:hAnsi="Times New Roman" w:cs="Times New Roman"/>
          <w:b/>
          <w:color w:val="auto"/>
          <w:sz w:val="28"/>
          <w:szCs w:val="28"/>
        </w:rPr>
        <w:t xml:space="preserve">Раздел V. </w:t>
      </w:r>
      <w:r w:rsidR="00DC6852" w:rsidRPr="00990048">
        <w:rPr>
          <w:rFonts w:ascii="Times New Roman" w:hAnsi="Times New Roman" w:cs="Times New Roman"/>
          <w:b/>
          <w:bCs/>
          <w:color w:val="auto"/>
          <w:sz w:val="28"/>
          <w:szCs w:val="28"/>
        </w:rPr>
        <w:t>Досудебный (внесудебный) порядок обжалования решений</w:t>
      </w:r>
      <w:r w:rsidR="00DC6852"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DC6852" w:rsidRPr="00990048" w:rsidRDefault="00DC6852" w:rsidP="00DC6852">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DC6852" w:rsidRPr="00990048" w:rsidRDefault="00DC6852" w:rsidP="00DC6852">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54"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w:t>
      </w:r>
      <w:proofErr w:type="gramStart"/>
      <w:r w:rsidRPr="00990048">
        <w:rPr>
          <w:rFonts w:ascii="Times New Roman" w:hAnsi="Times New Roman" w:cs="Times New Roman"/>
          <w:color w:val="auto"/>
          <w:sz w:val="28"/>
          <w:szCs w:val="28"/>
        </w:rPr>
        <w:t>жалобой</w:t>
      </w:r>
      <w:proofErr w:type="gramEnd"/>
      <w:r w:rsidRPr="00990048">
        <w:rPr>
          <w:rFonts w:ascii="Times New Roman" w:hAnsi="Times New Roman" w:cs="Times New Roman"/>
          <w:color w:val="auto"/>
          <w:sz w:val="28"/>
          <w:szCs w:val="28"/>
        </w:rPr>
        <w:t xml:space="preserve"> в том числе в следующих случаях: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990048" w:rsidRDefault="00DC6852" w:rsidP="000E3BD1">
      <w:pPr>
        <w:spacing w:line="360" w:lineRule="auto"/>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990048" w:rsidRDefault="00DC6852" w:rsidP="000E3BD1">
      <w:pPr>
        <w:spacing w:line="360" w:lineRule="auto"/>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990048">
        <w:rPr>
          <w:rFonts w:ascii="Times New Roman" w:hAnsi="Times New Roman" w:cs="Times New Roman"/>
          <w:color w:val="auto"/>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990048" w:rsidRDefault="00DC6852" w:rsidP="000E3BD1">
      <w:pPr>
        <w:spacing w:line="360" w:lineRule="auto"/>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DC6852" w:rsidRPr="00990048" w:rsidRDefault="00DC6852" w:rsidP="000E3BD1">
      <w:pPr>
        <w:spacing w:line="360" w:lineRule="auto"/>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C6852" w:rsidRPr="00990048" w:rsidRDefault="00DC6852" w:rsidP="000E3BD1">
      <w:pPr>
        <w:spacing w:line="360" w:lineRule="auto"/>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w:t>
      </w:r>
      <w:r w:rsidRPr="00990048">
        <w:rPr>
          <w:rFonts w:ascii="Times New Roman" w:hAnsi="Times New Roman" w:cs="Times New Roman"/>
          <w:color w:val="auto"/>
          <w:sz w:val="28"/>
          <w:szCs w:val="28"/>
        </w:rPr>
        <w:lastRenderedPageBreak/>
        <w:t xml:space="preserve">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990048" w:rsidRDefault="00DC6852" w:rsidP="000E3BD1">
      <w:pPr>
        <w:spacing w:line="360" w:lineRule="auto"/>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6852" w:rsidRPr="00990048" w:rsidRDefault="00DC6852" w:rsidP="000E3BD1">
      <w:pPr>
        <w:spacing w:line="360" w:lineRule="auto"/>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w:t>
      </w:r>
      <w:r w:rsidRPr="00990048">
        <w:rPr>
          <w:rFonts w:ascii="Times New Roman" w:hAnsi="Times New Roman" w:cs="Times New Roman"/>
          <w:color w:val="auto"/>
          <w:sz w:val="28"/>
          <w:szCs w:val="28"/>
        </w:rPr>
        <w:lastRenderedPageBreak/>
        <w:t xml:space="preserve">иных формах; </w:t>
      </w:r>
      <w:proofErr w:type="gramEnd"/>
    </w:p>
    <w:p w:rsidR="00DC6852" w:rsidRPr="00990048" w:rsidRDefault="00DC6852" w:rsidP="000E3BD1">
      <w:pPr>
        <w:spacing w:line="360" w:lineRule="auto"/>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w:t>
      </w:r>
      <w:proofErr w:type="gramStart"/>
      <w:r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cs="Times New Roman"/>
          <w:color w:val="auto"/>
          <w:sz w:val="28"/>
          <w:szCs w:val="28"/>
        </w:rPr>
        <w:t xml:space="preserve"> со дня ее регистрации. </w:t>
      </w:r>
    </w:p>
    <w:p w:rsidR="00DC6852" w:rsidRPr="00990048" w:rsidRDefault="00DC6852" w:rsidP="000E3BD1">
      <w:pPr>
        <w:spacing w:line="360" w:lineRule="auto"/>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61"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cs="Times New Roman"/>
          <w:color w:val="auto"/>
          <w:sz w:val="28"/>
          <w:szCs w:val="28"/>
        </w:rPr>
        <w:t>неудобства</w:t>
      </w:r>
      <w:proofErr w:type="gramEnd"/>
      <w:r w:rsidRPr="00990048">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w:t>
      </w:r>
      <w:proofErr w:type="gramStart"/>
      <w:r w:rsidRPr="00990048">
        <w:rPr>
          <w:rFonts w:ascii="Times New Roman" w:hAnsi="Times New Roman" w:cs="Times New Roman"/>
          <w:color w:val="auto"/>
          <w:sz w:val="28"/>
          <w:szCs w:val="28"/>
        </w:rPr>
        <w:t>жалобы</w:t>
      </w:r>
      <w:proofErr w:type="gramEnd"/>
      <w:r w:rsidRPr="00990048">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990048" w:rsidRDefault="00DC6852" w:rsidP="000E3BD1">
      <w:pPr>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990048" w:rsidRDefault="00DC6852" w:rsidP="000E3BD1">
      <w:pPr>
        <w:spacing w:line="360" w:lineRule="auto"/>
        <w:ind w:firstLine="540"/>
        <w:jc w:val="both"/>
        <w:rPr>
          <w:rFonts w:ascii="Times New Roman" w:hAnsi="Times New Roman" w:cs="Times New Roman"/>
          <w:color w:val="auto"/>
          <w:sz w:val="28"/>
          <w:szCs w:val="28"/>
        </w:rPr>
      </w:pPr>
    </w:p>
    <w:p w:rsidR="00DC6852" w:rsidRPr="00990048" w:rsidRDefault="00AC1501" w:rsidP="00DC6852">
      <w:pPr>
        <w:pStyle w:val="2"/>
        <w:spacing w:before="0"/>
        <w:jc w:val="center"/>
        <w:rPr>
          <w:rFonts w:ascii="Times New Roman" w:hAnsi="Times New Roman" w:cs="Times New Roman"/>
          <w:color w:val="auto"/>
          <w:sz w:val="28"/>
          <w:szCs w:val="28"/>
        </w:rPr>
      </w:pPr>
      <w:bookmarkStart w:id="2" w:name="_Toc134019825"/>
      <w:r>
        <w:rPr>
          <w:rFonts w:ascii="Times New Roman" w:hAnsi="Times New Roman" w:cs="Times New Roman"/>
          <w:color w:val="auto"/>
          <w:sz w:val="28"/>
          <w:szCs w:val="28"/>
        </w:rPr>
        <w:lastRenderedPageBreak/>
        <w:t>44.</w:t>
      </w:r>
      <w:r w:rsidR="00DC6852"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DC6852" w:rsidRPr="00990048" w:rsidRDefault="00DC6852" w:rsidP="00DC6852">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DC6852" w:rsidRPr="00990048" w:rsidRDefault="00DC6852" w:rsidP="00DC6852">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DC6852" w:rsidRPr="00990048" w:rsidRDefault="00DC6852" w:rsidP="00DC6852">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DC6852" w:rsidRPr="00990048" w:rsidRDefault="00DC6852" w:rsidP="00DC6852">
      <w:pPr>
        <w:rPr>
          <w:rFonts w:ascii="Times New Roman" w:hAnsi="Times New Roman" w:cs="Times New Roman"/>
          <w:color w:val="auto"/>
          <w:sz w:val="28"/>
          <w:szCs w:val="28"/>
        </w:rPr>
      </w:pPr>
    </w:p>
    <w:p w:rsidR="00DC6852" w:rsidRPr="00990048" w:rsidRDefault="00DC6852" w:rsidP="000E3BD1">
      <w:pPr>
        <w:spacing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990048" w:rsidRDefault="00DC6852" w:rsidP="000E3BD1">
      <w:pPr>
        <w:spacing w:line="360" w:lineRule="auto"/>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DC6852" w:rsidP="000E3BD1">
      <w:pPr>
        <w:pStyle w:val="11"/>
        <w:tabs>
          <w:tab w:val="left" w:pos="0"/>
        </w:tabs>
        <w:spacing w:line="360" w:lineRule="auto"/>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30DB9">
        <w:rPr>
          <w:spacing w:val="7"/>
        </w:rPr>
        <w:t>.</w:t>
      </w:r>
    </w:p>
    <w:p w:rsidR="00BE5A64" w:rsidRDefault="00BE5A64" w:rsidP="005D7187">
      <w:pPr>
        <w:pStyle w:val="11"/>
        <w:tabs>
          <w:tab w:val="left" w:pos="0"/>
        </w:tabs>
        <w:ind w:firstLine="567"/>
        <w:jc w:val="both"/>
        <w:rPr>
          <w:spacing w:val="7"/>
        </w:rPr>
      </w:pPr>
    </w:p>
    <w:p w:rsidR="00BE5A64" w:rsidRDefault="00BE5A64" w:rsidP="005D7187">
      <w:pPr>
        <w:pStyle w:val="11"/>
        <w:tabs>
          <w:tab w:val="left" w:pos="0"/>
        </w:tabs>
        <w:ind w:firstLine="567"/>
        <w:jc w:val="both"/>
        <w:rPr>
          <w:spacing w:val="7"/>
        </w:rPr>
      </w:pPr>
    </w:p>
    <w:p w:rsidR="00BE5A64" w:rsidRDefault="00BE5A64" w:rsidP="006A55A5">
      <w:pPr>
        <w:pStyle w:val="11"/>
        <w:spacing w:after="280"/>
        <w:ind w:firstLine="709"/>
        <w:jc w:val="both"/>
        <w:rPr>
          <w:spacing w:val="7"/>
        </w:rPr>
      </w:pPr>
    </w:p>
    <w:p w:rsidR="000E3BD1" w:rsidRDefault="000E3BD1" w:rsidP="005F10C5">
      <w:pPr>
        <w:pStyle w:val="11"/>
        <w:ind w:firstLine="740"/>
        <w:jc w:val="right"/>
      </w:pPr>
    </w:p>
    <w:p w:rsidR="000E3BD1" w:rsidRDefault="000E3BD1" w:rsidP="005F10C5">
      <w:pPr>
        <w:pStyle w:val="11"/>
        <w:ind w:firstLine="740"/>
        <w:jc w:val="right"/>
      </w:pPr>
    </w:p>
    <w:p w:rsidR="000E3BD1" w:rsidRDefault="000E3BD1" w:rsidP="005F10C5">
      <w:pPr>
        <w:pStyle w:val="11"/>
        <w:ind w:firstLine="740"/>
        <w:jc w:val="right"/>
      </w:pPr>
    </w:p>
    <w:p w:rsidR="000E3BD1" w:rsidRDefault="000E3BD1" w:rsidP="000C6D8B">
      <w:pPr>
        <w:pStyle w:val="11"/>
        <w:ind w:firstLine="0"/>
      </w:pPr>
    </w:p>
    <w:p w:rsidR="000C6D8B" w:rsidRDefault="000C6D8B" w:rsidP="000C6D8B">
      <w:pPr>
        <w:pStyle w:val="11"/>
        <w:ind w:firstLine="0"/>
      </w:pPr>
      <w:bookmarkStart w:id="6" w:name="_GoBack"/>
      <w:bookmarkEnd w:id="6"/>
    </w:p>
    <w:p w:rsidR="006A55A5" w:rsidRDefault="005F10C5" w:rsidP="005F10C5">
      <w:pPr>
        <w:pStyle w:val="11"/>
        <w:ind w:firstLine="740"/>
        <w:jc w:val="right"/>
      </w:pPr>
      <w:r>
        <w:t>Приложение №1</w:t>
      </w:r>
    </w:p>
    <w:p w:rsidR="005F10C5" w:rsidRDefault="005F10C5" w:rsidP="005F10C5">
      <w:pPr>
        <w:pStyle w:val="11"/>
        <w:ind w:firstLine="740"/>
        <w:jc w:val="right"/>
      </w:pPr>
      <w:r>
        <w:t>К Административному регламенту</w:t>
      </w:r>
    </w:p>
    <w:p w:rsidR="005F10C5" w:rsidRDefault="005F10C5" w:rsidP="005F10C5">
      <w:pPr>
        <w:pStyle w:val="11"/>
        <w:ind w:firstLine="740"/>
        <w:jc w:val="right"/>
      </w:pPr>
    </w:p>
    <w:p w:rsidR="005F10C5" w:rsidRDefault="005F10C5" w:rsidP="005F10C5">
      <w:pPr>
        <w:pStyle w:val="11"/>
        <w:ind w:firstLine="740"/>
        <w:jc w:val="center"/>
      </w:pPr>
    </w:p>
    <w:p w:rsidR="005F10C5" w:rsidRPr="00904368" w:rsidRDefault="00904368" w:rsidP="005F10C5">
      <w:pPr>
        <w:pStyle w:val="ConsPlusTitle"/>
        <w:jc w:val="center"/>
        <w:rPr>
          <w:rFonts w:ascii="Times New Roman" w:hAnsi="Times New Roman" w:cs="Times New Roman"/>
          <w:sz w:val="28"/>
          <w:szCs w:val="28"/>
        </w:rPr>
      </w:pPr>
      <w:r w:rsidRPr="00904368">
        <w:rPr>
          <w:rFonts w:ascii="Times New Roman" w:hAnsi="Times New Roman" w:cs="Times New Roman"/>
          <w:sz w:val="28"/>
          <w:szCs w:val="28"/>
        </w:rPr>
        <w:t>Признаки, определяющие вариант предоставления</w:t>
      </w:r>
    </w:p>
    <w:p w:rsidR="005F10C5" w:rsidRPr="00904368" w:rsidRDefault="00904368" w:rsidP="005F10C5">
      <w:pPr>
        <w:pStyle w:val="11"/>
        <w:ind w:firstLine="740"/>
        <w:jc w:val="center"/>
        <w:rPr>
          <w:b/>
        </w:rPr>
      </w:pPr>
      <w:r w:rsidRPr="00904368">
        <w:rPr>
          <w:b/>
        </w:rPr>
        <w:t>муниципальной услуги</w:t>
      </w:r>
    </w:p>
    <w:p w:rsidR="005F10C5" w:rsidRDefault="005F10C5" w:rsidP="005F10C5">
      <w:pPr>
        <w:pStyle w:val="11"/>
        <w:ind w:firstLine="740"/>
        <w:jc w:val="center"/>
      </w:pPr>
    </w:p>
    <w:tbl>
      <w:tblPr>
        <w:tblStyle w:val="af2"/>
        <w:tblW w:w="0" w:type="auto"/>
        <w:tblLook w:val="04A0"/>
      </w:tblPr>
      <w:tblGrid>
        <w:gridCol w:w="861"/>
        <w:gridCol w:w="3697"/>
        <w:gridCol w:w="5695"/>
      </w:tblGrid>
      <w:tr w:rsidR="005F10C5" w:rsidTr="00904368">
        <w:tc>
          <w:tcPr>
            <w:tcW w:w="861" w:type="dxa"/>
          </w:tcPr>
          <w:p w:rsidR="005F10C5" w:rsidRPr="00904368" w:rsidRDefault="005F10C5" w:rsidP="005F10C5">
            <w:pPr>
              <w:pStyle w:val="11"/>
              <w:ind w:firstLine="0"/>
              <w:jc w:val="center"/>
            </w:pPr>
            <w:r w:rsidRPr="00904368">
              <w:t>№</w:t>
            </w:r>
            <w:proofErr w:type="gramStart"/>
            <w:r w:rsidRPr="00904368">
              <w:t>п</w:t>
            </w:r>
            <w:proofErr w:type="gramEnd"/>
            <w:r w:rsidRPr="00904368">
              <w:t>/п</w:t>
            </w:r>
          </w:p>
        </w:tc>
        <w:tc>
          <w:tcPr>
            <w:tcW w:w="3697" w:type="dxa"/>
          </w:tcPr>
          <w:p w:rsidR="005F10C5" w:rsidRPr="00904368" w:rsidRDefault="005F10C5" w:rsidP="005F10C5">
            <w:pPr>
              <w:pStyle w:val="11"/>
              <w:ind w:firstLine="0"/>
              <w:jc w:val="center"/>
            </w:pPr>
            <w:r w:rsidRPr="00904368">
              <w:t>Наименование признака</w:t>
            </w:r>
          </w:p>
        </w:tc>
        <w:tc>
          <w:tcPr>
            <w:tcW w:w="5695" w:type="dxa"/>
          </w:tcPr>
          <w:p w:rsidR="005F10C5" w:rsidRPr="00904368" w:rsidRDefault="005F10C5" w:rsidP="005F10C5">
            <w:pPr>
              <w:pStyle w:val="11"/>
              <w:ind w:firstLine="0"/>
              <w:jc w:val="center"/>
            </w:pPr>
            <w:r w:rsidRPr="00904368">
              <w:t>Значения признака</w:t>
            </w:r>
          </w:p>
        </w:tc>
      </w:tr>
      <w:tr w:rsidR="005F10C5" w:rsidTr="00904368">
        <w:tc>
          <w:tcPr>
            <w:tcW w:w="861" w:type="dxa"/>
          </w:tcPr>
          <w:p w:rsidR="005F10C5" w:rsidRPr="00904368" w:rsidRDefault="005F10C5" w:rsidP="005F10C5">
            <w:pPr>
              <w:pStyle w:val="11"/>
              <w:ind w:firstLine="0"/>
              <w:jc w:val="center"/>
            </w:pPr>
            <w:r w:rsidRPr="00904368">
              <w:t>1</w:t>
            </w:r>
          </w:p>
        </w:tc>
        <w:tc>
          <w:tcPr>
            <w:tcW w:w="3697" w:type="dxa"/>
          </w:tcPr>
          <w:p w:rsidR="005F10C5" w:rsidRPr="00904368" w:rsidRDefault="005F10C5" w:rsidP="005F10C5">
            <w:pPr>
              <w:pStyle w:val="11"/>
              <w:ind w:firstLine="0"/>
              <w:jc w:val="center"/>
            </w:pPr>
            <w:r w:rsidRPr="00904368">
              <w:t>2</w:t>
            </w:r>
          </w:p>
        </w:tc>
        <w:tc>
          <w:tcPr>
            <w:tcW w:w="5695" w:type="dxa"/>
          </w:tcPr>
          <w:p w:rsidR="005F10C5" w:rsidRPr="00904368" w:rsidRDefault="005F10C5" w:rsidP="005F10C5">
            <w:pPr>
              <w:pStyle w:val="11"/>
              <w:ind w:firstLine="0"/>
              <w:jc w:val="center"/>
            </w:pPr>
            <w:r w:rsidRPr="00904368">
              <w:t>3</w:t>
            </w:r>
          </w:p>
        </w:tc>
      </w:tr>
      <w:tr w:rsidR="005F10C5" w:rsidTr="00904368">
        <w:tc>
          <w:tcPr>
            <w:tcW w:w="861" w:type="dxa"/>
          </w:tcPr>
          <w:p w:rsidR="005F10C5" w:rsidRPr="00904368" w:rsidRDefault="00A145D3" w:rsidP="005F10C5">
            <w:pPr>
              <w:pStyle w:val="11"/>
              <w:ind w:firstLine="0"/>
              <w:jc w:val="center"/>
            </w:pPr>
            <w:r w:rsidRPr="00904368">
              <w:t>1</w:t>
            </w:r>
          </w:p>
        </w:tc>
        <w:tc>
          <w:tcPr>
            <w:tcW w:w="3697" w:type="dxa"/>
          </w:tcPr>
          <w:p w:rsidR="005F10C5" w:rsidRPr="00904368" w:rsidRDefault="005F10C5" w:rsidP="005F10C5">
            <w:pPr>
              <w:pStyle w:val="11"/>
              <w:ind w:firstLine="0"/>
              <w:jc w:val="both"/>
            </w:pPr>
            <w:r w:rsidRPr="00904368">
              <w:t>Кто обращается за услугой?</w:t>
            </w:r>
          </w:p>
        </w:tc>
        <w:tc>
          <w:tcPr>
            <w:tcW w:w="5695" w:type="dxa"/>
          </w:tcPr>
          <w:p w:rsidR="005F10C5" w:rsidRPr="00904368" w:rsidRDefault="005F10C5" w:rsidP="005F10C5">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Заявитель</w:t>
            </w:r>
          </w:p>
          <w:p w:rsidR="005F10C5" w:rsidRPr="00904368" w:rsidRDefault="005F10C5" w:rsidP="005F10C5">
            <w:pPr>
              <w:pStyle w:val="11"/>
              <w:ind w:firstLine="0"/>
              <w:jc w:val="both"/>
            </w:pPr>
            <w:r w:rsidRPr="00904368">
              <w:t>Представитель</w:t>
            </w:r>
          </w:p>
        </w:tc>
      </w:tr>
      <w:tr w:rsidR="00A145D3" w:rsidTr="00904368">
        <w:tc>
          <w:tcPr>
            <w:tcW w:w="861" w:type="dxa"/>
          </w:tcPr>
          <w:p w:rsidR="00A145D3" w:rsidRPr="00904368" w:rsidRDefault="00A145D3" w:rsidP="005F10C5">
            <w:pPr>
              <w:pStyle w:val="11"/>
              <w:ind w:firstLine="0"/>
              <w:jc w:val="center"/>
            </w:pPr>
            <w:r w:rsidRPr="00904368">
              <w:t>2</w:t>
            </w:r>
          </w:p>
        </w:tc>
        <w:tc>
          <w:tcPr>
            <w:tcW w:w="3697" w:type="dxa"/>
          </w:tcPr>
          <w:p w:rsidR="00A145D3" w:rsidRPr="00904368" w:rsidRDefault="00A145D3" w:rsidP="005F10C5">
            <w:pPr>
              <w:pStyle w:val="11"/>
              <w:ind w:firstLine="0"/>
              <w:jc w:val="both"/>
            </w:pPr>
            <w:r w:rsidRPr="00904368">
              <w:t>К какой категории относится заявитель?</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Физическое лицо (ФЛ)</w:t>
            </w:r>
          </w:p>
          <w:p w:rsidR="00A145D3" w:rsidRPr="00904368" w:rsidRDefault="00A145D3" w:rsidP="00A145D3">
            <w:pPr>
              <w:pStyle w:val="ConsPlusNormal"/>
              <w:jc w:val="both"/>
              <w:rPr>
                <w:rFonts w:ascii="Times New Roman" w:hAnsi="Times New Roman" w:cs="Times New Roman"/>
                <w:sz w:val="28"/>
                <w:szCs w:val="28"/>
              </w:rPr>
            </w:pPr>
            <w:r w:rsidRPr="00904368">
              <w:rPr>
                <w:rFonts w:ascii="Times New Roman" w:hAnsi="Times New Roman" w:cs="Times New Roman"/>
                <w:sz w:val="28"/>
                <w:szCs w:val="28"/>
              </w:rPr>
              <w:t>Юридическое лицо (ЮЛ)</w:t>
            </w:r>
          </w:p>
        </w:tc>
      </w:tr>
      <w:tr w:rsidR="005F10C5" w:rsidTr="00904368">
        <w:tc>
          <w:tcPr>
            <w:tcW w:w="861" w:type="dxa"/>
          </w:tcPr>
          <w:p w:rsidR="005F10C5" w:rsidRPr="00904368" w:rsidRDefault="005F10C5" w:rsidP="005F10C5">
            <w:pPr>
              <w:pStyle w:val="11"/>
              <w:ind w:firstLine="0"/>
              <w:jc w:val="center"/>
            </w:pPr>
            <w:r w:rsidRPr="00904368">
              <w:t>3</w:t>
            </w:r>
          </w:p>
        </w:tc>
        <w:tc>
          <w:tcPr>
            <w:tcW w:w="3697" w:type="dxa"/>
          </w:tcPr>
          <w:p w:rsidR="005F10C5" w:rsidRPr="00904368" w:rsidRDefault="00A145D3" w:rsidP="005F10C5">
            <w:pPr>
              <w:pStyle w:val="11"/>
              <w:ind w:firstLine="0"/>
              <w:jc w:val="both"/>
            </w:pPr>
            <w:r w:rsidRPr="00904368">
              <w:t>Заявитель является иностранным юридическим лицом?</w:t>
            </w:r>
          </w:p>
        </w:tc>
        <w:tc>
          <w:tcPr>
            <w:tcW w:w="5695" w:type="dxa"/>
          </w:tcPr>
          <w:p w:rsidR="005F10C5" w:rsidRPr="00904368" w:rsidRDefault="00904368" w:rsidP="00A145D3">
            <w:pPr>
              <w:pStyle w:val="11"/>
              <w:ind w:firstLine="0"/>
              <w:jc w:val="both"/>
            </w:pPr>
            <w:r w:rsidRPr="00904368">
              <w:t xml:space="preserve">Да </w:t>
            </w:r>
          </w:p>
          <w:p w:rsidR="00904368" w:rsidRPr="00904368" w:rsidRDefault="00904368" w:rsidP="00A145D3">
            <w:pPr>
              <w:pStyle w:val="11"/>
              <w:ind w:firstLine="0"/>
              <w:jc w:val="both"/>
            </w:pPr>
            <w:r w:rsidRPr="00904368">
              <w:t xml:space="preserve">Нет </w:t>
            </w:r>
          </w:p>
        </w:tc>
      </w:tr>
      <w:tr w:rsidR="00A145D3" w:rsidTr="00904368">
        <w:tc>
          <w:tcPr>
            <w:tcW w:w="861" w:type="dxa"/>
          </w:tcPr>
          <w:p w:rsidR="00A145D3" w:rsidRPr="00904368" w:rsidRDefault="00A145D3" w:rsidP="00A145D3">
            <w:pPr>
              <w:pStyle w:val="11"/>
              <w:ind w:firstLine="0"/>
              <w:jc w:val="center"/>
            </w:pPr>
            <w:r w:rsidRPr="00904368">
              <w:lastRenderedPageBreak/>
              <w:t>4</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Определенные статьей 39.5 Земельного кодекса РФ</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Многодетные граждане</w:t>
            </w:r>
          </w:p>
          <w:p w:rsidR="00904368" w:rsidRPr="00904368" w:rsidRDefault="00904368"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 xml:space="preserve">Иные категории, определенные законом Воронежской области </w:t>
            </w:r>
          </w:p>
        </w:tc>
      </w:tr>
      <w:tr w:rsidR="00A145D3" w:rsidTr="00904368">
        <w:tc>
          <w:tcPr>
            <w:tcW w:w="861" w:type="dxa"/>
          </w:tcPr>
          <w:p w:rsidR="00A145D3" w:rsidRPr="00904368" w:rsidRDefault="00904368" w:rsidP="00A145D3">
            <w:pPr>
              <w:pStyle w:val="11"/>
              <w:ind w:firstLine="0"/>
              <w:jc w:val="center"/>
            </w:pPr>
            <w:r w:rsidRPr="00904368">
              <w:t>5</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с которым заключен договор о развитии застроенной территории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собственник здания или сооружения</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Лицо, уполномоченное садовым или огородническим товариществом</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Некоммерческая организация, созданная гражданами</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Научно-технологический центр (фонд)</w:t>
            </w:r>
          </w:p>
        </w:tc>
      </w:tr>
      <w:tr w:rsidR="00A145D3" w:rsidTr="00904368">
        <w:tc>
          <w:tcPr>
            <w:tcW w:w="861" w:type="dxa"/>
          </w:tcPr>
          <w:p w:rsidR="00A145D3" w:rsidRPr="00904368" w:rsidRDefault="00904368" w:rsidP="00A145D3">
            <w:pPr>
              <w:pStyle w:val="11"/>
              <w:ind w:firstLine="0"/>
              <w:jc w:val="center"/>
            </w:pPr>
            <w:r w:rsidRPr="00904368">
              <w:t>6</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1"/>
              <w:ind w:firstLine="0"/>
              <w:jc w:val="center"/>
            </w:pPr>
            <w:r w:rsidRPr="00904368">
              <w:t>7</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A145D3" w:rsidTr="00904368">
        <w:tc>
          <w:tcPr>
            <w:tcW w:w="861" w:type="dxa"/>
          </w:tcPr>
          <w:p w:rsidR="00A145D3" w:rsidRPr="00904368" w:rsidRDefault="00904368" w:rsidP="00A145D3">
            <w:pPr>
              <w:pStyle w:val="11"/>
              <w:ind w:firstLine="0"/>
              <w:jc w:val="center"/>
            </w:pPr>
            <w:r w:rsidRPr="00904368">
              <w:t>8</w:t>
            </w:r>
          </w:p>
        </w:tc>
        <w:tc>
          <w:tcPr>
            <w:tcW w:w="3697"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зарегистрировано в ЕГРН</w:t>
            </w:r>
          </w:p>
          <w:p w:rsidR="00A145D3" w:rsidRPr="00904368" w:rsidRDefault="00A145D3" w:rsidP="00A145D3">
            <w:pPr>
              <w:pStyle w:val="ConsPlusNormal"/>
              <w:rPr>
                <w:rFonts w:ascii="Times New Roman" w:hAnsi="Times New Roman" w:cs="Times New Roman"/>
                <w:sz w:val="28"/>
                <w:szCs w:val="28"/>
              </w:rPr>
            </w:pPr>
            <w:r w:rsidRPr="00904368">
              <w:rPr>
                <w:rFonts w:ascii="Times New Roman" w:hAnsi="Times New Roman" w:cs="Times New Roman"/>
                <w:sz w:val="28"/>
                <w:szCs w:val="28"/>
              </w:rPr>
              <w:t>Право не зарегистрировано в ЕГРН</w:t>
            </w:r>
          </w:p>
        </w:tc>
      </w:tr>
      <w:tr w:rsidR="00904368" w:rsidTr="00904368">
        <w:tc>
          <w:tcPr>
            <w:tcW w:w="861" w:type="dxa"/>
          </w:tcPr>
          <w:p w:rsidR="00904368" w:rsidRPr="00904368" w:rsidRDefault="00904368" w:rsidP="00A145D3">
            <w:pPr>
              <w:pStyle w:val="11"/>
              <w:ind w:firstLine="0"/>
              <w:jc w:val="center"/>
            </w:pPr>
            <w:r>
              <w:t>9</w:t>
            </w:r>
          </w:p>
        </w:tc>
        <w:tc>
          <w:tcPr>
            <w:tcW w:w="3697" w:type="dxa"/>
          </w:tcPr>
          <w:p w:rsidR="00904368" w:rsidRPr="00904368" w:rsidRDefault="00904368" w:rsidP="00A145D3">
            <w:pPr>
              <w:pStyle w:val="ConsPlusNormal"/>
              <w:rPr>
                <w:rFonts w:ascii="Times New Roman" w:hAnsi="Times New Roman" w:cs="Times New Roman"/>
                <w:sz w:val="28"/>
                <w:szCs w:val="28"/>
              </w:rPr>
            </w:pPr>
            <w:r>
              <w:rPr>
                <w:rFonts w:ascii="Times New Roman" w:hAnsi="Times New Roman" w:cs="Times New Roman"/>
                <w:sz w:val="28"/>
                <w:szCs w:val="28"/>
              </w:rPr>
              <w:t>За каким результатом обратился заявитель?</w:t>
            </w:r>
          </w:p>
        </w:tc>
        <w:tc>
          <w:tcPr>
            <w:tcW w:w="5695" w:type="dxa"/>
          </w:tcPr>
          <w:p w:rsid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бесплатно</w:t>
            </w:r>
          </w:p>
          <w:p w:rsidR="00904368" w:rsidRDefault="00904368" w:rsidP="00904368">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904368" w:rsidRPr="00904368" w:rsidRDefault="00904368" w:rsidP="00904368">
            <w:pPr>
              <w:pStyle w:val="ConsPlusNormal"/>
              <w:jc w:val="both"/>
              <w:rPr>
                <w:rFonts w:ascii="Times New Roman" w:hAnsi="Times New Roman" w:cs="Times New Roman"/>
                <w:sz w:val="28"/>
                <w:szCs w:val="28"/>
              </w:rPr>
            </w:pPr>
            <w:r>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6A55A5">
      <w:pPr>
        <w:pStyle w:val="40"/>
        <w:spacing w:after="520" w:line="230" w:lineRule="auto"/>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0E3BD1" w:rsidRDefault="000E3BD1" w:rsidP="008E7367">
      <w:pPr>
        <w:pStyle w:val="11"/>
        <w:ind w:firstLine="740"/>
        <w:jc w:val="right"/>
      </w:pPr>
    </w:p>
    <w:p w:rsidR="00AC1501" w:rsidRDefault="00AC1501" w:rsidP="008E7367">
      <w:pPr>
        <w:pStyle w:val="11"/>
        <w:ind w:firstLine="740"/>
        <w:jc w:val="right"/>
      </w:pPr>
    </w:p>
    <w:p w:rsidR="00AC1501" w:rsidRDefault="00AC1501" w:rsidP="008E7367">
      <w:pPr>
        <w:pStyle w:val="11"/>
        <w:ind w:firstLine="740"/>
        <w:jc w:val="right"/>
      </w:pPr>
    </w:p>
    <w:p w:rsidR="008E7367" w:rsidRDefault="008E7367" w:rsidP="008E7367">
      <w:pPr>
        <w:pStyle w:val="11"/>
        <w:ind w:firstLine="740"/>
        <w:jc w:val="right"/>
      </w:pPr>
      <w:r>
        <w:t>Приложение №2</w:t>
      </w:r>
    </w:p>
    <w:p w:rsidR="008E7367" w:rsidRDefault="008E7367" w:rsidP="008E7367">
      <w:pPr>
        <w:pStyle w:val="11"/>
        <w:ind w:firstLine="740"/>
        <w:jc w:val="right"/>
      </w:pPr>
      <w:r>
        <w:t>К Административному регламенту</w:t>
      </w:r>
    </w:p>
    <w:p w:rsidR="00447375" w:rsidRDefault="00447375" w:rsidP="006A55A5">
      <w:pPr>
        <w:pStyle w:val="40"/>
        <w:spacing w:after="520" w:line="230" w:lineRule="auto"/>
        <w:jc w:val="right"/>
      </w:pP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ФОРМА РЕШЕНИЯ О ПРЕДОСТАВЛЕНИИ ЗЕМЕЛЬНОГО УЧАСТКА</w:t>
      </w:r>
    </w:p>
    <w:p w:rsidR="008E7367" w:rsidRPr="008E7367" w:rsidRDefault="008E7367" w:rsidP="008E7367">
      <w:pPr>
        <w:pStyle w:val="ConsPlusNormal"/>
        <w:jc w:val="center"/>
        <w:rPr>
          <w:rFonts w:ascii="Times New Roman" w:hAnsi="Times New Roman" w:cs="Times New Roman"/>
          <w:sz w:val="24"/>
          <w:szCs w:val="24"/>
        </w:rPr>
      </w:pPr>
      <w:r w:rsidRPr="008E7367">
        <w:rPr>
          <w:rFonts w:ascii="Times New Roman" w:hAnsi="Times New Roman" w:cs="Times New Roman"/>
          <w:sz w:val="24"/>
          <w:szCs w:val="24"/>
        </w:rPr>
        <w:t>В СОБСТВЕННОСТЬ БЕСПЛАТНО</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По результатам рассмотрения заявления от __________ N _____ (Заявитель</w:t>
      </w:r>
      <w:proofErr w:type="gramStart"/>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w:t>
      </w:r>
      <w:proofErr w:type="gramEnd"/>
      <w:r w:rsidRPr="008E7367">
        <w:rPr>
          <w:rFonts w:ascii="Times New Roman" w:hAnsi="Times New Roman" w:cs="Times New Roman"/>
          <w:sz w:val="24"/>
          <w:szCs w:val="24"/>
        </w:rPr>
        <w:t xml:space="preserve">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62">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63">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r w:rsidR="00787B92">
        <w:rPr>
          <w:rFonts w:ascii="Times New Roman" w:hAnsi="Times New Roman" w:cs="Times New Roman"/>
          <w:sz w:val="24"/>
          <w:szCs w:val="24"/>
        </w:rPr>
        <w:t xml:space="preserve"> </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с кадастровым номером _____________, площадью ________ кв. м, </w:t>
      </w:r>
      <w:proofErr w:type="gramStart"/>
      <w:r w:rsidRPr="008E7367">
        <w:rPr>
          <w:rFonts w:ascii="Times New Roman" w:hAnsi="Times New Roman" w:cs="Times New Roman"/>
          <w:sz w:val="24"/>
          <w:szCs w:val="24"/>
        </w:rPr>
        <w:t>расположенный</w:t>
      </w:r>
      <w:proofErr w:type="gramEnd"/>
    </w:p>
    <w:p w:rsidR="008E7367" w:rsidRPr="008E7367" w:rsidRDefault="008E7367" w:rsidP="00787B92">
      <w:pPr>
        <w:pStyle w:val="ConsPlusNonformat"/>
        <w:jc w:val="both"/>
        <w:rPr>
          <w:rFonts w:ascii="Times New Roman" w:hAnsi="Times New Roman" w:cs="Times New Roman"/>
          <w:sz w:val="24"/>
          <w:szCs w:val="24"/>
        </w:rPr>
      </w:pPr>
      <w:proofErr w:type="gramStart"/>
      <w:r w:rsidRPr="008E7367">
        <w:rPr>
          <w:rFonts w:ascii="Times New Roman" w:hAnsi="Times New Roman" w:cs="Times New Roman"/>
          <w:sz w:val="24"/>
          <w:szCs w:val="24"/>
        </w:rPr>
        <w:t>по адресу ____________________________ (при отсутствии адреса иное описание</w:t>
      </w:r>
      <w:proofErr w:type="gramEnd"/>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Заявителю обеспечить государственную регистрацию права собственности </w:t>
      </w:r>
      <w:proofErr w:type="gramStart"/>
      <w:r w:rsidRPr="008E7367">
        <w:rPr>
          <w:rFonts w:ascii="Times New Roman" w:hAnsi="Times New Roman" w:cs="Times New Roman"/>
          <w:sz w:val="24"/>
          <w:szCs w:val="24"/>
        </w:rPr>
        <w:t>на</w:t>
      </w:r>
      <w:proofErr w:type="gramEnd"/>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8E7367">
        <w:rPr>
          <w:rFonts w:ascii="Times New Roman" w:hAnsi="Times New Roman" w:cs="Times New Roman"/>
          <w:sz w:val="24"/>
          <w:szCs w:val="24"/>
        </w:rPr>
        <w:t>&lt;2</w:t>
      </w:r>
      <w:proofErr w:type="gramStart"/>
      <w:r w:rsidRPr="008E7367">
        <w:rPr>
          <w:rFonts w:ascii="Times New Roman" w:hAnsi="Times New Roman" w:cs="Times New Roman"/>
          <w:sz w:val="24"/>
          <w:szCs w:val="24"/>
        </w:rPr>
        <w:t>&gt; У</w:t>
      </w:r>
      <w:proofErr w:type="gramEnd"/>
      <w:r w:rsidRPr="008E7367">
        <w:rPr>
          <w:rFonts w:ascii="Times New Roman" w:hAnsi="Times New Roman" w:cs="Times New Roman"/>
          <w:sz w:val="24"/>
          <w:szCs w:val="24"/>
        </w:rPr>
        <w:t xml:space="preserve">казывается подпункт </w:t>
      </w:r>
      <w:hyperlink r:id="rId64">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8E7367">
        <w:rPr>
          <w:rFonts w:ascii="Times New Roman" w:hAnsi="Times New Roman" w:cs="Times New Roman"/>
          <w:sz w:val="24"/>
          <w:szCs w:val="24"/>
        </w:rPr>
        <w:t>&lt;3</w:t>
      </w:r>
      <w:proofErr w:type="gramStart"/>
      <w:r w:rsidRPr="008E7367">
        <w:rPr>
          <w:rFonts w:ascii="Times New Roman" w:hAnsi="Times New Roman" w:cs="Times New Roman"/>
          <w:sz w:val="24"/>
          <w:szCs w:val="24"/>
        </w:rPr>
        <w:t>&gt; У</w:t>
      </w:r>
      <w:proofErr w:type="gramEnd"/>
      <w:r w:rsidRPr="008E7367">
        <w:rPr>
          <w:rFonts w:ascii="Times New Roman" w:hAnsi="Times New Roman" w:cs="Times New Roman"/>
          <w:sz w:val="24"/>
          <w:szCs w:val="24"/>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8E7367">
        <w:rPr>
          <w:rFonts w:ascii="Times New Roman" w:hAnsi="Times New Roman" w:cs="Times New Roman"/>
          <w:sz w:val="24"/>
          <w:szCs w:val="24"/>
        </w:rPr>
        <w:t>&lt;4</w:t>
      </w:r>
      <w:proofErr w:type="gramStart"/>
      <w:r w:rsidRPr="008E7367">
        <w:rPr>
          <w:rFonts w:ascii="Times New Roman" w:hAnsi="Times New Roman" w:cs="Times New Roman"/>
          <w:sz w:val="24"/>
          <w:szCs w:val="24"/>
        </w:rPr>
        <w:t>&gt; У</w:t>
      </w:r>
      <w:proofErr w:type="gramEnd"/>
      <w:r w:rsidRPr="008E7367">
        <w:rPr>
          <w:rFonts w:ascii="Times New Roman" w:hAnsi="Times New Roman" w:cs="Times New Roman"/>
          <w:sz w:val="24"/>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AC1501" w:rsidRDefault="00AC1501" w:rsidP="008E7367">
      <w:pPr>
        <w:pStyle w:val="11"/>
        <w:ind w:firstLine="740"/>
        <w:jc w:val="right"/>
      </w:pPr>
    </w:p>
    <w:p w:rsidR="00AC1501" w:rsidRDefault="00AC1501" w:rsidP="008E7367">
      <w:pPr>
        <w:pStyle w:val="11"/>
        <w:ind w:firstLine="740"/>
        <w:jc w:val="right"/>
      </w:pPr>
    </w:p>
    <w:p w:rsidR="008E7367" w:rsidRPr="00787B92" w:rsidRDefault="008E7367" w:rsidP="008E7367">
      <w:pPr>
        <w:pStyle w:val="11"/>
        <w:ind w:firstLine="740"/>
        <w:jc w:val="right"/>
      </w:pPr>
      <w:r w:rsidRPr="00787B92">
        <w:t>Приложение №3</w:t>
      </w:r>
    </w:p>
    <w:p w:rsidR="008E7367" w:rsidRPr="00787B92" w:rsidRDefault="00787B92" w:rsidP="008E7367">
      <w:pPr>
        <w:pStyle w:val="40"/>
        <w:spacing w:after="520" w:line="230" w:lineRule="auto"/>
        <w:jc w:val="right"/>
        <w:rPr>
          <w:sz w:val="28"/>
          <w:szCs w:val="28"/>
        </w:rPr>
      </w:pPr>
      <w:r>
        <w:rPr>
          <w:sz w:val="28"/>
          <w:szCs w:val="28"/>
        </w:rPr>
        <w:t>к</w:t>
      </w:r>
      <w:r w:rsidR="008E7367" w:rsidRPr="00787B92">
        <w:rPr>
          <w:sz w:val="28"/>
          <w:szCs w:val="28"/>
        </w:rPr>
        <w:t xml:space="preserve"> Административному регламенту</w:t>
      </w:r>
    </w:p>
    <w:p w:rsidR="008E7367" w:rsidRDefault="008E7367" w:rsidP="008E7367">
      <w:pPr>
        <w:pStyle w:val="40"/>
        <w:spacing w:after="520" w:line="230" w:lineRule="auto"/>
        <w:jc w:val="right"/>
      </w:pPr>
    </w:p>
    <w:p w:rsidR="008E7367" w:rsidRDefault="008E7367" w:rsidP="008E7367">
      <w:pPr>
        <w:pStyle w:val="ConsPlusNormal"/>
        <w:jc w:val="center"/>
      </w:pPr>
      <w:r>
        <w:t>ФОРМА РЕШЕНИЯ ОБ ОТКАЗЕ В ПРЕДОСТАВЛЕНИИ УСЛУГИ</w:t>
      </w:r>
    </w:p>
    <w:p w:rsidR="008E7367" w:rsidRDefault="008E7367" w:rsidP="008E7367">
      <w:pPr>
        <w:pStyle w:val="ConsPlusNormal"/>
        <w:jc w:val="both"/>
      </w:pPr>
    </w:p>
    <w:p w:rsidR="008E7367" w:rsidRDefault="008E7367" w:rsidP="008E7367">
      <w:pPr>
        <w:pStyle w:val="ConsPlusNormal"/>
        <w:jc w:val="center"/>
      </w:pPr>
      <w:r>
        <w:t>_____________________________________________________</w:t>
      </w:r>
    </w:p>
    <w:p w:rsidR="008E7367" w:rsidRDefault="008E7367" w:rsidP="008E7367">
      <w:pPr>
        <w:pStyle w:val="ConsPlusNormal"/>
        <w:jc w:val="center"/>
      </w:pPr>
      <w:proofErr w:type="gramStart"/>
      <w:r>
        <w:t>(наименование уполномоченного органа</w:t>
      </w:r>
      <w:proofErr w:type="gramEnd"/>
    </w:p>
    <w:p w:rsidR="008E7367" w:rsidRDefault="008E7367" w:rsidP="008E7367">
      <w:pPr>
        <w:pStyle w:val="ConsPlusNormal"/>
        <w:jc w:val="center"/>
      </w:pPr>
      <w:r>
        <w:t>местного самоуправления)</w:t>
      </w:r>
    </w:p>
    <w:p w:rsidR="008E7367" w:rsidRDefault="008E7367" w:rsidP="008E7367">
      <w:pPr>
        <w:pStyle w:val="ConsPlusNormal"/>
        <w:jc w:val="both"/>
      </w:pPr>
    </w:p>
    <w:p w:rsidR="008E7367" w:rsidRDefault="008E7367" w:rsidP="008E7367">
      <w:pPr>
        <w:pStyle w:val="ConsPlusNormal"/>
        <w:jc w:val="right"/>
      </w:pPr>
      <w:r>
        <w:t>Кому: __________________________</w:t>
      </w:r>
    </w:p>
    <w:p w:rsidR="008E7367" w:rsidRDefault="008E7367" w:rsidP="008E7367">
      <w:pPr>
        <w:pStyle w:val="ConsPlusNormal"/>
        <w:jc w:val="right"/>
      </w:pPr>
      <w:r>
        <w:t>Контактные данные: _____________</w:t>
      </w:r>
    </w:p>
    <w:p w:rsidR="008E7367" w:rsidRDefault="008E7367" w:rsidP="008E7367">
      <w:pPr>
        <w:pStyle w:val="ConsPlusNormal"/>
        <w:jc w:val="both"/>
      </w:pPr>
    </w:p>
    <w:p w:rsidR="008E7367" w:rsidRDefault="008E7367" w:rsidP="008E7367">
      <w:pPr>
        <w:pStyle w:val="ConsPlusNormal"/>
        <w:jc w:val="center"/>
      </w:pPr>
      <w:r>
        <w:t>РЕШЕНИЕ</w:t>
      </w:r>
    </w:p>
    <w:p w:rsidR="008E7367" w:rsidRDefault="008E7367" w:rsidP="008E7367">
      <w:pPr>
        <w:pStyle w:val="ConsPlusNormal"/>
        <w:jc w:val="center"/>
      </w:pPr>
      <w:r>
        <w:t>об отказе в предоставлении услуги</w:t>
      </w:r>
    </w:p>
    <w:p w:rsidR="008E7367" w:rsidRDefault="008E7367" w:rsidP="008E7367">
      <w:pPr>
        <w:pStyle w:val="ConsPlusNormal"/>
        <w:jc w:val="center"/>
      </w:pPr>
      <w:r>
        <w:t>N _________ от _____________</w:t>
      </w:r>
    </w:p>
    <w:p w:rsidR="008E7367" w:rsidRDefault="008E7367" w:rsidP="008E7367">
      <w:pPr>
        <w:pStyle w:val="ConsPlusNormal"/>
        <w:jc w:val="both"/>
      </w:pPr>
    </w:p>
    <w:p w:rsidR="008E7367" w:rsidRDefault="008E7367" w:rsidP="008E7367">
      <w:pPr>
        <w:pStyle w:val="ConsPlusNormal"/>
        <w:ind w:firstLine="540"/>
        <w:jc w:val="both"/>
      </w:pPr>
      <w:proofErr w:type="gramStart"/>
      <w:r>
        <w:lastRenderedPageBreak/>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5">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E7367" w:rsidTr="00452DC3">
        <w:tc>
          <w:tcPr>
            <w:tcW w:w="1304" w:type="dxa"/>
          </w:tcPr>
          <w:p w:rsidR="008E7367" w:rsidRDefault="008E7367" w:rsidP="00452DC3">
            <w:pPr>
              <w:pStyle w:val="ConsPlusNormal"/>
              <w:jc w:val="center"/>
            </w:pPr>
            <w:r>
              <w:t>N пункта административного регламента</w:t>
            </w:r>
          </w:p>
        </w:tc>
        <w:tc>
          <w:tcPr>
            <w:tcW w:w="5953" w:type="dxa"/>
          </w:tcPr>
          <w:p w:rsidR="008E7367" w:rsidRDefault="008E7367" w:rsidP="00507F97">
            <w:pPr>
              <w:pStyle w:val="ConsPlusNormal"/>
              <w:jc w:val="center"/>
            </w:pPr>
            <w:r>
              <w:t xml:space="preserve">Наименование основания для отказа в соответствии с </w:t>
            </w:r>
            <w:r w:rsidR="00507F97">
              <w:t xml:space="preserve">Административным регламентом </w:t>
            </w:r>
          </w:p>
        </w:tc>
        <w:tc>
          <w:tcPr>
            <w:tcW w:w="1789" w:type="dxa"/>
          </w:tcPr>
          <w:p w:rsidR="008E7367" w:rsidRDefault="008E7367" w:rsidP="00452DC3">
            <w:pPr>
              <w:pStyle w:val="ConsPlusNormal"/>
              <w:jc w:val="center"/>
            </w:pPr>
            <w:r>
              <w:t>Разъяснение причин отказа в предоставлении услуги</w:t>
            </w:r>
          </w:p>
        </w:tc>
      </w:tr>
      <w:tr w:rsidR="008E7367" w:rsidTr="00452DC3">
        <w:tc>
          <w:tcPr>
            <w:tcW w:w="1304" w:type="dxa"/>
          </w:tcPr>
          <w:p w:rsidR="008E7367" w:rsidRDefault="00AD7784" w:rsidP="00507F97">
            <w:pPr>
              <w:pStyle w:val="ConsPlusNormal"/>
            </w:pPr>
            <w:r>
              <w:t>12.2.</w:t>
            </w:r>
          </w:p>
        </w:tc>
        <w:tc>
          <w:tcPr>
            <w:tcW w:w="5953" w:type="dxa"/>
          </w:tcPr>
          <w:p w:rsidR="008E7367" w:rsidRDefault="008E7367" w:rsidP="00452DC3">
            <w:pPr>
              <w:pStyle w:val="ConsPlusNormal"/>
            </w:pPr>
          </w:p>
        </w:tc>
        <w:tc>
          <w:tcPr>
            <w:tcW w:w="1789" w:type="dxa"/>
          </w:tcPr>
          <w:p w:rsidR="008E7367" w:rsidRDefault="008E7367" w:rsidP="00452DC3">
            <w:pPr>
              <w:pStyle w:val="ConsPlusNormal"/>
            </w:pPr>
          </w:p>
        </w:tc>
      </w:tr>
    </w:tbl>
    <w:p w:rsidR="008E7367" w:rsidRDefault="008E7367" w:rsidP="008E7367">
      <w:pPr>
        <w:pStyle w:val="ConsPlusNormal"/>
        <w:jc w:val="both"/>
      </w:pPr>
    </w:p>
    <w:p w:rsidR="008E7367" w:rsidRDefault="008E7367" w:rsidP="008E7367">
      <w:pPr>
        <w:pStyle w:val="ConsPlusNormal"/>
        <w:ind w:firstLine="540"/>
        <w:jc w:val="both"/>
      </w:pPr>
      <w:r>
        <w:t>Дополнительно информируем: _____________________.</w:t>
      </w:r>
    </w:p>
    <w:p w:rsidR="008E7367" w:rsidRDefault="008E7367" w:rsidP="008E7367">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8E7367" w:rsidRDefault="008E7367" w:rsidP="008E7367">
      <w:pPr>
        <w:pStyle w:val="ConsPlusNormal"/>
        <w:spacing w:before="200"/>
        <w:ind w:firstLine="540"/>
        <w:jc w:val="both"/>
      </w:pPr>
      <w:r>
        <w:t>Данный отказ может быть обжалован в досудебном порядке путем направления жалобы в орган, уполномоченный на предоставление услуги "</w:t>
      </w:r>
      <w:r w:rsidR="00904368">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t>", а также в судебном порядке.</w:t>
      </w:r>
    </w:p>
    <w:p w:rsidR="008E7367"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Tr="00452DC3">
        <w:tc>
          <w:tcPr>
            <w:tcW w:w="4535" w:type="dxa"/>
            <w:tcBorders>
              <w:top w:val="single" w:sz="4" w:space="0" w:color="auto"/>
              <w:left w:val="single" w:sz="4" w:space="0" w:color="auto"/>
              <w:bottom w:val="single" w:sz="4" w:space="0" w:color="auto"/>
              <w:right w:val="single" w:sz="4" w:space="0" w:color="auto"/>
            </w:tcBorders>
          </w:tcPr>
          <w:p w:rsidR="008E7367" w:rsidRDefault="008E7367" w:rsidP="00452DC3">
            <w:pPr>
              <w:pStyle w:val="ConsPlusNormal"/>
              <w:jc w:val="center"/>
            </w:pPr>
            <w:r>
              <w:t>Сведения о сертификате</w:t>
            </w:r>
          </w:p>
          <w:p w:rsidR="008E7367" w:rsidRDefault="008E7367" w:rsidP="00452DC3">
            <w:pPr>
              <w:pStyle w:val="ConsPlusNormal"/>
              <w:jc w:val="center"/>
            </w:pPr>
            <w:r>
              <w:t>электронной подписи</w:t>
            </w:r>
          </w:p>
        </w:tc>
      </w:tr>
    </w:tbl>
    <w:p w:rsidR="008E7367" w:rsidRDefault="008E7367" w:rsidP="008E7367">
      <w:pPr>
        <w:pStyle w:val="40"/>
        <w:spacing w:after="520" w:line="230" w:lineRule="auto"/>
        <w:jc w:val="both"/>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8E7367" w:rsidRDefault="008E7367" w:rsidP="006A55A5">
      <w:pPr>
        <w:pStyle w:val="40"/>
        <w:spacing w:after="520" w:line="230" w:lineRule="auto"/>
        <w:jc w:val="right"/>
      </w:pPr>
    </w:p>
    <w:p w:rsidR="00E934AE" w:rsidRPr="00787B92" w:rsidRDefault="00E934AE" w:rsidP="00D46BDF">
      <w:pPr>
        <w:pStyle w:val="40"/>
        <w:tabs>
          <w:tab w:val="left" w:pos="7950"/>
        </w:tabs>
        <w:spacing w:after="0"/>
        <w:ind w:left="5103"/>
        <w:jc w:val="left"/>
        <w:rPr>
          <w:sz w:val="28"/>
          <w:szCs w:val="28"/>
        </w:rPr>
      </w:pPr>
      <w:r w:rsidRPr="00787B92">
        <w:rPr>
          <w:sz w:val="28"/>
          <w:szCs w:val="28"/>
        </w:rPr>
        <w:t>Приложение №4</w:t>
      </w:r>
    </w:p>
    <w:p w:rsidR="00E934AE" w:rsidRPr="00787B92" w:rsidRDefault="00787B92" w:rsidP="00D46BDF">
      <w:pPr>
        <w:pStyle w:val="40"/>
        <w:spacing w:after="0"/>
        <w:ind w:left="5103"/>
        <w:jc w:val="left"/>
        <w:rPr>
          <w:sz w:val="28"/>
          <w:szCs w:val="28"/>
        </w:rPr>
      </w:pPr>
      <w:r>
        <w:rPr>
          <w:sz w:val="28"/>
          <w:szCs w:val="28"/>
        </w:rPr>
        <w:t>к</w:t>
      </w:r>
      <w:r w:rsidR="00E934AE" w:rsidRPr="00787B92">
        <w:rPr>
          <w:sz w:val="28"/>
          <w:szCs w:val="28"/>
        </w:rPr>
        <w:t xml:space="preserve"> Административному регламенту</w:t>
      </w:r>
    </w:p>
    <w:p w:rsidR="00E934AE" w:rsidRDefault="00E934AE" w:rsidP="00E934AE">
      <w:pPr>
        <w:pStyle w:val="40"/>
        <w:spacing w:after="520" w:line="230" w:lineRule="auto"/>
        <w:jc w:val="right"/>
      </w:pPr>
    </w:p>
    <w:p w:rsidR="00E934AE" w:rsidRDefault="00E934AE" w:rsidP="00E934AE">
      <w:pPr>
        <w:pStyle w:val="ConsPlusNormal"/>
        <w:jc w:val="center"/>
      </w:pPr>
      <w:r>
        <w:t>ФОРМА РЕШЕНИЯ ОБ ОТКАЗЕ В ПРИЕМЕ ДОКУМЕНТОВ</w:t>
      </w:r>
    </w:p>
    <w:p w:rsidR="00E934AE" w:rsidRDefault="00E934AE" w:rsidP="00E934AE">
      <w:pPr>
        <w:pStyle w:val="ConsPlusNormal"/>
        <w:jc w:val="both"/>
      </w:pPr>
    </w:p>
    <w:p w:rsidR="00E934AE" w:rsidRDefault="00E934AE" w:rsidP="00E934AE">
      <w:pPr>
        <w:pStyle w:val="ConsPlusNormal"/>
        <w:jc w:val="center"/>
      </w:pPr>
      <w:r>
        <w:t>_______________________________________________________</w:t>
      </w:r>
    </w:p>
    <w:p w:rsidR="00E934AE" w:rsidRDefault="00E934AE" w:rsidP="00E934AE">
      <w:pPr>
        <w:pStyle w:val="ConsPlusNormal"/>
        <w:jc w:val="center"/>
      </w:pPr>
      <w:proofErr w:type="gramStart"/>
      <w:r>
        <w:t>(наименование уполномоченного органа местного</w:t>
      </w:r>
      <w:proofErr w:type="gramEnd"/>
    </w:p>
    <w:p w:rsidR="00E934AE" w:rsidRDefault="00E934AE" w:rsidP="00E934AE">
      <w:pPr>
        <w:pStyle w:val="ConsPlusNormal"/>
        <w:jc w:val="center"/>
      </w:pPr>
      <w:r>
        <w:t>самоуправления)</w:t>
      </w:r>
    </w:p>
    <w:p w:rsidR="00E934AE" w:rsidRDefault="00E934AE" w:rsidP="00E934AE">
      <w:pPr>
        <w:pStyle w:val="ConsPlusNormal"/>
        <w:jc w:val="both"/>
      </w:pPr>
    </w:p>
    <w:p w:rsidR="00E934AE" w:rsidRDefault="00E934AE" w:rsidP="00E934AE">
      <w:pPr>
        <w:pStyle w:val="ConsPlusNormal"/>
        <w:jc w:val="right"/>
      </w:pPr>
      <w:r>
        <w:t>Кому: ________________</w:t>
      </w:r>
    </w:p>
    <w:p w:rsidR="00E934AE" w:rsidRDefault="00E934AE" w:rsidP="00E934AE">
      <w:pPr>
        <w:pStyle w:val="ConsPlusNormal"/>
        <w:jc w:val="both"/>
      </w:pPr>
    </w:p>
    <w:p w:rsidR="00E934AE" w:rsidRDefault="00E934AE" w:rsidP="00E934AE">
      <w:pPr>
        <w:pStyle w:val="ConsPlusNormal"/>
        <w:jc w:val="center"/>
      </w:pPr>
      <w:r>
        <w:t>РЕШЕНИЕ</w:t>
      </w:r>
    </w:p>
    <w:p w:rsidR="00E934AE" w:rsidRDefault="00E934AE" w:rsidP="00E934AE">
      <w:pPr>
        <w:pStyle w:val="ConsPlusNormal"/>
        <w:jc w:val="center"/>
      </w:pPr>
      <w:r>
        <w:t>Об отказе в приеме документов, необходимых</w:t>
      </w:r>
    </w:p>
    <w:p w:rsidR="00E934AE" w:rsidRDefault="00E934AE" w:rsidP="00E934AE">
      <w:pPr>
        <w:pStyle w:val="ConsPlusNormal"/>
        <w:jc w:val="center"/>
      </w:pPr>
      <w:r>
        <w:t>для предоставления услуги</w:t>
      </w:r>
    </w:p>
    <w:p w:rsidR="00E934AE" w:rsidRDefault="00E934AE" w:rsidP="00E934AE">
      <w:pPr>
        <w:pStyle w:val="ConsPlusNormal"/>
        <w:jc w:val="center"/>
      </w:pPr>
      <w:r>
        <w:t>N _____ от _____________</w:t>
      </w:r>
    </w:p>
    <w:p w:rsidR="00E934AE" w:rsidRDefault="00E934AE" w:rsidP="00E934AE">
      <w:pPr>
        <w:pStyle w:val="ConsPlusNormal"/>
        <w:jc w:val="both"/>
      </w:pPr>
    </w:p>
    <w:p w:rsidR="00E934AE" w:rsidRDefault="00E934AE" w:rsidP="00E934AE">
      <w:pPr>
        <w:pStyle w:val="ConsPlusNormal"/>
        <w:ind w:firstLine="540"/>
        <w:jc w:val="both"/>
      </w:pPr>
      <w:r>
        <w:t>По результатам рассмотрения заявления о предоставлении услуги "</w:t>
      </w:r>
      <w:r w:rsidR="00787B92" w:rsidRPr="00787B92">
        <w:t xml:space="preserve"> </w:t>
      </w:r>
      <w:r w:rsidR="00787B92">
        <w:t xml:space="preserve">Предоставление земельного участка, находящегося в муниципальной собственности, гражданину или юридическому лицу в </w:t>
      </w:r>
      <w:r w:rsidR="00787B92">
        <w:lastRenderedPageBreak/>
        <w:t xml:space="preserve">собственность бесплатно </w:t>
      </w:r>
      <w: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E934AE" w:rsidTr="00452DC3">
        <w:tc>
          <w:tcPr>
            <w:tcW w:w="1304" w:type="dxa"/>
          </w:tcPr>
          <w:p w:rsidR="00E934AE" w:rsidRDefault="00E934AE" w:rsidP="00452DC3">
            <w:pPr>
              <w:pStyle w:val="ConsPlusNormal"/>
              <w:jc w:val="center"/>
            </w:pPr>
            <w:r>
              <w:t>N пункта административного регламента</w:t>
            </w:r>
          </w:p>
        </w:tc>
        <w:tc>
          <w:tcPr>
            <w:tcW w:w="4846" w:type="dxa"/>
          </w:tcPr>
          <w:p w:rsidR="00E934AE" w:rsidRDefault="00E934AE" w:rsidP="00787B92">
            <w:pPr>
              <w:pStyle w:val="ConsPlusNormal"/>
              <w:jc w:val="center"/>
            </w:pPr>
            <w:r>
              <w:t xml:space="preserve">Наименование основания для отказа в соответствии с </w:t>
            </w:r>
            <w:proofErr w:type="gramStart"/>
            <w:r w:rsidR="00787B92">
              <w:t>Административным</w:t>
            </w:r>
            <w:proofErr w:type="gramEnd"/>
            <w:r w:rsidR="00787B92">
              <w:t xml:space="preserve"> регламентов </w:t>
            </w:r>
          </w:p>
        </w:tc>
        <w:tc>
          <w:tcPr>
            <w:tcW w:w="2896" w:type="dxa"/>
          </w:tcPr>
          <w:p w:rsidR="00E934AE" w:rsidRDefault="00E934AE" w:rsidP="00452DC3">
            <w:pPr>
              <w:pStyle w:val="ConsPlusNormal"/>
              <w:jc w:val="center"/>
            </w:pPr>
            <w:r>
              <w:t>Разъяснение причин отказа в предоставлении услуги</w:t>
            </w:r>
          </w:p>
        </w:tc>
      </w:tr>
      <w:tr w:rsidR="00E934AE" w:rsidTr="00452DC3">
        <w:tc>
          <w:tcPr>
            <w:tcW w:w="1304" w:type="dxa"/>
          </w:tcPr>
          <w:p w:rsidR="00E934AE" w:rsidRDefault="00AD7784" w:rsidP="00787B92">
            <w:pPr>
              <w:pStyle w:val="ConsPlusNormal"/>
            </w:pPr>
            <w:r>
              <w:t xml:space="preserve">11.1. </w:t>
            </w:r>
          </w:p>
        </w:tc>
        <w:tc>
          <w:tcPr>
            <w:tcW w:w="4846" w:type="dxa"/>
          </w:tcPr>
          <w:p w:rsidR="00E934AE" w:rsidRDefault="00E934AE" w:rsidP="00452DC3">
            <w:pPr>
              <w:pStyle w:val="ConsPlusNormal"/>
            </w:pPr>
          </w:p>
        </w:tc>
        <w:tc>
          <w:tcPr>
            <w:tcW w:w="2896" w:type="dxa"/>
          </w:tcPr>
          <w:p w:rsidR="00E934AE" w:rsidRDefault="00E934AE" w:rsidP="00452DC3">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r w:rsidR="00AD7784" w:rsidTr="00452DC3">
        <w:tc>
          <w:tcPr>
            <w:tcW w:w="1304" w:type="dxa"/>
          </w:tcPr>
          <w:p w:rsidR="00AD7784" w:rsidRDefault="00AD7784" w:rsidP="00AD7784">
            <w:pPr>
              <w:pStyle w:val="ConsPlusNormal"/>
            </w:pPr>
          </w:p>
        </w:tc>
        <w:tc>
          <w:tcPr>
            <w:tcW w:w="4846" w:type="dxa"/>
          </w:tcPr>
          <w:p w:rsidR="00AD7784" w:rsidRDefault="00AD7784" w:rsidP="00AD7784">
            <w:pPr>
              <w:pStyle w:val="ConsPlusNormal"/>
            </w:pPr>
          </w:p>
        </w:tc>
        <w:tc>
          <w:tcPr>
            <w:tcW w:w="2896" w:type="dxa"/>
          </w:tcPr>
          <w:p w:rsidR="00AD7784" w:rsidRDefault="00AD7784" w:rsidP="00AD7784">
            <w:pPr>
              <w:pStyle w:val="ConsPlusNormal"/>
            </w:pPr>
          </w:p>
        </w:tc>
      </w:tr>
    </w:tbl>
    <w:p w:rsidR="00E934AE" w:rsidRDefault="00E934AE" w:rsidP="00E934AE">
      <w:pPr>
        <w:pStyle w:val="ConsPlusNormal"/>
        <w:jc w:val="both"/>
      </w:pPr>
    </w:p>
    <w:p w:rsidR="00E934AE" w:rsidRDefault="00E934AE" w:rsidP="00E934AE">
      <w:pPr>
        <w:pStyle w:val="ConsPlusNormal"/>
        <w:ind w:firstLine="540"/>
        <w:jc w:val="both"/>
      </w:pPr>
      <w:r>
        <w:t>Дополнительно информируем: _____________________.</w:t>
      </w:r>
    </w:p>
    <w:p w:rsidR="00E934AE" w:rsidRDefault="00E934AE" w:rsidP="00E934AE">
      <w:pPr>
        <w:pStyle w:val="ConsPlusNormal"/>
        <w:spacing w:before="200"/>
        <w:ind w:firstLine="540"/>
        <w:jc w:val="both"/>
      </w:pPr>
      <w:r>
        <w:t>Вы вправе повторно обратиться с заявлением о предоставлении услуги после устранения указанных нарушений.</w:t>
      </w:r>
    </w:p>
    <w:p w:rsidR="00E934AE" w:rsidRDefault="00E934AE" w:rsidP="00E934AE">
      <w:pPr>
        <w:pStyle w:val="ConsPlusNormal"/>
        <w:spacing w:before="200"/>
        <w:ind w:firstLine="540"/>
        <w:jc w:val="both"/>
      </w:pPr>
      <w:proofErr w:type="gramStart"/>
      <w: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E934AE"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Tr="00452DC3">
        <w:tc>
          <w:tcPr>
            <w:tcW w:w="5329" w:type="dxa"/>
            <w:tcBorders>
              <w:top w:val="nil"/>
              <w:left w:val="nil"/>
              <w:bottom w:val="nil"/>
            </w:tcBorders>
          </w:tcPr>
          <w:p w:rsidR="00E934AE" w:rsidRDefault="00E934AE" w:rsidP="00452DC3">
            <w:pPr>
              <w:pStyle w:val="ConsPlusNormal"/>
              <w:jc w:val="center"/>
            </w:pPr>
          </w:p>
        </w:tc>
        <w:tc>
          <w:tcPr>
            <w:tcW w:w="3741" w:type="dxa"/>
            <w:tcBorders>
              <w:top w:val="single" w:sz="4" w:space="0" w:color="auto"/>
              <w:bottom w:val="single" w:sz="4" w:space="0" w:color="auto"/>
            </w:tcBorders>
          </w:tcPr>
          <w:p w:rsidR="00E934AE" w:rsidRDefault="00E934AE" w:rsidP="00452DC3">
            <w:pPr>
              <w:pStyle w:val="ConsPlusNormal"/>
              <w:jc w:val="center"/>
            </w:pPr>
            <w:r>
              <w:t>Сведения о сертификате</w:t>
            </w:r>
          </w:p>
          <w:p w:rsidR="00E934AE" w:rsidRDefault="00E934AE" w:rsidP="00452DC3">
            <w:pPr>
              <w:pStyle w:val="ConsPlusNormal"/>
              <w:jc w:val="center"/>
            </w:pPr>
            <w:r>
              <w:t>электронной подписи</w:t>
            </w:r>
          </w:p>
        </w:tc>
      </w:tr>
    </w:tbl>
    <w:p w:rsidR="00E934AE" w:rsidRDefault="00E934AE" w:rsidP="00E934AE">
      <w:pPr>
        <w:pStyle w:val="ConsPlusNormal"/>
        <w:jc w:val="both"/>
      </w:pPr>
    </w:p>
    <w:p w:rsidR="00E934AE" w:rsidRDefault="00E934AE" w:rsidP="00E934AE">
      <w:pPr>
        <w:pStyle w:val="ConsPlusNormal"/>
        <w:jc w:val="both"/>
      </w:pPr>
    </w:p>
    <w:p w:rsidR="008E7367" w:rsidRDefault="008E7367" w:rsidP="00E934AE">
      <w:pPr>
        <w:pStyle w:val="40"/>
        <w:spacing w:after="520" w:line="230" w:lineRule="auto"/>
        <w:jc w:val="left"/>
      </w:pPr>
    </w:p>
    <w:p w:rsidR="00AC1501" w:rsidRDefault="00AC1501"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Default="00AE7E5C" w:rsidP="00AC1501">
      <w:pPr>
        <w:widowControl/>
        <w:autoSpaceDE w:val="0"/>
        <w:autoSpaceDN w:val="0"/>
        <w:adjustRightInd w:val="0"/>
        <w:ind w:left="3686"/>
        <w:jc w:val="right"/>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Приложение № 5 </w:t>
      </w:r>
    </w:p>
    <w:p w:rsidR="00D46BDF" w:rsidRPr="00D46BDF" w:rsidRDefault="00D46BDF" w:rsidP="00AC1501">
      <w:pPr>
        <w:jc w:val="right"/>
        <w:rPr>
          <w:rFonts w:ascii="Times New Roman" w:hAnsi="Times New Roman" w:cs="Times New Roman"/>
          <w:lang w:eastAsia="en-US" w:bidi="ar-SA"/>
        </w:rPr>
      </w:pPr>
      <w:r>
        <w:rPr>
          <w:lang w:eastAsia="en-US" w:bidi="ar-SA"/>
        </w:rPr>
        <w:t xml:space="preserve">                                                       </w:t>
      </w: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AE7E5C">
        <w:rPr>
          <w:rFonts w:ascii="Times New Roman" w:eastAsiaTheme="minorHAnsi" w:hAnsi="Times New Roman" w:cs="Times New Roman"/>
          <w:color w:val="auto"/>
          <w:lang w:eastAsia="en-US" w:bidi="ar-SA"/>
        </w:rPr>
        <w:t>(Фамилия, имя, отчество (при наличии),</w:t>
      </w:r>
      <w:proofErr w:type="gramEnd"/>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roofErr w:type="gramStart"/>
      <w:r w:rsidRPr="00AE7E5C">
        <w:rPr>
          <w:rFonts w:ascii="Times New Roman" w:eastAsiaTheme="minorHAnsi" w:hAnsi="Times New Roman" w:cs="Times New Roman"/>
          <w:color w:val="auto"/>
          <w:lang w:eastAsia="en-US" w:bidi="ar-SA"/>
        </w:rPr>
        <w:t>удостоверяющего</w:t>
      </w:r>
      <w:proofErr w:type="gramEnd"/>
      <w:r w:rsidRPr="00AE7E5C">
        <w:rPr>
          <w:rFonts w:ascii="Times New Roman" w:eastAsiaTheme="minorHAnsi" w:hAnsi="Times New Roman" w:cs="Times New Roman"/>
          <w:color w:val="auto"/>
          <w:lang w:eastAsia="en-US" w:bidi="ar-SA"/>
        </w:rPr>
        <w:t xml:space="preserve">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наименование, место нахождения (для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Телефон (факс)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собственности  Воронежской  области,  или  государственная</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6"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D46BDF">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нужное</w:t>
      </w:r>
      <w:proofErr w:type="gramEnd"/>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history="1">
        <w:r>
          <w:rPr>
            <w:rFonts w:ascii="Times New Roman" w:eastAsiaTheme="minorHAnsi" w:hAnsi="Times New Roman" w:cs="Times New Roman"/>
            <w:color w:val="0000FF"/>
            <w:lang w:eastAsia="en-US" w:bidi="ar-SA"/>
          </w:rPr>
          <w:t>подпунктом 6 пункта 2 статьи 39.10</w:t>
        </w:r>
      </w:hyperlink>
      <w:r>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68" w:history="1">
        <w:r w:rsidRPr="00AE7E5C">
          <w:rPr>
            <w:rFonts w:ascii="Times New Roman" w:eastAsiaTheme="minorHAnsi" w:hAnsi="Times New Roman" w:cs="Times New Roman"/>
            <w:color w:val="0000FF"/>
            <w:lang w:eastAsia="en-US" w:bidi="ar-SA"/>
          </w:rPr>
          <w:t xml:space="preserve">подпунктом 7 пункта 2 </w:t>
        </w:r>
        <w:r w:rsidRPr="00AE7E5C">
          <w:rPr>
            <w:rFonts w:ascii="Times New Roman" w:eastAsiaTheme="minorHAnsi" w:hAnsi="Times New Roman" w:cs="Times New Roman"/>
            <w:color w:val="0000FF"/>
            <w:lang w:eastAsia="en-US" w:bidi="ar-SA"/>
          </w:rPr>
          <w:lastRenderedPageBreak/>
          <w:t>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которые</w:t>
      </w:r>
      <w:proofErr w:type="gramEnd"/>
      <w:r w:rsidRPr="00AE7E5C">
        <w:rPr>
          <w:rFonts w:ascii="Times New Roman" w:eastAsiaTheme="minorHAnsi" w:hAnsi="Times New Roman" w:cs="Times New Roman"/>
          <w:color w:val="auto"/>
          <w:lang w:eastAsia="en-US" w:bidi="ar-SA"/>
        </w:rPr>
        <w:t xml:space="preserve"> определены  </w:t>
      </w:r>
      <w:hyperlink r:id="rId69"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w:t>
      </w:r>
      <w:proofErr w:type="gramStart"/>
      <w:r w:rsidRPr="00AE7E5C">
        <w:rPr>
          <w:rFonts w:ascii="Times New Roman" w:eastAsiaTheme="minorHAnsi" w:hAnsi="Times New Roman" w:cs="Times New Roman"/>
          <w:color w:val="auto"/>
          <w:lang w:eastAsia="en-US" w:bidi="ar-SA"/>
        </w:rPr>
        <w:t>Об</w:t>
      </w:r>
      <w:proofErr w:type="gramEnd"/>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roofErr w:type="gramEnd"/>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roofErr w:type="gramStart"/>
      <w:r w:rsidRPr="00AE7E5C">
        <w:rPr>
          <w:rFonts w:ascii="Times New Roman" w:eastAsiaTheme="minorHAnsi" w:hAnsi="Times New Roman" w:cs="Times New Roman"/>
          <w:color w:val="auto"/>
          <w:lang w:eastAsia="en-US" w:bidi="ar-SA"/>
        </w:rPr>
        <w:t xml:space="preserve">└─┘ 6) земельного участка иным  не  указанным  в  </w:t>
      </w:r>
      <w:hyperlink r:id="rId70" w:history="1">
        <w:r w:rsidRPr="00AE7E5C">
          <w:rPr>
            <w:rFonts w:ascii="Times New Roman" w:eastAsiaTheme="minorHAnsi" w:hAnsi="Times New Roman" w:cs="Times New Roman"/>
            <w:color w:val="0000FF"/>
            <w:lang w:eastAsia="en-US" w:bidi="ar-SA"/>
          </w:rPr>
          <w:t>подпункте 6 статьи 39.5</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1" w:history="1">
        <w:r w:rsidRPr="00AE7E5C">
          <w:rPr>
            <w:rFonts w:ascii="Times New Roman" w:eastAsiaTheme="minorHAnsi" w:hAnsi="Times New Roman" w:cs="Times New Roman"/>
            <w:color w:val="0000FF"/>
            <w:lang w:eastAsia="en-US" w:bidi="ar-SA"/>
          </w:rPr>
          <w:t>Законом</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roofErr w:type="gramEnd"/>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2"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73"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ну</w:t>
      </w:r>
      <w:proofErr w:type="gramStart"/>
      <w:r w:rsidRPr="00AE7E5C">
        <w:rPr>
          <w:rFonts w:ascii="Times New Roman" w:eastAsiaTheme="minorHAnsi" w:hAnsi="Times New Roman" w:cs="Times New Roman"/>
          <w:color w:val="auto"/>
          <w:lang w:eastAsia="en-US" w:bidi="ar-SA"/>
        </w:rPr>
        <w:t>жд в сл</w:t>
      </w:r>
      <w:proofErr w:type="gramEnd"/>
      <w:r w:rsidRPr="00AE7E5C">
        <w:rPr>
          <w:rFonts w:ascii="Times New Roman" w:eastAsiaTheme="minorHAnsi" w:hAnsi="Times New Roman" w:cs="Times New Roman"/>
          <w:color w:val="auto"/>
          <w:lang w:eastAsia="en-US" w:bidi="ar-SA"/>
        </w:rPr>
        <w:t>учае, если земельный участок предоставляется взамен</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участок предоставляется для размещения объектов, предусмотренных </w:t>
      </w:r>
      <w:proofErr w:type="gramStart"/>
      <w:r w:rsidRPr="00AE7E5C">
        <w:rPr>
          <w:rFonts w:ascii="Times New Roman" w:eastAsiaTheme="minorHAnsi" w:hAnsi="Times New Roman" w:cs="Times New Roman"/>
          <w:color w:val="auto"/>
          <w:lang w:eastAsia="en-US" w:bidi="ar-SA"/>
        </w:rPr>
        <w:t>указанными</w:t>
      </w:r>
      <w:proofErr w:type="gramEnd"/>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670CAD"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N </w:t>
            </w:r>
            <w:proofErr w:type="gramStart"/>
            <w:r w:rsidRPr="00AE7E5C">
              <w:rPr>
                <w:rFonts w:ascii="Times New Roman" w:eastAsiaTheme="minorHAnsi" w:hAnsi="Times New Roman" w:cs="Times New Roman"/>
                <w:color w:val="auto"/>
                <w:lang w:eastAsia="en-US" w:bidi="ar-SA"/>
              </w:rPr>
              <w:t>п</w:t>
            </w:r>
            <w:proofErr w:type="gramEnd"/>
            <w:r w:rsidRPr="00AE7E5C">
              <w:rPr>
                <w:rFonts w:ascii="Times New Roman" w:eastAsiaTheme="minorHAnsi" w:hAnsi="Times New Roman" w:cs="Times New Roman"/>
                <w:color w:val="auto"/>
                <w:lang w:eastAsia="en-US" w:bidi="ar-SA"/>
              </w:rPr>
              <w:t>/п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w:t>
            </w:r>
            <w:proofErr w:type="gramStart"/>
            <w:r w:rsidRPr="00AE7E5C">
              <w:rPr>
                <w:rFonts w:ascii="Times New Roman" w:eastAsiaTheme="minorHAnsi" w:hAnsi="Times New Roman" w:cs="Times New Roman"/>
                <w:color w:val="auto"/>
                <w:lang w:eastAsia="en-US" w:bidi="ar-SA"/>
              </w:rPr>
              <w:t>ь(</w:t>
            </w:r>
            <w:proofErr w:type="gramEnd"/>
            <w:r w:rsidRPr="00AE7E5C">
              <w:rPr>
                <w:rFonts w:ascii="Times New Roman" w:eastAsiaTheme="minorHAnsi" w:hAnsi="Times New Roman" w:cs="Times New Roman"/>
                <w:color w:val="auto"/>
                <w:lang w:eastAsia="en-US" w:bidi="ar-SA"/>
              </w:rPr>
              <w:t>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Реквизиты   документа,  удостоверяющего  право,  на  котором  заявитель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 xml:space="preserve">(выбрать </w:t>
      </w:r>
      <w:proofErr w:type="gramStart"/>
      <w:r w:rsidRPr="00AE7E5C">
        <w:rPr>
          <w:rFonts w:ascii="Times New Roman" w:eastAsiaTheme="minorHAnsi" w:hAnsi="Times New Roman" w:cs="Times New Roman"/>
          <w:color w:val="auto"/>
          <w:lang w:eastAsia="en-US" w:bidi="ar-SA"/>
        </w:rPr>
        <w:t>нужное</w:t>
      </w:r>
      <w:proofErr w:type="gramEnd"/>
      <w:r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10" w:name="Par161"/>
      <w:bookmarkEnd w:id="10"/>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0E3BD1" w:rsidRDefault="000E3BD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E3BD1" w:rsidRDefault="000E3BD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E3BD1" w:rsidRDefault="000E3BD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0E3BD1" w:rsidRDefault="000E3BD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AC1501" w:rsidRDefault="00AC1501"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CE632A">
        <w:rPr>
          <w:rFonts w:ascii="Times New Roman" w:eastAsiaTheme="minorHAnsi" w:hAnsi="Times New Roman" w:cs="Times New Roman"/>
          <w:color w:val="auto"/>
          <w:lang w:eastAsia="en-US" w:bidi="ar-SA"/>
        </w:rPr>
        <w:t>(Страховой номер индивидуального лицевого</w:t>
      </w:r>
      <w:proofErr w:type="gramEnd"/>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proofErr w:type="gramStart"/>
      <w:r w:rsidRPr="00CE632A">
        <w:rPr>
          <w:rFonts w:ascii="Times New Roman" w:eastAsiaTheme="minorHAnsi" w:hAnsi="Times New Roman" w:cs="Times New Roman"/>
          <w:color w:val="auto"/>
          <w:lang w:eastAsia="en-US" w:bidi="ar-SA"/>
        </w:rPr>
        <w:t>(Почтовый адрес и адрес электронной почты</w:t>
      </w:r>
      <w:proofErr w:type="gramEnd"/>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74"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Воронежской области" </w:t>
      </w:r>
      <w:proofErr w:type="gramStart"/>
      <w:r w:rsidRPr="00CE632A">
        <w:rPr>
          <w:rFonts w:ascii="Times New Roman" w:eastAsiaTheme="minorHAnsi" w:hAnsi="Times New Roman" w:cs="Times New Roman"/>
          <w:color w:val="auto"/>
          <w:lang w:eastAsia="en-US" w:bidi="ar-SA"/>
        </w:rPr>
        <w:t>для</w:t>
      </w:r>
      <w:proofErr w:type="gramEnd"/>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w:t>
      </w:r>
      <w:r w:rsidR="000E3BD1">
        <w:rPr>
          <w:rFonts w:ascii="Times New Roman" w:eastAsiaTheme="minorHAnsi" w:hAnsi="Times New Roman" w:cs="Times New Roman"/>
          <w:color w:val="auto"/>
          <w:lang w:eastAsia="en-US" w:bidi="ar-SA"/>
        </w:rPr>
        <w:t>т</w:t>
      </w:r>
      <w:r w:rsidRPr="00CE632A">
        <w:rPr>
          <w:rFonts w:ascii="Times New Roman" w:eastAsiaTheme="minorHAnsi" w:hAnsi="Times New Roman" w:cs="Times New Roman"/>
          <w:color w:val="auto"/>
          <w:lang w:eastAsia="en-US" w:bidi="ar-SA"/>
        </w:rPr>
        <w:t xml:space="preserve">  в  соответствии  с </w:t>
      </w:r>
      <w:hyperlink r:id="rId75"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 xml:space="preserve">может быть </w:t>
      </w:r>
      <w:proofErr w:type="gramStart"/>
      <w:r>
        <w:rPr>
          <w:rFonts w:ascii="Times New Roman" w:eastAsiaTheme="minorHAnsi" w:hAnsi="Times New Roman" w:cs="Times New Roman"/>
          <w:color w:val="auto"/>
          <w:lang w:eastAsia="en-US" w:bidi="ar-SA"/>
        </w:rPr>
        <w:t>представлена</w:t>
      </w:r>
      <w:proofErr w:type="gramEnd"/>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6"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0E3BD1" w:rsidRDefault="000E3BD1"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0E3BD1" w:rsidRDefault="000E3BD1"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AC1501" w:rsidRDefault="00AC1501"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AC1501" w:rsidRDefault="00AC1501"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AC1501" w:rsidRDefault="00AC1501"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Форма заявления</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предусмотренных</w:t>
      </w:r>
      <w:proofErr w:type="gramEnd"/>
      <w:r>
        <w:rPr>
          <w:rFonts w:ascii="Times New Roman" w:eastAsiaTheme="minorHAnsi" w:hAnsi="Times New Roman" w:cs="Times New Roman"/>
          <w:color w:val="auto"/>
          <w:lang w:eastAsia="en-US" w:bidi="ar-SA"/>
        </w:rPr>
        <w:t xml:space="preserve"> частью 1 статьи 13 Закона Воронежской</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области от 13.05.2008 № 25-ОЗ «О регулировании </w:t>
      </w:r>
      <w:proofErr w:type="gramStart"/>
      <w:r>
        <w:rPr>
          <w:rFonts w:ascii="Times New Roman" w:eastAsiaTheme="minorHAnsi" w:hAnsi="Times New Roman" w:cs="Times New Roman"/>
          <w:color w:val="auto"/>
          <w:lang w:eastAsia="en-US" w:bidi="ar-SA"/>
        </w:rPr>
        <w:t>земельных</w:t>
      </w:r>
      <w:proofErr w:type="gramEnd"/>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граждан, имеющих трех и более детей, имеющих право</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(Фамилия, имя, отчество (при наличии),</w:t>
            </w:r>
            <w:proofErr w:type="gramEnd"/>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color w:val="auto"/>
                <w:lang w:eastAsia="en-US" w:bidi="ar-SA"/>
              </w:rPr>
              <w:t>(Почтовый адрес и адрес электронной почты</w:t>
            </w:r>
            <w:proofErr w:type="gramEnd"/>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7"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w:t>
            </w:r>
            <w:proofErr w:type="gramStart"/>
            <w:r>
              <w:rPr>
                <w:rFonts w:ascii="Times New Roman" w:eastAsiaTheme="minorHAnsi" w:hAnsi="Times New Roman" w:cs="Times New Roman"/>
                <w:color w:val="auto"/>
                <w:lang w:eastAsia="en-US" w:bidi="ar-SA"/>
              </w:rPr>
              <w:t>для</w:t>
            </w:r>
            <w:proofErr w:type="gramEnd"/>
            <w:r>
              <w:rPr>
                <w:rFonts w:ascii="Times New Roman" w:eastAsiaTheme="minorHAnsi" w:hAnsi="Times New Roman" w:cs="Times New Roman"/>
                <w:color w:val="auto"/>
                <w:lang w:eastAsia="en-US" w:bidi="ar-SA"/>
              </w:rPr>
              <w:t>:</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8"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proofErr w:type="gramStart"/>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9"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0"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eastAsiaTheme="minorHAnsi" w:hAnsi="Times New Roman" w:cs="Times New Roman"/>
                <w:color w:val="auto"/>
                <w:lang w:eastAsia="en-US" w:bidi="ar-SA"/>
              </w:rPr>
              <w:t>Теча</w:t>
            </w:r>
            <w:proofErr w:type="spellEnd"/>
            <w:r>
              <w:rPr>
                <w:rFonts w:ascii="Times New Roman" w:eastAsiaTheme="minorHAnsi" w:hAnsi="Times New Roman" w:cs="Times New Roman"/>
                <w:color w:val="auto"/>
                <w:lang w:eastAsia="en-US" w:bidi="ar-SA"/>
              </w:rPr>
              <w:t xml:space="preserve">", Федеральным </w:t>
            </w:r>
            <w:hyperlink r:id="rId82"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w:t>
            </w:r>
            <w:proofErr w:type="gramEnd"/>
            <w:r>
              <w:rPr>
                <w:rFonts w:ascii="Times New Roman" w:eastAsiaTheme="minorHAnsi" w:hAnsi="Times New Roman" w:cs="Times New Roman"/>
                <w:color w:val="auto"/>
                <w:lang w:eastAsia="en-US" w:bidi="ar-SA"/>
              </w:rPr>
              <w:t xml:space="preserve">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w:t>
            </w:r>
            <w:r>
              <w:rPr>
                <w:rFonts w:ascii="Times New Roman" w:eastAsiaTheme="minorHAnsi" w:hAnsi="Times New Roman" w:cs="Times New Roman"/>
                <w:color w:val="auto"/>
                <w:lang w:eastAsia="en-US" w:bidi="ar-SA"/>
              </w:rPr>
              <w:lastRenderedPageBreak/>
              <w:t>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Pr>
                <w:rFonts w:ascii="Times New Roman" w:eastAsiaTheme="minorHAnsi" w:hAnsi="Times New Roman" w:cs="Times New Roman"/>
                <w:color w:val="auto"/>
                <w:lang w:eastAsia="en-US" w:bidi="ar-SA"/>
              </w:rPr>
              <w:t xml:space="preserve">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3"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4"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w:t>
            </w:r>
            <w:r>
              <w:rPr>
                <w:rFonts w:ascii="Times New Roman" w:eastAsiaTheme="minorHAnsi" w:hAnsi="Times New Roman" w:cs="Times New Roman"/>
                <w:color w:val="auto"/>
                <w:lang w:eastAsia="en-US" w:bidi="ar-SA"/>
              </w:rPr>
              <w:lastRenderedPageBreak/>
              <w:t>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w:t>
            </w:r>
            <w:proofErr w:type="gramStart"/>
            <w:r>
              <w:rPr>
                <w:rFonts w:ascii="Times New Roman" w:eastAsiaTheme="minorHAnsi" w:hAnsi="Times New Roman" w:cs="Times New Roman"/>
                <w:color w:val="auto"/>
                <w:lang w:eastAsia="en-US" w:bidi="ar-SA"/>
              </w:rPr>
              <w:t>самоуправления</w:t>
            </w:r>
            <w:proofErr w:type="gramEnd"/>
            <w:r>
              <w:rPr>
                <w:rFonts w:ascii="Times New Roman" w:eastAsiaTheme="minorHAnsi" w:hAnsi="Times New Roman" w:cs="Times New Roman"/>
                <w:color w:val="auto"/>
                <w:lang w:eastAsia="en-US" w:bidi="ar-SA"/>
              </w:rPr>
              <w:t xml:space="preserve">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5"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6"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w:t>
            </w:r>
            <w:proofErr w:type="gramEnd"/>
            <w:r>
              <w:rPr>
                <w:rFonts w:ascii="Times New Roman" w:eastAsiaTheme="minorHAnsi" w:hAnsi="Times New Roman" w:cs="Times New Roman"/>
                <w:color w:val="auto"/>
                <w:lang w:eastAsia="en-US" w:bidi="ar-SA"/>
              </w:rPr>
              <w:t xml:space="preserve"> земельных отношений на территории Воронежской области" (может быть </w:t>
            </w:r>
            <w:proofErr w:type="gramStart"/>
            <w:r>
              <w:rPr>
                <w:rFonts w:ascii="Times New Roman" w:eastAsiaTheme="minorHAnsi" w:hAnsi="Times New Roman" w:cs="Times New Roman"/>
                <w:color w:val="auto"/>
                <w:lang w:eastAsia="en-US" w:bidi="ar-SA"/>
              </w:rPr>
              <w:t>представлен</w:t>
            </w:r>
            <w:proofErr w:type="gramEnd"/>
            <w:r>
              <w:rPr>
                <w:rFonts w:ascii="Times New Roman" w:eastAsiaTheme="minorHAnsi" w:hAnsi="Times New Roman" w:cs="Times New Roman"/>
                <w:color w:val="auto"/>
                <w:lang w:eastAsia="en-US" w:bidi="ar-SA"/>
              </w:rPr>
              <w:t xml:space="preserve">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7"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BD4F32">
      <w:headerReference w:type="default" r:id="rId88"/>
      <w:pgSz w:w="11900" w:h="16840"/>
      <w:pgMar w:top="1560" w:right="445" w:bottom="113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9A6" w:rsidRDefault="00B109A6">
      <w:r>
        <w:separator/>
      </w:r>
    </w:p>
  </w:endnote>
  <w:endnote w:type="continuationSeparator" w:id="0">
    <w:p w:rsidR="00B109A6" w:rsidRDefault="00B109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9A6" w:rsidRDefault="00B109A6">
      <w:r>
        <w:separator/>
      </w:r>
    </w:p>
  </w:footnote>
  <w:footnote w:type="continuationSeparator" w:id="0">
    <w:p w:rsidR="00B109A6" w:rsidRDefault="00B109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9A6" w:rsidRDefault="00B109A6">
    <w:pPr>
      <w:pStyle w:val="af0"/>
      <w:jc w:val="center"/>
    </w:pPr>
  </w:p>
  <w:p w:rsidR="00B109A6" w:rsidRDefault="00B109A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2B9EC7BC"/>
    <w:lvl w:ilvl="0">
      <w:start w:val="25"/>
      <w:numFmt w:val="decimal"/>
      <w:lvlText w:val="%1."/>
      <w:lvlJc w:val="left"/>
      <w:pPr>
        <w:ind w:left="600" w:hanging="600"/>
      </w:pPr>
      <w:rPr>
        <w:rFonts w:hint="default"/>
        <w:b/>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CC98A19A"/>
    <w:lvl w:ilvl="0">
      <w:start w:val="7"/>
      <w:numFmt w:val="decimal"/>
      <w:lvlText w:val="%1."/>
      <w:lvlJc w:val="left"/>
      <w:pPr>
        <w:ind w:left="450" w:hanging="450"/>
      </w:pPr>
      <w:rPr>
        <w:rFonts w:hint="default"/>
        <w:b/>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D0BC6370"/>
    <w:lvl w:ilvl="0">
      <w:start w:val="21"/>
      <w:numFmt w:val="decimal"/>
      <w:lvlText w:val="%1."/>
      <w:lvlJc w:val="left"/>
      <w:pPr>
        <w:ind w:left="600" w:hanging="600"/>
      </w:pPr>
      <w:rPr>
        <w:rFonts w:hint="default"/>
      </w:rPr>
    </w:lvl>
    <w:lvl w:ilvl="1">
      <w:start w:val="2"/>
      <w:numFmt w:val="decimal"/>
      <w:lvlText w:val="%1.%2."/>
      <w:lvlJc w:val="left"/>
      <w:pPr>
        <w:ind w:left="1571"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04EE573A"/>
    <w:lvl w:ilvl="0">
      <w:start w:val="18"/>
      <w:numFmt w:val="decimal"/>
      <w:lvlText w:val="%1."/>
      <w:lvlJc w:val="left"/>
      <w:pPr>
        <w:ind w:left="750" w:hanging="750"/>
      </w:pPr>
      <w:rPr>
        <w:rFonts w:hint="default"/>
        <w:b/>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rsids>
    <w:rsidRoot w:val="006A55A5"/>
    <w:rsid w:val="00015E2F"/>
    <w:rsid w:val="00022AB9"/>
    <w:rsid w:val="00030D70"/>
    <w:rsid w:val="000571FD"/>
    <w:rsid w:val="0007393A"/>
    <w:rsid w:val="00075A06"/>
    <w:rsid w:val="000A5F6C"/>
    <w:rsid w:val="000C6184"/>
    <w:rsid w:val="000C6D8B"/>
    <w:rsid w:val="000D3BF2"/>
    <w:rsid w:val="000D43B3"/>
    <w:rsid w:val="000D44ED"/>
    <w:rsid w:val="000D7499"/>
    <w:rsid w:val="000E3BD1"/>
    <w:rsid w:val="000E5BBC"/>
    <w:rsid w:val="0013745B"/>
    <w:rsid w:val="0015109E"/>
    <w:rsid w:val="0015237F"/>
    <w:rsid w:val="001571D6"/>
    <w:rsid w:val="00176C4B"/>
    <w:rsid w:val="001903FF"/>
    <w:rsid w:val="00191DD6"/>
    <w:rsid w:val="00197679"/>
    <w:rsid w:val="001C7B2F"/>
    <w:rsid w:val="001D3E74"/>
    <w:rsid w:val="001F14B1"/>
    <w:rsid w:val="001F1953"/>
    <w:rsid w:val="001F49C4"/>
    <w:rsid w:val="0020557C"/>
    <w:rsid w:val="002152CB"/>
    <w:rsid w:val="00223302"/>
    <w:rsid w:val="00232EC8"/>
    <w:rsid w:val="00233A5D"/>
    <w:rsid w:val="002365F2"/>
    <w:rsid w:val="00242495"/>
    <w:rsid w:val="0024321A"/>
    <w:rsid w:val="00245905"/>
    <w:rsid w:val="00251311"/>
    <w:rsid w:val="002604ED"/>
    <w:rsid w:val="002A567B"/>
    <w:rsid w:val="002B1E2F"/>
    <w:rsid w:val="002D09C5"/>
    <w:rsid w:val="002E0A18"/>
    <w:rsid w:val="00302B96"/>
    <w:rsid w:val="003150F2"/>
    <w:rsid w:val="00316E56"/>
    <w:rsid w:val="00336B43"/>
    <w:rsid w:val="00355E0C"/>
    <w:rsid w:val="0036534B"/>
    <w:rsid w:val="003703FD"/>
    <w:rsid w:val="00376194"/>
    <w:rsid w:val="00394AB0"/>
    <w:rsid w:val="003A4433"/>
    <w:rsid w:val="003C25CD"/>
    <w:rsid w:val="003D09C6"/>
    <w:rsid w:val="003E0B7D"/>
    <w:rsid w:val="003F255F"/>
    <w:rsid w:val="003F6E0F"/>
    <w:rsid w:val="004230DC"/>
    <w:rsid w:val="004243DB"/>
    <w:rsid w:val="00425B1B"/>
    <w:rsid w:val="00447375"/>
    <w:rsid w:val="004518ED"/>
    <w:rsid w:val="00452DC3"/>
    <w:rsid w:val="00465FD5"/>
    <w:rsid w:val="00467438"/>
    <w:rsid w:val="00467E75"/>
    <w:rsid w:val="004778A6"/>
    <w:rsid w:val="004B4084"/>
    <w:rsid w:val="004C0323"/>
    <w:rsid w:val="004D7229"/>
    <w:rsid w:val="004E058A"/>
    <w:rsid w:val="004E0806"/>
    <w:rsid w:val="004E30B4"/>
    <w:rsid w:val="004F17E8"/>
    <w:rsid w:val="004F392A"/>
    <w:rsid w:val="005025E8"/>
    <w:rsid w:val="00507F97"/>
    <w:rsid w:val="00516EC2"/>
    <w:rsid w:val="0052565F"/>
    <w:rsid w:val="00527ED9"/>
    <w:rsid w:val="005473F8"/>
    <w:rsid w:val="00565AFC"/>
    <w:rsid w:val="00565E7C"/>
    <w:rsid w:val="00566ABE"/>
    <w:rsid w:val="00572970"/>
    <w:rsid w:val="00573CC3"/>
    <w:rsid w:val="00574A9A"/>
    <w:rsid w:val="005B1DDF"/>
    <w:rsid w:val="005D2461"/>
    <w:rsid w:val="005D7187"/>
    <w:rsid w:val="005F10C5"/>
    <w:rsid w:val="005F7D8A"/>
    <w:rsid w:val="006120FB"/>
    <w:rsid w:val="00613A70"/>
    <w:rsid w:val="00613AE6"/>
    <w:rsid w:val="0063717F"/>
    <w:rsid w:val="00643543"/>
    <w:rsid w:val="0065069D"/>
    <w:rsid w:val="00670CAD"/>
    <w:rsid w:val="006A457A"/>
    <w:rsid w:val="006A55A5"/>
    <w:rsid w:val="006A563C"/>
    <w:rsid w:val="006A6B5E"/>
    <w:rsid w:val="006C7096"/>
    <w:rsid w:val="006C79AB"/>
    <w:rsid w:val="006F6725"/>
    <w:rsid w:val="00715796"/>
    <w:rsid w:val="00723F63"/>
    <w:rsid w:val="0072496E"/>
    <w:rsid w:val="007346A7"/>
    <w:rsid w:val="007444B6"/>
    <w:rsid w:val="0075589E"/>
    <w:rsid w:val="007562B1"/>
    <w:rsid w:val="00773725"/>
    <w:rsid w:val="00787B92"/>
    <w:rsid w:val="007900E6"/>
    <w:rsid w:val="007A2BA7"/>
    <w:rsid w:val="007B37C4"/>
    <w:rsid w:val="007B7D2F"/>
    <w:rsid w:val="007C286A"/>
    <w:rsid w:val="007C6FA0"/>
    <w:rsid w:val="007D5FE7"/>
    <w:rsid w:val="007D6426"/>
    <w:rsid w:val="007F3595"/>
    <w:rsid w:val="00805A91"/>
    <w:rsid w:val="00832319"/>
    <w:rsid w:val="008440FD"/>
    <w:rsid w:val="00850C34"/>
    <w:rsid w:val="008565B1"/>
    <w:rsid w:val="008617AF"/>
    <w:rsid w:val="00862B1D"/>
    <w:rsid w:val="00865AE9"/>
    <w:rsid w:val="008721EC"/>
    <w:rsid w:val="00890118"/>
    <w:rsid w:val="008A1538"/>
    <w:rsid w:val="008A191E"/>
    <w:rsid w:val="008A1FB5"/>
    <w:rsid w:val="008B1F02"/>
    <w:rsid w:val="008E050C"/>
    <w:rsid w:val="008E1F3A"/>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0699B"/>
    <w:rsid w:val="00A145D3"/>
    <w:rsid w:val="00A30A09"/>
    <w:rsid w:val="00A41C70"/>
    <w:rsid w:val="00A41D08"/>
    <w:rsid w:val="00A517E5"/>
    <w:rsid w:val="00A52F86"/>
    <w:rsid w:val="00A5489D"/>
    <w:rsid w:val="00A55961"/>
    <w:rsid w:val="00A66697"/>
    <w:rsid w:val="00A725AF"/>
    <w:rsid w:val="00AA34FD"/>
    <w:rsid w:val="00AC1501"/>
    <w:rsid w:val="00AC2D53"/>
    <w:rsid w:val="00AD6CB9"/>
    <w:rsid w:val="00AD7784"/>
    <w:rsid w:val="00AE7E5C"/>
    <w:rsid w:val="00AF1968"/>
    <w:rsid w:val="00AF5BC9"/>
    <w:rsid w:val="00B109A6"/>
    <w:rsid w:val="00B13D8D"/>
    <w:rsid w:val="00B377BE"/>
    <w:rsid w:val="00B42448"/>
    <w:rsid w:val="00B4678F"/>
    <w:rsid w:val="00B90074"/>
    <w:rsid w:val="00B93679"/>
    <w:rsid w:val="00BA2E6D"/>
    <w:rsid w:val="00BA5F10"/>
    <w:rsid w:val="00BB308E"/>
    <w:rsid w:val="00BC6FDA"/>
    <w:rsid w:val="00BD4F32"/>
    <w:rsid w:val="00BE5A64"/>
    <w:rsid w:val="00C048DB"/>
    <w:rsid w:val="00C10E02"/>
    <w:rsid w:val="00C502C4"/>
    <w:rsid w:val="00C745CA"/>
    <w:rsid w:val="00CB160D"/>
    <w:rsid w:val="00CB305F"/>
    <w:rsid w:val="00CB53E0"/>
    <w:rsid w:val="00CC5D14"/>
    <w:rsid w:val="00CD6F3C"/>
    <w:rsid w:val="00CE632A"/>
    <w:rsid w:val="00CF3A19"/>
    <w:rsid w:val="00D049AE"/>
    <w:rsid w:val="00D46BDF"/>
    <w:rsid w:val="00D62D5F"/>
    <w:rsid w:val="00D7238B"/>
    <w:rsid w:val="00D81DAE"/>
    <w:rsid w:val="00DC220B"/>
    <w:rsid w:val="00DC6852"/>
    <w:rsid w:val="00DD3201"/>
    <w:rsid w:val="00DD7BF6"/>
    <w:rsid w:val="00DF1705"/>
    <w:rsid w:val="00E015A5"/>
    <w:rsid w:val="00E03868"/>
    <w:rsid w:val="00E1162D"/>
    <w:rsid w:val="00E130A4"/>
    <w:rsid w:val="00E13FEC"/>
    <w:rsid w:val="00E23B68"/>
    <w:rsid w:val="00E31E75"/>
    <w:rsid w:val="00E37336"/>
    <w:rsid w:val="00E45187"/>
    <w:rsid w:val="00E463E9"/>
    <w:rsid w:val="00E50AD9"/>
    <w:rsid w:val="00E57C73"/>
    <w:rsid w:val="00E66240"/>
    <w:rsid w:val="00E934AE"/>
    <w:rsid w:val="00E93B79"/>
    <w:rsid w:val="00EA3B72"/>
    <w:rsid w:val="00EA683A"/>
    <w:rsid w:val="00EA7CBE"/>
    <w:rsid w:val="00EB4E2B"/>
    <w:rsid w:val="00EC6392"/>
    <w:rsid w:val="00EE062F"/>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04CC"/>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7737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character" w:customStyle="1" w:styleId="ListLabel4">
    <w:name w:val="ListLabel 4"/>
    <w:qFormat/>
    <w:rsid w:val="00862B1D"/>
    <w:rPr>
      <w:rFonts w:eastAsia="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10">
    <w:name w:val="Заголовок 1 Знак"/>
    <w:basedOn w:val="a0"/>
    <w:link w:val="1"/>
    <w:uiPriority w:val="9"/>
    <w:rsid w:val="00773725"/>
    <w:rPr>
      <w:rFonts w:asciiTheme="majorHAnsi" w:eastAsiaTheme="majorEastAsia" w:hAnsiTheme="majorHAnsi" w:cstheme="majorBidi"/>
      <w:b/>
      <w:bCs/>
      <w:color w:val="365F91" w:themeColor="accent1" w:themeShade="BF"/>
      <w:sz w:val="28"/>
      <w:szCs w:val="28"/>
      <w:lang w:eastAsia="ru-RU" w:bidi="ru-RU"/>
    </w:rPr>
  </w:style>
  <w:style w:type="paragraph" w:styleId="af7">
    <w:name w:val="Title"/>
    <w:basedOn w:val="a"/>
    <w:next w:val="af8"/>
    <w:link w:val="af9"/>
    <w:qFormat/>
    <w:rsid w:val="00773725"/>
    <w:pPr>
      <w:widowControl/>
      <w:suppressAutoHyphens/>
      <w:jc w:val="center"/>
    </w:pPr>
    <w:rPr>
      <w:rFonts w:ascii="Times New Roman" w:eastAsia="Times New Roman" w:hAnsi="Times New Roman" w:cs="Times New Roman"/>
      <w:color w:val="auto"/>
      <w:sz w:val="28"/>
      <w:lang w:eastAsia="zh-CN" w:bidi="ar-SA"/>
    </w:rPr>
  </w:style>
  <w:style w:type="character" w:customStyle="1" w:styleId="af9">
    <w:name w:val="Название Знак"/>
    <w:basedOn w:val="a0"/>
    <w:link w:val="af7"/>
    <w:rsid w:val="00773725"/>
    <w:rPr>
      <w:rFonts w:ascii="Times New Roman" w:eastAsia="Times New Roman" w:hAnsi="Times New Roman" w:cs="Times New Roman"/>
      <w:sz w:val="28"/>
      <w:szCs w:val="24"/>
      <w:lang w:eastAsia="zh-CN"/>
    </w:rPr>
  </w:style>
  <w:style w:type="paragraph" w:styleId="af8">
    <w:name w:val="Subtitle"/>
    <w:basedOn w:val="a"/>
    <w:next w:val="a"/>
    <w:link w:val="afa"/>
    <w:uiPriority w:val="11"/>
    <w:qFormat/>
    <w:rsid w:val="00773725"/>
    <w:pPr>
      <w:numPr>
        <w:ilvl w:val="1"/>
      </w:numPr>
    </w:pPr>
    <w:rPr>
      <w:rFonts w:asciiTheme="majorHAnsi" w:eastAsiaTheme="majorEastAsia" w:hAnsiTheme="majorHAnsi" w:cstheme="majorBidi"/>
      <w:i/>
      <w:iCs/>
      <w:color w:val="4F81BD" w:themeColor="accent1"/>
      <w:spacing w:val="15"/>
    </w:rPr>
  </w:style>
  <w:style w:type="character" w:customStyle="1" w:styleId="afa">
    <w:name w:val="Подзаголовок Знак"/>
    <w:basedOn w:val="a0"/>
    <w:link w:val="af8"/>
    <w:uiPriority w:val="11"/>
    <w:rsid w:val="00773725"/>
    <w:rPr>
      <w:rFonts w:asciiTheme="majorHAnsi" w:eastAsiaTheme="majorEastAsia" w:hAnsiTheme="majorHAnsi" w:cstheme="majorBidi"/>
      <w:i/>
      <w:iCs/>
      <w:color w:val="4F81BD" w:themeColor="accent1"/>
      <w:spacing w:val="15"/>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95694E34DF53B5B5EDEC576FF255FE77FK8G1I" TargetMode="External"/><Relationship Id="rId68" Type="http://schemas.openxmlformats.org/officeDocument/2006/relationships/hyperlink" Target="consultantplus://offline/ref=EE068B1C17A30A0D1894D3BA6A3DB10BE9ECAEAFB24792FE3A7C5C23AC0A0161C4AE968E7257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97ED3D618A123E1C97515871D15BEAF3A07F84F948D8BCFBF2F9F3120EE8906A9095796FA923BAED16729D32836B70F91DEAoCW2I"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EE068B1C17A30A0D1894CDB77C51EE0EECE3F6A3BA439AAF662B5A74F35A073484EE90DF2B1143279D1E0B1E3784FB98C4uEn3H" TargetMode="External"/><Relationship Id="rId2" Type="http://schemas.openxmlformats.org/officeDocument/2006/relationships/numbering" Target="numbering.xml"/><Relationship Id="rId16" Type="http://schemas.openxmlformats.org/officeDocument/2006/relationships/hyperlink" Target="consultantplus://offline/ref=B436C6F8C4E75589E0531567931C891E8E765565EF32479AFB4DBCFB05A5D122971ABCCC2614A68EE5EB441A66E9s1O"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F7F50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3CF5C5F75DC0BB6A5A628DBA94E8DEEBBACA0B1501DE9967493907Ao6W7I" TargetMode="External"/><Relationship Id="rId87"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webSettings" Target="webSettings.xml"/><Relationship Id="rId6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2" Type="http://schemas.openxmlformats.org/officeDocument/2006/relationships/hyperlink" Target="consultantplus://offline/ref=724E048878FE3F5F859289E02B0DD5173B14CF5C5C77DC0BB6A5A628DBA94E8DEEBBACA0B1501DE9967493907Ao6W7I" TargetMode="External"/><Relationship Id="rId90" Type="http://schemas.openxmlformats.org/officeDocument/2006/relationships/theme" Target="theme/theme1.xml"/><Relationship Id="rId19" Type="http://schemas.openxmlformats.org/officeDocument/2006/relationships/hyperlink" Target="consultantplus://offline/ref=06C5EF3E1410F09EFAF745EDFE2F75AEA05C72C184E1EADF1E741828771FEB6C595902377659E93662947B1CE2DB8258DC2D502924i1x9L" TargetMode="External"/><Relationship Id="rId14" Type="http://schemas.openxmlformats.org/officeDocument/2006/relationships/hyperlink" Target="consultantplus://offline/ref=B436C6F8C4E75589E0530B6A8570D61B8B7F0B60EE374FCBA71ABAAC5AF5D777C55AE2957654ED83E2F1581A628C2EEA76E4s9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EE068B1C17A30A0D1894CDB77C51EE0EECE3F6A3B3419BAC6423077EFB030B3683E1CFDA3E001B2B9A0615182F98F99AuCn5H"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image" Target="media/image1.png"/><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8AEAFB84192FE3A7C5C23AC0A0161D6AECE867B53082A9A06171E33u9n9H" TargetMode="External"/><Relationship Id="rId80" Type="http://schemas.openxmlformats.org/officeDocument/2006/relationships/hyperlink" Target="consultantplus://offline/ref=724E048878FE3F5F859289E02B0DD5173B14CC545C79DC0BB6A5A628DBA94E8DEEBBACA0B1501DE9967493907Ao6W7I" TargetMode="External"/><Relationship Id="rId85" Type="http://schemas.openxmlformats.org/officeDocument/2006/relationships/hyperlink" Target="consultantplus://offline/ref=BE49117E02F2DB2780BEF2B39F776EFF88B3015A60F7DD1E3C4068169B9D2BE1AC13E84BBB225F5C8ECCB00800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7354EC8A512E7A652ACDB75C255BD906345B58FE7EB461C7A902CE8E7s7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https://login.consultant.ru/link/?req=doc&amp;base=LAW&amp;n=430635&amp;dst=290&amp;field=134&amp;date=23.07.2023" TargetMode="External"/><Relationship Id="rId67" Type="http://schemas.openxmlformats.org/officeDocument/2006/relationships/hyperlink" Target="consultantplus://offline/ref=1A1FA5B4E0FAF1F6578D63A3D6B9BAF276645AB905E8A2E39959C1AC77A80DEFA157BAA47F19A4C61622DE022AEA346BA7A2764B3FpCyD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https://login.consultant.ru/link/?req=doc&amp;base=LAW&amp;n=430635&amp;dst=100352&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CAEAFB24792FE3A7C5C23AC0A0161C4AE968A78511021C849514B3C9BFF86C6E674602AD1u6n6H" TargetMode="External"/><Relationship Id="rId75" Type="http://schemas.openxmlformats.org/officeDocument/2006/relationships/hyperlink" Target="consultantplus://offline/ref=00ED49D262E3F9B2CC63755E18D86B8DC22B62DD0D99C6CCC6F6A3791F8B856074D379278CC8C57C311931CB02C0374558F5CA4AB47B60F6453E4593xCA6I" TargetMode="External"/><Relationship Id="rId83" Type="http://schemas.openxmlformats.org/officeDocument/2006/relationships/hyperlink" Target="consultantplus://offline/ref=724E048878FE3F5F859289E02B0DD5173B13C15D5F73DC0BB6A5A628DBA94E8DEEBBACA0B1501DE9967493907Ao6W7I" TargetMode="External"/><Relationship Id="rId88" Type="http://schemas.openxmlformats.org/officeDocument/2006/relationships/header" Target="header1.xml"/><Relationship Id="rId9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5586"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login.consultant.ru/link/?req=doc&amp;base=LAW&amp;n=469793&amp;dst=582"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B5194E34DF53B5B5EDEC576FF255FE77FK8G1I" TargetMode="External"/><Relationship Id="rId73" Type="http://schemas.openxmlformats.org/officeDocument/2006/relationships/hyperlink" Target="consultantplus://offline/ref=EE068B1C17A30A0D1894D3BA6A3DB10BE9EAA8A6BB4692FE3A7C5C23AC0A0161D6AECE867B53082A9A06171E33u9n9H"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yperlink" Target="consultantplus://offline/ref=724E048878FE3F5F859289E02B0DD5173B14CC545F71DC0BB6A5A628DBA94E8DEEBBACA0B1501DE9967493907Ao6W7I" TargetMode="External"/><Relationship Id="rId86" Type="http://schemas.openxmlformats.org/officeDocument/2006/relationships/hyperlink" Target="consultantplus://offline/ref=BE49117E02F2DB2780BEF2B39F776EFF88B3015A60F7DD1E3C4068169B9D2BE1AC13E84BBB225F5C8ECCB80F0376E5102AC5311CAA43645D734DBA55Z9TEI"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02711B98BEAFE124B20C721EB7054304BE43E1F2CEEs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B9A6F-0B17-46C6-B5E8-9AD6F1E2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2464</TotalTime>
  <Pages>85</Pages>
  <Words>23326</Words>
  <Characters>132959</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tmitina</cp:lastModifiedBy>
  <cp:revision>133</cp:revision>
  <dcterms:created xsi:type="dcterms:W3CDTF">2023-05-11T14:18:00Z</dcterms:created>
  <dcterms:modified xsi:type="dcterms:W3CDTF">2024-03-26T10:27:00Z</dcterms:modified>
</cp:coreProperties>
</file>