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E2F" w:rsidRDefault="00957E2F">
      <w:pPr>
        <w:rPr>
          <w:rFonts w:ascii="Times New Roman" w:hAnsi="Times New Roman" w:cs="Times New Roman"/>
          <w:sz w:val="24"/>
          <w:szCs w:val="24"/>
        </w:rPr>
      </w:pPr>
      <w:r w:rsidRPr="00957E2F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spellStart"/>
      <w:r w:rsidRPr="00957E2F">
        <w:rPr>
          <w:rFonts w:ascii="Times New Roman" w:hAnsi="Times New Roman" w:cs="Times New Roman"/>
          <w:b/>
          <w:sz w:val="24"/>
          <w:szCs w:val="24"/>
        </w:rPr>
        <w:t>Верхнехавского</w:t>
      </w:r>
      <w:proofErr w:type="spellEnd"/>
      <w:r w:rsidRPr="00957E2F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 уведомляет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B0428" w:rsidRDefault="001B0428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73EFE">
        <w:rPr>
          <w:rFonts w:ascii="Times New Roman" w:hAnsi="Times New Roman" w:cs="Times New Roman"/>
          <w:sz w:val="24"/>
          <w:szCs w:val="24"/>
          <w:u w:val="single"/>
        </w:rPr>
        <w:t>Локтеву Евгению Викторовну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7E2F">
        <w:rPr>
          <w:rFonts w:ascii="Times New Roman" w:hAnsi="Times New Roman" w:cs="Times New Roman"/>
          <w:sz w:val="24"/>
          <w:szCs w:val="24"/>
        </w:rPr>
        <w:t xml:space="preserve"> о расторжении договора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7E2F">
        <w:rPr>
          <w:rFonts w:ascii="Times New Roman" w:hAnsi="Times New Roman" w:cs="Times New Roman"/>
          <w:sz w:val="24"/>
          <w:szCs w:val="24"/>
        </w:rPr>
        <w:t>аренды №</w:t>
      </w:r>
      <w:r w:rsidR="001A6E9E">
        <w:rPr>
          <w:rFonts w:ascii="Times New Roman" w:hAnsi="Times New Roman" w:cs="Times New Roman"/>
          <w:sz w:val="24"/>
          <w:szCs w:val="24"/>
        </w:rPr>
        <w:t xml:space="preserve"> </w:t>
      </w:r>
      <w:r w:rsidR="00673EFE">
        <w:rPr>
          <w:rFonts w:ascii="Times New Roman" w:hAnsi="Times New Roman" w:cs="Times New Roman"/>
          <w:sz w:val="24"/>
          <w:szCs w:val="24"/>
        </w:rPr>
        <w:t>7</w:t>
      </w:r>
      <w:r w:rsidR="00F82BC2">
        <w:rPr>
          <w:rFonts w:ascii="Times New Roman" w:hAnsi="Times New Roman" w:cs="Times New Roman"/>
          <w:sz w:val="24"/>
          <w:szCs w:val="24"/>
        </w:rPr>
        <w:t xml:space="preserve"> </w:t>
      </w:r>
      <w:r w:rsidR="00791BF5">
        <w:rPr>
          <w:rFonts w:ascii="Times New Roman" w:hAnsi="Times New Roman" w:cs="Times New Roman"/>
          <w:sz w:val="24"/>
          <w:szCs w:val="24"/>
        </w:rPr>
        <w:t>«Д» от</w:t>
      </w:r>
      <w:r w:rsidR="001A6E9E">
        <w:rPr>
          <w:rFonts w:ascii="Times New Roman" w:hAnsi="Times New Roman" w:cs="Times New Roman"/>
          <w:sz w:val="24"/>
          <w:szCs w:val="24"/>
        </w:rPr>
        <w:t xml:space="preserve"> </w:t>
      </w:r>
      <w:r w:rsidR="00673EFE">
        <w:rPr>
          <w:rFonts w:ascii="Times New Roman" w:hAnsi="Times New Roman" w:cs="Times New Roman"/>
          <w:sz w:val="24"/>
          <w:szCs w:val="24"/>
        </w:rPr>
        <w:t>25.01.2013</w:t>
      </w:r>
      <w:r w:rsidR="00957E2F">
        <w:rPr>
          <w:rFonts w:ascii="Times New Roman" w:hAnsi="Times New Roman" w:cs="Times New Roman"/>
          <w:sz w:val="24"/>
          <w:szCs w:val="24"/>
        </w:rPr>
        <w:t xml:space="preserve"> г., заключенного </w:t>
      </w:r>
      <w:r w:rsidR="001A6E9E">
        <w:rPr>
          <w:rFonts w:ascii="Times New Roman" w:hAnsi="Times New Roman" w:cs="Times New Roman"/>
          <w:sz w:val="24"/>
          <w:szCs w:val="24"/>
        </w:rPr>
        <w:t>между ним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7E2F">
        <w:rPr>
          <w:rFonts w:ascii="Times New Roman" w:hAnsi="Times New Roman" w:cs="Times New Roman"/>
          <w:sz w:val="24"/>
          <w:szCs w:val="24"/>
        </w:rPr>
        <w:t xml:space="preserve">отделом по экономике и управлению муниципальным имуществом администрации </w:t>
      </w:r>
      <w:proofErr w:type="spellStart"/>
      <w:r w:rsidR="00957E2F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="00957E2F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на срок с </w:t>
      </w:r>
      <w:r w:rsidR="00673EFE">
        <w:rPr>
          <w:rFonts w:ascii="Times New Roman" w:hAnsi="Times New Roman" w:cs="Times New Roman"/>
          <w:sz w:val="24"/>
          <w:szCs w:val="24"/>
        </w:rPr>
        <w:t>25.01.2013</w:t>
      </w:r>
      <w:r w:rsidR="00957E2F">
        <w:rPr>
          <w:rFonts w:ascii="Times New Roman" w:hAnsi="Times New Roman" w:cs="Times New Roman"/>
          <w:sz w:val="24"/>
          <w:szCs w:val="24"/>
        </w:rPr>
        <w:t xml:space="preserve"> г. по </w:t>
      </w:r>
      <w:r w:rsidR="00673EFE">
        <w:rPr>
          <w:rFonts w:ascii="Times New Roman" w:hAnsi="Times New Roman" w:cs="Times New Roman"/>
          <w:sz w:val="24"/>
          <w:szCs w:val="24"/>
        </w:rPr>
        <w:t>24.01.2016</w:t>
      </w:r>
      <w:r w:rsidR="009E5749">
        <w:rPr>
          <w:rFonts w:ascii="Times New Roman" w:hAnsi="Times New Roman" w:cs="Times New Roman"/>
          <w:sz w:val="24"/>
          <w:szCs w:val="24"/>
        </w:rPr>
        <w:t xml:space="preserve"> </w:t>
      </w:r>
      <w:r w:rsidR="00957E2F">
        <w:rPr>
          <w:rFonts w:ascii="Times New Roman" w:hAnsi="Times New Roman" w:cs="Times New Roman"/>
          <w:sz w:val="24"/>
          <w:szCs w:val="24"/>
        </w:rPr>
        <w:t>г.</w:t>
      </w:r>
      <w:r w:rsidR="00532D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428" w:rsidRDefault="001B0428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32D93">
        <w:rPr>
          <w:rFonts w:ascii="Times New Roman" w:hAnsi="Times New Roman" w:cs="Times New Roman"/>
          <w:sz w:val="24"/>
          <w:szCs w:val="24"/>
        </w:rPr>
        <w:t xml:space="preserve">Согласно ч. 2 ст. 621 Гражданского кодекса РФ, если арендатор продолжает пользоваться имуществом после истечения срока договора при отсутствии возражений со стороны арендодателя, договор считается возобновленным на тех же условиях на неопределенный срок. </w:t>
      </w:r>
    </w:p>
    <w:p w:rsidR="00A50526" w:rsidRDefault="001B0428" w:rsidP="00A50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32D93">
        <w:rPr>
          <w:rFonts w:ascii="Times New Roman" w:hAnsi="Times New Roman" w:cs="Times New Roman"/>
          <w:sz w:val="24"/>
          <w:szCs w:val="24"/>
        </w:rPr>
        <w:t xml:space="preserve">В соответствии с ч. 2 ст. 610 Гражданского кодекса РФ, </w:t>
      </w:r>
      <w:r w:rsidR="00A50526">
        <w:rPr>
          <w:rFonts w:ascii="Times New Roman" w:hAnsi="Times New Roman" w:cs="Times New Roman"/>
          <w:sz w:val="24"/>
          <w:szCs w:val="24"/>
        </w:rPr>
        <w:t>если срок аренды в договоре не определен, договор аренды считается заключенным на неопределенный срок.</w:t>
      </w:r>
    </w:p>
    <w:p w:rsidR="00532D93" w:rsidRDefault="00A50526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этом случае </w:t>
      </w:r>
      <w:r w:rsidR="00532D93">
        <w:rPr>
          <w:rFonts w:ascii="Times New Roman" w:hAnsi="Times New Roman" w:cs="Times New Roman"/>
          <w:sz w:val="24"/>
          <w:szCs w:val="24"/>
        </w:rPr>
        <w:t xml:space="preserve">каждая из сторон вправе в любое время отказаться от договора, предупредив об этом другую сторону за один месяц, а при аренде недвижимого имущества за три месяца. </w:t>
      </w:r>
    </w:p>
    <w:p w:rsidR="00532D93" w:rsidRDefault="00532D93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Договор аренды считается расторгнутым по истечении 3-х (трёх) месяцев с момента уведомления.</w:t>
      </w:r>
    </w:p>
    <w:p w:rsidR="00957E2F" w:rsidRPr="00957E2F" w:rsidRDefault="00957E2F" w:rsidP="00957E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E2F" w:rsidRPr="00957E2F" w:rsidRDefault="00957E2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57E2F" w:rsidRPr="00957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E2F"/>
    <w:rsid w:val="001577F6"/>
    <w:rsid w:val="001A6E9E"/>
    <w:rsid w:val="001B0428"/>
    <w:rsid w:val="00276B47"/>
    <w:rsid w:val="00532D93"/>
    <w:rsid w:val="00654797"/>
    <w:rsid w:val="00673EFE"/>
    <w:rsid w:val="00791BF5"/>
    <w:rsid w:val="007A07B9"/>
    <w:rsid w:val="008E5A87"/>
    <w:rsid w:val="00900F5B"/>
    <w:rsid w:val="00957E2F"/>
    <w:rsid w:val="009E5749"/>
    <w:rsid w:val="00A50526"/>
    <w:rsid w:val="00C7631C"/>
    <w:rsid w:val="00D76104"/>
    <w:rsid w:val="00F67C00"/>
    <w:rsid w:val="00F82BC2"/>
    <w:rsid w:val="00FA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Калугина Оксана Сергеевна</dc:creator>
  <cp:lastModifiedBy>Калугина Оксана Сергеевна</cp:lastModifiedBy>
  <cp:revision>19</cp:revision>
  <dcterms:created xsi:type="dcterms:W3CDTF">2023-05-29T13:12:00Z</dcterms:created>
  <dcterms:modified xsi:type="dcterms:W3CDTF">2024-03-10T12:34:00Z</dcterms:modified>
</cp:coreProperties>
</file>