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6E746D" w:rsidRDefault="006E746D">
      <w:pPr>
        <w:pStyle w:val="ad"/>
        <w:ind w:left="1068"/>
        <w:rPr>
          <w:b/>
          <w:bCs/>
          <w:sz w:val="28"/>
          <w:szCs w:val="28"/>
        </w:rPr>
      </w:pPr>
    </w:p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проведение аукциона </w:t>
      </w:r>
      <w:r>
        <w:rPr>
          <w:b/>
          <w:sz w:val="28"/>
          <w:szCs w:val="28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 муниципального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6E746D" w:rsidRDefault="006E746D">
      <w:pPr>
        <w:pStyle w:val="ad"/>
        <w:snapToGrid w:val="0"/>
        <w:ind w:left="1068"/>
        <w:rPr>
          <w:b/>
          <w:sz w:val="26"/>
          <w:szCs w:val="26"/>
        </w:rPr>
      </w:pPr>
    </w:p>
    <w:p w:rsidR="006E746D" w:rsidRDefault="00DB2B2B">
      <w:pPr>
        <w:pStyle w:val="ad"/>
        <w:spacing w:line="276" w:lineRule="auto"/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Верхнехавского муниципального района сообщает о</w:t>
      </w:r>
    </w:p>
    <w:p w:rsidR="00DB2B2B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>
        <w:rPr>
          <w:b/>
          <w:iCs/>
          <w:sz w:val="26"/>
          <w:szCs w:val="26"/>
        </w:rPr>
        <w:t xml:space="preserve"> </w:t>
      </w:r>
      <w:r w:rsidR="009546A3">
        <w:rPr>
          <w:b/>
          <w:iCs/>
          <w:sz w:val="26"/>
          <w:szCs w:val="26"/>
        </w:rPr>
        <w:t>20</w:t>
      </w:r>
      <w:r>
        <w:rPr>
          <w:b/>
          <w:iCs/>
          <w:sz w:val="26"/>
          <w:szCs w:val="26"/>
        </w:rPr>
        <w:t xml:space="preserve"> </w:t>
      </w:r>
      <w:r w:rsidR="00DF7F8C">
        <w:rPr>
          <w:b/>
          <w:iCs/>
          <w:sz w:val="26"/>
          <w:szCs w:val="26"/>
        </w:rPr>
        <w:t>июня</w:t>
      </w:r>
      <w:r>
        <w:rPr>
          <w:b/>
          <w:iCs/>
          <w:sz w:val="26"/>
          <w:szCs w:val="26"/>
        </w:rPr>
        <w:t xml:space="preserve"> 2024 года в 10 часов 00 минут </w:t>
      </w:r>
      <w:r>
        <w:rPr>
          <w:rFonts w:eastAsia="Calibri"/>
          <w:sz w:val="26"/>
          <w:szCs w:val="26"/>
          <w:lang w:eastAsia="ar-SA"/>
        </w:rPr>
        <w:t xml:space="preserve">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>имущества – т</w:t>
      </w:r>
      <w:r>
        <w:rPr>
          <w:bCs/>
          <w:color w:val="000000"/>
          <w:sz w:val="26"/>
          <w:szCs w:val="26"/>
        </w:rPr>
        <w:t xml:space="preserve">ранспортное </w:t>
      </w:r>
      <w:r>
        <w:rPr>
          <w:sz w:val="26"/>
          <w:szCs w:val="26"/>
        </w:rPr>
        <w:t xml:space="preserve">средство: </w:t>
      </w:r>
      <w:proofErr w:type="gramStart"/>
      <w:r w:rsidR="00E60F4B" w:rsidRPr="00E60F4B">
        <w:rPr>
          <w:sz w:val="26"/>
          <w:szCs w:val="26"/>
        </w:rPr>
        <w:t>А</w:t>
      </w:r>
      <w:r w:rsidR="00E60F4B" w:rsidRPr="00E60F4B">
        <w:rPr>
          <w:bCs/>
          <w:sz w:val="26"/>
          <w:szCs w:val="26"/>
        </w:rPr>
        <w:t>втобус ПАЗ 32054</w:t>
      </w:r>
      <w:r w:rsidR="00E60F4B" w:rsidRPr="002D3D7E">
        <w:rPr>
          <w:sz w:val="26"/>
          <w:szCs w:val="26"/>
        </w:rPr>
        <w:t xml:space="preserve"> идентификационный номер (</w:t>
      </w:r>
      <w:r w:rsidR="00E60F4B" w:rsidRPr="002D3D7E">
        <w:rPr>
          <w:sz w:val="26"/>
          <w:szCs w:val="26"/>
          <w:lang w:val="en-US"/>
        </w:rPr>
        <w:t>VIN</w:t>
      </w:r>
      <w:r w:rsidR="00E60F4B" w:rsidRPr="002D3D7E">
        <w:rPr>
          <w:sz w:val="26"/>
          <w:szCs w:val="26"/>
        </w:rPr>
        <w:t>)Х1М3205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0002998, марка, модель ТС – ПАЗ 32054, наименование – Автобус,   год выпуска 2015 г., модель, № двигателя — 523420 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 1003870, шасси (рама) — отсутствует, кузов (кабина, прицеп) № - 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>0002998, цвет кузова – белый, мощность двигателя л. с. (кВт) – 122,4 л.с. (90), рабочий объем двигателя.</w:t>
      </w:r>
      <w:proofErr w:type="gramEnd"/>
      <w:r w:rsidR="00E60F4B" w:rsidRPr="002D3D7E">
        <w:rPr>
          <w:sz w:val="26"/>
          <w:szCs w:val="26"/>
        </w:rPr>
        <w:t xml:space="preserve"> Куб. см – 4670, тип двигателя – бензиновый</w:t>
      </w:r>
      <w:r w:rsidR="00E60F4B">
        <w:rPr>
          <w:sz w:val="26"/>
          <w:szCs w:val="26"/>
        </w:rPr>
        <w:t>.</w:t>
      </w:r>
    </w:p>
    <w:p w:rsidR="00E60F4B" w:rsidRPr="00DB2B2B" w:rsidRDefault="00E60F4B" w:rsidP="00DB2B2B">
      <w:pPr>
        <w:pStyle w:val="ad"/>
        <w:ind w:left="0"/>
        <w:jc w:val="both"/>
        <w:rPr>
          <w:sz w:val="26"/>
          <w:szCs w:val="26"/>
        </w:rPr>
      </w:pPr>
    </w:p>
    <w:p w:rsidR="006E746D" w:rsidRDefault="00DB2B2B" w:rsidP="00DB2B2B">
      <w:pPr>
        <w:pStyle w:val="ad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 xml:space="preserve">       Основание проведение торгов</w:t>
      </w:r>
      <w:r>
        <w:rPr>
          <w:sz w:val="26"/>
          <w:szCs w:val="26"/>
        </w:rPr>
        <w:t xml:space="preserve"> – П</w:t>
      </w:r>
      <w:r>
        <w:rPr>
          <w:bCs/>
          <w:sz w:val="26"/>
          <w:szCs w:val="26"/>
        </w:rPr>
        <w:t xml:space="preserve">остановление администрации Верхнехавского муниципального района </w:t>
      </w:r>
      <w:r>
        <w:rPr>
          <w:sz w:val="26"/>
          <w:szCs w:val="26"/>
        </w:rPr>
        <w:t xml:space="preserve">Воронежской области от </w:t>
      </w:r>
      <w:r w:rsidR="00837C32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837C32">
        <w:rPr>
          <w:sz w:val="26"/>
          <w:szCs w:val="26"/>
        </w:rPr>
        <w:t>5</w:t>
      </w:r>
      <w:r>
        <w:rPr>
          <w:sz w:val="26"/>
          <w:szCs w:val="26"/>
        </w:rPr>
        <w:t>.2024г. №</w:t>
      </w:r>
      <w:r w:rsidR="00837C32">
        <w:rPr>
          <w:sz w:val="26"/>
          <w:szCs w:val="26"/>
        </w:rPr>
        <w:t>335</w:t>
      </w:r>
      <w:r>
        <w:rPr>
          <w:sz w:val="26"/>
          <w:szCs w:val="26"/>
        </w:rPr>
        <w:t xml:space="preserve"> «О проведение</w:t>
      </w:r>
      <w:r>
        <w:rPr>
          <w:rFonts w:eastAsia="Calibri"/>
          <w:sz w:val="26"/>
          <w:szCs w:val="26"/>
          <w:lang w:eastAsia="ar-SA"/>
        </w:rPr>
        <w:t xml:space="preserve"> 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имущества» </w:t>
      </w:r>
      <w:r>
        <w:rPr>
          <w:rFonts w:eastAsia="Microsoft YaHei"/>
          <w:sz w:val="26"/>
          <w:szCs w:val="26"/>
        </w:rPr>
        <w:t>(приложение № 2 к настоящему информационному сообщению).</w:t>
      </w:r>
    </w:p>
    <w:p w:rsidR="006E746D" w:rsidRDefault="00DB2B2B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муниципальное образование Верхнехавский муниципальный район Воронежской области.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>
        <w:rPr>
          <w:sz w:val="26"/>
          <w:szCs w:val="26"/>
        </w:rPr>
        <w:t>Отдел по экономике и управлению муниципальным имуществом администрации Верхнехавского муниципального района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Отдел по экономике и управлению муниципальным имуществом администрации Верхнехавского муниципального района, (ИНН </w:t>
      </w:r>
      <w:r>
        <w:rPr>
          <w:color w:val="000000"/>
          <w:spacing w:val="3"/>
          <w:sz w:val="26"/>
          <w:szCs w:val="26"/>
        </w:rPr>
        <w:t>3607004530</w:t>
      </w:r>
      <w:r>
        <w:rPr>
          <w:sz w:val="26"/>
          <w:szCs w:val="26"/>
        </w:rPr>
        <w:t>)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otdel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 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(473-43) 73-0-71</w:t>
      </w:r>
    </w:p>
    <w:p w:rsidR="006E746D" w:rsidRDefault="006E746D">
      <w:pPr>
        <w:ind w:right="-142" w:firstLine="720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6E746D" w:rsidRDefault="00DB2B2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тел</w:t>
      </w:r>
      <w:r>
        <w:rPr>
          <w:sz w:val="26"/>
          <w:szCs w:val="26"/>
          <w:lang w:val="en-US"/>
        </w:rPr>
        <w:t>.</w:t>
      </w:r>
      <w:r>
        <w:rPr>
          <w:color w:val="FF000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+8 (495) 276-16-26,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e-mail</w:t>
      </w:r>
      <w:proofErr w:type="gramEnd"/>
      <w:r>
        <w:rPr>
          <w:sz w:val="26"/>
          <w:szCs w:val="26"/>
          <w:lang w:val="en-US"/>
        </w:rPr>
        <w:t xml:space="preserve">: </w:t>
      </w:r>
      <w:hyperlink r:id="rId6">
        <w:r>
          <w:rPr>
            <w:sz w:val="26"/>
            <w:szCs w:val="26"/>
            <w:lang w:val="en-US"/>
          </w:rPr>
          <w:t>info@roseltorg.ru</w:t>
        </w:r>
      </w:hyperlink>
      <w:r>
        <w:rPr>
          <w:sz w:val="26"/>
          <w:szCs w:val="26"/>
          <w:lang w:val="en-US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  <w:lang w:val="en-US"/>
        </w:rPr>
      </w:pPr>
    </w:p>
    <w:p w:rsidR="00E60F4B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 – </w:t>
      </w:r>
      <w:r>
        <w:rPr>
          <w:bCs/>
          <w:color w:val="000000"/>
          <w:sz w:val="26"/>
          <w:szCs w:val="26"/>
        </w:rPr>
        <w:t xml:space="preserve">транспортное средство: </w:t>
      </w:r>
      <w:proofErr w:type="gramStart"/>
      <w:r w:rsidR="00E60F4B" w:rsidRPr="00E60F4B">
        <w:rPr>
          <w:sz w:val="26"/>
          <w:szCs w:val="26"/>
        </w:rPr>
        <w:t>А</w:t>
      </w:r>
      <w:r w:rsidR="00E60F4B" w:rsidRPr="00E60F4B">
        <w:rPr>
          <w:bCs/>
          <w:sz w:val="26"/>
          <w:szCs w:val="26"/>
        </w:rPr>
        <w:t>втобус ПАЗ 32054</w:t>
      </w:r>
      <w:r w:rsidR="00E60F4B" w:rsidRPr="002D3D7E">
        <w:rPr>
          <w:sz w:val="26"/>
          <w:szCs w:val="26"/>
        </w:rPr>
        <w:t xml:space="preserve"> идентификационный номер (</w:t>
      </w:r>
      <w:r w:rsidR="00E60F4B" w:rsidRPr="002D3D7E">
        <w:rPr>
          <w:sz w:val="26"/>
          <w:szCs w:val="26"/>
          <w:lang w:val="en-US"/>
        </w:rPr>
        <w:t>VIN</w:t>
      </w:r>
      <w:r w:rsidR="00E60F4B" w:rsidRPr="002D3D7E">
        <w:rPr>
          <w:sz w:val="26"/>
          <w:szCs w:val="26"/>
        </w:rPr>
        <w:t>)Х1М3205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0002998, марка, модель ТС – ПАЗ 32054, наименование – Автобус,   год выпуска 2015 г., модель, № двигателя — 523420 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 1003870, шасси (рама) — отсутствует, кузов (кабина, прицеп) № - 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>0002998, цвет кузова – белый, мощность двигателя л. с. (кВт) – 122,4 л.с. (90), рабочий объем двигателя.</w:t>
      </w:r>
      <w:proofErr w:type="gramEnd"/>
      <w:r w:rsidR="00E60F4B" w:rsidRPr="002D3D7E">
        <w:rPr>
          <w:sz w:val="26"/>
          <w:szCs w:val="26"/>
        </w:rPr>
        <w:t xml:space="preserve"> Куб. см – 4670, тип двигателя – бензиновый, экологический класс – четвертый, разрешенная максимальная масса</w:t>
      </w:r>
      <w:proofErr w:type="gramStart"/>
      <w:r w:rsidR="00E60F4B" w:rsidRPr="002D3D7E">
        <w:rPr>
          <w:sz w:val="26"/>
          <w:szCs w:val="26"/>
        </w:rPr>
        <w:t>.</w:t>
      </w:r>
      <w:proofErr w:type="gramEnd"/>
      <w:r w:rsidR="00E60F4B" w:rsidRPr="002D3D7E">
        <w:rPr>
          <w:sz w:val="26"/>
          <w:szCs w:val="26"/>
        </w:rPr>
        <w:t xml:space="preserve"> </w:t>
      </w:r>
      <w:proofErr w:type="gramStart"/>
      <w:r w:rsidR="00E60F4B" w:rsidRPr="002D3D7E">
        <w:rPr>
          <w:sz w:val="26"/>
          <w:szCs w:val="26"/>
        </w:rPr>
        <w:t>к</w:t>
      </w:r>
      <w:proofErr w:type="gramEnd"/>
      <w:r w:rsidR="00E60F4B" w:rsidRPr="002D3D7E">
        <w:rPr>
          <w:sz w:val="26"/>
          <w:szCs w:val="26"/>
        </w:rPr>
        <w:t xml:space="preserve">г – 7735, масса без нагрузки, кг – 4680, паспорт транспортного средства — серия 52 ОК № 463733, наименование организации, выдавшей паспорт – ООО «Павловский автобусный завод», адрес: 606108, Нижегородская область, г. Павлово, ул. </w:t>
      </w:r>
      <w:r w:rsidR="00E60F4B" w:rsidRPr="002D3D7E">
        <w:rPr>
          <w:sz w:val="26"/>
          <w:szCs w:val="26"/>
        </w:rPr>
        <w:lastRenderedPageBreak/>
        <w:t>Суворово, д. 18, дата выдачи паспорта – 28 октября 2015 г., свидетельство о регистрации ТС — серия 36 35 № 166905</w:t>
      </w:r>
    </w:p>
    <w:p w:rsidR="006E746D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Дата начала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DF7F8C">
        <w:rPr>
          <w:sz w:val="26"/>
          <w:szCs w:val="26"/>
        </w:rPr>
        <w:t>2</w:t>
      </w:r>
      <w:r w:rsidR="00837C3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DF7F8C">
        <w:rPr>
          <w:sz w:val="26"/>
          <w:szCs w:val="26"/>
        </w:rPr>
        <w:t>мая</w:t>
      </w:r>
      <w:r>
        <w:rPr>
          <w:sz w:val="26"/>
          <w:szCs w:val="26"/>
        </w:rPr>
        <w:t xml:space="preserve"> 2024 года в 09 часов 00 минут.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окончания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9546A3">
        <w:rPr>
          <w:sz w:val="26"/>
          <w:szCs w:val="26"/>
        </w:rPr>
        <w:t>1</w:t>
      </w:r>
      <w:r w:rsidR="00DF7F8C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DF7F8C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 в 12 часов 00 минут. </w:t>
      </w:r>
    </w:p>
    <w:p w:rsidR="006E746D" w:rsidRDefault="00DB2B2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Время приема заявок круглосуточно </w:t>
      </w:r>
      <w:r>
        <w:rPr>
          <w:color w:val="000000"/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hyperlink r:id="rId7">
        <w:r>
          <w:rPr>
            <w:sz w:val="26"/>
            <w:szCs w:val="26"/>
          </w:rPr>
          <w:t>www.roseltorg.ru</w:t>
        </w:r>
      </w:hyperlink>
      <w:r>
        <w:rPr>
          <w:rStyle w:val="-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определения участников электронного аукциона</w:t>
      </w:r>
      <w:r>
        <w:rPr>
          <w:sz w:val="26"/>
          <w:szCs w:val="26"/>
        </w:rPr>
        <w:t xml:space="preserve"> – </w:t>
      </w:r>
      <w:r w:rsidR="009546A3">
        <w:rPr>
          <w:sz w:val="26"/>
          <w:szCs w:val="26"/>
        </w:rPr>
        <w:t>1</w:t>
      </w:r>
      <w:r w:rsidR="00DF7F8C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DF7F8C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 в 10 часов 00 минут.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>Дата, время и место подведения итогов электронного аукциона</w:t>
      </w:r>
      <w:r>
        <w:rPr>
          <w:sz w:val="26"/>
          <w:szCs w:val="26"/>
        </w:rPr>
        <w:t xml:space="preserve"> (дата проведения электронного аукциона) – </w:t>
      </w:r>
      <w:r w:rsidR="009546A3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DF7F8C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 в 10 часов 00 минут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8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>
        <w:rPr>
          <w:rStyle w:val="label-containerlabel-text"/>
          <w:b/>
          <w:sz w:val="26"/>
          <w:szCs w:val="26"/>
        </w:rPr>
        <w:t xml:space="preserve">Срок отказа организатора от проведения процедуры торгов - </w:t>
      </w:r>
      <w:r>
        <w:rPr>
          <w:rStyle w:val="label-containerlabel-text"/>
          <w:sz w:val="26"/>
          <w:szCs w:val="26"/>
        </w:rPr>
        <w:t>Организатор вправе  отказаться от проведения процедуры торгов за 3 дня до проведения процедуры аукциона.</w:t>
      </w:r>
    </w:p>
    <w:p w:rsidR="006E746D" w:rsidRDefault="006E746D">
      <w:pPr>
        <w:ind w:firstLine="709"/>
        <w:jc w:val="both"/>
        <w:textAlignment w:val="center"/>
        <w:rPr>
          <w:b/>
          <w:sz w:val="26"/>
          <w:szCs w:val="26"/>
        </w:rPr>
      </w:pPr>
    </w:p>
    <w:p w:rsidR="006E746D" w:rsidRDefault="00DB2B2B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6E746D" w:rsidRDefault="006E746D">
      <w:pPr>
        <w:jc w:val="center"/>
        <w:rPr>
          <w:b/>
          <w:sz w:val="26"/>
          <w:szCs w:val="26"/>
          <w:highlight w:val="yellow"/>
        </w:rPr>
      </w:pP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Лот</w:t>
      </w:r>
      <w:proofErr w:type="gramStart"/>
      <w:r>
        <w:rPr>
          <w:b/>
          <w:bCs/>
          <w:sz w:val="26"/>
          <w:szCs w:val="26"/>
          <w:u w:val="single"/>
        </w:rPr>
        <w:t xml:space="preserve"> :</w:t>
      </w:r>
      <w:proofErr w:type="gramEnd"/>
    </w:p>
    <w:p w:rsidR="006E746D" w:rsidRDefault="00DB2B2B">
      <w:pPr>
        <w:pStyle w:val="ad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имущество –  </w:t>
      </w:r>
      <w:r>
        <w:rPr>
          <w:bCs/>
          <w:color w:val="000000"/>
          <w:sz w:val="26"/>
          <w:szCs w:val="26"/>
        </w:rPr>
        <w:t>транспортное средство</w:t>
      </w: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E60F4B" w:rsidRDefault="00DB2B2B" w:rsidP="00E60F4B">
      <w:pPr>
        <w:pStyle w:val="ad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gramStart"/>
      <w:r w:rsidR="00E60F4B" w:rsidRPr="00E60F4B">
        <w:rPr>
          <w:sz w:val="26"/>
          <w:szCs w:val="26"/>
        </w:rPr>
        <w:t>А</w:t>
      </w:r>
      <w:r w:rsidR="00E60F4B" w:rsidRPr="00E60F4B">
        <w:rPr>
          <w:bCs/>
          <w:sz w:val="26"/>
          <w:szCs w:val="26"/>
        </w:rPr>
        <w:t>втобус ПАЗ 32054</w:t>
      </w:r>
      <w:r w:rsidR="00E60F4B" w:rsidRPr="002D3D7E">
        <w:rPr>
          <w:sz w:val="26"/>
          <w:szCs w:val="26"/>
        </w:rPr>
        <w:t xml:space="preserve"> идентификационный номер (</w:t>
      </w:r>
      <w:r w:rsidR="00E60F4B" w:rsidRPr="002D3D7E">
        <w:rPr>
          <w:sz w:val="26"/>
          <w:szCs w:val="26"/>
          <w:lang w:val="en-US"/>
        </w:rPr>
        <w:t>VIN</w:t>
      </w:r>
      <w:r w:rsidR="00E60F4B" w:rsidRPr="002D3D7E">
        <w:rPr>
          <w:sz w:val="26"/>
          <w:szCs w:val="26"/>
        </w:rPr>
        <w:t>)Х1М3205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0002998, марка, модель ТС – ПАЗ 32054, наименование – Автобус,   год выпуска 2015 г., модель, № двигателя — 523420 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 1003870, шасси (рама) — отсутствует, кузов (кабина, прицеп) № - 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>0002998, цвет кузова – белый, мощность двигателя л. с. (кВт) – 122,4 л.с. (90), рабочий объем двигателя.</w:t>
      </w:r>
      <w:proofErr w:type="gramEnd"/>
      <w:r w:rsidR="00E60F4B" w:rsidRPr="002D3D7E">
        <w:rPr>
          <w:sz w:val="26"/>
          <w:szCs w:val="26"/>
        </w:rPr>
        <w:t xml:space="preserve"> Куб. см – 4670, тип двигателя – бензиновый, экологический класс – четвертый, разрешенная максимальная масса</w:t>
      </w:r>
      <w:proofErr w:type="gramStart"/>
      <w:r w:rsidR="00E60F4B" w:rsidRPr="002D3D7E">
        <w:rPr>
          <w:sz w:val="26"/>
          <w:szCs w:val="26"/>
        </w:rPr>
        <w:t>.</w:t>
      </w:r>
      <w:proofErr w:type="gramEnd"/>
      <w:r w:rsidR="00E60F4B" w:rsidRPr="002D3D7E">
        <w:rPr>
          <w:sz w:val="26"/>
          <w:szCs w:val="26"/>
        </w:rPr>
        <w:t xml:space="preserve"> </w:t>
      </w:r>
      <w:proofErr w:type="gramStart"/>
      <w:r w:rsidR="00E60F4B" w:rsidRPr="002D3D7E">
        <w:rPr>
          <w:sz w:val="26"/>
          <w:szCs w:val="26"/>
        </w:rPr>
        <w:t>к</w:t>
      </w:r>
      <w:proofErr w:type="gramEnd"/>
      <w:r w:rsidR="00E60F4B" w:rsidRPr="002D3D7E">
        <w:rPr>
          <w:sz w:val="26"/>
          <w:szCs w:val="26"/>
        </w:rPr>
        <w:t>г – 7735, масса без нагрузки, кг – 4680, паспорт транспортного средства — серия 52 ОК № 463733, наименование организации, выдавшей паспорт – ООО «Павловский автобусный завод», адрес: 606108, Нижегородская область, г. Павлово, ул. Суворово, д. 18, дата выдачи паспорта – 28 октября 2015 г., свидетельство о регистрации ТС — серия 36 35 № 166905</w:t>
      </w:r>
      <w:r w:rsidR="00E60F4B">
        <w:rPr>
          <w:sz w:val="26"/>
          <w:szCs w:val="26"/>
        </w:rPr>
        <w:t>.</w:t>
      </w:r>
    </w:p>
    <w:p w:rsidR="006E746D" w:rsidRDefault="00DB2B2B" w:rsidP="00E60F4B">
      <w:pPr>
        <w:pStyle w:val="ad"/>
        <w:ind w:left="0"/>
        <w:jc w:val="both"/>
        <w:rPr>
          <w:bCs/>
        </w:rPr>
      </w:pPr>
      <w:r>
        <w:rPr>
          <w:bCs/>
          <w:color w:val="000000"/>
          <w:sz w:val="26"/>
          <w:szCs w:val="26"/>
        </w:rPr>
        <w:t xml:space="preserve">         </w:t>
      </w:r>
      <w:r>
        <w:rPr>
          <w:sz w:val="26"/>
          <w:szCs w:val="26"/>
        </w:rPr>
        <w:t>Ограничения (обременения): не зарегистрированы.</w:t>
      </w:r>
    </w:p>
    <w:p w:rsidR="006E746D" w:rsidRDefault="006E746D">
      <w:pPr>
        <w:jc w:val="both"/>
        <w:rPr>
          <w:bCs/>
        </w:rPr>
      </w:pP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Начальная цена продажи муниципального имущества: </w:t>
      </w:r>
    </w:p>
    <w:p w:rsidR="006E746D" w:rsidRDefault="009546A3">
      <w:pPr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245 410</w:t>
      </w:r>
      <w:r w:rsidR="00DB2B2B">
        <w:rPr>
          <w:sz w:val="26"/>
          <w:szCs w:val="26"/>
        </w:rPr>
        <w:t xml:space="preserve"> </w:t>
      </w:r>
      <w:r w:rsidR="00DB2B2B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Двести сорок пять</w:t>
      </w:r>
      <w:r w:rsidR="00DB2B2B">
        <w:rPr>
          <w:b/>
          <w:bCs/>
          <w:sz w:val="26"/>
          <w:szCs w:val="26"/>
        </w:rPr>
        <w:t xml:space="preserve"> тысяч </w:t>
      </w:r>
      <w:r>
        <w:rPr>
          <w:b/>
          <w:bCs/>
          <w:sz w:val="26"/>
          <w:szCs w:val="26"/>
        </w:rPr>
        <w:t>четыреста десять</w:t>
      </w:r>
      <w:r w:rsidR="00DB2B2B">
        <w:rPr>
          <w:b/>
          <w:bCs/>
          <w:sz w:val="26"/>
          <w:szCs w:val="26"/>
        </w:rPr>
        <w:t>) руб. 00 коп., без учета НДС</w:t>
      </w:r>
      <w:r w:rsidR="00DB2B2B">
        <w:rPr>
          <w:bCs/>
          <w:sz w:val="26"/>
          <w:szCs w:val="26"/>
        </w:rPr>
        <w:t>.,</w:t>
      </w:r>
      <w:r w:rsidR="00DB2B2B">
        <w:rPr>
          <w:sz w:val="26"/>
          <w:szCs w:val="26"/>
        </w:rPr>
        <w:t xml:space="preserve">  </w:t>
      </w:r>
      <w:proofErr w:type="gramStart"/>
      <w:r w:rsidR="00DB2B2B">
        <w:rPr>
          <w:sz w:val="26"/>
          <w:szCs w:val="26"/>
        </w:rPr>
        <w:t>определенная</w:t>
      </w:r>
      <w:proofErr w:type="gramEnd"/>
      <w:r w:rsidR="00DB2B2B">
        <w:rPr>
          <w:sz w:val="26"/>
          <w:szCs w:val="26"/>
        </w:rPr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Сумма задатка</w:t>
      </w:r>
      <w:r>
        <w:rPr>
          <w:sz w:val="26"/>
          <w:szCs w:val="26"/>
        </w:rPr>
        <w:t>: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iCs/>
          <w:sz w:val="26"/>
          <w:szCs w:val="26"/>
        </w:rPr>
        <w:t xml:space="preserve">(10% начальной цены) составляет – </w:t>
      </w:r>
      <w:r w:rsidR="009546A3">
        <w:rPr>
          <w:b/>
          <w:iCs/>
          <w:sz w:val="26"/>
          <w:szCs w:val="26"/>
        </w:rPr>
        <w:t>24 541,00</w:t>
      </w:r>
      <w:r>
        <w:rPr>
          <w:b/>
          <w:sz w:val="26"/>
          <w:szCs w:val="26"/>
        </w:rPr>
        <w:t xml:space="preserve"> (</w:t>
      </w:r>
      <w:r w:rsidR="009546A3">
        <w:rPr>
          <w:b/>
          <w:sz w:val="26"/>
          <w:szCs w:val="26"/>
        </w:rPr>
        <w:t>Двадцать четыре</w:t>
      </w:r>
      <w:r>
        <w:rPr>
          <w:b/>
          <w:sz w:val="26"/>
          <w:szCs w:val="26"/>
        </w:rPr>
        <w:t xml:space="preserve"> тысяч</w:t>
      </w:r>
      <w:r w:rsidR="009546A3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9546A3">
        <w:rPr>
          <w:b/>
          <w:sz w:val="26"/>
          <w:szCs w:val="26"/>
        </w:rPr>
        <w:t>пятьсот сорок один</w:t>
      </w:r>
      <w:r>
        <w:rPr>
          <w:b/>
          <w:sz w:val="26"/>
          <w:szCs w:val="26"/>
        </w:rPr>
        <w:t>) руб. 00 коп.</w:t>
      </w:r>
      <w:r>
        <w:rPr>
          <w:b/>
          <w:bCs/>
          <w:sz w:val="26"/>
          <w:szCs w:val="26"/>
        </w:rPr>
        <w:t xml:space="preserve"> 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«Шаг аукциона» (величина повышения начальной цены):</w:t>
      </w:r>
    </w:p>
    <w:p w:rsidR="006E746D" w:rsidRDefault="00DB2B2B">
      <w:pPr>
        <w:snapToGri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(величина повышения начальной цены) - 5% от начальной цены имущества составляет – </w:t>
      </w:r>
    </w:p>
    <w:p w:rsidR="006E746D" w:rsidRDefault="009546A3">
      <w:pPr>
        <w:snapToGri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12 270,50</w:t>
      </w:r>
      <w:r w:rsidR="00DB2B2B">
        <w:rPr>
          <w:b/>
          <w:bCs/>
          <w:sz w:val="26"/>
          <w:szCs w:val="26"/>
        </w:rPr>
        <w:t xml:space="preserve"> </w:t>
      </w:r>
      <w:r w:rsidR="00DB2B2B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Двенадцать</w:t>
      </w:r>
      <w:r w:rsidR="00DB2B2B">
        <w:rPr>
          <w:b/>
          <w:sz w:val="26"/>
          <w:szCs w:val="26"/>
        </w:rPr>
        <w:t xml:space="preserve"> тысяч </w:t>
      </w:r>
      <w:r>
        <w:rPr>
          <w:b/>
          <w:sz w:val="26"/>
          <w:szCs w:val="26"/>
        </w:rPr>
        <w:t>двести семьдесят</w:t>
      </w:r>
      <w:r w:rsidR="00DB2B2B">
        <w:rPr>
          <w:b/>
          <w:sz w:val="26"/>
          <w:szCs w:val="26"/>
        </w:rPr>
        <w:t xml:space="preserve">) руб. </w:t>
      </w:r>
      <w:r>
        <w:rPr>
          <w:b/>
          <w:sz w:val="26"/>
          <w:szCs w:val="26"/>
        </w:rPr>
        <w:t>5</w:t>
      </w:r>
      <w:r w:rsidR="00DB2B2B">
        <w:rPr>
          <w:b/>
          <w:sz w:val="26"/>
          <w:szCs w:val="26"/>
        </w:rPr>
        <w:t xml:space="preserve">0 коп. </w:t>
      </w:r>
    </w:p>
    <w:p w:rsidR="00DF7F8C" w:rsidRDefault="00DF7F8C" w:rsidP="00DF7F8C">
      <w:pPr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Информация о предыдущих торгах по продаже имущества, объявленных в течение года, предшествующего его продаже: выставлялось – аукцион 20.05.2024 – признан не состоявшимся в связи с отсутствием заявок на участие в торгах.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сообщению </w:t>
      </w:r>
      <w:r>
        <w:rPr>
          <w:b/>
          <w:sz w:val="26"/>
          <w:szCs w:val="26"/>
        </w:rPr>
        <w:t>(Приложения №№ 4 форма</w:t>
      </w:r>
      <w:proofErr w:type="gramStart"/>
      <w:r>
        <w:rPr>
          <w:b/>
          <w:sz w:val="26"/>
          <w:szCs w:val="26"/>
        </w:rPr>
        <w:t>1</w:t>
      </w:r>
      <w:proofErr w:type="gramEnd"/>
      <w:r>
        <w:rPr>
          <w:b/>
          <w:sz w:val="26"/>
          <w:szCs w:val="26"/>
        </w:rPr>
        <w:t>, форма 2, приложение № 5)</w:t>
      </w:r>
      <w:r>
        <w:rPr>
          <w:sz w:val="26"/>
          <w:szCs w:val="26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6E746D" w:rsidRDefault="006E746D">
      <w:pPr>
        <w:pStyle w:val="ad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6E746D" w:rsidRDefault="00DB2B2B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</w:t>
      </w:r>
      <w:proofErr w:type="gramStart"/>
      <w:r>
        <w:rPr>
          <w:sz w:val="26"/>
          <w:szCs w:val="26"/>
        </w:rPr>
        <w:t>Российской</w:t>
      </w:r>
      <w:proofErr w:type="gramEnd"/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9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0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Верхнехавского муниципального района  </w:t>
      </w:r>
      <w:hyperlink r:id="rId11">
        <w:r>
          <w:rPr>
            <w:sz w:val="26"/>
            <w:szCs w:val="26"/>
          </w:rPr>
          <w:t>www.vhava.ru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746D" w:rsidRDefault="00DB2B2B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6E746D" w:rsidRDefault="00DB2B2B">
      <w:pPr>
        <w:pStyle w:val="a7"/>
        <w:spacing w:before="1"/>
        <w:ind w:left="993"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осмотра муниципального имущества, с учетом установленных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сроков, 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желающее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осмотреть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направляет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обращение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3) в письменной форме на адрес электронной почты </w:t>
      </w:r>
      <w:r>
        <w:rPr>
          <w:color w:val="281CC6"/>
          <w:sz w:val="26"/>
          <w:szCs w:val="26"/>
          <w:lang w:val="en-US"/>
        </w:rPr>
        <w:t>e</w:t>
      </w:r>
      <w:r>
        <w:rPr>
          <w:color w:val="281CC6"/>
          <w:sz w:val="26"/>
          <w:szCs w:val="26"/>
        </w:rPr>
        <w:t>_</w:t>
      </w:r>
      <w:proofErr w:type="spellStart"/>
      <w:r>
        <w:rPr>
          <w:color w:val="281CC6"/>
          <w:sz w:val="26"/>
          <w:szCs w:val="26"/>
          <w:lang w:val="en-US"/>
        </w:rPr>
        <w:t>otdel</w:t>
      </w:r>
      <w:proofErr w:type="spellEnd"/>
      <w:r>
        <w:rPr>
          <w:color w:val="281CC6"/>
          <w:sz w:val="26"/>
          <w:szCs w:val="26"/>
        </w:rPr>
        <w:t>@</w:t>
      </w:r>
      <w:r>
        <w:rPr>
          <w:color w:val="281CC6"/>
          <w:sz w:val="26"/>
          <w:szCs w:val="26"/>
          <w:lang w:val="en-US"/>
        </w:rPr>
        <w:t>mail</w:t>
      </w:r>
      <w:r>
        <w:rPr>
          <w:color w:val="281CC6"/>
          <w:sz w:val="26"/>
          <w:szCs w:val="26"/>
        </w:rPr>
        <w:t>.</w:t>
      </w:r>
      <w:proofErr w:type="spellStart"/>
      <w:r>
        <w:rPr>
          <w:color w:val="281CC6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указанием следующих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данных: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6E746D" w:rsidRDefault="006E746D">
      <w:pPr>
        <w:pStyle w:val="ad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6E746D" w:rsidRDefault="00DB2B2B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6E746D" w:rsidRDefault="00DB2B2B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6E746D" w:rsidRDefault="00DB2B2B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Регистрация на электронной площадке осуществляется без взимания платы.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</w:t>
      </w:r>
      <w:proofErr w:type="gramStart"/>
      <w:r>
        <w:rPr>
          <w:sz w:val="26"/>
          <w:szCs w:val="26"/>
        </w:rPr>
        <w:t>государственного</w:t>
      </w:r>
      <w:proofErr w:type="gramEnd"/>
      <w:r>
        <w:rPr>
          <w:sz w:val="26"/>
          <w:szCs w:val="26"/>
        </w:rPr>
        <w:t xml:space="preserve">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6E746D" w:rsidRDefault="00DB2B2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6E746D" w:rsidRDefault="00DB2B2B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</w:t>
      </w:r>
      <w:proofErr w:type="gramStart"/>
      <w:r>
        <w:rPr>
          <w:b/>
          <w:sz w:val="26"/>
          <w:szCs w:val="26"/>
        </w:rPr>
        <w:t>установленном</w:t>
      </w:r>
      <w:proofErr w:type="gramEnd"/>
      <w:r>
        <w:rPr>
          <w:b/>
          <w:sz w:val="26"/>
          <w:szCs w:val="26"/>
        </w:rPr>
        <w:t xml:space="preserve"> порядке подать заявку по утвержденной Продавцом форме (приложение №  4 форма 1, форма 2 настоящего информационного сообщения)</w:t>
      </w:r>
      <w:r>
        <w:rPr>
          <w:b/>
          <w:i/>
          <w:sz w:val="26"/>
          <w:szCs w:val="26"/>
        </w:rPr>
        <w:t xml:space="preserve">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внесения задатка и его возврата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>
        <w:rPr>
          <w:sz w:val="26"/>
          <w:szCs w:val="26"/>
        </w:rPr>
        <w:t>в размере задатка на участие в  аукционе со своего расчетного счета на свой открытый у Оператора</w:t>
      </w:r>
      <w:proofErr w:type="gramEnd"/>
      <w:r>
        <w:rPr>
          <w:sz w:val="26"/>
          <w:szCs w:val="26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>
        <w:rPr>
          <w:sz w:val="26"/>
          <w:szCs w:val="26"/>
        </w:rPr>
        <w:t>ии у у</w:t>
      </w:r>
      <w:proofErr w:type="gramEnd"/>
      <w:r>
        <w:rPr>
          <w:sz w:val="26"/>
          <w:szCs w:val="26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производит блокирование денежных средств </w:t>
      </w:r>
      <w:proofErr w:type="gramStart"/>
      <w:r>
        <w:rPr>
          <w:sz w:val="26"/>
          <w:szCs w:val="26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Заявки подаются путем заполнения формы, представленной в Приложении         № 4 форма 1, форма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2">
        <w:r>
          <w:rPr>
            <w:b/>
            <w:sz w:val="26"/>
            <w:szCs w:val="26"/>
          </w:rPr>
          <w:t>www.roseltorg.ru</w:t>
        </w:r>
      </w:hyperlink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подаются, начиная </w:t>
      </w:r>
      <w:proofErr w:type="gramStart"/>
      <w:r>
        <w:rPr>
          <w:sz w:val="26"/>
          <w:szCs w:val="26"/>
        </w:rPr>
        <w:t>с даты начала</w:t>
      </w:r>
      <w:proofErr w:type="gramEnd"/>
      <w:r>
        <w:rPr>
          <w:sz w:val="26"/>
          <w:szCs w:val="26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E746D" w:rsidRDefault="00DB2B2B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6E746D" w:rsidRDefault="00DB2B2B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>
        <w:rPr>
          <w:sz w:val="26"/>
          <w:szCs w:val="26"/>
        </w:rPr>
        <w:t>уведомления</w:t>
      </w:r>
      <w:proofErr w:type="gramEnd"/>
      <w:r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6E746D" w:rsidRDefault="006E746D">
      <w:pPr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proofErr w:type="gramStart"/>
      <w:r>
        <w:rPr>
          <w:b/>
          <w:sz w:val="26"/>
          <w:szCs w:val="26"/>
        </w:rPr>
        <w:t>требуемых</w:t>
      </w:r>
      <w:proofErr w:type="gramEnd"/>
      <w:r>
        <w:rPr>
          <w:b/>
          <w:sz w:val="26"/>
          <w:szCs w:val="26"/>
        </w:rPr>
        <w:t xml:space="preserve"> для участия </w:t>
      </w:r>
    </w:p>
    <w:p w:rsidR="006E746D" w:rsidRDefault="00DB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 xml:space="preserve">К документам также прилагается их опись (форма документа представлена в Приложении № 4 форма 3). 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Юридические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2);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учредительные документы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Физические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1);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документ, удостоверяющий личность (все листы);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</w:t>
      </w:r>
      <w:proofErr w:type="gramStart"/>
      <w:r>
        <w:rPr>
          <w:b/>
          <w:sz w:val="26"/>
          <w:szCs w:val="26"/>
        </w:rPr>
        <w:t>,</w:t>
      </w:r>
      <w:proofErr w:type="gramEnd"/>
      <w:r>
        <w:rPr>
          <w:b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>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</w:t>
      </w:r>
      <w:proofErr w:type="gramStart"/>
      <w:r>
        <w:rPr>
          <w:color w:val="000000"/>
          <w:sz w:val="26"/>
          <w:szCs w:val="26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>
        <w:rPr>
          <w:color w:val="000000"/>
          <w:sz w:val="26"/>
          <w:szCs w:val="26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  <w:sz w:val="26"/>
          <w:szCs w:val="26"/>
        </w:rPr>
        <w:t>сведения, поданные в форме электронных документов направлены</w:t>
      </w:r>
      <w:proofErr w:type="gramEnd"/>
      <w:r>
        <w:rPr>
          <w:color w:val="000000"/>
          <w:sz w:val="26"/>
          <w:szCs w:val="26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6E746D" w:rsidRDefault="006E746D">
      <w:pPr>
        <w:ind w:firstLine="360"/>
        <w:jc w:val="center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6E746D" w:rsidRDefault="006E746D">
      <w:pPr>
        <w:pStyle w:val="ae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proofErr w:type="gramStart"/>
      <w:r>
        <w:rPr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</w:t>
      </w:r>
      <w:r>
        <w:rPr>
          <w:sz w:val="26"/>
          <w:szCs w:val="26"/>
        </w:rPr>
        <w:lastRenderedPageBreak/>
        <w:t>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</w:t>
      </w:r>
      <w:proofErr w:type="gramStart"/>
      <w:r>
        <w:rPr>
          <w:sz w:val="26"/>
          <w:szCs w:val="26"/>
        </w:rPr>
        <w:t>указанном</w:t>
      </w:r>
      <w:proofErr w:type="gramEnd"/>
      <w:r>
        <w:rPr>
          <w:sz w:val="26"/>
          <w:szCs w:val="26"/>
        </w:rPr>
        <w:t xml:space="preserve"> порядке, заносятся в протокол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6E746D" w:rsidRDefault="00DB2B2B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>
        <w:rPr>
          <w:sz w:val="26"/>
          <w:szCs w:val="26"/>
        </w:rPr>
        <w:t>с даты подведения</w:t>
      </w:r>
      <w:proofErr w:type="gramEnd"/>
      <w:r>
        <w:rPr>
          <w:sz w:val="26"/>
          <w:szCs w:val="26"/>
        </w:rPr>
        <w:t xml:space="preserve"> итогов электронного аукциона.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 муниципального имущества.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- 10 (десять) календарных дней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купли-продажи.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 по договору купли-продажи муниципального имущества должны быть внесены единовременно в </w:t>
      </w:r>
      <w:proofErr w:type="gramStart"/>
      <w:r>
        <w:rPr>
          <w:sz w:val="26"/>
          <w:szCs w:val="26"/>
        </w:rPr>
        <w:t>безналичном</w:t>
      </w:r>
      <w:proofErr w:type="gramEnd"/>
      <w:r>
        <w:rPr>
          <w:sz w:val="26"/>
          <w:szCs w:val="26"/>
        </w:rPr>
        <w:t xml:space="preserve"> порядке на счет 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Продавца: </w:t>
      </w:r>
      <w:r>
        <w:rPr>
          <w:b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олучатель: УФК по Воронежской области (Отдел экономике и управлению муниципальным имуществом администрации Верхнехавского муниципального района Воронежской области) ИНН 3607004530, КПП 360701001, ОКТМО 20611000,  Единый казначейский счет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40102810945370000023, БИК 012007084,</w:t>
      </w:r>
      <w:r>
        <w:rPr>
          <w:b/>
          <w:bCs/>
          <w:sz w:val="26"/>
          <w:szCs w:val="26"/>
        </w:rPr>
        <w:t xml:space="preserve"> Банк: Отделение Воронеж Банка России//УФК по Воронежской области г. Воронеж 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Номер казначейского счета 03100643000000013100, л/счет 04313037440,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КБК 93511402053050000410 Назначение платежа: Доходы от реализации иного имущества, находящегося в собственности муниципальных районов.</w:t>
      </w:r>
    </w:p>
    <w:p w:rsidR="006E746D" w:rsidRDefault="006E746D">
      <w:pPr>
        <w:jc w:val="both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6E746D" w:rsidRDefault="006E746D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6E746D" w:rsidRDefault="006E746D">
      <w:pPr>
        <w:ind w:firstLine="708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6E746D" w:rsidRDefault="006E746D">
      <w:pPr>
        <w:pStyle w:val="ad"/>
        <w:ind w:left="1428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собственности на муниципальное имущество переходит к покупателю в порядке, </w:t>
      </w:r>
      <w:proofErr w:type="gramStart"/>
      <w:r>
        <w:rPr>
          <w:sz w:val="26"/>
          <w:szCs w:val="26"/>
        </w:rPr>
        <w:t>установленном</w:t>
      </w:r>
      <w:proofErr w:type="gramEnd"/>
      <w:r>
        <w:rPr>
          <w:sz w:val="26"/>
          <w:szCs w:val="26"/>
        </w:rPr>
        <w:t xml:space="preserve">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>
        <w:rPr>
          <w:sz w:val="26"/>
          <w:szCs w:val="26"/>
        </w:rPr>
        <w:t>дств в р</w:t>
      </w:r>
      <w:proofErr w:type="gramEnd"/>
      <w:r>
        <w:rPr>
          <w:sz w:val="26"/>
          <w:szCs w:val="26"/>
        </w:rPr>
        <w:t>азмере и сроки, которые указаны в договоре купли-продажи.</w:t>
      </w:r>
    </w:p>
    <w:p w:rsidR="006E746D" w:rsidRDefault="00DB2B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E746D" w:rsidRDefault="006E746D">
      <w:pPr>
        <w:jc w:val="both"/>
        <w:rPr>
          <w:sz w:val="26"/>
          <w:szCs w:val="26"/>
        </w:rPr>
      </w:pPr>
    </w:p>
    <w:sectPr w:rsidR="006E746D" w:rsidSect="006E746D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CC7"/>
    <w:multiLevelType w:val="multilevel"/>
    <w:tmpl w:val="C720C6D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420339B0"/>
    <w:multiLevelType w:val="multilevel"/>
    <w:tmpl w:val="8CC293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5E53620D"/>
    <w:multiLevelType w:val="multilevel"/>
    <w:tmpl w:val="9B906C5E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>
    <w:nsid w:val="71AA5942"/>
    <w:multiLevelType w:val="multilevel"/>
    <w:tmpl w:val="22020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746D"/>
    <w:rsid w:val="00513273"/>
    <w:rsid w:val="006E746D"/>
    <w:rsid w:val="00817114"/>
    <w:rsid w:val="00837C32"/>
    <w:rsid w:val="009546A3"/>
    <w:rsid w:val="00AC5328"/>
    <w:rsid w:val="00B25D12"/>
    <w:rsid w:val="00B660E7"/>
    <w:rsid w:val="00DB2B2B"/>
    <w:rsid w:val="00DF7F8C"/>
    <w:rsid w:val="00E414C0"/>
    <w:rsid w:val="00E6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Heading4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aa">
    <w:name w:val="Заголовок"/>
    <w:basedOn w:val="a"/>
    <w:next w:val="a7"/>
    <w:qFormat/>
    <w:rsid w:val="006E74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b">
    <w:name w:val="List"/>
    <w:basedOn w:val="a7"/>
    <w:rsid w:val="006E746D"/>
    <w:rPr>
      <w:rFonts w:cs="Mangal"/>
    </w:rPr>
  </w:style>
  <w:style w:type="paragraph" w:customStyle="1" w:styleId="Caption">
    <w:name w:val="Caption"/>
    <w:basedOn w:val="a"/>
    <w:qFormat/>
    <w:rsid w:val="006E746D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6E746D"/>
    <w:pPr>
      <w:suppressLineNumbers/>
    </w:pPr>
    <w:rPr>
      <w:rFonts w:cs="Mangal"/>
    </w:rPr>
  </w:style>
  <w:style w:type="paragraph" w:styleId="ad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e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0">
    <w:name w:val="Обычная таблица1"/>
    <w:qFormat/>
    <w:rsid w:val="006E746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eltorg.ru" TargetMode="External"/><Relationship Id="rId11" Type="http://schemas.openxmlformats.org/officeDocument/2006/relationships/hyperlink" Target="http://www.vhav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F94B-2888-4B69-8DC7-55B8E3A1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4382</Words>
  <Characters>24982</Characters>
  <Application>Microsoft Office Word</Application>
  <DocSecurity>0</DocSecurity>
  <Lines>208</Lines>
  <Paragraphs>58</Paragraphs>
  <ScaleCrop>false</ScaleCrop>
  <Company/>
  <LinksUpToDate>false</LinksUpToDate>
  <CharactersWithSpaces>29306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Корнева Ольга Александровна</cp:lastModifiedBy>
  <cp:revision>104</cp:revision>
  <cp:lastPrinted>2024-05-22T06:13:00Z</cp:lastPrinted>
  <dcterms:created xsi:type="dcterms:W3CDTF">2021-03-29T14:00:00Z</dcterms:created>
  <dcterms:modified xsi:type="dcterms:W3CDTF">2024-05-22T06:14:00Z</dcterms:modified>
  <dc:language>ru-RU</dc:language>
</cp:coreProperties>
</file>