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E9B" w:rsidRDefault="002E5E9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077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0"/>
        <w:gridCol w:w="6933"/>
        <w:gridCol w:w="1031"/>
        <w:gridCol w:w="2592"/>
      </w:tblGrid>
      <w:tr w:rsidR="002E5E9B">
        <w:trPr>
          <w:trHeight w:val="1880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E9B" w:rsidRDefault="008357C1">
            <w:pPr>
              <w:widowControl w:val="0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057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E9B" w:rsidRDefault="002E5E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6"/>
              <w:tblW w:w="10755" w:type="dxa"/>
              <w:tblInd w:w="0" w:type="dxa"/>
              <w:tblLayout w:type="fixed"/>
              <w:tblLook w:val="0600" w:firstRow="0" w:lastRow="0" w:firstColumn="0" w:lastColumn="0" w:noHBand="1" w:noVBand="1"/>
            </w:tblPr>
            <w:tblGrid>
              <w:gridCol w:w="10755"/>
            </w:tblGrid>
            <w:tr w:rsidR="002E5E9B">
              <w:trPr>
                <w:trHeight w:val="450"/>
              </w:trPr>
              <w:tc>
                <w:tcPr>
                  <w:tcW w:w="107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:rsidR="002E5E9B" w:rsidRDefault="008357C1">
                  <w:pPr>
                    <w:widowControl w:val="0"/>
                    <w:ind w:left="283" w:right="460"/>
                    <w:jc w:val="center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>Аналитический отчет об оказании услуги по сбору, обобщению и анализу информации о качестве условий оказания услуг учреждениями культуры</w:t>
                  </w:r>
                </w:p>
              </w:tc>
            </w:tr>
          </w:tbl>
          <w:p w:rsidR="002E5E9B" w:rsidRDefault="002E5E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E5E9B" w:rsidRDefault="002E5E9B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E9B">
        <w:trPr>
          <w:trHeight w:val="620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E9B" w:rsidRDefault="008357C1">
            <w:pPr>
              <w:spacing w:after="200"/>
              <w:ind w:left="60"/>
              <w:jc w:val="both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E9B" w:rsidRDefault="008357C1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Исполнитель: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E5E9B" w:rsidRDefault="002E5E9B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E5E9B" w:rsidRDefault="002E5E9B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E9B">
        <w:trPr>
          <w:trHeight w:val="800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E9B" w:rsidRDefault="008357C1">
            <w:pPr>
              <w:spacing w:after="200"/>
              <w:ind w:left="60"/>
              <w:jc w:val="both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0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E9B" w:rsidRDefault="008357C1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Общество с ограниченной ответственностью "Лаборатория диагностики и развития социальных систем"</w:t>
            </w:r>
          </w:p>
        </w:tc>
      </w:tr>
    </w:tbl>
    <w:p w:rsidR="002E5E9B" w:rsidRDefault="002E5E9B">
      <w:pPr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2E5E9B" w:rsidRDefault="008357C1">
      <w:pPr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</w:p>
    <w:tbl>
      <w:tblPr>
        <w:tblStyle w:val="a7"/>
        <w:tblW w:w="1078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08"/>
        <w:gridCol w:w="3855"/>
        <w:gridCol w:w="220"/>
        <w:gridCol w:w="427"/>
        <w:gridCol w:w="2751"/>
        <w:gridCol w:w="220"/>
      </w:tblGrid>
      <w:tr w:rsidR="002E5E9B">
        <w:trPr>
          <w:trHeight w:val="1280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E5E9B" w:rsidRDefault="008357C1">
            <w:pPr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Генеральный директор</w:t>
            </w:r>
          </w:p>
          <w:p w:rsidR="002E5E9B" w:rsidRDefault="008357C1">
            <w:pPr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«Лаборатория-С»</w:t>
            </w:r>
          </w:p>
          <w:p w:rsidR="002E5E9B" w:rsidRDefault="002E5E9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E9B" w:rsidRDefault="008357C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A"/>
                <w:sz w:val="24"/>
                <w:szCs w:val="24"/>
                <w:lang w:val="ru-RU"/>
              </w:rPr>
              <w:drawing>
                <wp:inline distT="114300" distB="114300" distL="114300" distR="114300">
                  <wp:extent cx="2362200" cy="1847850"/>
                  <wp:effectExtent l="0" t="0" r="0" b="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1847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E9B" w:rsidRDefault="002E5E9B">
            <w:pPr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E9B" w:rsidRDefault="002E5E9B">
            <w:pPr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E9B" w:rsidRDefault="002E5E9B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tbl>
            <w:tblPr>
              <w:tblStyle w:val="a9"/>
              <w:tblW w:w="10781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0781"/>
            </w:tblGrid>
            <w:tr w:rsidR="002E5E9B">
              <w:trPr>
                <w:trHeight w:val="860"/>
              </w:trPr>
              <w:tc>
                <w:tcPr>
                  <w:tcW w:w="73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E5E9B" w:rsidRDefault="002E5E9B">
                  <w:pPr>
                    <w:ind w:left="10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2E5E9B" w:rsidRDefault="002E5E9B">
                  <w:pPr>
                    <w:ind w:left="10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2E5E9B" w:rsidRDefault="008357C1">
                  <w:pPr>
                    <w:ind w:left="10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Д.Ф. Барсукова</w:t>
                  </w:r>
                </w:p>
              </w:tc>
            </w:tr>
          </w:tbl>
          <w:p w:rsidR="002E5E9B" w:rsidRDefault="002E5E9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E9B" w:rsidRDefault="002E5E9B">
            <w:pPr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E5E9B" w:rsidRDefault="008357C1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br w:type="page"/>
      </w:r>
    </w:p>
    <w:p w:rsidR="002E5E9B" w:rsidRDefault="008357C1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lastRenderedPageBreak/>
        <w:t>ИСПОЛЬЗУЕМЫЕ СОКРАЩЕНИЯ</w:t>
      </w:r>
    </w:p>
    <w:p w:rsidR="002E5E9B" w:rsidRDefault="008357C1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Показатель оценки качества по организации социальной сферы, в отношении которой проведена независимая оценка качества</w:t>
      </w:r>
    </w:p>
    <w:p w:rsidR="002E5E9B" w:rsidRDefault="008357C1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Чобщ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общее число опрошенных получателей услуг</w:t>
      </w:r>
    </w:p>
    <w:p w:rsidR="002E5E9B" w:rsidRDefault="008357C1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К1 - Показатель, характеризующий критерий оценки качества «Открытость и доступность информации об организации социальной сферы»</w:t>
      </w:r>
    </w:p>
    <w:p w:rsidR="002E5E9B" w:rsidRDefault="008357C1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Пинф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</w:t>
      </w:r>
    </w:p>
    <w:p w:rsidR="002E5E9B" w:rsidRDefault="008357C1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Инорм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количество информации,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 (сайт)</w:t>
      </w:r>
    </w:p>
    <w:p w:rsidR="002E5E9B" w:rsidRDefault="008357C1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Инорм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количество информации,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 (стенд)</w:t>
      </w:r>
    </w:p>
    <w:p w:rsidR="002E5E9B" w:rsidRDefault="008357C1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Истенд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количество информации, размещенной на информационных стендах в помещении организации</w:t>
      </w:r>
    </w:p>
    <w:p w:rsidR="002E5E9B" w:rsidRDefault="008357C1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Исайт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количество информации, размещенной на официальном сайте организации</w:t>
      </w:r>
    </w:p>
    <w:p w:rsidR="002E5E9B" w:rsidRDefault="008357C1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Пдист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</w:p>
    <w:p w:rsidR="002E5E9B" w:rsidRDefault="008357C1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Тдист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– количество баллов за каждый дистанционный способ взаимодействия с получателями услуг</w:t>
      </w:r>
    </w:p>
    <w:p w:rsidR="002E5E9B" w:rsidRDefault="008357C1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Сдист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– количество функционирующих дистанционных способов взаимодействия с получателями услуг, информация о которых размещена на официальном сайте организации социальной сферы</w:t>
      </w:r>
    </w:p>
    <w:p w:rsidR="002E5E9B" w:rsidRDefault="008357C1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Поткруд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</w:t>
      </w:r>
    </w:p>
    <w:p w:rsidR="002E5E9B" w:rsidRDefault="008357C1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Устенд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число получателей услуг, удовлетворенных открытостью, полнотой и доступностью информации, размещенной на информационных стендах в помещении организации</w:t>
      </w:r>
    </w:p>
    <w:p w:rsidR="002E5E9B" w:rsidRDefault="008357C1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Усайт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число получателей услуг, удовлетворенных открытостью, полнотой и доступностью информации, размещенной на официальном сайте организации</w:t>
      </w:r>
    </w:p>
    <w:p w:rsidR="002E5E9B" w:rsidRDefault="008357C1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Показатель, характеризующий критерий оценки качества «Комфортность условий предоставления услуг, в том числе время ожидания предоставления услуг»*</w:t>
      </w:r>
    </w:p>
    <w:p w:rsidR="002E5E9B" w:rsidRDefault="008357C1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Пкомф.усл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Обеспечение в организации социальной сферы комфортных условий предоставления услуг</w:t>
      </w:r>
    </w:p>
    <w:p w:rsidR="002E5E9B" w:rsidRDefault="008357C1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Ткомф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– количество баллов за каждое комфортное условие предоставления услуг</w:t>
      </w:r>
    </w:p>
    <w:p w:rsidR="002E5E9B" w:rsidRDefault="008357C1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Скомф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– количество комфортных условий предоставления услуг</w:t>
      </w:r>
    </w:p>
    <w:p w:rsidR="002E5E9B" w:rsidRDefault="008357C1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Укомф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число получателей услуг, удовлетворенных комфортностью предоставления услуг организацией социальной сферы</w:t>
      </w:r>
    </w:p>
    <w:p w:rsidR="002E5E9B" w:rsidRDefault="008357C1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Пкомфуд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Доля получателей услуг удовлетворенных комфортностью предоставления услуг организацией социальной сферы</w:t>
      </w:r>
    </w:p>
    <w:p w:rsidR="002E5E9B" w:rsidRDefault="008357C1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К3 - Показатель, характеризующий критерий оценки качества «Доступность услуг для инвалидов»</w:t>
      </w:r>
    </w:p>
    <w:p w:rsidR="002E5E9B" w:rsidRDefault="008357C1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Поргдост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Оборудование помещений организации социальной сферы и прилегающей к ней территории с учетом доступности для инвалидов</w:t>
      </w:r>
    </w:p>
    <w:p w:rsidR="002E5E9B" w:rsidRDefault="008357C1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Торгдост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– количество баллов за каждое условие доступности организации для инвалидов</w:t>
      </w:r>
    </w:p>
    <w:p w:rsidR="002E5E9B" w:rsidRDefault="008357C1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Соргдост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– количество условий доступности организации для инвалидов</w:t>
      </w:r>
    </w:p>
    <w:p w:rsidR="002E5E9B" w:rsidRDefault="008357C1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Пуслугдост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Обеспечение в организации социальной сферы условий доступности, позволяющих инвалидам получать услуги наравне с другими</w:t>
      </w:r>
    </w:p>
    <w:p w:rsidR="002E5E9B" w:rsidRDefault="008357C1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Туслугдост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– количество баллов за каждое условие доступности, позволяющее инвалидам получать услуги наравне с другими</w:t>
      </w:r>
    </w:p>
    <w:p w:rsidR="002E5E9B" w:rsidRDefault="008357C1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Суслугдост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– количество условий доступности, позволяющих инвалидам получать услуги наравне с другими</w:t>
      </w:r>
    </w:p>
    <w:p w:rsidR="002E5E9B" w:rsidRDefault="008357C1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Пдостуд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Доля получателей услуг, удовлетворенных доступностью услуг для инвалидов</w:t>
      </w:r>
    </w:p>
    <w:p w:rsidR="002E5E9B" w:rsidRDefault="008357C1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Чинв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число опрошенных получателей услуг-инвалидов</w:t>
      </w:r>
    </w:p>
    <w:p w:rsidR="002E5E9B" w:rsidRDefault="008357C1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Удост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число получателей услуг-инвалидов, удовлетворенных доступностью услуг для инвалидов</w:t>
      </w:r>
    </w:p>
    <w:p w:rsidR="002E5E9B" w:rsidRDefault="008357C1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К4 - Показатель, характеризующий критерий оценки качества «Доброжелательность, вежливость работников организации социальной сферы»</w:t>
      </w:r>
    </w:p>
    <w:p w:rsidR="002E5E9B" w:rsidRDefault="008357C1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Пперв.конт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уд - 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</w:t>
      </w:r>
    </w:p>
    <w:p w:rsidR="002E5E9B" w:rsidRDefault="008357C1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Уперв.конт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число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</w:t>
      </w:r>
    </w:p>
    <w:p w:rsidR="002E5E9B" w:rsidRDefault="008357C1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Показ.услугуд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</w:t>
      </w:r>
    </w:p>
    <w:p w:rsidR="002E5E9B" w:rsidRDefault="008357C1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Уоказ.услуг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число получателей услуг, удовлетворенных доброжелательностью, вежливостью работников организации, обеспечивающих непосредственное оказание услуги</w:t>
      </w:r>
    </w:p>
    <w:p w:rsidR="002E5E9B" w:rsidRDefault="008357C1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Пвежл.дистуд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</w:t>
      </w:r>
    </w:p>
    <w:p w:rsidR="002E5E9B" w:rsidRDefault="008357C1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Увежл.дист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число получателей услуг, удовлетворенных доброжелательностью, вежливостью работников организации при использовании дистанционных форм взаимодействия</w:t>
      </w:r>
    </w:p>
    <w:p w:rsidR="002E5E9B" w:rsidRDefault="008357C1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К5 - Показатель, характеризующий критерий оценки качества «Удовлетворенность условиями оказания услуг»</w:t>
      </w:r>
    </w:p>
    <w:p w:rsidR="002E5E9B" w:rsidRDefault="008357C1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Преком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</w:t>
      </w:r>
    </w:p>
    <w:p w:rsidR="002E5E9B" w:rsidRDefault="008357C1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Уреком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число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</w:t>
      </w:r>
    </w:p>
    <w:p w:rsidR="002E5E9B" w:rsidRDefault="008357C1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Уорг.усл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число получателей услуг, удовлетворенных организационными условиями предоставления услуг</w:t>
      </w:r>
    </w:p>
    <w:p w:rsidR="002E5E9B" w:rsidRDefault="008357C1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Порг.услуд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Доля получателей услуг, удовлетворенных организационными условиями предоставления услуг</w:t>
      </w:r>
    </w:p>
    <w:p w:rsidR="002E5E9B" w:rsidRDefault="008357C1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Ууд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число получателей услуг, удовлетворенных в целом условиями оказания услуг в организации социальной сферы</w:t>
      </w:r>
    </w:p>
    <w:p w:rsidR="002E5E9B" w:rsidRDefault="008357C1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Пуд - Доля получателей услуг, удовлетворенных в целом условиями оказания услуг в организации социальной сферы</w:t>
      </w:r>
    </w:p>
    <w:p w:rsidR="002E5E9B" w:rsidRDefault="008357C1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br w:type="page"/>
      </w:r>
    </w:p>
    <w:p w:rsidR="002E5E9B" w:rsidRDefault="008357C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Обобщенные результаты сбора, обобщения и анализа информации о качестве оказания услуг организациями</w:t>
      </w:r>
    </w:p>
    <w:p w:rsidR="002E5E9B" w:rsidRDefault="002E5E9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a"/>
        <w:tblW w:w="107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55"/>
      </w:tblGrid>
      <w:tr w:rsidR="002E5E9B">
        <w:trPr>
          <w:trHeight w:val="450"/>
        </w:trPr>
        <w:tc>
          <w:tcPr>
            <w:tcW w:w="10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 организаций (учреждений), участвовавших в процедуре: учреждения культуры</w:t>
            </w:r>
          </w:p>
        </w:tc>
      </w:tr>
    </w:tbl>
    <w:p w:rsidR="002E5E9B" w:rsidRDefault="002E5E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2E5E9B" w:rsidRDefault="008357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Процедура сбора, обобщения и анализа информации осуществлялась организацией-оператором в соответствии с Приказом Минтруда России от 31.05.2018 N 344н "Об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 (Зарегистрировано в Минюсте России 11.10.2018 N 52409), а также рядом иных нормативно-правовых актов, перечень которых представлен в техническом задании к договору (контракту), в рамках которой проводилась данная процедура.</w:t>
      </w:r>
    </w:p>
    <w:p w:rsidR="002E5E9B" w:rsidRDefault="002E5E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2E5E9B" w:rsidRDefault="008357C1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Период проведения - 2020 год.</w:t>
      </w:r>
    </w:p>
    <w:p w:rsidR="002E5E9B" w:rsidRDefault="002E5E9B">
      <w:pPr>
        <w:spacing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2E5E9B" w:rsidRDefault="008357C1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 каждой организации, которая подлежала процедуре, на основе собранной, обобщенной и проанализированной информации рассчитан </w:t>
      </w:r>
      <w:proofErr w:type="spellStart"/>
      <w:r>
        <w:rPr>
          <w:rFonts w:ascii="Times New Roman" w:eastAsia="Times New Roman" w:hAnsi="Times New Roman" w:cs="Times New Roman"/>
        </w:rPr>
        <w:t>Sn</w:t>
      </w:r>
      <w:proofErr w:type="spellEnd"/>
      <w:r>
        <w:rPr>
          <w:rFonts w:ascii="Times New Roman" w:eastAsia="Times New Roman" w:hAnsi="Times New Roman" w:cs="Times New Roman"/>
        </w:rPr>
        <w:t xml:space="preserve"> - итоговый показатель оценки качества организации.</w:t>
      </w:r>
    </w:p>
    <w:p w:rsidR="002E5E9B" w:rsidRDefault="002E5E9B">
      <w:pPr>
        <w:spacing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2E5E9B" w:rsidRDefault="008357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Значение показателя оценки качества рассчитывалось в баллах и его максимально возможное значение составляет 100 баллов.</w:t>
      </w:r>
    </w:p>
    <w:p w:rsidR="002E5E9B" w:rsidRDefault="002E5E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2E5E9B" w:rsidRDefault="008357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таблице приведена информация о распределении организаций по группам (80-100 баллов, 60-79 баллов, 40-59 баллов, 20-39 баллов, 0-19 баллов). Деление на группы “отлично”, “хорошо”, “удовлетворительно”, “ниже среднего”, “неудовлетворительно” - условное, по аналогии  с данными сайта bus.gov.ru.</w:t>
      </w:r>
    </w:p>
    <w:p w:rsidR="002E5E9B" w:rsidRDefault="002E5E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tbl>
      <w:tblPr>
        <w:tblStyle w:val="ab"/>
        <w:tblW w:w="107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4125"/>
        <w:gridCol w:w="2850"/>
        <w:gridCol w:w="3060"/>
      </w:tblGrid>
      <w:tr w:rsidR="002E5E9B">
        <w:trPr>
          <w:trHeight w:val="597"/>
        </w:trPr>
        <w:tc>
          <w:tcPr>
            <w:tcW w:w="76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организаций, участвовавших в процедуре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2E5E9B">
        <w:trPr>
          <w:trHeight w:val="597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Условная группа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организаций</w:t>
            </w:r>
          </w:p>
        </w:tc>
      </w:tr>
      <w:tr w:rsidR="002E5E9B">
        <w:trPr>
          <w:trHeight w:val="597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"отлично"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80-100 баллов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E5E9B">
        <w:trPr>
          <w:trHeight w:val="597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"хорошо"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60-79 баллов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E5E9B">
        <w:trPr>
          <w:trHeight w:val="597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"удовлетворительно"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40-59 баллов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5E9B">
        <w:trPr>
          <w:trHeight w:val="597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"ниже среднего"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20-39 баллов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5E9B">
        <w:trPr>
          <w:trHeight w:val="597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"неудовлетворительно"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0-19 баллов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2E5E9B" w:rsidRDefault="002E5E9B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E5E9B" w:rsidRDefault="002E5E9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5E9B" w:rsidRDefault="008357C1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br w:type="page"/>
      </w:r>
    </w:p>
    <w:p w:rsidR="002E5E9B" w:rsidRDefault="008357C1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В целях определения итогового показателя  были рассчитаны следующие показатели оценки:</w:t>
      </w:r>
    </w:p>
    <w:p w:rsidR="002E5E9B" w:rsidRDefault="002E5E9B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2E5E9B" w:rsidRDefault="008357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К1 - Показатель, характеризующий критерий оценки качества «Открытость и доступность информации об организации социальной сферы»</w:t>
      </w:r>
    </w:p>
    <w:p w:rsidR="002E5E9B" w:rsidRDefault="002E5E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2E5E9B" w:rsidRDefault="008357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К2 - Показатель, характеризующий критерий оценки качества «Комфортность условий предоставления услуг»</w:t>
      </w:r>
    </w:p>
    <w:p w:rsidR="002E5E9B" w:rsidRDefault="002E5E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2E5E9B" w:rsidRDefault="008357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К3 - Показатель, характеризующий критерий оценки качества «Доступность услуг для инвалидов»</w:t>
      </w:r>
    </w:p>
    <w:p w:rsidR="002E5E9B" w:rsidRDefault="002E5E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2E5E9B" w:rsidRDefault="008357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К4 - Показатель, характеризующий критерий оценки качества «Доброжелательность, вежливость работников организации социальной сферы»</w:t>
      </w:r>
    </w:p>
    <w:p w:rsidR="002E5E9B" w:rsidRDefault="002E5E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2E5E9B" w:rsidRDefault="008357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К5 - Показатель, характеризующий критерий оценки качества «Удовлетворенность условиями оказания услуг»</w:t>
      </w:r>
    </w:p>
    <w:p w:rsidR="002E5E9B" w:rsidRDefault="002E5E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2E5E9B" w:rsidRDefault="008357C1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таблице и диаграммах применены условные сокращения в названиях показателей по аналогии с сайтом bus.gov.ru - Открытость,  Комфортность, Доступность услуг, Доброжелательность, Удовлетворенность. </w:t>
      </w:r>
    </w:p>
    <w:p w:rsidR="002E5E9B" w:rsidRDefault="002E5E9B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2E5E9B" w:rsidRDefault="008357C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Обобщенные результаты по вышеуказанным показателям приведены в таблице. </w:t>
      </w:r>
    </w:p>
    <w:tbl>
      <w:tblPr>
        <w:tblStyle w:val="ac"/>
        <w:tblW w:w="1057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1155"/>
        <w:gridCol w:w="975"/>
        <w:gridCol w:w="1200"/>
        <w:gridCol w:w="1095"/>
        <w:gridCol w:w="1095"/>
        <w:gridCol w:w="1095"/>
        <w:gridCol w:w="1095"/>
        <w:gridCol w:w="1095"/>
        <w:gridCol w:w="1095"/>
      </w:tblGrid>
      <w:tr w:rsidR="002E5E9B">
        <w:trPr>
          <w:trHeight w:val="450"/>
        </w:trPr>
        <w:tc>
          <w:tcPr>
            <w:tcW w:w="6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1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Условная группа</w:t>
            </w:r>
          </w:p>
        </w:tc>
        <w:tc>
          <w:tcPr>
            <w:tcW w:w="9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Баллы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2E5E9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570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Показатели оценки</w:t>
            </w:r>
          </w:p>
        </w:tc>
      </w:tr>
      <w:tr w:rsidR="002E5E9B">
        <w:trPr>
          <w:trHeight w:val="450"/>
        </w:trPr>
        <w:tc>
          <w:tcPr>
            <w:tcW w:w="6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2E5E9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2E5E9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Открытость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Комфортность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Доступность услуг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Доброжелательность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Удовлетворенность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Итоговый показатель оценки качества</w:t>
            </w:r>
          </w:p>
        </w:tc>
      </w:tr>
      <w:tr w:rsidR="002E5E9B">
        <w:trPr>
          <w:trHeight w:val="566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"отлично"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80-100 баллов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количество организаций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2E5E9B">
        <w:trPr>
          <w:trHeight w:val="585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"хорошо"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60-79 баллов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количество организаций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2E5E9B">
        <w:trPr>
          <w:trHeight w:val="396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"удовлетворительно"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40-59 баллов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количество организаций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E5E9B">
        <w:trPr>
          <w:trHeight w:val="585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"ниже среднего"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20-39 баллов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количество организаций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E5E9B">
        <w:trPr>
          <w:trHeight w:val="585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"неудовлетворительно"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0-19 баллов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количество организаций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E5E9B">
        <w:trPr>
          <w:trHeight w:val="585"/>
        </w:trPr>
        <w:tc>
          <w:tcPr>
            <w:tcW w:w="280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Среднее значение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баллы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89,63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79,25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51,97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87,10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87,48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79,09</w:t>
            </w:r>
          </w:p>
        </w:tc>
      </w:tr>
      <w:tr w:rsidR="002E5E9B">
        <w:trPr>
          <w:trHeight w:val="330"/>
        </w:trPr>
        <w:tc>
          <w:tcPr>
            <w:tcW w:w="280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Максимальное значение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баллы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90,90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96,00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63,00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88,20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93,60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84,36</w:t>
            </w:r>
          </w:p>
        </w:tc>
      </w:tr>
      <w:tr w:rsidR="002E5E9B">
        <w:trPr>
          <w:trHeight w:val="330"/>
        </w:trPr>
        <w:tc>
          <w:tcPr>
            <w:tcW w:w="280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Минимальное значение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баллы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86,90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67,00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43,90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84,60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83,50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75,10</w:t>
            </w:r>
          </w:p>
        </w:tc>
      </w:tr>
      <w:tr w:rsidR="002E5E9B">
        <w:trPr>
          <w:trHeight w:val="585"/>
        </w:trPr>
        <w:tc>
          <w:tcPr>
            <w:tcW w:w="280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Интервал между максимальным и минимальным значением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баллы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4,00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29,00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19,10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3,60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10,10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9,26</w:t>
            </w:r>
          </w:p>
        </w:tc>
      </w:tr>
    </w:tbl>
    <w:p w:rsidR="002E5E9B" w:rsidRDefault="002E5E9B">
      <w:pPr>
        <w:spacing w:line="240" w:lineRule="auto"/>
        <w:jc w:val="both"/>
        <w:rPr>
          <w:rFonts w:ascii="Times New Roman" w:eastAsia="Times New Roman" w:hAnsi="Times New Roman" w:cs="Times New Roman"/>
        </w:rPr>
        <w:sectPr w:rsidR="002E5E9B">
          <w:headerReference w:type="default" r:id="rId9"/>
          <w:footerReference w:type="default" r:id="rId10"/>
          <w:pgSz w:w="11906" w:h="16838"/>
          <w:pgMar w:top="1133" w:right="566" w:bottom="566" w:left="566" w:header="720" w:footer="720" w:gutter="0"/>
          <w:pgNumType w:start="1"/>
          <w:cols w:space="720"/>
        </w:sectPr>
      </w:pPr>
    </w:p>
    <w:p w:rsidR="002E5E9B" w:rsidRDefault="008357C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Итоги оценки качества по результатам процедуры сбора, обобщения и анализа информации о качестве условий оказания услуг организациями </w:t>
      </w:r>
    </w:p>
    <w:p w:rsidR="002E5E9B" w:rsidRDefault="002E5E9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5E9B" w:rsidRDefault="008357C1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Организации выстроены в порядке, предусмотренном техническим заданием к договору (контракту).</w:t>
      </w:r>
    </w:p>
    <w:p w:rsidR="002E5E9B" w:rsidRDefault="002E5E9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d"/>
        <w:tblW w:w="1055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63"/>
        <w:gridCol w:w="892"/>
        <w:gridCol w:w="892"/>
        <w:gridCol w:w="892"/>
        <w:gridCol w:w="892"/>
        <w:gridCol w:w="892"/>
        <w:gridCol w:w="1529"/>
      </w:tblGrid>
      <w:tr w:rsidR="002E5E9B" w:rsidTr="00974ACC">
        <w:trPr>
          <w:trHeight w:val="546"/>
        </w:trPr>
        <w:tc>
          <w:tcPr>
            <w:tcW w:w="45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корректировка</w:t>
            </w:r>
          </w:p>
        </w:tc>
        <w:tc>
          <w:tcPr>
            <w:tcW w:w="8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Итоговый показатель</w:t>
            </w:r>
          </w:p>
        </w:tc>
        <w:tc>
          <w:tcPr>
            <w:tcW w:w="8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Открытость</w:t>
            </w:r>
          </w:p>
        </w:tc>
        <w:tc>
          <w:tcPr>
            <w:tcW w:w="8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Комфортность</w:t>
            </w:r>
          </w:p>
        </w:tc>
        <w:tc>
          <w:tcPr>
            <w:tcW w:w="8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Доступность услуг</w:t>
            </w:r>
          </w:p>
        </w:tc>
        <w:tc>
          <w:tcPr>
            <w:tcW w:w="8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Доброжелательность</w:t>
            </w:r>
          </w:p>
        </w:tc>
        <w:tc>
          <w:tcPr>
            <w:tcW w:w="1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Удовлетворенность</w:t>
            </w:r>
          </w:p>
        </w:tc>
      </w:tr>
      <w:tr w:rsidR="002E5E9B" w:rsidTr="00974ACC">
        <w:trPr>
          <w:trHeight w:val="546"/>
        </w:trPr>
        <w:tc>
          <w:tcPr>
            <w:tcW w:w="45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казенное учреждение культуры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Малоприваловский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сельский Дом культуры»</w:t>
            </w:r>
          </w:p>
        </w:tc>
        <w:tc>
          <w:tcPr>
            <w:tcW w:w="8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78,46</w:t>
            </w:r>
          </w:p>
        </w:tc>
        <w:tc>
          <w:tcPr>
            <w:tcW w:w="8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90,9</w:t>
            </w:r>
          </w:p>
        </w:tc>
        <w:tc>
          <w:tcPr>
            <w:tcW w:w="8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75,5</w:t>
            </w:r>
          </w:p>
        </w:tc>
        <w:tc>
          <w:tcPr>
            <w:tcW w:w="8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44,1</w:t>
            </w:r>
          </w:p>
        </w:tc>
        <w:tc>
          <w:tcPr>
            <w:tcW w:w="8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88,2</w:t>
            </w:r>
          </w:p>
        </w:tc>
        <w:tc>
          <w:tcPr>
            <w:tcW w:w="1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 w:rsidP="00974A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93,6</w:t>
            </w:r>
          </w:p>
        </w:tc>
      </w:tr>
      <w:tr w:rsidR="002E5E9B" w:rsidTr="00974ACC">
        <w:trPr>
          <w:trHeight w:val="546"/>
        </w:trPr>
        <w:tc>
          <w:tcPr>
            <w:tcW w:w="45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казенное учреждение культуры «Вишневский сельский дом культуры»</w:t>
            </w:r>
          </w:p>
        </w:tc>
        <w:tc>
          <w:tcPr>
            <w:tcW w:w="8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80,10</w:t>
            </w:r>
          </w:p>
        </w:tc>
        <w:tc>
          <w:tcPr>
            <w:tcW w:w="8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86,9</w:t>
            </w:r>
          </w:p>
        </w:tc>
        <w:tc>
          <w:tcPr>
            <w:tcW w:w="8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82,0</w:t>
            </w:r>
          </w:p>
        </w:tc>
        <w:tc>
          <w:tcPr>
            <w:tcW w:w="8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59,4</w:t>
            </w:r>
          </w:p>
        </w:tc>
        <w:tc>
          <w:tcPr>
            <w:tcW w:w="8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86,4</w:t>
            </w:r>
          </w:p>
        </w:tc>
        <w:tc>
          <w:tcPr>
            <w:tcW w:w="1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 w:rsidP="00974A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85,8</w:t>
            </w:r>
          </w:p>
        </w:tc>
      </w:tr>
      <w:tr w:rsidR="002E5E9B" w:rsidTr="00974ACC">
        <w:trPr>
          <w:trHeight w:val="546"/>
        </w:trPr>
        <w:tc>
          <w:tcPr>
            <w:tcW w:w="45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казенное учреждение культуры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Верхнеплавицкий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сельский Дом культуры»</w:t>
            </w:r>
          </w:p>
        </w:tc>
        <w:tc>
          <w:tcPr>
            <w:tcW w:w="8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75,72</w:t>
            </w:r>
          </w:p>
        </w:tc>
        <w:tc>
          <w:tcPr>
            <w:tcW w:w="8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90,9</w:t>
            </w:r>
          </w:p>
        </w:tc>
        <w:tc>
          <w:tcPr>
            <w:tcW w:w="8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72,5</w:t>
            </w:r>
          </w:p>
        </w:tc>
        <w:tc>
          <w:tcPr>
            <w:tcW w:w="8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43,9</w:t>
            </w:r>
          </w:p>
        </w:tc>
        <w:tc>
          <w:tcPr>
            <w:tcW w:w="8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87,8</w:t>
            </w:r>
          </w:p>
        </w:tc>
        <w:tc>
          <w:tcPr>
            <w:tcW w:w="1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 w:rsidP="00974A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83,5</w:t>
            </w:r>
          </w:p>
        </w:tc>
      </w:tr>
      <w:tr w:rsidR="002E5E9B" w:rsidTr="00974ACC">
        <w:trPr>
          <w:trHeight w:val="546"/>
        </w:trPr>
        <w:tc>
          <w:tcPr>
            <w:tcW w:w="45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казенное учреждение культуры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Парижскокоммунский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сельский Дом культуры»</w:t>
            </w:r>
          </w:p>
        </w:tc>
        <w:tc>
          <w:tcPr>
            <w:tcW w:w="8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80,78</w:t>
            </w:r>
          </w:p>
        </w:tc>
        <w:tc>
          <w:tcPr>
            <w:tcW w:w="8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90,9</w:t>
            </w:r>
          </w:p>
        </w:tc>
        <w:tc>
          <w:tcPr>
            <w:tcW w:w="8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82,5</w:t>
            </w:r>
          </w:p>
        </w:tc>
        <w:tc>
          <w:tcPr>
            <w:tcW w:w="8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54,0</w:t>
            </w:r>
          </w:p>
        </w:tc>
        <w:tc>
          <w:tcPr>
            <w:tcW w:w="8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88,0</w:t>
            </w:r>
          </w:p>
        </w:tc>
        <w:tc>
          <w:tcPr>
            <w:tcW w:w="1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 w:rsidP="00974A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88,5</w:t>
            </w:r>
          </w:p>
        </w:tc>
      </w:tr>
      <w:tr w:rsidR="002E5E9B" w:rsidTr="00974ACC">
        <w:trPr>
          <w:trHeight w:val="546"/>
        </w:trPr>
        <w:tc>
          <w:tcPr>
            <w:tcW w:w="45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казенное учреждение культуры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Сергеевский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сельский Дом культуры»</w:t>
            </w:r>
          </w:p>
        </w:tc>
        <w:tc>
          <w:tcPr>
            <w:tcW w:w="8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75,10</w:t>
            </w:r>
          </w:p>
        </w:tc>
        <w:tc>
          <w:tcPr>
            <w:tcW w:w="8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88,5</w:t>
            </w:r>
          </w:p>
        </w:tc>
        <w:tc>
          <w:tcPr>
            <w:tcW w:w="8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67,0</w:t>
            </w:r>
          </w:p>
        </w:tc>
        <w:tc>
          <w:tcPr>
            <w:tcW w:w="8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47,4</w:t>
            </w:r>
          </w:p>
        </w:tc>
        <w:tc>
          <w:tcPr>
            <w:tcW w:w="8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84,6</w:t>
            </w:r>
          </w:p>
        </w:tc>
        <w:tc>
          <w:tcPr>
            <w:tcW w:w="1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 w:rsidP="00974A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88,0</w:t>
            </w:r>
          </w:p>
        </w:tc>
      </w:tr>
      <w:tr w:rsidR="002E5E9B" w:rsidTr="00974ACC">
        <w:trPr>
          <w:trHeight w:val="546"/>
        </w:trPr>
        <w:tc>
          <w:tcPr>
            <w:tcW w:w="45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Казенное муниципальное учреждение культуры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Верхнехавский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Дворец культуры»</w:t>
            </w:r>
          </w:p>
        </w:tc>
        <w:tc>
          <w:tcPr>
            <w:tcW w:w="8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84,36</w:t>
            </w:r>
          </w:p>
        </w:tc>
        <w:tc>
          <w:tcPr>
            <w:tcW w:w="8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89,7</w:t>
            </w:r>
          </w:p>
        </w:tc>
        <w:tc>
          <w:tcPr>
            <w:tcW w:w="8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96,0</w:t>
            </w:r>
          </w:p>
        </w:tc>
        <w:tc>
          <w:tcPr>
            <w:tcW w:w="8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63,0</w:t>
            </w:r>
          </w:p>
        </w:tc>
        <w:tc>
          <w:tcPr>
            <w:tcW w:w="8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87,6</w:t>
            </w:r>
          </w:p>
        </w:tc>
        <w:tc>
          <w:tcPr>
            <w:tcW w:w="1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 w:rsidP="00974A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85,5</w:t>
            </w:r>
          </w:p>
        </w:tc>
      </w:tr>
    </w:tbl>
    <w:p w:rsidR="002E5E9B" w:rsidRDefault="002E5E9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"/>
          <w:szCs w:val="2"/>
        </w:rPr>
      </w:pPr>
    </w:p>
    <w:p w:rsidR="002E5E9B" w:rsidRDefault="002E5E9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5E9B" w:rsidRDefault="008357C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  <w:bookmarkStart w:id="0" w:name="_GoBack"/>
      <w:bookmarkEnd w:id="0"/>
    </w:p>
    <w:p w:rsidR="002E5E9B" w:rsidRDefault="008357C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ОБОБЩЕННЫЕ ВЫВОДЫ И РЕКОМЕНДАЦИИ ПО РЕЗУЛЬТАТАМ СБОРА, ОБОБЩЕНИЯ И АНАЛИЗА ИНФОРМАЦИИ</w:t>
      </w:r>
    </w:p>
    <w:p w:rsidR="002E5E9B" w:rsidRDefault="002E5E9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5E9B" w:rsidRDefault="008357C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1) РЕЗУЛЬТАТЫ СБОРА, ОБОБЩЕНИЯ И АНАЛИЗА ИНФОРМАЦИИ</w:t>
      </w:r>
    </w:p>
    <w:p w:rsidR="002E5E9B" w:rsidRDefault="008357C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 НАЛИЧИИ В ОРГАНИЗАЦИЯХ КОМФОРТНЫХ УСЛОВИЙ ОКАЗАНИЯ УСЛУГ </w:t>
      </w:r>
    </w:p>
    <w:p w:rsidR="002E5E9B" w:rsidRDefault="002E5E9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5E9B" w:rsidRDefault="008357C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результатам проведенной процедуры изучены условия оказания услуг. Необходимо отметить, что в организациях не в полном объеме обеспечены комфортные условия оказания услуг. Необходимо обеспечить следующие условия:</w:t>
      </w:r>
    </w:p>
    <w:p w:rsidR="002E5E9B" w:rsidRDefault="002E5E9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"/>
        <w:tblW w:w="105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8205"/>
      </w:tblGrid>
      <w:tr w:rsidR="002E5E9B">
        <w:trPr>
          <w:trHeight w:val="645"/>
        </w:trPr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E9B" w:rsidRDefault="008357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зоны отдыха (ожидания)</w:t>
            </w:r>
          </w:p>
        </w:tc>
        <w:tc>
          <w:tcPr>
            <w:tcW w:w="8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E9B" w:rsidRDefault="008357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культуры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Малоприваловский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Дом культуры»; Муниципальное казенное учреждение культуры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Верхнеплавицкий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Дом культуры»; Муниципальное казенное учреждение культуры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Дом культуры»;</w:t>
            </w:r>
          </w:p>
        </w:tc>
      </w:tr>
      <w:tr w:rsidR="002E5E9B">
        <w:trPr>
          <w:trHeight w:val="750"/>
        </w:trPr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E9B" w:rsidRDefault="008357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 понятность навигации внутри организации</w:t>
            </w:r>
          </w:p>
        </w:tc>
        <w:tc>
          <w:tcPr>
            <w:tcW w:w="8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E9B" w:rsidRDefault="008357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недостатки не зафиксированы</w:t>
            </w:r>
          </w:p>
        </w:tc>
      </w:tr>
      <w:tr w:rsidR="002E5E9B">
        <w:trPr>
          <w:trHeight w:val="645"/>
        </w:trPr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E9B" w:rsidRDefault="008357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 доступность питьевой воды</w:t>
            </w:r>
          </w:p>
        </w:tc>
        <w:tc>
          <w:tcPr>
            <w:tcW w:w="8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E9B" w:rsidRDefault="008357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культуры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Дом культуры»;</w:t>
            </w:r>
          </w:p>
        </w:tc>
      </w:tr>
      <w:tr w:rsidR="002E5E9B">
        <w:trPr>
          <w:trHeight w:val="750"/>
        </w:trPr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E9B" w:rsidRDefault="008357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 доступность санитарно-гигиенических помещений</w:t>
            </w:r>
          </w:p>
        </w:tc>
        <w:tc>
          <w:tcPr>
            <w:tcW w:w="8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E9B" w:rsidRDefault="008357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культуры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Малоприваловский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Дом культуры»; Муниципальное казенное учреждение культуры «Вишневский сельский дом культуры»; Муниципальное казенное учреждение культуры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Верхнеплавицкий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Дом культуры»; Муниципальное казенное учреждение культуры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Парижскокоммунский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Дом культуры»; Муниципальное казенное учреждение культуры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Дом культуры»;</w:t>
            </w:r>
          </w:p>
        </w:tc>
      </w:tr>
      <w:tr w:rsidR="002E5E9B">
        <w:trPr>
          <w:trHeight w:val="645"/>
        </w:trPr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E9B" w:rsidRDefault="008357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санитарное состояние помещений организации</w:t>
            </w:r>
          </w:p>
        </w:tc>
        <w:tc>
          <w:tcPr>
            <w:tcW w:w="8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E9B" w:rsidRDefault="008357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недостатки не зафиксированы</w:t>
            </w:r>
          </w:p>
        </w:tc>
      </w:tr>
    </w:tbl>
    <w:p w:rsidR="002E5E9B" w:rsidRDefault="002E5E9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5E9B" w:rsidRDefault="008357C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2) РЕЗУЛЬТАТЫ СБОРА, ОБОБЩЕНИЯ И АНАЛИЗА ИНФОРМАЦИИ </w:t>
      </w:r>
    </w:p>
    <w:p w:rsidR="002E5E9B" w:rsidRDefault="008357C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ДОСТУПНОСТИ УСЛУГ ДЛЯ ИНВАЛИДОВ</w:t>
      </w:r>
    </w:p>
    <w:p w:rsidR="002E5E9B" w:rsidRDefault="002E5E9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5E9B" w:rsidRDefault="008357C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недостаточном уровне находятся значения показателей, касающихся оборудования помещений организации социальной сферы и прилегающей к ней территории с учетом доступности для инвалидов, а также условий доступности, позволяющих инвалидам получать услуги наравне с другими.</w:t>
      </w:r>
    </w:p>
    <w:p w:rsidR="002E5E9B" w:rsidRDefault="002E5E9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5E9B" w:rsidRDefault="008357C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Так, необходимо принять меры по оборудованию территории, прилегающей к зданиям организации, и помещений с учетом доступности для инвалидов, а именно:</w:t>
      </w:r>
    </w:p>
    <w:p w:rsidR="002E5E9B" w:rsidRDefault="002E5E9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0"/>
        <w:tblW w:w="105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50"/>
        <w:gridCol w:w="8295"/>
      </w:tblGrid>
      <w:tr w:rsidR="002E5E9B">
        <w:trPr>
          <w:trHeight w:val="3225"/>
        </w:trPr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E9B" w:rsidRDefault="008357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оборудование входных групп пандусами (подъемными платформами)</w:t>
            </w:r>
          </w:p>
        </w:tc>
        <w:tc>
          <w:tcPr>
            <w:tcW w:w="8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E9B" w:rsidRDefault="008357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культуры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Малоприваловский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Дом культуры»; Муниципальное казенное учреждение культуры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Парижскокоммунский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Дом культуры»; Муниципальное казенное учреждение культуры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Дом культуры»;</w:t>
            </w:r>
          </w:p>
        </w:tc>
      </w:tr>
      <w:tr w:rsidR="002E5E9B">
        <w:trPr>
          <w:trHeight w:val="4350"/>
        </w:trPr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E9B" w:rsidRDefault="008357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8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E9B" w:rsidRDefault="008357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культуры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Малоприваловский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Дом культуры»; Муниципальное казенное учреждение культуры «Вишневский сельский дом культуры»; Муниципальное казенное учреждение культуры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Верхнеплавицкий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Дом культуры»; Муниципальное казенное учреждение культуры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Парижскокоммунский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Дом культуры»; Муниципальное казенное учреждение культуры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Дом культуры»; Казенное муниципальное учреждение культуры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Верхнехавский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Дворец культуры»;</w:t>
            </w:r>
          </w:p>
        </w:tc>
      </w:tr>
      <w:tr w:rsidR="002E5E9B">
        <w:trPr>
          <w:trHeight w:val="2325"/>
        </w:trPr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E9B" w:rsidRDefault="008357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8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E9B" w:rsidRDefault="008357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культуры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Малоприваловский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Дом культуры»; Муниципальное казенное учреждение культуры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Верхнеплавицкий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Дом культуры»; Муниципальное казенное учреждение культуры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Дом культуры»;</w:t>
            </w:r>
          </w:p>
        </w:tc>
      </w:tr>
      <w:tr w:rsidR="002E5E9B">
        <w:trPr>
          <w:trHeight w:val="3900"/>
        </w:trPr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E9B" w:rsidRDefault="008357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наличие сменных кресел-колясок</w:t>
            </w:r>
          </w:p>
        </w:tc>
        <w:tc>
          <w:tcPr>
            <w:tcW w:w="8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E9B" w:rsidRDefault="008357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культуры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Малоприваловский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Дом культуры»; Муниципальное казенное учреждение культуры «Вишневский сельский дом культуры»; Муниципальное казенное учреждение культуры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Верхнеплавицкий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Дом культуры»; Муниципальное казенное учреждение культуры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Парижскокоммунский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Дом культуры»; Муниципальное казенное учреждение культуры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Дом культуры»; Казенное муниципальное учреждение культуры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Верхнехавский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Дворец культуры»;</w:t>
            </w:r>
          </w:p>
        </w:tc>
      </w:tr>
      <w:tr w:rsidR="002E5E9B">
        <w:trPr>
          <w:trHeight w:val="3225"/>
        </w:trPr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E9B" w:rsidRDefault="008357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специально оборудованных санитарно-гигиенических помещений в организации</w:t>
            </w:r>
          </w:p>
        </w:tc>
        <w:tc>
          <w:tcPr>
            <w:tcW w:w="8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E9B" w:rsidRDefault="008357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культуры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Малоприваловский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Дом культуры»; Муниципальное казенное учреждение культуры «Вишневский сельский дом культуры»; Муниципальное казенное учреждение культуры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Верхнеплавицкий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Дом культуры»; Муниципальное казенное учреждение культуры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Парижскокоммунский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Дом культуры»; Муниципальное казенное учреждение культуры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Дом культуры»;</w:t>
            </w:r>
          </w:p>
        </w:tc>
      </w:tr>
    </w:tbl>
    <w:p w:rsidR="002E5E9B" w:rsidRDefault="008357C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Также необходимо принять меры по обеспечению условий доступности, позволяющих инвалидам получать услуги наравне с другими, а именно:</w:t>
      </w:r>
    </w:p>
    <w:p w:rsidR="002E5E9B" w:rsidRDefault="002E5E9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1"/>
        <w:tblW w:w="105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50"/>
        <w:gridCol w:w="8265"/>
      </w:tblGrid>
      <w:tr w:rsidR="002E5E9B">
        <w:trPr>
          <w:trHeight w:val="2100"/>
        </w:trPr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E9B" w:rsidRDefault="008357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E9B" w:rsidRDefault="008357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культуры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Малоприваловский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Дом культуры»; Муниципальное казенное учреждение культуры «Вишневский сельский дом культуры»; Муниципальное казенное учреждение культуры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Верхнеплавицкий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Дом культуры»; Муниципальное казенное учреждение культуры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Парижскокоммунский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Дом культуры»; Муниципальное казенное учреждение культуры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Дом культуры»; Казенное муниципальное учреждение культуры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Верхнехавский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Дворец культуры»;</w:t>
            </w:r>
          </w:p>
        </w:tc>
      </w:tr>
      <w:tr w:rsidR="002E5E9B">
        <w:trPr>
          <w:trHeight w:val="1425"/>
        </w:trPr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E9B" w:rsidRDefault="008357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E9B" w:rsidRDefault="008357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культуры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Малоприваловский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Дом культуры»; Муниципальное казенное учреждение культуры «Вишневский сельский дом культуры»; Муниципальное казенное учреждение культуры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Верхнеплавицкий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Дом культуры»; Муниципальное казенное учреждение культуры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Парижскокоммунский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Дом культуры»; Муниципальное казенное учреждение культуры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Дом культуры»; Казенное муниципальное учреждение культуры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Верхнехавский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Дворец культуры»;</w:t>
            </w:r>
          </w:p>
        </w:tc>
      </w:tr>
      <w:tr w:rsidR="002E5E9B">
        <w:trPr>
          <w:trHeight w:val="4125"/>
        </w:trPr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E9B" w:rsidRDefault="008357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E9B" w:rsidRDefault="008357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культуры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Малоприваловский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Дом культуры»; Муниципальное казенное учреждение культуры «Вишневский сельский дом культуры»; Муниципальное казенное учреждение культуры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Верхнеплавицкий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Дом культуры»; Муниципальное казенное учреждение культуры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Парижскокоммунский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Дом культуры»; Муниципальное казенное учреждение культуры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Дом культуры»; Казенное муниципальное учреждение культуры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Верхнехавский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Дворец культуры»;</w:t>
            </w:r>
          </w:p>
        </w:tc>
      </w:tr>
      <w:tr w:rsidR="002E5E9B">
        <w:trPr>
          <w:trHeight w:val="750"/>
        </w:trPr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E9B" w:rsidRDefault="008357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альтернативной версии сайта организации для инвалидов по зрению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E9B" w:rsidRDefault="008357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культуры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Верхнеплавицкий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Дом культуры»;</w:t>
            </w:r>
          </w:p>
        </w:tc>
      </w:tr>
      <w:tr w:rsidR="002E5E9B">
        <w:trPr>
          <w:trHeight w:val="1650"/>
        </w:trPr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E9B" w:rsidRDefault="008357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E9B" w:rsidRDefault="008357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недостатки не зафиксированы</w:t>
            </w:r>
          </w:p>
        </w:tc>
      </w:tr>
      <w:tr w:rsidR="002E5E9B">
        <w:trPr>
          <w:trHeight w:val="1200"/>
        </w:trPr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E9B" w:rsidRDefault="008357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предоставления услуг в дистанционном режиме или на дому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E9B" w:rsidRDefault="008357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недостатки не зафиксированы</w:t>
            </w:r>
          </w:p>
        </w:tc>
      </w:tr>
    </w:tbl>
    <w:p w:rsidR="002E5E9B" w:rsidRDefault="002E5E9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5E9B" w:rsidRDefault="008357C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3) РЕЗУЛЬТАТЫ СБОРА, ОБОБЩЕНИЯ И АНАЛИЗА ИНФОРМАЦИИ О СООТВЕТСТВИИ САЙТОВ УСТАНОВЛЕННЫМ ТРЕБОВАНИЯМ В ЧАСТИ РАЗМЕЩЕНИЯ ОБЯЗАТЕЛЬНОЙ ИНФОРМАЦИИ</w:t>
      </w:r>
    </w:p>
    <w:p w:rsidR="002E5E9B" w:rsidRDefault="008357C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f2"/>
        <w:tblW w:w="1075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10755"/>
      </w:tblGrid>
      <w:tr w:rsidR="002E5E9B">
        <w:trPr>
          <w:trHeight w:val="450"/>
        </w:trPr>
        <w:tc>
          <w:tcPr>
            <w:tcW w:w="10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приказом Минкультуры России от 20.02.2015 N277 "Об утверждении требований к содержанию и форме предоставления информации о деятельности организаций культуры,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размещаемой на официальных сайтах уполномоченного федерального органа организации культуры обязаны обеспечить наличие общей информации об организации культуры на официальном сайте организации культуры, а также информацию о деятельности в сети "Интернет"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 (зарегистрирован Минюстом России 08.05.2015, регистрационный N 37187).</w:t>
            </w:r>
          </w:p>
        </w:tc>
      </w:tr>
    </w:tbl>
    <w:p w:rsidR="002E5E9B" w:rsidRDefault="002E5E9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3"/>
        <w:tblW w:w="1075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10755"/>
      </w:tblGrid>
      <w:tr w:rsidR="002E5E9B">
        <w:trPr>
          <w:trHeight w:val="450"/>
        </w:trPr>
        <w:tc>
          <w:tcPr>
            <w:tcW w:w="10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Требуемое количество единиц информации для размещения на сайте организации - 12.</w:t>
            </w:r>
          </w:p>
        </w:tc>
      </w:tr>
    </w:tbl>
    <w:p w:rsidR="002E5E9B" w:rsidRDefault="002E5E9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5E9B" w:rsidRDefault="008357C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Анализ сайтов организаций выявил определенное количество несоответствия размещаемой ими информации, что в результате привело к снижению значений оценок экспертов по показателям, характеризующим критерий оценки качества  «Открытость и доступность информации об организации социальной сферы». </w:t>
      </w:r>
    </w:p>
    <w:p w:rsidR="002E5E9B" w:rsidRDefault="002E5E9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5E9B" w:rsidRDefault="008357C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Необходимо привести содержание сайтов в надлежащее соответствие с существующей нормативно-правовой базой и ее требованиями, а именно разместить следующую информацию на сайтах организаций:</w:t>
      </w:r>
    </w:p>
    <w:tbl>
      <w:tblPr>
        <w:tblStyle w:val="af4"/>
        <w:tblW w:w="105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810"/>
        <w:gridCol w:w="6705"/>
      </w:tblGrid>
      <w:tr w:rsidR="002E5E9B">
        <w:trPr>
          <w:trHeight w:val="975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E9B" w:rsidRDefault="008357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и сокращенное наименование организации культуры, почтовый адрес, контактные телефоны и адреса электронной почты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E9B" w:rsidRDefault="008357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  <w:tr w:rsidR="002E5E9B">
        <w:trPr>
          <w:trHeight w:val="1200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E9B" w:rsidRDefault="008357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 организации культуры и ее филиалов (при наличии)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E9B" w:rsidRDefault="008357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  <w:tr w:rsidR="002E5E9B">
        <w:trPr>
          <w:trHeight w:val="645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E9B" w:rsidRDefault="008357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E9B" w:rsidRDefault="008357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  <w:tr w:rsidR="002E5E9B">
        <w:trPr>
          <w:trHeight w:val="750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E9B" w:rsidRDefault="008357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Учредительные документы (копия устава организации культуры, свидетельство о государственной регистрации, решения учредителя о создании организации культуры и назначении ее руководителя, положения о филиалах и представительствах (при наличии))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E9B" w:rsidRDefault="008357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  <w:tr w:rsidR="002E5E9B">
        <w:trPr>
          <w:trHeight w:val="645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E9B" w:rsidRDefault="008357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Структура и органы управления организации культуры; фамилии,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имена, отчества и должности руководителей организации культуры, ее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E9B" w:rsidRDefault="008357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информация по данному пункту размещена полностью на сайтах всех организаций;</w:t>
            </w:r>
          </w:p>
        </w:tc>
      </w:tr>
      <w:tr w:rsidR="002E5E9B">
        <w:trPr>
          <w:trHeight w:val="3000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E9B" w:rsidRDefault="008357C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Режим, график работы организации культуры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E9B" w:rsidRDefault="008357C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казенное учреждение культуры «Вишневский сельский дом культуры»;</w:t>
            </w:r>
          </w:p>
        </w:tc>
      </w:tr>
      <w:tr w:rsidR="002E5E9B">
        <w:trPr>
          <w:trHeight w:val="3000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E9B" w:rsidRDefault="008357C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предоставляемых услуг организацией культуры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E9B" w:rsidRDefault="008357C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по данному пункту размещена полностью на сайтах всех организаций;</w:t>
            </w:r>
          </w:p>
        </w:tc>
      </w:tr>
      <w:tr w:rsidR="002E5E9B">
        <w:trPr>
          <w:trHeight w:val="3000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E9B" w:rsidRDefault="008357C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оказываемых платных услуг (при наличии)*;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E9B" w:rsidRDefault="008357C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казенное учреждение культуры «</w:t>
            </w:r>
            <w:proofErr w:type="spellStart"/>
            <w:r>
              <w:rPr>
                <w:sz w:val="20"/>
                <w:szCs w:val="20"/>
              </w:rPr>
              <w:t>Малоприваловский</w:t>
            </w:r>
            <w:proofErr w:type="spellEnd"/>
            <w:r>
              <w:rPr>
                <w:sz w:val="20"/>
                <w:szCs w:val="20"/>
              </w:rPr>
              <w:t xml:space="preserve"> сельский Дом культуры»; Муниципальное казенное учреждение культуры «Вишневский сельский дом культуры»; Муниципальное казенное учреждение культуры «</w:t>
            </w:r>
            <w:proofErr w:type="spellStart"/>
            <w:r>
              <w:rPr>
                <w:sz w:val="20"/>
                <w:szCs w:val="20"/>
              </w:rPr>
              <w:t>Верхнеплавицкий</w:t>
            </w:r>
            <w:proofErr w:type="spellEnd"/>
            <w:r>
              <w:rPr>
                <w:sz w:val="20"/>
                <w:szCs w:val="20"/>
              </w:rPr>
              <w:t xml:space="preserve"> сельский Дом культуры»; Муниципальное казенное учреждение культуры «</w:t>
            </w:r>
            <w:proofErr w:type="spellStart"/>
            <w:r>
              <w:rPr>
                <w:sz w:val="20"/>
                <w:szCs w:val="20"/>
              </w:rPr>
              <w:t>Парижскокоммунский</w:t>
            </w:r>
            <w:proofErr w:type="spellEnd"/>
            <w:r>
              <w:rPr>
                <w:sz w:val="20"/>
                <w:szCs w:val="20"/>
              </w:rPr>
              <w:t xml:space="preserve"> сельский Дом культуры»; Муниципальное казенное учреждение культуры «</w:t>
            </w:r>
            <w:proofErr w:type="spellStart"/>
            <w:r>
              <w:rPr>
                <w:sz w:val="20"/>
                <w:szCs w:val="20"/>
              </w:rPr>
              <w:t>Сергеевский</w:t>
            </w:r>
            <w:proofErr w:type="spellEnd"/>
            <w:r>
              <w:rPr>
                <w:sz w:val="20"/>
                <w:szCs w:val="20"/>
              </w:rPr>
              <w:t xml:space="preserve"> сельский Дом культуры»; Казенное муниципальное учреждение культуры «</w:t>
            </w:r>
            <w:proofErr w:type="spellStart"/>
            <w:r>
              <w:rPr>
                <w:sz w:val="20"/>
                <w:szCs w:val="20"/>
              </w:rPr>
              <w:t>Верхнехавский</w:t>
            </w:r>
            <w:proofErr w:type="spellEnd"/>
            <w:r>
              <w:rPr>
                <w:sz w:val="20"/>
                <w:szCs w:val="20"/>
              </w:rPr>
              <w:t xml:space="preserve"> Дворец культуры»;</w:t>
            </w:r>
          </w:p>
        </w:tc>
      </w:tr>
      <w:tr w:rsidR="002E5E9B">
        <w:trPr>
          <w:trHeight w:val="3000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E9B" w:rsidRDefault="008357C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Материально-техническое обеспечение предоставления услуг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E9B" w:rsidRDefault="008357C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казенное учреждение культуры «</w:t>
            </w:r>
            <w:proofErr w:type="spellStart"/>
            <w:r>
              <w:rPr>
                <w:sz w:val="20"/>
                <w:szCs w:val="20"/>
              </w:rPr>
              <w:t>Малоприваловский</w:t>
            </w:r>
            <w:proofErr w:type="spellEnd"/>
            <w:r>
              <w:rPr>
                <w:sz w:val="20"/>
                <w:szCs w:val="20"/>
              </w:rPr>
              <w:t xml:space="preserve"> сельский Дом культуры»; Муниципальное казенное учреждение культуры «Вишневский сельский дом культуры»; Муниципальное казенное учреждение культуры «</w:t>
            </w:r>
            <w:proofErr w:type="spellStart"/>
            <w:r>
              <w:rPr>
                <w:sz w:val="20"/>
                <w:szCs w:val="20"/>
              </w:rPr>
              <w:t>Парижскокоммунский</w:t>
            </w:r>
            <w:proofErr w:type="spellEnd"/>
            <w:r>
              <w:rPr>
                <w:sz w:val="20"/>
                <w:szCs w:val="20"/>
              </w:rPr>
              <w:t xml:space="preserve"> сельский Дом культуры»; Муниципальное казенное учреждение культуры «</w:t>
            </w:r>
            <w:proofErr w:type="spellStart"/>
            <w:r>
              <w:rPr>
                <w:sz w:val="20"/>
                <w:szCs w:val="20"/>
              </w:rPr>
              <w:t>Сергеевский</w:t>
            </w:r>
            <w:proofErr w:type="spellEnd"/>
            <w:r>
              <w:rPr>
                <w:sz w:val="20"/>
                <w:szCs w:val="20"/>
              </w:rPr>
              <w:t xml:space="preserve"> сельский Дом культуры»; Казенное муниципальное учреждение культуры «</w:t>
            </w:r>
            <w:proofErr w:type="spellStart"/>
            <w:r>
              <w:rPr>
                <w:sz w:val="20"/>
                <w:szCs w:val="20"/>
              </w:rPr>
              <w:t>Верхнехавский</w:t>
            </w:r>
            <w:proofErr w:type="spellEnd"/>
            <w:r>
              <w:rPr>
                <w:sz w:val="20"/>
                <w:szCs w:val="20"/>
              </w:rPr>
              <w:t xml:space="preserve"> Дворец культуры»;</w:t>
            </w:r>
          </w:p>
        </w:tc>
      </w:tr>
      <w:tr w:rsidR="002E5E9B">
        <w:trPr>
          <w:trHeight w:val="3000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E9B" w:rsidRDefault="008357C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E9B" w:rsidRDefault="008357C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казенное учреждение культуры «</w:t>
            </w:r>
            <w:proofErr w:type="spellStart"/>
            <w:r>
              <w:rPr>
                <w:sz w:val="20"/>
                <w:szCs w:val="20"/>
              </w:rPr>
              <w:t>Малоприваловский</w:t>
            </w:r>
            <w:proofErr w:type="spellEnd"/>
            <w:r>
              <w:rPr>
                <w:sz w:val="20"/>
                <w:szCs w:val="20"/>
              </w:rPr>
              <w:t xml:space="preserve"> сельский Дом культуры»; Муниципальное казенное учреждение культуры «Вишневский сельский дом культуры»; Муниципальное казенное учреждение культуры «</w:t>
            </w:r>
            <w:proofErr w:type="spellStart"/>
            <w:r>
              <w:rPr>
                <w:sz w:val="20"/>
                <w:szCs w:val="20"/>
              </w:rPr>
              <w:t>Верхнеплавицкий</w:t>
            </w:r>
            <w:proofErr w:type="spellEnd"/>
            <w:r>
              <w:rPr>
                <w:sz w:val="20"/>
                <w:szCs w:val="20"/>
              </w:rPr>
              <w:t xml:space="preserve"> сельский Дом культуры»; Муниципальное казенное учреждение культуры «</w:t>
            </w:r>
            <w:proofErr w:type="spellStart"/>
            <w:r>
              <w:rPr>
                <w:sz w:val="20"/>
                <w:szCs w:val="20"/>
              </w:rPr>
              <w:t>Парижскокоммунский</w:t>
            </w:r>
            <w:proofErr w:type="spellEnd"/>
            <w:r>
              <w:rPr>
                <w:sz w:val="20"/>
                <w:szCs w:val="20"/>
              </w:rPr>
              <w:t xml:space="preserve"> сельский Дом культуры»; Муниципальное казенное учреждение культуры «</w:t>
            </w:r>
            <w:proofErr w:type="spellStart"/>
            <w:r>
              <w:rPr>
                <w:sz w:val="20"/>
                <w:szCs w:val="20"/>
              </w:rPr>
              <w:t>Сергеевский</w:t>
            </w:r>
            <w:proofErr w:type="spellEnd"/>
            <w:r>
              <w:rPr>
                <w:sz w:val="20"/>
                <w:szCs w:val="20"/>
              </w:rPr>
              <w:t xml:space="preserve"> сельский Дом культуры»; Казенное муниципальное учреждение культуры «</w:t>
            </w:r>
            <w:proofErr w:type="spellStart"/>
            <w:r>
              <w:rPr>
                <w:sz w:val="20"/>
                <w:szCs w:val="20"/>
              </w:rPr>
              <w:t>Верхнехавский</w:t>
            </w:r>
            <w:proofErr w:type="spellEnd"/>
            <w:r>
              <w:rPr>
                <w:sz w:val="20"/>
                <w:szCs w:val="20"/>
              </w:rPr>
              <w:t xml:space="preserve"> Дворец культуры»;</w:t>
            </w:r>
          </w:p>
        </w:tc>
      </w:tr>
      <w:tr w:rsidR="002E5E9B">
        <w:trPr>
          <w:trHeight w:val="3000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E9B" w:rsidRDefault="008357C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E9B" w:rsidRDefault="008357C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казенное учреждение культуры «Вишневский сельский дом культуры»; Муниципальное казенное учреждение культуры «</w:t>
            </w:r>
            <w:proofErr w:type="spellStart"/>
            <w:r>
              <w:rPr>
                <w:sz w:val="20"/>
                <w:szCs w:val="20"/>
              </w:rPr>
              <w:t>Верхнеплавицкий</w:t>
            </w:r>
            <w:proofErr w:type="spellEnd"/>
            <w:r>
              <w:rPr>
                <w:sz w:val="20"/>
                <w:szCs w:val="20"/>
              </w:rPr>
              <w:t xml:space="preserve"> сельский Дом культуры»;</w:t>
            </w:r>
          </w:p>
        </w:tc>
      </w:tr>
      <w:tr w:rsidR="002E5E9B">
        <w:trPr>
          <w:trHeight w:val="3000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E9B" w:rsidRDefault="008357C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планируемых мероприятиях (анонсы, афиши, акции), новости, события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E9B" w:rsidRDefault="008357C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по данному пункту размещена полностью на сайтах всех организаций;</w:t>
            </w:r>
          </w:p>
        </w:tc>
      </w:tr>
    </w:tbl>
    <w:p w:rsidR="002E5E9B" w:rsidRDefault="002E5E9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5E9B" w:rsidRDefault="008357C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Также было проанализировано наличие на официальных сайтах информации:</w:t>
      </w:r>
    </w:p>
    <w:p w:rsidR="002E5E9B" w:rsidRDefault="008357C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 дистанционных способах обратной связи и взаимодействия с получателями услуг и их функционировании: абонентский номер телефона, </w:t>
      </w:r>
    </w:p>
    <w:p w:rsidR="002E5E9B" w:rsidRDefault="008357C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о дистанционных способах обратной связи и взаимодействия с получателями услуг и их функционировании: адрес электронной почты,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E5E9B" w:rsidRDefault="008357C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 дистанционных способах обратной связи и взаимодействия с получателями услуг и их функционировании: электронные сервисы (для подачи электронного обращения (жалобы, предложения), получения консультации по оказываемым услугам, раздел официального сайта «Часто задаваемые вопросы»),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E5E9B" w:rsidRDefault="008357C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 дистанционных способах обратной связи и взаимодействия с получателями услуг и их функционировании: техническая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2E5E9B" w:rsidRDefault="002E5E9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5E9B" w:rsidRDefault="008357C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Отмечен высокий уровень доступности взаимодействия с получателями услуг по телефону, электронной почте. </w:t>
      </w:r>
    </w:p>
    <w:p w:rsidR="002E5E9B" w:rsidRDefault="002E5E9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5E9B" w:rsidRDefault="008357C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этом необходимо обеспечить размещение:</w:t>
      </w:r>
    </w:p>
    <w:p w:rsidR="002E5E9B" w:rsidRDefault="002E5E9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5"/>
        <w:tblW w:w="105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30"/>
        <w:gridCol w:w="3885"/>
      </w:tblGrid>
      <w:tr w:rsidR="002E5E9B">
        <w:trPr>
          <w:trHeight w:val="2160"/>
        </w:trPr>
        <w:tc>
          <w:tcPr>
            <w:tcW w:w="6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E9B" w:rsidRDefault="008357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 о дистанционных способах обратной связи и взаимодействия с получателями услуг и их функционировании: электронные сервисы (для подачи электронного обращения (жалобы, предложения), получения консультации по оказываемым услугам, раздел официального сайта «Часто задаваемые вопросы»)</w:t>
            </w:r>
          </w:p>
        </w:tc>
        <w:tc>
          <w:tcPr>
            <w:tcW w:w="3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E9B" w:rsidRDefault="008357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</w:tbl>
    <w:p w:rsidR="002E5E9B" w:rsidRDefault="002E5E9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5E9B" w:rsidRDefault="008357C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4) РЕЗУЛЬТАТЫ СБОРА, ОБОБЩЕНИЯ И АНАЛИЗА ИНФОРМАЦИИ О СООТВЕТСТВИИ СТЕНДОВ УСТАНОВЛЕННЫМ ТРЕБОВАНИЯМ В ЧАСТИ РАЗМЕЩЕНИЯ ОБЯЗАТЕЛЬНОЙ ИНФОРМАЦИИ</w:t>
      </w:r>
    </w:p>
    <w:p w:rsidR="002E5E9B" w:rsidRDefault="002E5E9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5E9B" w:rsidRDefault="008357C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Перечень обязательной к размещению на стенде информации:</w:t>
      </w:r>
    </w:p>
    <w:p w:rsidR="002E5E9B" w:rsidRDefault="002E5E9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6"/>
        <w:tblW w:w="106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695"/>
      </w:tblGrid>
      <w:tr w:rsidR="002E5E9B">
        <w:trPr>
          <w:trHeight w:val="450"/>
        </w:trPr>
        <w:tc>
          <w:tcPr>
            <w:tcW w:w="10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Полное и сокращенное наименование организации культуры, почтовый адрес, контактные телефоны и адреса электронной почты</w:t>
            </w:r>
          </w:p>
          <w:p w:rsidR="002E5E9B" w:rsidRDefault="008357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Место нахождения организации культуры и ее филиалов (при наличии)</w:t>
            </w:r>
          </w:p>
          <w:p w:rsidR="002E5E9B" w:rsidRDefault="008357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</w:p>
          <w:p w:rsidR="002E5E9B" w:rsidRDefault="008357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Структура и органы управления организации культуры; фамилии, имена, отчества и должности руководителей организации культуры, ее структурных подразделений и филиалов (при их наличии), контактные - телефоны, адреса сайтов структурных подразделений (при наличии), адреса электронной почты</w:t>
            </w:r>
          </w:p>
          <w:p w:rsidR="002E5E9B" w:rsidRDefault="008357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Режим, график работы организации культуры</w:t>
            </w:r>
          </w:p>
          <w:p w:rsidR="002E5E9B" w:rsidRDefault="008357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Виды предоставляемых услуг организацией культуры</w:t>
            </w:r>
          </w:p>
          <w:p w:rsidR="002E5E9B" w:rsidRDefault="008357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Перечень оказываемых платных услуг (при наличии)*;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  <w:p w:rsidR="002E5E9B" w:rsidRDefault="008357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Информация о планируемых мероприятиях (анонсы, афиши, акции), новости, события</w:t>
            </w:r>
          </w:p>
          <w:p w:rsidR="002E5E9B" w:rsidRDefault="008357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</w:tc>
      </w:tr>
    </w:tbl>
    <w:p w:rsidR="002E5E9B" w:rsidRDefault="002E5E9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5E9B" w:rsidRDefault="008357C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Размещенная на стендах информация размещена в соответствии с утвержденным перечнем. </w:t>
      </w:r>
    </w:p>
    <w:p w:rsidR="002E5E9B" w:rsidRDefault="002E5E9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5E9B" w:rsidRDefault="002E5E9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5E9B" w:rsidRDefault="008357C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5) РЕЗУЛЬТАТЫ СБОРА, ОБОБЩЕНИЯ И АНАЛИЗА ИНФОРМАЦИИ </w:t>
      </w:r>
    </w:p>
    <w:p w:rsidR="002E5E9B" w:rsidRDefault="008357C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РЕЗУЛЬТАТАМ ОПРОСА ПОЛУЧАТЕЛЕЙ УСЛУГ</w:t>
      </w:r>
    </w:p>
    <w:p w:rsidR="002E5E9B" w:rsidRDefault="002E5E9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5E9B" w:rsidRDefault="008357C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Данные представлены в целом с учетом анкетирования всех организаций, участвующих в процедуре: </w:t>
      </w:r>
    </w:p>
    <w:p w:rsidR="002E5E9B" w:rsidRDefault="002E5E9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5E9B" w:rsidRDefault="008357C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абсолютные показатели</w:t>
      </w:r>
    </w:p>
    <w:tbl>
      <w:tblPr>
        <w:tblStyle w:val="af7"/>
        <w:tblW w:w="1041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8790"/>
        <w:gridCol w:w="1620"/>
      </w:tblGrid>
      <w:tr w:rsidR="002E5E9B">
        <w:trPr>
          <w:trHeight w:val="390"/>
        </w:trPr>
        <w:tc>
          <w:tcPr>
            <w:tcW w:w="879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E9B" w:rsidRDefault="008357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Чобщ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общее число опрошенных получателей услуг</w:t>
            </w:r>
          </w:p>
        </w:tc>
        <w:tc>
          <w:tcPr>
            <w:tcW w:w="162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E9B" w:rsidRDefault="008357C1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2074</w:t>
            </w:r>
          </w:p>
        </w:tc>
      </w:tr>
      <w:tr w:rsidR="002E5E9B">
        <w:trPr>
          <w:trHeight w:val="600"/>
        </w:trPr>
        <w:tc>
          <w:tcPr>
            <w:tcW w:w="879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E9B" w:rsidRDefault="008357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Устенд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число получателей услуг, удовлетворенных открытостью, полнотой и доступностью информации, размещенной на информационных стендах в помещении организации</w:t>
            </w:r>
          </w:p>
        </w:tc>
        <w:tc>
          <w:tcPr>
            <w:tcW w:w="162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1804</w:t>
            </w:r>
          </w:p>
        </w:tc>
      </w:tr>
      <w:tr w:rsidR="002E5E9B">
        <w:trPr>
          <w:trHeight w:val="645"/>
        </w:trPr>
        <w:tc>
          <w:tcPr>
            <w:tcW w:w="879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E9B" w:rsidRDefault="008357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число получателей услуг, удовлетворенных открытостью, полнотой и доступностью информации, размещенной на официальном сайте организации</w:t>
            </w:r>
          </w:p>
        </w:tc>
        <w:tc>
          <w:tcPr>
            <w:tcW w:w="162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1839</w:t>
            </w:r>
          </w:p>
        </w:tc>
      </w:tr>
      <w:tr w:rsidR="002E5E9B">
        <w:trPr>
          <w:trHeight w:val="600"/>
        </w:trPr>
        <w:tc>
          <w:tcPr>
            <w:tcW w:w="879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E9B" w:rsidRDefault="008357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Укомф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число получателей услуг, удовлетворенных комфортностью предоставления услуг организацией социальной сферы</w:t>
            </w:r>
          </w:p>
        </w:tc>
        <w:tc>
          <w:tcPr>
            <w:tcW w:w="162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E9B" w:rsidRDefault="008357C1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1781</w:t>
            </w:r>
          </w:p>
        </w:tc>
      </w:tr>
      <w:tr w:rsidR="002E5E9B">
        <w:trPr>
          <w:trHeight w:val="330"/>
        </w:trPr>
        <w:tc>
          <w:tcPr>
            <w:tcW w:w="879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E9B" w:rsidRDefault="008357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Чинв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число опрошенных получателей услуг-инвалидов</w:t>
            </w:r>
          </w:p>
        </w:tc>
        <w:tc>
          <w:tcPr>
            <w:tcW w:w="162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E9B" w:rsidRDefault="008357C1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2E5E9B">
        <w:trPr>
          <w:trHeight w:val="585"/>
        </w:trPr>
        <w:tc>
          <w:tcPr>
            <w:tcW w:w="879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E9B" w:rsidRDefault="008357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число получателей услуг-инвалидов, удовлетворенных доступностью услуг для инвалидов</w:t>
            </w:r>
          </w:p>
        </w:tc>
        <w:tc>
          <w:tcPr>
            <w:tcW w:w="162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E9B" w:rsidRDefault="008357C1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2E5E9B">
        <w:trPr>
          <w:trHeight w:val="870"/>
        </w:trPr>
        <w:tc>
          <w:tcPr>
            <w:tcW w:w="879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E9B" w:rsidRDefault="008357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Уперв.конт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число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</w:t>
            </w:r>
          </w:p>
        </w:tc>
        <w:tc>
          <w:tcPr>
            <w:tcW w:w="162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E9B" w:rsidRDefault="008357C1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1849</w:t>
            </w:r>
          </w:p>
        </w:tc>
      </w:tr>
      <w:tr w:rsidR="002E5E9B">
        <w:trPr>
          <w:trHeight w:val="630"/>
        </w:trPr>
        <w:tc>
          <w:tcPr>
            <w:tcW w:w="879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E9B" w:rsidRDefault="008357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Уоказ.услуг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число получателей услуг, удовлетворенных доброжелательностью, вежливостью работников организации, обеспечивающих непосредственное оказание услуги</w:t>
            </w:r>
          </w:p>
        </w:tc>
        <w:tc>
          <w:tcPr>
            <w:tcW w:w="162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E9B" w:rsidRDefault="008357C1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1749</w:t>
            </w:r>
          </w:p>
        </w:tc>
      </w:tr>
      <w:tr w:rsidR="002E5E9B">
        <w:trPr>
          <w:trHeight w:val="885"/>
        </w:trPr>
        <w:tc>
          <w:tcPr>
            <w:tcW w:w="879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E9B" w:rsidRDefault="008357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Увежл.дист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число получателей услуг, удовлетворенных доброжелательностью, вежливостью работников организации при использовании дистанционных форм взаимодействия</w:t>
            </w:r>
          </w:p>
        </w:tc>
        <w:tc>
          <w:tcPr>
            <w:tcW w:w="162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E9B" w:rsidRDefault="008357C1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1812</w:t>
            </w:r>
          </w:p>
        </w:tc>
      </w:tr>
      <w:tr w:rsidR="002E5E9B">
        <w:trPr>
          <w:trHeight w:val="975"/>
        </w:trPr>
        <w:tc>
          <w:tcPr>
            <w:tcW w:w="879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E9B" w:rsidRDefault="008357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Уреком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число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</w:t>
            </w:r>
          </w:p>
        </w:tc>
        <w:tc>
          <w:tcPr>
            <w:tcW w:w="162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E9B" w:rsidRDefault="008357C1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1782</w:t>
            </w:r>
          </w:p>
        </w:tc>
      </w:tr>
      <w:tr w:rsidR="002E5E9B">
        <w:trPr>
          <w:trHeight w:val="630"/>
        </w:trPr>
        <w:tc>
          <w:tcPr>
            <w:tcW w:w="879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E9B" w:rsidRDefault="008357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Уорг.усл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число получателей услуг, удовлетворенных организационными условиями предоставления услуг</w:t>
            </w:r>
          </w:p>
        </w:tc>
        <w:tc>
          <w:tcPr>
            <w:tcW w:w="162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E9B" w:rsidRDefault="008357C1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1770</w:t>
            </w:r>
          </w:p>
        </w:tc>
      </w:tr>
      <w:tr w:rsidR="002E5E9B">
        <w:trPr>
          <w:trHeight w:val="645"/>
        </w:trPr>
        <w:tc>
          <w:tcPr>
            <w:tcW w:w="879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E9B" w:rsidRDefault="008357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число получателей услуг, удовлетворенных в целом условиями оказания услуг в организации социальной сферы</w:t>
            </w:r>
          </w:p>
        </w:tc>
        <w:tc>
          <w:tcPr>
            <w:tcW w:w="162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E9B" w:rsidRDefault="008357C1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1804</w:t>
            </w:r>
          </w:p>
        </w:tc>
      </w:tr>
    </w:tbl>
    <w:p w:rsidR="002E5E9B" w:rsidRDefault="002E5E9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5E9B" w:rsidRDefault="008357C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относительные (расчетные) показатели:</w:t>
      </w:r>
    </w:p>
    <w:p w:rsidR="002E5E9B" w:rsidRDefault="002E5E9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8"/>
        <w:tblW w:w="1041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8775"/>
        <w:gridCol w:w="1635"/>
      </w:tblGrid>
      <w:tr w:rsidR="002E5E9B">
        <w:trPr>
          <w:trHeight w:val="780"/>
        </w:trPr>
        <w:tc>
          <w:tcPr>
            <w:tcW w:w="87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E9B" w:rsidRDefault="00835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</w:t>
            </w:r>
          </w:p>
        </w:tc>
        <w:tc>
          <w:tcPr>
            <w:tcW w:w="163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E9B" w:rsidRDefault="008357C1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87,83%</w:t>
            </w:r>
          </w:p>
        </w:tc>
      </w:tr>
      <w:tr w:rsidR="002E5E9B">
        <w:trPr>
          <w:trHeight w:val="345"/>
        </w:trPr>
        <w:tc>
          <w:tcPr>
            <w:tcW w:w="87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E9B" w:rsidRDefault="008357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 удовлетворенных комфортностью предоставления услуг организацией социальной сферы</w:t>
            </w:r>
          </w:p>
        </w:tc>
        <w:tc>
          <w:tcPr>
            <w:tcW w:w="163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E9B" w:rsidRDefault="008357C1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85,87%</w:t>
            </w:r>
          </w:p>
        </w:tc>
      </w:tr>
      <w:tr w:rsidR="002E5E9B">
        <w:trPr>
          <w:trHeight w:val="330"/>
        </w:trPr>
        <w:tc>
          <w:tcPr>
            <w:tcW w:w="87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E9B" w:rsidRDefault="008357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доступностью услуг для инвалидов</w:t>
            </w:r>
          </w:p>
        </w:tc>
        <w:tc>
          <w:tcPr>
            <w:tcW w:w="163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E9B" w:rsidRDefault="008357C1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76,64%</w:t>
            </w:r>
          </w:p>
        </w:tc>
      </w:tr>
      <w:tr w:rsidR="002E5E9B">
        <w:trPr>
          <w:trHeight w:val="750"/>
        </w:trPr>
        <w:tc>
          <w:tcPr>
            <w:tcW w:w="87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E9B" w:rsidRDefault="008357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</w:t>
            </w:r>
          </w:p>
        </w:tc>
        <w:tc>
          <w:tcPr>
            <w:tcW w:w="163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E9B" w:rsidRDefault="008357C1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89,15%</w:t>
            </w:r>
          </w:p>
        </w:tc>
      </w:tr>
      <w:tr w:rsidR="002E5E9B">
        <w:trPr>
          <w:trHeight w:val="570"/>
        </w:trPr>
        <w:tc>
          <w:tcPr>
            <w:tcW w:w="87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E9B" w:rsidRDefault="008357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</w:t>
            </w:r>
          </w:p>
        </w:tc>
        <w:tc>
          <w:tcPr>
            <w:tcW w:w="163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E9B" w:rsidRDefault="008357C1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84,33%</w:t>
            </w:r>
          </w:p>
        </w:tc>
      </w:tr>
      <w:tr w:rsidR="002E5E9B">
        <w:trPr>
          <w:trHeight w:val="510"/>
        </w:trPr>
        <w:tc>
          <w:tcPr>
            <w:tcW w:w="87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E9B" w:rsidRDefault="008357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</w:t>
            </w:r>
          </w:p>
        </w:tc>
        <w:tc>
          <w:tcPr>
            <w:tcW w:w="163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E9B" w:rsidRDefault="008357C1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87,37%</w:t>
            </w:r>
          </w:p>
        </w:tc>
      </w:tr>
      <w:tr w:rsidR="002E5E9B">
        <w:trPr>
          <w:trHeight w:val="585"/>
        </w:trPr>
        <w:tc>
          <w:tcPr>
            <w:tcW w:w="87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E9B" w:rsidRDefault="008357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</w:t>
            </w:r>
          </w:p>
        </w:tc>
        <w:tc>
          <w:tcPr>
            <w:tcW w:w="163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E9B" w:rsidRDefault="008357C1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85,92%</w:t>
            </w:r>
          </w:p>
        </w:tc>
      </w:tr>
      <w:tr w:rsidR="002E5E9B">
        <w:trPr>
          <w:trHeight w:val="345"/>
        </w:trPr>
        <w:tc>
          <w:tcPr>
            <w:tcW w:w="87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E9B" w:rsidRDefault="008357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в целом условиями оказания услуг в организации социальной сферы</w:t>
            </w:r>
          </w:p>
        </w:tc>
        <w:tc>
          <w:tcPr>
            <w:tcW w:w="163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E9B" w:rsidRDefault="008357C1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85,34%</w:t>
            </w:r>
          </w:p>
        </w:tc>
      </w:tr>
      <w:tr w:rsidR="002E5E9B">
        <w:trPr>
          <w:trHeight w:val="345"/>
        </w:trPr>
        <w:tc>
          <w:tcPr>
            <w:tcW w:w="87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E9B" w:rsidRDefault="008357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организационными условиями предоставления услуг</w:t>
            </w:r>
          </w:p>
        </w:tc>
        <w:tc>
          <w:tcPr>
            <w:tcW w:w="163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E9B" w:rsidRDefault="008357C1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86,98%</w:t>
            </w:r>
          </w:p>
        </w:tc>
      </w:tr>
    </w:tbl>
    <w:p w:rsidR="002E5E9B" w:rsidRDefault="002E5E9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5E9B" w:rsidRDefault="002E5E9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5E9B" w:rsidRDefault="008357C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ОСНОВАНИИ ВЫШЕИЗЛОЖЕННОГО РЕКОМЕНДУЕТСЯ РАССМОТРЕТЬ НА ЗАСЕДАНИИ ОБЩЕСТВЕННОГО СОВЕТА, В КОМПЕТЕНЦИЮ КОТОРОГО ВХОДЯТ ВОПРОСЫ ОРГАНИЗАЦИИ И ПРОВЕДЕНИЯ НЕЗАВИСИМОЙ ОЦЕНКИ КАЧЕСТВА УСЛОВИЙ ОКАЗАНИЯ УСЛУГ ОРГАНИЗАЦИЯМИ, СЛЕДУЮЩИЕ ВОПРОСЫ:</w:t>
      </w:r>
    </w:p>
    <w:p w:rsidR="002E5E9B" w:rsidRDefault="002E5E9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5E9B" w:rsidRDefault="008357C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1) ОБЩАЯ ИНФОРМАЦИЯ</w:t>
      </w:r>
    </w:p>
    <w:p w:rsidR="002E5E9B" w:rsidRDefault="002E5E9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5E9B" w:rsidRDefault="002E5E9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9"/>
        <w:tblW w:w="106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695"/>
      </w:tblGrid>
      <w:tr w:rsidR="002E5E9B">
        <w:trPr>
          <w:trHeight w:val="450"/>
        </w:trPr>
        <w:tc>
          <w:tcPr>
            <w:tcW w:w="10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организаций, принявших участие в процедуре независимой оценки качества условий оказания услуг - 6. Среднее значение - 79,09. Максимальное значение (в баллах) - 84,36. Минимальное значение - 75,1.</w:t>
            </w:r>
          </w:p>
        </w:tc>
      </w:tr>
    </w:tbl>
    <w:p w:rsidR="002E5E9B" w:rsidRDefault="002E5E9B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E5E9B" w:rsidRDefault="002E5E9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5E9B" w:rsidRDefault="002E5E9B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2E5E9B" w:rsidRDefault="008357C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2) КОЛИЧЕСТВЕННЫЕ РЕЗУЛЬТАТЫ</w:t>
      </w:r>
    </w:p>
    <w:p w:rsidR="002E5E9B" w:rsidRDefault="002E5E9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5E9B" w:rsidRDefault="008357C1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Подробная информация о количественных результатах прилагается в электронном виде в формате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excell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:rsidR="002E5E9B" w:rsidRDefault="002E5E9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5E9B" w:rsidRDefault="008357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Также прилагается шаблон для размещения на сайте bus.gov.ru (формируется по обращению Заказчика при предоставлении шаблона).</w:t>
      </w:r>
    </w:p>
    <w:p w:rsidR="002E5E9B" w:rsidRDefault="002E5E9B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2E5E9B" w:rsidRDefault="008357C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Рейтинг организаций по результатам процедуры сбора, обобщения и анализа информации о качестве условий оказания услуг организациями </w:t>
      </w:r>
    </w:p>
    <w:p w:rsidR="002E5E9B" w:rsidRDefault="002E5E9B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a"/>
        <w:tblW w:w="108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15"/>
        <w:gridCol w:w="9060"/>
        <w:gridCol w:w="825"/>
      </w:tblGrid>
      <w:tr w:rsidR="002E5E9B">
        <w:trPr>
          <w:trHeight w:val="566"/>
        </w:trPr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в рейтинге</w:t>
            </w:r>
          </w:p>
        </w:tc>
        <w:tc>
          <w:tcPr>
            <w:tcW w:w="9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2E5E9B">
        <w:trPr>
          <w:trHeight w:val="566"/>
        </w:trPr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Казенное муниципальное учреждение культуры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Верхнехавский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Дворец культуры»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84,36</w:t>
            </w:r>
          </w:p>
        </w:tc>
      </w:tr>
      <w:tr w:rsidR="002E5E9B">
        <w:trPr>
          <w:trHeight w:val="566"/>
        </w:trPr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казенное учреждение культуры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Парижскокоммунский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сельский Дом культуры»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80,78</w:t>
            </w:r>
          </w:p>
        </w:tc>
      </w:tr>
      <w:tr w:rsidR="002E5E9B">
        <w:trPr>
          <w:trHeight w:val="566"/>
        </w:trPr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казенное учреждение культуры «Вишневский сельский дом культуры»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80,10</w:t>
            </w:r>
          </w:p>
        </w:tc>
      </w:tr>
      <w:tr w:rsidR="002E5E9B">
        <w:trPr>
          <w:trHeight w:val="566"/>
        </w:trPr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казенное учреждение культуры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Малоприваловский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сельский Дом культуры»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78,46</w:t>
            </w:r>
          </w:p>
        </w:tc>
      </w:tr>
      <w:tr w:rsidR="002E5E9B">
        <w:trPr>
          <w:trHeight w:val="566"/>
        </w:trPr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казенное учреждение культуры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Верхнеплавицкий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сельский Дом культуры»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75,72</w:t>
            </w:r>
          </w:p>
        </w:tc>
      </w:tr>
      <w:tr w:rsidR="002E5E9B">
        <w:trPr>
          <w:trHeight w:val="566"/>
        </w:trPr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казенное учреждение культуры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Сергеевский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сельский Дом культуры»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75,10</w:t>
            </w:r>
          </w:p>
        </w:tc>
      </w:tr>
    </w:tbl>
    <w:p w:rsidR="002E5E9B" w:rsidRDefault="002E5E9B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5E9B" w:rsidRDefault="008357C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3) ОСНОВНЫЕ РЕЗУЛЬТАТЫ</w:t>
      </w:r>
    </w:p>
    <w:p w:rsidR="002E5E9B" w:rsidRDefault="002E5E9B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b"/>
        <w:tblW w:w="106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695"/>
      </w:tblGrid>
      <w:tr w:rsidR="002E5E9B">
        <w:trPr>
          <w:trHeight w:val="450"/>
        </w:trPr>
        <w:tc>
          <w:tcPr>
            <w:tcW w:w="10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организаций, принявших участие в процедуре независимой оценки качества условий оказания услуг - 6. Среднее значение - 79,09. Максимальное значение (в баллах) - 84,36. Минимальное значение - 75,1.</w:t>
            </w:r>
          </w:p>
        </w:tc>
      </w:tr>
    </w:tbl>
    <w:p w:rsidR="002E5E9B" w:rsidRDefault="002E5E9B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5E9B" w:rsidRDefault="008357C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4) ОСНОВНЫЕ НЕДОСТАТКИ</w:t>
      </w:r>
    </w:p>
    <w:p w:rsidR="002E5E9B" w:rsidRDefault="002E5E9B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c"/>
        <w:tblW w:w="106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695"/>
      </w:tblGrid>
      <w:tr w:rsidR="002E5E9B">
        <w:trPr>
          <w:trHeight w:val="450"/>
        </w:trPr>
        <w:tc>
          <w:tcPr>
            <w:tcW w:w="10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числу основных выявленных недостатков можно отнести отсутствие следующих условий: наличие зоны отдыха (ожидания); наличие и доступность питьевой воды; наличие и доступность санитарно-гигиенических помещений; наличие зоны отдыха (ожидания); наличие и доступность питьевой воды; наличие и доступность санитарно-гигиенических помещений; оборудование входных групп пандусами (подъемными платформами); наличие выделенных стоянок для автотранспортных средств инвалидов; наличие адаптированных лифтов, поручней, расширенных дверных проемов; наличие сменных кресел-колясок; наличие специально оборудованных санитарно-гигиенических помещений в организации; оборудование входных групп пандусами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(подъемными платформами); наличие выделенных стоянок для автотранспортных средств инвалидов; наличие адаптированных лифтов, поручней, расширенных дверных проемов; наличие сменных кресел-колясок; наличие специально оборудованных санитарно-гигиенических помещений в организации;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); альтернативной версии сайта организации для инвалидов по зрению;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); альтернативной версии сайта организации для инвалидов по зрению;</w:t>
            </w:r>
          </w:p>
        </w:tc>
      </w:tr>
    </w:tbl>
    <w:p w:rsidR="002E5E9B" w:rsidRDefault="002E5E9B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5E9B" w:rsidRDefault="002E5E9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5E9B" w:rsidRDefault="008357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5) ПРЕДЛОЖЕНИЯ ОБ УЛУЧШЕНИИ КАЧЕСТВА </w:t>
      </w:r>
    </w:p>
    <w:p w:rsidR="002E5E9B" w:rsidRDefault="002E5E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5E9B" w:rsidRDefault="008357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Довести полученные результаты до получателей услуг путем размещения информации в сети Интернет на предусмотренных для этой цели сайтах. Обсудить полученные результаты в трудовых коллективах.</w:t>
      </w:r>
    </w:p>
    <w:p w:rsidR="002E5E9B" w:rsidRDefault="002E5E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5E9B" w:rsidRDefault="008357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Организациям в индивидуальном порядке разработать и реализовать конкретные планы по устранению выявленных недостатков и повышению качества условий оказания услуг с учетом полученных результатов. Принять во внимание результаты проведенного опроса. </w:t>
      </w:r>
    </w:p>
    <w:p w:rsidR="002E5E9B" w:rsidRDefault="002E5E9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5E9B" w:rsidRDefault="008357C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С учетом выявленных недостатков отдельным организациям рекомендуется:</w:t>
      </w:r>
    </w:p>
    <w:p w:rsidR="002E5E9B" w:rsidRDefault="002E5E9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d"/>
        <w:tblW w:w="1057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7830"/>
      </w:tblGrid>
      <w:tr w:rsidR="002E5E9B">
        <w:trPr>
          <w:trHeight w:val="1020"/>
        </w:trPr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E9B" w:rsidRDefault="008357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 разместить необходимую информацию </w:t>
            </w:r>
          </w:p>
        </w:tc>
        <w:tc>
          <w:tcPr>
            <w:tcW w:w="7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E9B" w:rsidRDefault="008357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официальных сайтах в соответствии с утвержденными требованиями;</w:t>
            </w:r>
          </w:p>
        </w:tc>
      </w:tr>
    </w:tbl>
    <w:p w:rsidR="002E5E9B" w:rsidRDefault="002E5E9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e"/>
        <w:tblW w:w="1057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7845"/>
      </w:tblGrid>
      <w:tr w:rsidR="002E5E9B">
        <w:trPr>
          <w:trHeight w:val="700"/>
        </w:trPr>
        <w:tc>
          <w:tcPr>
            <w:tcW w:w="2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E9B" w:rsidRDefault="008357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 обеспечить комфортные условия оказания услуг:</w:t>
            </w:r>
          </w:p>
        </w:tc>
        <w:tc>
          <w:tcPr>
            <w:tcW w:w="7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E9B" w:rsidRDefault="008357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зоны отдыха (ожидания);</w:t>
            </w:r>
          </w:p>
        </w:tc>
      </w:tr>
    </w:tbl>
    <w:p w:rsidR="002E5E9B" w:rsidRDefault="002E5E9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"/>
        <w:tblW w:w="1057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15"/>
        <w:gridCol w:w="7860"/>
      </w:tblGrid>
      <w:tr w:rsidR="002E5E9B">
        <w:trPr>
          <w:trHeight w:val="1260"/>
        </w:trPr>
        <w:tc>
          <w:tcPr>
            <w:tcW w:w="27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E9B" w:rsidRDefault="008357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3.3. принять меры по оборудованию территории, прилегающей к зданиям организации, и помещений с учетом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доступности для инвалидов:</w:t>
            </w:r>
          </w:p>
        </w:tc>
        <w:tc>
          <w:tcPr>
            <w:tcW w:w="7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E9B" w:rsidRDefault="008357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оборудование входных групп пандусами (подъемными платформами); наличие выделенных стоянок для автотранспортных средств инвалидов; наличие адаптированных лифтов, поручней, расширенных дверных проемов; наличие сменных кресел-колясок; наличие специально оборудованных санитарно-гигиенических помещений в организации;</w:t>
            </w:r>
          </w:p>
        </w:tc>
      </w:tr>
    </w:tbl>
    <w:p w:rsidR="002E5E9B" w:rsidRDefault="002E5E9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0"/>
        <w:tblW w:w="1057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7875"/>
      </w:tblGrid>
      <w:tr w:rsidR="002E5E9B">
        <w:trPr>
          <w:trHeight w:val="1800"/>
        </w:trPr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E9B" w:rsidRDefault="008357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3.4. принять меры по обеспечению условий доступности, позволяющих инвалидам получать услуги наравне с другими:</w:t>
            </w:r>
          </w:p>
        </w:tc>
        <w:tc>
          <w:tcPr>
            <w:tcW w:w="7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E9B" w:rsidRDefault="008357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дублирование для инвалидов по слуху и зрению звуковой и зрительной информации;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); альтернативной версии сайта организации для инвалидов по зрению; помощь, оказываемая работниками организации, прошедшими необходимое обучение (инструктирование), по сопровождению инвалидов в помещении организации;</w:t>
            </w:r>
          </w:p>
        </w:tc>
      </w:tr>
    </w:tbl>
    <w:p w:rsidR="002E5E9B" w:rsidRDefault="002E5E9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5E9B" w:rsidRDefault="002E5E9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5E9B" w:rsidRDefault="002E5E9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5E9B" w:rsidRDefault="008357C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2E5E9B" w:rsidRDefault="002E5E9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1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E5E9B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ИНДИВИДУАЛЬНЫЕ РЕЗУЛЬТАТЫ. ОРГАНИЗАЦИЯ: Муниципальное казенное учреждение культуры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Малоприваловский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сельский Дом культуры»</w:t>
            </w:r>
          </w:p>
        </w:tc>
      </w:tr>
    </w:tbl>
    <w:p w:rsidR="002E5E9B" w:rsidRDefault="002E5E9B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ff2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E5E9B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ИТОГОВЫЕ И ИНЫЕ ПОКАЗАТЕЛИ ОЦЕНКИ: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- 78,46; Численность обучающихся - 1806;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Чобщ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- 58; Доля респондентов - 0,03; К1 - 90,9;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Пинф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- 87;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- 12;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- 12;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Истенд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- 12;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- 9;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- 100;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Тдист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- 30;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- 4;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Поткруд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- 87;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Устенд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- 48; - 53; К2 - 75,5;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Пкомф.усл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- 60;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Ткомф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Скомф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- 3;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Укомф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- 53;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Пкомфуд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- 91; К3 - 44,1;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Поргдост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- 0;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Торгдост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Соргдост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- 0;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Пуслугдост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- 60;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Туслугдост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Суслугдост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- 3;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Пдостуд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- 67;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Чинв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- 3; К4 - 88,2;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Пперв.конт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 - 83;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Уперв.конт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- 48;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Показ.услугуд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- 91;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Уоказ.услуг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- 53;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Пвежл.дистуд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- 93;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Увежл.дист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- 54; К5 - 93,6;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- 93;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Уреком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- 54;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Уорг.усл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- 53;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Порг.услуд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- 91;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- 55; Пуд - 95;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- 55; Пуд - 95. Сокращения и пояснения приведены на странице 2.</w:t>
            </w:r>
          </w:p>
        </w:tc>
      </w:tr>
    </w:tbl>
    <w:p w:rsidR="002E5E9B" w:rsidRDefault="002E5E9B">
      <w:pPr>
        <w:spacing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tbl>
      <w:tblPr>
        <w:tblStyle w:val="aff3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E5E9B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нет;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да.</w:t>
            </w:r>
          </w:p>
        </w:tc>
      </w:tr>
    </w:tbl>
    <w:p w:rsidR="002E5E9B" w:rsidRDefault="002E5E9B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ff4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E5E9B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РАЗМЕЩЕННОЙ НА САЙТЕ ИНФОРМАЦИИ: 1. Полное и сокращенное наименование организации культуры, почтовый адрес, контактные телефоны и адреса электронной почты - да; 2. Место нахождения организации культуры и ее филиалов (при наличии) - да; 3. 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 - да; 4. Учредительные документы (копия устава организации культуры, свидетельство о государственной регистрации, решения учредителя о создании организации культуры и назначении ее руководителя, положения о филиалах и представительствах (при наличии)) - да; 5. Структура и органы управления организации культуры; фамилии, имена, отчества и должности руководителей организации культуры, ее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 - да; 7. Виды предоставляемых услуг организацией культуры - да; 8. Перечень оказываемых платных услуг (при наличии)*;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 - нет; 9. Материально-техническое обеспечение предоставления услуг - нет; 10.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 - нет; 11. 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 - да; 12. Информация о планируемых мероприятиях (анонсы, афиши, акции), новости, события - да.</w:t>
            </w:r>
          </w:p>
          <w:p w:rsidR="002E5E9B" w:rsidRDefault="008357C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РАЗМЕЩЕННОЙ НА СТЕНДЕ ИНФОРМАЦИИ: недостатки не выявлены.</w:t>
            </w:r>
          </w:p>
        </w:tc>
      </w:tr>
    </w:tbl>
    <w:p w:rsidR="002E5E9B" w:rsidRDefault="002E5E9B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ff5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E5E9B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Обеспечение в организации комфортных условий, в которых осуществляется деятельность: наличие и доступность санитарно-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гигиенических помещений;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); Размещение на сайте полной, достоверной и актуальной информации;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E5E9B" w:rsidRDefault="002E5E9B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ff6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E5E9B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ИНДИВИДУАЛЬНЫЕ РЕЗУЛЬТАТЫ. ОРГАНИЗАЦИЯ: Муниципальное казенное учреждение культуры «Вишневский сельский дом культуры»</w:t>
            </w:r>
          </w:p>
        </w:tc>
      </w:tr>
    </w:tbl>
    <w:p w:rsidR="002E5E9B" w:rsidRDefault="002E5E9B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ff7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E5E9B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ИТОГОВЫЕ И ИНЫЕ ПОКАЗАТЕЛИ ОЦЕНКИ: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- 80,1; Численность обучающихся - 9882;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Чобщ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- 1187; Доля респондентов - 0,12; К1 - 86,9;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Пинф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- 71;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- 12;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- 12;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Истенд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- 12;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- 5;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- 100;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Тдист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- 30;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- 4;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Поткруд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- 89;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Устенд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- 1037; - 1068; К2 - 82;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Пкомф.усл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- 80;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Ткомф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Скомф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- 4;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Укомф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- 993;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Пкомфуд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- 84; К3 - 59,4;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Поргдост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- 40;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Торгдост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Соргдост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Пуслугдост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- 60;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Туслугдост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Суслугдост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- 3;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Пдостуд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- 78;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Чинв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- 47;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- 60; К4 - 86,4;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Пперв.конт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 - 91;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Уперв.конт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- 1077;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Показ.услугуд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- 81;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Уоказ.услуг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- 967;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Пвежл.дистуд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- 88;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Увежл.дист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- 1047; К5 - 85,8;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- 85;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Уреком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- 1011;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Уорг.усл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- 1000;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Порг.услуд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- 84;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- 1039; Пуд - 87;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- 1039; Пуд - 87. Сокращения и пояснения приведены на странице 2.</w:t>
            </w:r>
          </w:p>
        </w:tc>
      </w:tr>
    </w:tbl>
    <w:p w:rsidR="002E5E9B" w:rsidRDefault="002E5E9B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ff8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E5E9B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нет;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да.</w:t>
            </w:r>
          </w:p>
        </w:tc>
      </w:tr>
    </w:tbl>
    <w:p w:rsidR="002E5E9B" w:rsidRDefault="002E5E9B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ff9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E5E9B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 РАЗМЕЩЕННОЙ НА САЙТЕ ИНФОРМАЦИИ: 1. Полное и сокращенное наименование организации культуры, почтовый адрес, контактные телефоны и адреса электронной почты - да; 2. Место нахождения организации культуры и ее филиалов (при наличии) - да; 3. 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 - нет; 4. Учредительные документы (копия устава организации культуры, свидетельство о государственной регистрации, решения учредителя о создании организации культуры и назначении ее руководителя, положения о филиалах и представительствах (при наличии)) - нет; 5. Структура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органы управления организации культуры; фамилии, имена, отчества и должности руководителей организации культуры, ее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 - да; 7. Виды предоставляемых услуг организацией культуры - да; 8. Перечень оказываемых платных услуг (при наличии)*;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 - нет; 9. Материально-техническое обеспечение предоставления услуг - нет; 10.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 - нет; 11. 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 - нет; 12. Информация о планируемых мероприятиях (анонсы, афиши, акции), новости, события - да.</w:t>
            </w:r>
          </w:p>
          <w:p w:rsidR="002E5E9B" w:rsidRDefault="008357C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РАЗМЕЩЕННОЙ НА СТЕНДЕ ИНФОРМАЦИИ: недостатки не выявлены.</w:t>
            </w:r>
          </w:p>
        </w:tc>
      </w:tr>
    </w:tbl>
    <w:p w:rsidR="002E5E9B" w:rsidRDefault="008357C1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 </w:t>
      </w:r>
    </w:p>
    <w:tbl>
      <w:tblPr>
        <w:tblStyle w:val="affa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E5E9B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и доступность санитарно-гигиенических помещений;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); Размещение на сайте полной, достоверной и актуальной информации;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E5E9B" w:rsidRDefault="002E5E9B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ffb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E5E9B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ИНДИВИДУАЛЬНЫЕ РЕЗУЛЬТАТЫ. ОРГАНИЗАЦИЯ: Муниципальное казенное учреждение культуры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Верхнеплавицкий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сельский Дом культуры»</w:t>
            </w:r>
          </w:p>
        </w:tc>
      </w:tr>
    </w:tbl>
    <w:p w:rsidR="002E5E9B" w:rsidRDefault="002E5E9B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ffc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E5E9B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ИТОГОВЫЕ И ИНЫЕ ПОКАЗАТЕЛИ ОЦЕНКИ: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- 75,72; Численность обучающихся - 2396;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Чобщ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- 289; Доля респондентов - 0,12; К1 - 90,9;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Пинф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- 87;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Инорм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- 12;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Инорм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- 12;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Истенд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- 12;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Исайт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- 9;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Пдист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- 100;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Тдист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- 30;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Сдист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- 4;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Поткруд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- 87;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Устенд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- 267; - 236; К2 - 72,5;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Пкомф.усл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- 60;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Ткомф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- 20;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Скомф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- 3;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Укомф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- 246;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Пкомфуд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- 85; К3 - 43,9;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Поргдост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- 20;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Торгдост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- 20;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Соргдост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Пуслугдост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- 40;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Туслугдост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- 20;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Суслугдост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- 2;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Пдостуд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- 73;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Чинв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- 11;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Удост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- 15; К4 - 87,8;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Пперв.конт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уд - 93;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Уперв.конт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- 270;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Показ.услугуд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- 81;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Уоказ.услуг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- 234;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Пвежл.дистуд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- 91;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Увежл.дист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- 262; К5 - 83,5;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Преком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- 82;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Уреком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- 238;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Уорг.усл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- 267;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Порг.услуд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- 92;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Ууд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- 235; Пуд - 81;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Ууд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- 235; Пуд - 81. Сокращения и пояснения приведены на странице 2.</w:t>
            </w:r>
          </w:p>
        </w:tc>
      </w:tr>
    </w:tbl>
    <w:p w:rsidR="002E5E9B" w:rsidRDefault="002E5E9B">
      <w:pPr>
        <w:spacing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tbl>
      <w:tblPr>
        <w:tblStyle w:val="affd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E5E9B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нет;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 - нет; наличие альтернативной версии сайта организации для инвалидов по зрению - нет;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да.</w:t>
            </w:r>
          </w:p>
        </w:tc>
      </w:tr>
    </w:tbl>
    <w:p w:rsidR="002E5E9B" w:rsidRDefault="002E5E9B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ffe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E5E9B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АНАЛИЗ РАЗМЕЩЕННОЙ НА САЙТЕ ИНФОРМАЦИИ: 1. Полное и сокращенное наименование организации культуры, почтовый адрес, контактные телефоны и адреса электронной почты - да; 2. Место нахождения организации культуры и ее филиалов (при наличии)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да; 3. 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 - да; 4. Учредительные документы (копия устава организации культуры, свидетельство о государственной регистрации, решения учредителя о создании организации культуры и назначении ее руководителя, положения о филиалах и представительствах (при наличии)) - да; 5. Структура и органы управления организации культуры; фамилии, имена, отчества и должности руководителей организации культуры, ее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 - да; 7. Виды предоставляемых услуг организацией культуры - да; 8. Перечень оказываемых платных услуг (при наличии)*;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 - нет; 9. Материально-техническое обеспечение предоставления услуг - да; 10.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 - нет; 11. 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 - нет; 12. Информация о планируемых мероприятиях (анонсы, афиши, акции), новости, события - да.</w:t>
            </w:r>
          </w:p>
          <w:p w:rsidR="002E5E9B" w:rsidRDefault="008357C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СТЕНДЕ ИНФОРМАЦИИ: недостатки не выявлены.</w:t>
            </w:r>
          </w:p>
        </w:tc>
      </w:tr>
    </w:tbl>
    <w:p w:rsidR="002E5E9B" w:rsidRDefault="008357C1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 </w:t>
      </w:r>
    </w:p>
    <w:tbl>
      <w:tblPr>
        <w:tblStyle w:val="afff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E5E9B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Обеспечение в организации комфортных условий, в которых осуществляется деятельность: наличие и доступность санитарно-гигиенических помещений;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); Обеспечение в организации условий доступности, позволяющих инвалидам получать услуги наравне с другими: альтернативной версии сайта организации для инвалидов по зрению; Размещение на сайте полной, достоверной и актуальной информации;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E5E9B" w:rsidRDefault="002E5E9B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fff0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E5E9B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ИНДИВИДУАЛЬНЫЕ РЕЗУЛЬТАТЫ. ОРГАНИЗАЦИЯ: Муниципальное казенное учреждение культуры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Парижскокоммунский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сельский Дом культуры»</w:t>
            </w:r>
          </w:p>
        </w:tc>
      </w:tr>
    </w:tbl>
    <w:p w:rsidR="002E5E9B" w:rsidRDefault="002E5E9B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fff1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E5E9B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ИТОГОВЫЕ И ИНЫЕ ПОКАЗАТЕЛИ ОЦЕНКИ: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- 80,78; Численность обучающихся - 3708;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Чобщ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- 180; Доля респондентов - 0,05; К1 - 90,9;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Пинф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- 87;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- 12;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- 12;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Истенд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- 12;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- 9;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- 100;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Тдист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- 30;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- 4;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Поткруд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- 87;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Устенд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- 151; - 163; К2 - 82,5;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Пкомф.усл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- 80;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Ткомф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Скомф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- 4;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Укомф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- 154;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Пкомфуд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- 85; К3 - 54;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Поргдост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Торгдост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Соргдост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Пуслугдост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- 60;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Туслугдост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Суслугдост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- 3;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Пдостуд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- 80;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Чинв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- 8;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- 10; К4 - 88;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Пперв.конт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 - 83;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Уперв.конт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- 150;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Показ.услугуд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- 95;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Уоказ.услуг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- 171;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Пвежл.дистуд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- 84;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Увежл.дист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- 152; К5 - 88,5;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- 94;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Уреком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- 169;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Уорг.усл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- 152;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Порг.услуд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- 84;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- 156; Пуд - 87;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- 156; Пуд - 87. Сокращения и пояснения приведены на странице 2.</w:t>
            </w:r>
          </w:p>
        </w:tc>
      </w:tr>
    </w:tbl>
    <w:p w:rsidR="002E5E9B" w:rsidRDefault="002E5E9B">
      <w:pPr>
        <w:spacing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tbl>
      <w:tblPr>
        <w:tblStyle w:val="afff2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E5E9B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нет;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да.</w:t>
            </w:r>
          </w:p>
        </w:tc>
      </w:tr>
    </w:tbl>
    <w:p w:rsidR="002E5E9B" w:rsidRDefault="002E5E9B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fff3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E5E9B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РАЗМЕЩЕННОЙ НА САЙТЕ ИНФОРМАЦИИ: 1. Полное и сокращенное наименование организации культуры, почтовый адрес, контактные телефоны и адреса электронной почты - да; 2. Место нахождения организации культуры и ее филиалов (при наличии) - да; 3. 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 - да; 4. Учредительные документы (копия устава организации культуры, свидетельство о государственной регистрации, решения учредителя о создании организации культуры и назначении ее руководителя, положения о филиалах и представительствах (при наличии)) - да; 5. Структура и органы управления организации культуры; фамилии, имена, отчества и должности руководителей организации культуры, ее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 - да; 7. Виды предоставляемых услуг организацией культуры - да; 8. Перечень оказываемых платных услуг (при наличии)*;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 - нет; 9. Материально-техническое обеспечение предоставления услуг - нет; 10.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 - нет; 11. 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 - да; 12. Информация о планируемых мероприятиях (анонсы, афиши, акции), новости, события - да.</w:t>
            </w:r>
          </w:p>
          <w:p w:rsidR="002E5E9B" w:rsidRDefault="008357C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РАЗМЕЩЕННОЙ НА СТЕНДЕ ИНФОРМАЦИИ: недостатки не выявлены.</w:t>
            </w:r>
          </w:p>
        </w:tc>
      </w:tr>
    </w:tbl>
    <w:p w:rsidR="002E5E9B" w:rsidRDefault="002E5E9B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fff4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E5E9B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и доступность санитарно-гигиенических помещений;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); Размещение на сайте полной, достоверной и актуальной информации;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E5E9B" w:rsidRDefault="002E5E9B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fff5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E5E9B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ИНДИВИДУАЛЬНЫЕ РЕЗУЛЬТАТЫ. ОРГАНИЗАЦИЯ: Муниципальное казенное учреждение культуры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Сергеевский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сельский Дом культуры»</w:t>
            </w:r>
          </w:p>
        </w:tc>
      </w:tr>
    </w:tbl>
    <w:p w:rsidR="002E5E9B" w:rsidRDefault="002E5E9B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fff6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E5E9B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ИТОГОВЫЕ И ИНЫЕ ПОКАЗАТЕЛИ ОЦЕНКИ: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- 75,1; Численность обучающихся - 1720;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Чобщ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- 164; Доля респондентов - 0,1; К1 - 88,5;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Пинф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- 83;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- 12;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- 12;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Истенд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- 12;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- 8;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- 100;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Тдист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- 30;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- 4;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Поткруд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- 84;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Устенд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- 134; - 143; К2 - 67;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Пкомф.усл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- 40;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Ткомф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Скомф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Укомф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- 155;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Пкомфуд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- 94; К3 - 47,4;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Поргдост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- 0;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Торгдост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Соргдост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- 0;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Пуслугдост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- 60;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Туслугдост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Суслугдост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- 3;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Пдостуд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- 78;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Чинв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- 7;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- 9; К4 - 84,6;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Пперв.конт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 - 81;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Уперв.конт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- 133;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Показ.услугуд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- 90;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Уоказ.услуг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- 148;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Пвежл.дистуд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- 81;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Увежл.дист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- 133; К5 - 88;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- 81;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Уреком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- 133;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Уорг.усл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- 141;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Порг.услуд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- 86;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- 152; Пуд - 93;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- 152; Пуд - 93. Сокращения и пояснения приведены на странице 2.</w:t>
            </w:r>
          </w:p>
        </w:tc>
      </w:tr>
    </w:tbl>
    <w:p w:rsidR="002E5E9B" w:rsidRDefault="002E5E9B">
      <w:pPr>
        <w:spacing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tbl>
      <w:tblPr>
        <w:tblStyle w:val="afff7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E5E9B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да; наличие и доступность питьевой воды - нет; наличие и доступность санитарно-гигиенических помещений - нет;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да.</w:t>
            </w:r>
          </w:p>
        </w:tc>
      </w:tr>
    </w:tbl>
    <w:p w:rsidR="002E5E9B" w:rsidRDefault="002E5E9B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fff8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E5E9B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РАЗМЕЩЕННОЙ НА САЙТЕ ИНФОРМАЦИИ: 1. Полное и сокращенное наименование организации культуры, почтовый адрес, контактные телефоны и адреса электронной почты - да; 2. Место нахождения организации культуры и ее филиалов (при наличии) - да; 3. 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 - да; 4. Учредительные документы (копия устава организации культуры, свидетельство о государственной регистрации, решения учредителя о создании организации культуры и назначении ее руководителя, положения о филиалах и представительствах (при наличии)) - да; 5. Структура и органы управления организации культуры; фамилии, имена, отчества и должности руководителей организации культуры, ее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 - нет; 7. Виды предоставляемых услуг организацией культуры - да; 8. Перечень оказываемых платных услуг (при наличии)*;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 - нет; 9. Материально-техническое обеспечение предоставления услуг - нет; 10.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 - нет; 11. 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 - да; 12. Информация о планируемых мероприятиях (анонсы, афиши, акции), новости, события - да.</w:t>
            </w:r>
          </w:p>
          <w:p w:rsidR="002E5E9B" w:rsidRDefault="008357C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РАЗМЕЩЕННОЙ НА СТЕНДЕ ИНФОРМАЦИИ: недостатки не выявлены.</w:t>
            </w:r>
          </w:p>
        </w:tc>
      </w:tr>
    </w:tbl>
    <w:p w:rsidR="002E5E9B" w:rsidRDefault="008357C1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afff9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E5E9B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Обеспечение в организации комфортных условий, в которых осуществляется деятельность: наличие и доступность питьевой воды; Обеспечение в организации комфортных условий, в которых осуществляется деятельность: наличие и доступность санитарно-гигиенических помещений;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Размещение на сайте полной, достоверной и актуальной информации;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E5E9B" w:rsidRDefault="002E5E9B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fffa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E5E9B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ИНДИВИДУАЛЬНЫЕ РЕЗУЛЬТАТЫ. ОРГАНИЗАЦИЯ: Казенное муниципальное учреждение культуры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Верхнехавский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Дворец культуры»</w:t>
            </w:r>
          </w:p>
        </w:tc>
      </w:tr>
    </w:tbl>
    <w:p w:rsidR="002E5E9B" w:rsidRDefault="002E5E9B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fffb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E5E9B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ИТОГОВЫЕ И ИНЫЕ ПОКАЗАТЕЛИ ОЦЕНКИ: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- 84,36; Численность обучающихся - 24697;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Чобщ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- 196; Доля респондентов - 0,01; К1 - 89,7;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Пинф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- 83;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- 12;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- 12;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Истенд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- 12;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- 8;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- 100;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Тдист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- 30;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- 4;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Поткруд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- 87;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Устенд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- 167; - 176; К2 - 96;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Пкомф.усл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- 100;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Ткомф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Скомф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- 5;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Укомф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- 180;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Пкомфуд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- 92; К3 - 63;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Поргдост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- 60;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Торгдост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Соргдост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- 3;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Пуслугдост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- 60;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Туслугдост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Суслугдост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- 3;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Пдостуд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- 70;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Чинв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- 7;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- 10; К4 - 87,6;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Пперв.конт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 - 87;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Уперв.конт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- 171;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Показ.услугуд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- 90;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Уоказ.услуг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- 176;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Пвежл.дистуд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- 84;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Увежл.дист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- 164; К5 - 85,5;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- 90;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Уреком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- 177;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Уорг.усл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- 157;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Порг.услуд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- 80;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- 167; Пуд - 85;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- 167; Пуд - 85. Сокращения и пояснения приведены на странице 2.</w:t>
            </w:r>
          </w:p>
        </w:tc>
      </w:tr>
    </w:tbl>
    <w:p w:rsidR="002E5E9B" w:rsidRDefault="002E5E9B">
      <w:pPr>
        <w:spacing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tbl>
      <w:tblPr>
        <w:tblStyle w:val="afffc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E5E9B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да.</w:t>
            </w:r>
          </w:p>
        </w:tc>
      </w:tr>
    </w:tbl>
    <w:p w:rsidR="002E5E9B" w:rsidRDefault="002E5E9B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fffd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E5E9B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РАЗМЕЩЕННОЙ НА САЙТЕ ИНФОРМАЦИИ: 1. Полное и сокращенное наименование организации культуры, почтовый адрес, контактные телефоны и адреса электронной почты - да; 2. Место нахождения организации культуры и ее филиалов (при наличии) - да; 3. 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 - да; 4. Учредительные документы (копия устава организации культуры, свидетельство о государственной регистрации, решения учредителя о создании организации культуры и назначении ее руководителя, положения о филиалах и представительствах (при наличии)) - да; 5. Структура и органы управления организации культуры; фамилии, имена, отчества и должности руководителей организации культуры, ее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 - нет; 7. Виды предоставляемых услуг организацией культуры - да; 8. Перечень оказываемых платных услуг (при наличии)*;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 - нет; 9. Материально-техническое обеспечение предоставления услуг - нет; 10.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 - нет; 11. 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 - да; 12. Информация о планируемых мероприятиях (анонсы, афиши, акции), новости, события - да.</w:t>
            </w:r>
          </w:p>
          <w:p w:rsidR="002E5E9B" w:rsidRDefault="008357C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РАЗМЕЩЕННОЙ НА СТЕНДЕ ИНФОРМАЦИИ: недостатки не выявлены.</w:t>
            </w:r>
          </w:p>
        </w:tc>
      </w:tr>
    </w:tbl>
    <w:p w:rsidR="002E5E9B" w:rsidRDefault="002E5E9B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fffe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E5E9B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E9B" w:rsidRDefault="008357C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); Размещение на сайте полной, достоверной и актуальной информации;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E5E9B" w:rsidRDefault="002E5E9B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sectPr w:rsidR="002E5E9B">
      <w:pgSz w:w="11906" w:h="16838"/>
      <w:pgMar w:top="1133" w:right="566" w:bottom="566" w:left="566" w:header="720" w:footer="720" w:gutter="0"/>
      <w:cols w:space="720" w:equalWidth="0">
        <w:col w:w="968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52C" w:rsidRDefault="0077052C">
      <w:pPr>
        <w:spacing w:line="240" w:lineRule="auto"/>
      </w:pPr>
      <w:r>
        <w:separator/>
      </w:r>
    </w:p>
  </w:endnote>
  <w:endnote w:type="continuationSeparator" w:id="0">
    <w:p w:rsidR="0077052C" w:rsidRDefault="007705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E9B" w:rsidRDefault="002E5E9B">
    <w:pPr>
      <w:jc w:val="center"/>
      <w:rPr>
        <w:rFonts w:ascii="Times New Roman" w:eastAsia="Times New Roman" w:hAnsi="Times New Roman" w:cs="Times New Roman"/>
        <w:i/>
        <w:sz w:val="18"/>
        <w:szCs w:val="18"/>
        <w:shd w:val="clear" w:color="auto" w:fill="D9D9D9"/>
      </w:rPr>
    </w:pPr>
  </w:p>
  <w:p w:rsidR="002E5E9B" w:rsidRDefault="002E5E9B">
    <w:pPr>
      <w:jc w:val="center"/>
      <w:rPr>
        <w:rFonts w:ascii="Times New Roman" w:eastAsia="Times New Roman" w:hAnsi="Times New Roman" w:cs="Times New Roman"/>
        <w:i/>
        <w:sz w:val="18"/>
        <w:szCs w:val="18"/>
        <w:shd w:val="clear" w:color="auto" w:fill="D9D9D9"/>
      </w:rPr>
    </w:pPr>
  </w:p>
  <w:p w:rsidR="002E5E9B" w:rsidRDefault="008357C1">
    <w:pPr>
      <w:jc w:val="center"/>
      <w:rPr>
        <w:rFonts w:ascii="Times New Roman" w:eastAsia="Times New Roman" w:hAnsi="Times New Roman" w:cs="Times New Roman"/>
        <w:i/>
        <w:sz w:val="18"/>
        <w:szCs w:val="18"/>
        <w:highlight w:val="white"/>
      </w:rPr>
    </w:pPr>
    <w:r>
      <w:rPr>
        <w:rFonts w:ascii="Times New Roman" w:eastAsia="Times New Roman" w:hAnsi="Times New Roman" w:cs="Times New Roman"/>
        <w:i/>
        <w:sz w:val="18"/>
        <w:szCs w:val="18"/>
        <w:highlight w:val="white"/>
      </w:rPr>
      <w:t xml:space="preserve">Контактная информация организации-оператора по сбору, обобщению и анализу информации  </w:t>
    </w:r>
    <w:hyperlink r:id="rId1">
      <w:r>
        <w:rPr>
          <w:rFonts w:ascii="Times New Roman" w:eastAsia="Times New Roman" w:hAnsi="Times New Roman" w:cs="Times New Roman"/>
          <w:i/>
          <w:color w:val="1155CC"/>
          <w:sz w:val="18"/>
          <w:szCs w:val="18"/>
          <w:highlight w:val="white"/>
          <w:u w:val="single"/>
        </w:rPr>
        <w:t>expert@nsok.su</w:t>
      </w:r>
    </w:hyperlink>
    <w:r>
      <w:rPr>
        <w:rFonts w:ascii="Times New Roman" w:eastAsia="Times New Roman" w:hAnsi="Times New Roman" w:cs="Times New Roman"/>
        <w:i/>
        <w:sz w:val="18"/>
        <w:szCs w:val="18"/>
        <w:highlight w:val="white"/>
      </w:rPr>
      <w:t xml:space="preserve"> +7-963-144-36-28</w:t>
    </w:r>
  </w:p>
  <w:p w:rsidR="002E5E9B" w:rsidRDefault="002E5E9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52C" w:rsidRDefault="0077052C">
      <w:pPr>
        <w:spacing w:line="240" w:lineRule="auto"/>
      </w:pPr>
      <w:r>
        <w:separator/>
      </w:r>
    </w:p>
  </w:footnote>
  <w:footnote w:type="continuationSeparator" w:id="0">
    <w:p w:rsidR="0077052C" w:rsidRDefault="007705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E9B" w:rsidRDefault="008357C1">
    <w:pPr>
      <w:spacing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highlight w:val="white"/>
      </w:rPr>
    </w:pPr>
    <w:r>
      <w:rPr>
        <w:rFonts w:ascii="Times New Roman" w:eastAsia="Times New Roman" w:hAnsi="Times New Roman" w:cs="Times New Roman"/>
        <w:i/>
        <w:sz w:val="18"/>
        <w:szCs w:val="18"/>
        <w:highlight w:val="white"/>
      </w:rPr>
      <w:t xml:space="preserve">ОТЧЕТ О РЕЗУЛЬТАТАХ  сбора, обобщения и анализа информации о качестве условий оказания услуг организациями </w:t>
    </w:r>
  </w:p>
  <w:p w:rsidR="002E5E9B" w:rsidRDefault="002E5E9B">
    <w:pPr>
      <w:jc w:val="center"/>
      <w:rPr>
        <w:rFonts w:ascii="Times New Roman" w:eastAsia="Times New Roman" w:hAnsi="Times New Roman" w:cs="Times New Roman"/>
        <w:i/>
        <w:sz w:val="18"/>
        <w:szCs w:val="18"/>
        <w:shd w:val="clear" w:color="auto" w:fill="D9D9D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E10DE"/>
    <w:multiLevelType w:val="multilevel"/>
    <w:tmpl w:val="851AB9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E9B"/>
    <w:rsid w:val="000706FD"/>
    <w:rsid w:val="002E5E9B"/>
    <w:rsid w:val="0077052C"/>
    <w:rsid w:val="008357C1"/>
    <w:rsid w:val="00974ACC"/>
    <w:rsid w:val="00DC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fffffffffffffffffffffffffffffffa">
    <w:name w:val="Balloon Text"/>
    <w:basedOn w:val="a"/>
    <w:link w:val="afffffffffffffffffffffffffffffffffb"/>
    <w:uiPriority w:val="99"/>
    <w:semiHidden/>
    <w:unhideWhenUsed/>
    <w:rsid w:val="00974A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fffffffffffffffffffffffffffffffb">
    <w:name w:val="Текст выноски Знак"/>
    <w:basedOn w:val="a0"/>
    <w:link w:val="afffffffffffffffffffffffffffffffffa"/>
    <w:uiPriority w:val="99"/>
    <w:semiHidden/>
    <w:rsid w:val="00974A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fffffffffffffffffffffffffffffffa">
    <w:name w:val="Balloon Text"/>
    <w:basedOn w:val="a"/>
    <w:link w:val="afffffffffffffffffffffffffffffffffb"/>
    <w:uiPriority w:val="99"/>
    <w:semiHidden/>
    <w:unhideWhenUsed/>
    <w:rsid w:val="00974A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fffffffffffffffffffffffffffffffb">
    <w:name w:val="Текст выноски Знак"/>
    <w:basedOn w:val="a0"/>
    <w:link w:val="afffffffffffffffffffffffffffffffffa"/>
    <w:uiPriority w:val="99"/>
    <w:semiHidden/>
    <w:rsid w:val="00974A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xpert@nsok.s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11037</Words>
  <Characters>62912</Characters>
  <Application>Microsoft Office Word</Application>
  <DocSecurity>0</DocSecurity>
  <Lines>524</Lines>
  <Paragraphs>147</Paragraphs>
  <ScaleCrop>false</ScaleCrop>
  <Company/>
  <LinksUpToDate>false</LinksUpToDate>
  <CharactersWithSpaces>73802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ula</cp:lastModifiedBy>
  <cp:revision>5</cp:revision>
  <dcterms:created xsi:type="dcterms:W3CDTF">2020-09-14T15:55:00Z</dcterms:created>
  <dcterms:modified xsi:type="dcterms:W3CDTF">2021-03-04T12:33:00Z</dcterms:modified>
</cp:coreProperties>
</file>